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53" w:rsidRPr="00393034" w:rsidRDefault="00743153" w:rsidP="00743153">
      <w:pPr>
        <w:jc w:val="left"/>
        <w:rPr>
          <w:color w:val="000000" w:themeColor="text1"/>
          <w:sz w:val="28"/>
          <w:szCs w:val="28"/>
          <w:bdr w:val="single" w:sz="4" w:space="0" w:color="auto"/>
        </w:rPr>
      </w:pPr>
      <w:r w:rsidRPr="00743153">
        <w:rPr>
          <w:rFonts w:hint="eastAsia"/>
          <w:sz w:val="28"/>
          <w:szCs w:val="28"/>
          <w:bdr w:val="single" w:sz="4" w:space="0" w:color="auto"/>
        </w:rPr>
        <w:t>別</w:t>
      </w:r>
      <w:r w:rsidRPr="00743153">
        <w:rPr>
          <w:sz w:val="28"/>
          <w:szCs w:val="28"/>
          <w:bdr w:val="single" w:sz="4" w:space="0" w:color="auto"/>
        </w:rPr>
        <w:t>紙</w:t>
      </w:r>
      <w:r w:rsidRPr="00743153">
        <w:rPr>
          <w:rFonts w:hint="eastAsia"/>
          <w:sz w:val="28"/>
          <w:szCs w:val="28"/>
          <w:bdr w:val="single" w:sz="4" w:space="0" w:color="auto"/>
        </w:rPr>
        <w:t>様式</w:t>
      </w:r>
    </w:p>
    <w:p w:rsidR="005846AF" w:rsidRPr="00393034" w:rsidRDefault="00ED1D3F" w:rsidP="005846AF">
      <w:pPr>
        <w:jc w:val="center"/>
        <w:rPr>
          <w:color w:val="000000" w:themeColor="text1"/>
          <w:sz w:val="28"/>
          <w:szCs w:val="28"/>
        </w:rPr>
      </w:pPr>
      <w:r w:rsidRPr="00393034">
        <w:rPr>
          <w:rFonts w:hint="eastAsia"/>
          <w:color w:val="000000" w:themeColor="text1"/>
          <w:sz w:val="28"/>
          <w:szCs w:val="28"/>
        </w:rPr>
        <w:t>インバウンド</w:t>
      </w:r>
      <w:r w:rsidRPr="00393034">
        <w:rPr>
          <w:color w:val="000000" w:themeColor="text1"/>
          <w:sz w:val="28"/>
          <w:szCs w:val="28"/>
        </w:rPr>
        <w:t>割引</w:t>
      </w:r>
      <w:r w:rsidR="0040749E" w:rsidRPr="00393034">
        <w:rPr>
          <w:rFonts w:hint="eastAsia"/>
          <w:color w:val="000000" w:themeColor="text1"/>
          <w:sz w:val="28"/>
          <w:szCs w:val="28"/>
        </w:rPr>
        <w:t>軽減</w:t>
      </w:r>
      <w:r w:rsidR="00743153" w:rsidRPr="00393034">
        <w:rPr>
          <w:rFonts w:hint="eastAsia"/>
          <w:color w:val="000000" w:themeColor="text1"/>
          <w:sz w:val="28"/>
          <w:szCs w:val="28"/>
        </w:rPr>
        <w:t>拡充予定表</w:t>
      </w:r>
    </w:p>
    <w:p w:rsidR="00D10EDD" w:rsidRPr="00393034" w:rsidRDefault="00D10EDD" w:rsidP="00ED1D3F">
      <w:pPr>
        <w:jc w:val="left"/>
        <w:rPr>
          <w:color w:val="000000" w:themeColor="text1"/>
          <w:sz w:val="12"/>
          <w:szCs w:val="12"/>
        </w:rPr>
      </w:pPr>
      <w:bookmarkStart w:id="0" w:name="_GoBack"/>
      <w:bookmarkEnd w:id="0"/>
    </w:p>
    <w:tbl>
      <w:tblPr>
        <w:tblStyle w:val="a7"/>
        <w:tblpPr w:leftFromText="142" w:rightFromText="142" w:vertAnchor="text" w:tblpXSpec="center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67"/>
        <w:gridCol w:w="1959"/>
        <w:gridCol w:w="1042"/>
        <w:gridCol w:w="712"/>
        <w:gridCol w:w="424"/>
        <w:gridCol w:w="277"/>
        <w:gridCol w:w="150"/>
        <w:gridCol w:w="461"/>
        <w:gridCol w:w="459"/>
        <w:gridCol w:w="426"/>
        <w:gridCol w:w="429"/>
        <w:gridCol w:w="452"/>
        <w:gridCol w:w="431"/>
        <w:gridCol w:w="437"/>
        <w:gridCol w:w="469"/>
        <w:gridCol w:w="428"/>
        <w:gridCol w:w="428"/>
        <w:gridCol w:w="709"/>
      </w:tblGrid>
      <w:tr w:rsidR="00393034" w:rsidRPr="00393034" w:rsidTr="001A31CD">
        <w:trPr>
          <w:trHeight w:val="1335"/>
        </w:trPr>
        <w:tc>
          <w:tcPr>
            <w:tcW w:w="367" w:type="dxa"/>
            <w:vMerge w:val="restart"/>
            <w:shd w:val="clear" w:color="auto" w:fill="auto"/>
            <w:vAlign w:val="center"/>
          </w:tcPr>
          <w:p w:rsidR="0042194F" w:rsidRPr="00393034" w:rsidRDefault="0042194F" w:rsidP="000D50F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42194F" w:rsidRPr="00393034" w:rsidRDefault="0042194F" w:rsidP="0009306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対象便の運航日及びダイヤ</w:t>
            </w:r>
          </w:p>
        </w:tc>
        <w:tc>
          <w:tcPr>
            <w:tcW w:w="175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2194F" w:rsidRPr="00393034" w:rsidRDefault="0042194F" w:rsidP="000D50F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2194F" w:rsidRPr="00393034" w:rsidRDefault="0042194F" w:rsidP="000D50F5">
            <w:pPr>
              <w:jc w:val="center"/>
              <w:rPr>
                <w:color w:val="000000" w:themeColor="text1"/>
              </w:rPr>
            </w:pPr>
            <w:r w:rsidRPr="00393034">
              <w:rPr>
                <w:rFonts w:hint="eastAsia"/>
                <w:color w:val="000000" w:themeColor="text1"/>
              </w:rPr>
              <w:t>便名</w:t>
            </w:r>
          </w:p>
        </w:tc>
        <w:tc>
          <w:tcPr>
            <w:tcW w:w="35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4F" w:rsidRPr="00393034" w:rsidRDefault="0042194F" w:rsidP="000D5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運航</w:t>
            </w:r>
            <w:r w:rsidRPr="00393034">
              <w:rPr>
                <w:color w:val="000000" w:themeColor="text1"/>
                <w:sz w:val="18"/>
                <w:szCs w:val="18"/>
              </w:rPr>
              <w:t>ダイヤ</w:t>
            </w:r>
          </w:p>
          <w:p w:rsidR="0042194F" w:rsidRPr="00393034" w:rsidRDefault="0042194F" w:rsidP="0042194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（外国発）　（日本着）</w:t>
            </w:r>
          </w:p>
          <w:p w:rsidR="0042194F" w:rsidRPr="00393034" w:rsidRDefault="0042194F" w:rsidP="0042194F">
            <w:pPr>
              <w:ind w:left="140" w:hangingChars="100" w:hanging="140"/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※日により異なる場合は資料を添付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  <w:vAlign w:val="center"/>
          </w:tcPr>
          <w:p w:rsidR="0042194F" w:rsidRPr="00393034" w:rsidRDefault="0042194F" w:rsidP="0087701C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運航曜日</w:t>
            </w:r>
          </w:p>
          <w:p w:rsidR="0042194F" w:rsidRPr="00393034" w:rsidRDefault="0042194F" w:rsidP="000D50F5">
            <w:pPr>
              <w:ind w:firstLineChars="200" w:firstLine="280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※該当曜日に○</w:t>
            </w:r>
          </w:p>
        </w:tc>
      </w:tr>
      <w:tr w:rsidR="00393034" w:rsidRPr="00393034" w:rsidTr="001A31CD">
        <w:trPr>
          <w:trHeight w:val="236"/>
        </w:trPr>
        <w:tc>
          <w:tcPr>
            <w:tcW w:w="367" w:type="dxa"/>
            <w:vMerge/>
            <w:shd w:val="clear" w:color="auto" w:fill="auto"/>
            <w:vAlign w:val="center"/>
          </w:tcPr>
          <w:p w:rsidR="00CA1E82" w:rsidRPr="00393034" w:rsidRDefault="00CA1E82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CA1E82" w:rsidRPr="00393034" w:rsidRDefault="00CA1E82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E82" w:rsidRPr="00393034" w:rsidRDefault="00CA1E82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color w:val="000000" w:themeColor="text1"/>
                <w:sz w:val="16"/>
                <w:szCs w:val="16"/>
              </w:rPr>
              <w:t>32</w:t>
            </w:r>
            <w:r w:rsidRPr="00393034">
              <w:rPr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A1E82" w:rsidRPr="00393034" w:rsidRDefault="00CA1E82" w:rsidP="000D50F5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A1E82" w:rsidRPr="00393034" w:rsidRDefault="00CA1E82" w:rsidP="009C6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 xml:space="preserve">: 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 xml:space="preserve">    :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CA1E82" w:rsidRPr="00393034" w:rsidRDefault="00CA1E82" w:rsidP="00AD1088">
            <w:pPr>
              <w:rPr>
                <w:color w:val="000000" w:themeColor="text1"/>
                <w:spacing w:val="11"/>
                <w:kern w:val="0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393034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393034" w:rsidRPr="00393034" w:rsidTr="001A31CD">
        <w:trPr>
          <w:trHeight w:val="236"/>
        </w:trPr>
        <w:tc>
          <w:tcPr>
            <w:tcW w:w="367" w:type="dxa"/>
            <w:vMerge/>
            <w:shd w:val="clear" w:color="auto" w:fill="auto"/>
            <w:vAlign w:val="center"/>
          </w:tcPr>
          <w:p w:rsidR="0042194F" w:rsidRPr="00393034" w:rsidRDefault="0042194F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42194F" w:rsidRPr="00393034" w:rsidRDefault="0042194F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94F" w:rsidRPr="00393034" w:rsidRDefault="001A31CD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42194F" w:rsidRPr="00393034">
              <w:rPr>
                <w:color w:val="000000" w:themeColor="text1"/>
                <w:sz w:val="16"/>
                <w:szCs w:val="16"/>
              </w:rPr>
              <w:t>31</w:t>
            </w:r>
            <w:r w:rsidR="0042194F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194F" w:rsidRPr="00393034" w:rsidRDefault="0042194F" w:rsidP="000D50F5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2194F" w:rsidRPr="00393034" w:rsidRDefault="0042194F" w:rsidP="009C6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="009C6A6A" w:rsidRPr="00393034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="009C6A6A" w:rsidRPr="00393034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142A05" w:rsidRPr="00393034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42194F" w:rsidRPr="00393034" w:rsidRDefault="00142A05" w:rsidP="00AD1088">
            <w:pPr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42194F"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火水木</w:t>
            </w: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金</w:t>
            </w:r>
            <w:r w:rsidR="0042194F"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</w:t>
            </w:r>
            <w:r w:rsidRPr="00393034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393034" w:rsidRPr="00393034" w:rsidTr="001A31CD">
        <w:trPr>
          <w:trHeight w:val="64"/>
        </w:trPr>
        <w:tc>
          <w:tcPr>
            <w:tcW w:w="367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2194F" w:rsidRPr="00393034" w:rsidRDefault="001A31CD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42194F" w:rsidRPr="00393034">
              <w:rPr>
                <w:color w:val="000000" w:themeColor="text1"/>
                <w:sz w:val="16"/>
                <w:szCs w:val="16"/>
              </w:rPr>
              <w:t>30</w:t>
            </w:r>
            <w:r w:rsidR="0042194F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85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2194F" w:rsidRPr="00393034" w:rsidRDefault="0042194F" w:rsidP="005846AF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8"/>
            <w:vAlign w:val="center"/>
          </w:tcPr>
          <w:p w:rsidR="0042194F" w:rsidRPr="00393034" w:rsidRDefault="0042194F" w:rsidP="00421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="00142A05" w:rsidRPr="00393034">
              <w:rPr>
                <w:color w:val="000000" w:themeColor="text1"/>
                <w:sz w:val="16"/>
                <w:szCs w:val="16"/>
              </w:rPr>
              <w:t xml:space="preserve"> </w:t>
            </w:r>
            <w:r w:rsidR="009C6A6A" w:rsidRPr="00393034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142A05" w:rsidRPr="0039303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="00142A05" w:rsidRPr="00393034">
              <w:rPr>
                <w:color w:val="000000" w:themeColor="text1"/>
                <w:sz w:val="16"/>
                <w:szCs w:val="16"/>
              </w:rPr>
              <w:t xml:space="preserve"> </w:t>
            </w:r>
            <w:r w:rsidR="009C6A6A" w:rsidRPr="00393034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65" w:type="dxa"/>
            <w:gridSpan w:val="3"/>
            <w:tcBorders>
              <w:left w:val="single" w:sz="4" w:space="0" w:color="FFFFFF" w:themeColor="background1"/>
              <w:bottom w:val="nil"/>
            </w:tcBorders>
            <w:tcFitText/>
            <w:vAlign w:val="center"/>
          </w:tcPr>
          <w:p w:rsidR="0042194F" w:rsidRPr="00393034" w:rsidRDefault="00142A05" w:rsidP="00AD1088">
            <w:pPr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393034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393034" w:rsidRPr="00393034" w:rsidTr="001A31CD">
        <w:trPr>
          <w:trHeight w:val="64"/>
        </w:trPr>
        <w:tc>
          <w:tcPr>
            <w:tcW w:w="367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42194F" w:rsidRPr="00393034" w:rsidRDefault="001A31CD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42194F" w:rsidRPr="00393034">
              <w:rPr>
                <w:color w:val="000000" w:themeColor="text1"/>
                <w:sz w:val="16"/>
                <w:szCs w:val="16"/>
              </w:rPr>
              <w:t>29</w:t>
            </w:r>
            <w:r w:rsidR="0042194F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85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2194F" w:rsidRPr="00393034" w:rsidRDefault="0042194F" w:rsidP="005846AF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8"/>
            <w:vAlign w:val="center"/>
          </w:tcPr>
          <w:p w:rsidR="0042194F" w:rsidRPr="00393034" w:rsidRDefault="009C6A6A" w:rsidP="009C6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393034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Pr="00393034"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65" w:type="dxa"/>
            <w:gridSpan w:val="3"/>
            <w:tcBorders>
              <w:left w:val="single" w:sz="4" w:space="0" w:color="FFFFFF" w:themeColor="background1"/>
              <w:bottom w:val="nil"/>
            </w:tcBorders>
            <w:tcFitText/>
            <w:vAlign w:val="center"/>
          </w:tcPr>
          <w:p w:rsidR="0042194F" w:rsidRPr="00393034" w:rsidRDefault="00142A05" w:rsidP="00142A05">
            <w:pPr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393034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393034" w:rsidRPr="00393034" w:rsidTr="001A31CD">
        <w:trPr>
          <w:trHeight w:val="64"/>
        </w:trPr>
        <w:tc>
          <w:tcPr>
            <w:tcW w:w="367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42194F" w:rsidRPr="00393034" w:rsidRDefault="0042194F" w:rsidP="0058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94F" w:rsidRPr="00393034" w:rsidRDefault="001A31CD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42194F" w:rsidRPr="00393034"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  <w:r w:rsidR="0042194F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2194F" w:rsidRPr="00393034" w:rsidRDefault="0042194F" w:rsidP="00BC65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4" w:type="dxa"/>
            <w:gridSpan w:val="8"/>
            <w:tcBorders>
              <w:bottom w:val="single" w:sz="4" w:space="0" w:color="auto"/>
            </w:tcBorders>
            <w:vAlign w:val="center"/>
          </w:tcPr>
          <w:p w:rsidR="0042194F" w:rsidRPr="00393034" w:rsidRDefault="009C6A6A" w:rsidP="00421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393034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Pr="00393034"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6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tcFitText/>
            <w:vAlign w:val="center"/>
          </w:tcPr>
          <w:p w:rsidR="0042194F" w:rsidRPr="00393034" w:rsidRDefault="00142A05" w:rsidP="005846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393034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393034" w:rsidRPr="00393034" w:rsidTr="001A31CD">
        <w:trPr>
          <w:trHeight w:val="335"/>
        </w:trPr>
        <w:tc>
          <w:tcPr>
            <w:tcW w:w="367" w:type="dxa"/>
            <w:tcBorders>
              <w:top w:val="single" w:sz="4" w:space="0" w:color="auto"/>
            </w:tcBorders>
            <w:vAlign w:val="center"/>
          </w:tcPr>
          <w:p w:rsidR="0063529D" w:rsidRPr="00393034" w:rsidRDefault="00743153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1959" w:type="dxa"/>
            <w:vAlign w:val="center"/>
          </w:tcPr>
          <w:p w:rsidR="0063529D" w:rsidRPr="00393034" w:rsidRDefault="0042194F" w:rsidP="005846A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対象便の新規就航・</w:t>
            </w:r>
            <w:r w:rsidR="0063529D" w:rsidRPr="00393034">
              <w:rPr>
                <w:rFonts w:hint="eastAsia"/>
                <w:color w:val="000000" w:themeColor="text1"/>
                <w:sz w:val="18"/>
                <w:szCs w:val="18"/>
              </w:rPr>
              <w:t>増便する日</w:t>
            </w:r>
          </w:p>
        </w:tc>
        <w:tc>
          <w:tcPr>
            <w:tcW w:w="7734" w:type="dxa"/>
            <w:gridSpan w:val="16"/>
            <w:tcBorders>
              <w:tl2br w:val="nil"/>
            </w:tcBorders>
            <w:vAlign w:val="center"/>
          </w:tcPr>
          <w:p w:rsidR="0063529D" w:rsidRPr="00393034" w:rsidRDefault="00743153" w:rsidP="004110C5">
            <w:pPr>
              <w:jc w:val="left"/>
              <w:rPr>
                <w:color w:val="000000" w:themeColor="text1"/>
                <w:szCs w:val="21"/>
              </w:rPr>
            </w:pPr>
            <w:r w:rsidRPr="00393034">
              <w:rPr>
                <w:rFonts w:hint="eastAsia"/>
                <w:color w:val="000000" w:themeColor="text1"/>
                <w:szCs w:val="21"/>
              </w:rPr>
              <w:t>平成</w:t>
            </w:r>
            <w:r w:rsidR="00142A05" w:rsidRPr="0039303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42A05" w:rsidRPr="00393034">
              <w:rPr>
                <w:color w:val="000000" w:themeColor="text1"/>
                <w:szCs w:val="21"/>
              </w:rPr>
              <w:t xml:space="preserve">　</w:t>
            </w:r>
            <w:r w:rsidR="00142A05" w:rsidRPr="00393034">
              <w:rPr>
                <w:rFonts w:hint="eastAsia"/>
                <w:color w:val="000000" w:themeColor="text1"/>
                <w:szCs w:val="21"/>
              </w:rPr>
              <w:t xml:space="preserve">年　月　</w:t>
            </w:r>
            <w:r w:rsidR="0063529D" w:rsidRPr="0039303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393034" w:rsidRPr="00393034" w:rsidTr="001A31CD">
        <w:trPr>
          <w:trHeight w:val="33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5846AF" w:rsidRPr="00393034" w:rsidRDefault="00AB2DAA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1959" w:type="dxa"/>
            <w:vMerge w:val="restart"/>
            <w:vAlign w:val="center"/>
          </w:tcPr>
          <w:p w:rsidR="000A7842" w:rsidRPr="00393034" w:rsidRDefault="00743153" w:rsidP="0042194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対象</w:t>
            </w:r>
            <w:r w:rsidR="005846AF" w:rsidRPr="00393034">
              <w:rPr>
                <w:color w:val="000000" w:themeColor="text1"/>
                <w:sz w:val="18"/>
                <w:szCs w:val="18"/>
              </w:rPr>
              <w:t>便</w:t>
            </w:r>
            <w:r w:rsidR="005846AF" w:rsidRPr="00393034">
              <w:rPr>
                <w:rFonts w:hint="eastAsia"/>
                <w:color w:val="000000" w:themeColor="text1"/>
                <w:sz w:val="18"/>
                <w:szCs w:val="18"/>
              </w:rPr>
              <w:t>の運航回</w:t>
            </w:r>
            <w:r w:rsidR="005846AF" w:rsidRPr="00393034">
              <w:rPr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54" w:type="dxa"/>
            <w:gridSpan w:val="2"/>
            <w:tcBorders>
              <w:tl2br w:val="single" w:sz="4" w:space="0" w:color="auto"/>
            </w:tcBorders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1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9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2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1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37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69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8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8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846AF" w:rsidRPr="00393034" w:rsidRDefault="005846AF" w:rsidP="0058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40749E" w:rsidRPr="00393034">
              <w:rPr>
                <w:rFonts w:hint="eastAsia"/>
                <w:color w:val="000000" w:themeColor="text1"/>
                <w:sz w:val="16"/>
                <w:szCs w:val="16"/>
              </w:rPr>
              <w:t>度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計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CA1E82" w:rsidRPr="00393034" w:rsidRDefault="00CA1E82" w:rsidP="00753E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</w:tcPr>
          <w:p w:rsidR="00CA1E82" w:rsidRPr="00393034" w:rsidRDefault="00CA1E82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color w:val="000000" w:themeColor="text1"/>
                <w:sz w:val="16"/>
                <w:szCs w:val="16"/>
              </w:rPr>
              <w:t>32</w:t>
            </w:r>
            <w:r w:rsidRPr="00393034">
              <w:rPr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424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CA1E82" w:rsidRPr="00393034" w:rsidRDefault="00CA1E82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CA1E82" w:rsidRPr="00393034" w:rsidRDefault="00CA1E82" w:rsidP="00142A05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96428E" w:rsidRPr="00393034" w:rsidRDefault="0096428E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6428E" w:rsidRPr="00393034" w:rsidRDefault="0096428E" w:rsidP="00753E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</w:tcPr>
          <w:p w:rsidR="0096428E" w:rsidRPr="00393034" w:rsidRDefault="00474256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31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424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96428E" w:rsidRPr="00393034" w:rsidRDefault="0096428E" w:rsidP="00142A05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96428E" w:rsidRPr="00393034" w:rsidRDefault="0096428E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6428E" w:rsidRPr="00393034" w:rsidRDefault="0096428E" w:rsidP="00753E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</w:tcPr>
          <w:p w:rsidR="0096428E" w:rsidRPr="00393034" w:rsidRDefault="00474256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424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96428E" w:rsidRPr="00393034" w:rsidRDefault="0096428E" w:rsidP="00142A05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96428E" w:rsidRPr="00393034" w:rsidRDefault="0096428E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6428E" w:rsidRPr="00393034" w:rsidRDefault="0096428E" w:rsidP="00753E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96428E" w:rsidRPr="00393034" w:rsidRDefault="00474256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29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6428E" w:rsidRPr="00393034" w:rsidRDefault="0096428E" w:rsidP="00142A05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96428E" w:rsidRPr="00393034" w:rsidRDefault="0096428E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6428E" w:rsidRPr="00393034" w:rsidRDefault="0096428E" w:rsidP="00753E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bottom w:val="single" w:sz="6" w:space="0" w:color="auto"/>
            </w:tcBorders>
          </w:tcPr>
          <w:p w:rsidR="0096428E" w:rsidRPr="00393034" w:rsidRDefault="00474256" w:rsidP="009642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  <w:r w:rsidR="0096428E"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6" w:space="0" w:color="auto"/>
            </w:tcBorders>
          </w:tcPr>
          <w:p w:rsidR="0096428E" w:rsidRPr="00393034" w:rsidRDefault="0096428E" w:rsidP="00753E5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BC1CE9">
        <w:trPr>
          <w:trHeight w:val="33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1959" w:type="dxa"/>
            <w:vMerge w:val="restart"/>
            <w:vAlign w:val="center"/>
          </w:tcPr>
          <w:p w:rsidR="00CA1E82" w:rsidRPr="00393034" w:rsidRDefault="00CA1E82" w:rsidP="0042194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うち、拡充対象便の</w:t>
            </w:r>
            <w:r w:rsidRPr="00393034">
              <w:rPr>
                <w:color w:val="000000" w:themeColor="text1"/>
                <w:sz w:val="18"/>
                <w:szCs w:val="18"/>
              </w:rPr>
              <w:t>運航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回数</w:t>
            </w:r>
          </w:p>
        </w:tc>
        <w:tc>
          <w:tcPr>
            <w:tcW w:w="1754" w:type="dxa"/>
            <w:gridSpan w:val="2"/>
            <w:tcBorders>
              <w:tl2br w:val="single" w:sz="4" w:space="0" w:color="auto"/>
              <w:tr2bl w:val="nil"/>
            </w:tcBorders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1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9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2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1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37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69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8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8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A1E82" w:rsidRPr="00393034" w:rsidRDefault="00CA1E82" w:rsidP="00753E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年度計</w:t>
            </w:r>
          </w:p>
        </w:tc>
      </w:tr>
      <w:tr w:rsidR="00393034" w:rsidRPr="00393034" w:rsidTr="00F93957">
        <w:trPr>
          <w:trHeight w:val="206"/>
        </w:trPr>
        <w:tc>
          <w:tcPr>
            <w:tcW w:w="367" w:type="dxa"/>
            <w:vMerge/>
            <w:vAlign w:val="center"/>
          </w:tcPr>
          <w:p w:rsidR="00CA1E82" w:rsidRPr="00393034" w:rsidRDefault="00CA1E82" w:rsidP="002270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CA1E82" w:rsidRPr="00393034" w:rsidRDefault="00CA1E82" w:rsidP="002270E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A1E82" w:rsidRPr="00393034" w:rsidRDefault="00CA1E82" w:rsidP="002270E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平成</w:t>
            </w:r>
            <w:r w:rsidRPr="00393034">
              <w:rPr>
                <w:color w:val="000000" w:themeColor="text1"/>
                <w:sz w:val="14"/>
                <w:szCs w:val="14"/>
              </w:rPr>
              <w:t>32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年度</w:t>
            </w:r>
          </w:p>
        </w:tc>
        <w:tc>
          <w:tcPr>
            <w:tcW w:w="712" w:type="dxa"/>
            <w:tcBorders>
              <w:bottom w:val="dashed" w:sz="4" w:space="0" w:color="auto"/>
            </w:tcBorders>
          </w:tcPr>
          <w:p w:rsidR="00CA1E82" w:rsidRPr="00393034" w:rsidRDefault="00CA1E82" w:rsidP="00CA1E82">
            <w:pPr>
              <w:jc w:val="left"/>
              <w:rPr>
                <w:color w:val="000000" w:themeColor="text1"/>
                <w:sz w:val="12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1/2</w:t>
            </w: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軽減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7" w:type="dxa"/>
            <w:gridSpan w:val="2"/>
            <w:tcBorders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dashed" w:sz="4" w:space="0" w:color="auto"/>
            </w:tcBorders>
          </w:tcPr>
          <w:p w:rsidR="00CA1E82" w:rsidRPr="00393034" w:rsidRDefault="00CA1E82" w:rsidP="007D1665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dashed" w:sz="4" w:space="0" w:color="auto"/>
            </w:tcBorders>
          </w:tcPr>
          <w:p w:rsidR="00CA1E82" w:rsidRPr="00393034" w:rsidRDefault="00CA1E82" w:rsidP="002270E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F93957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全額免除</w:t>
            </w: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9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F93957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平成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3</w:t>
            </w:r>
            <w:r w:rsidRPr="00393034">
              <w:rPr>
                <w:color w:val="000000" w:themeColor="text1"/>
                <w:sz w:val="14"/>
                <w:szCs w:val="14"/>
              </w:rPr>
              <w:t>1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年度</w:t>
            </w:r>
          </w:p>
        </w:tc>
        <w:tc>
          <w:tcPr>
            <w:tcW w:w="712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1</w:t>
            </w:r>
            <w:r w:rsidRPr="00393034">
              <w:rPr>
                <w:color w:val="000000" w:themeColor="text1"/>
                <w:sz w:val="12"/>
                <w:szCs w:val="14"/>
              </w:rPr>
              <w:t>/2</w:t>
            </w: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軽減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2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2"/>
              </w:rPr>
              <w:t>全額</w:t>
            </w:r>
            <w:r w:rsidRPr="00393034">
              <w:rPr>
                <w:color w:val="000000" w:themeColor="text1"/>
                <w:sz w:val="12"/>
                <w:szCs w:val="12"/>
              </w:rPr>
              <w:t>免除</w:t>
            </w:r>
          </w:p>
        </w:tc>
        <w:tc>
          <w:tcPr>
            <w:tcW w:w="424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2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9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ind w:right="90"/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平成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30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年度</w:t>
            </w:r>
          </w:p>
        </w:tc>
        <w:tc>
          <w:tcPr>
            <w:tcW w:w="712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1</w:t>
            </w:r>
            <w:r w:rsidRPr="00393034">
              <w:rPr>
                <w:color w:val="000000" w:themeColor="text1"/>
                <w:sz w:val="12"/>
                <w:szCs w:val="14"/>
              </w:rPr>
              <w:t>/2</w:t>
            </w: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軽減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7" w:type="dxa"/>
            <w:gridSpan w:val="2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9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2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ind w:right="90"/>
              <w:jc w:val="righ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ind w:right="90"/>
              <w:jc w:val="right"/>
              <w:rPr>
                <w:color w:val="000000" w:themeColor="text1"/>
              </w:rPr>
            </w:pPr>
          </w:p>
        </w:tc>
        <w:tc>
          <w:tcPr>
            <w:tcW w:w="469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C821EC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2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2"/>
              </w:rPr>
              <w:t>全額</w:t>
            </w:r>
            <w:r w:rsidRPr="00393034">
              <w:rPr>
                <w:color w:val="000000" w:themeColor="text1"/>
                <w:sz w:val="12"/>
                <w:szCs w:val="12"/>
              </w:rPr>
              <w:t>免除</w:t>
            </w:r>
          </w:p>
        </w:tc>
        <w:tc>
          <w:tcPr>
            <w:tcW w:w="424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C821EC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平成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29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年度</w:t>
            </w:r>
          </w:p>
        </w:tc>
        <w:tc>
          <w:tcPr>
            <w:tcW w:w="712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1</w:t>
            </w:r>
            <w:r w:rsidRPr="00393034">
              <w:rPr>
                <w:color w:val="000000" w:themeColor="text1"/>
                <w:sz w:val="12"/>
                <w:szCs w:val="14"/>
              </w:rPr>
              <w:t>/2</w:t>
            </w:r>
            <w:r w:rsidRPr="00393034">
              <w:rPr>
                <w:rFonts w:hint="eastAsia"/>
                <w:color w:val="000000" w:themeColor="text1"/>
                <w:sz w:val="12"/>
                <w:szCs w:val="14"/>
              </w:rPr>
              <w:t>軽減</w:t>
            </w:r>
          </w:p>
        </w:tc>
        <w:tc>
          <w:tcPr>
            <w:tcW w:w="424" w:type="dxa"/>
            <w:tcBorders>
              <w:top w:val="single" w:sz="6" w:space="0" w:color="auto"/>
              <w:bottom w:val="dashed" w:sz="4" w:space="0" w:color="auto"/>
              <w:tl2br w:val="nil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bottom w:val="dashed" w:sz="4" w:space="0" w:color="auto"/>
              <w:tl2br w:val="nil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dashed" w:sz="4" w:space="0" w:color="auto"/>
              <w:tl2br w:val="nil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auto"/>
              <w:bottom w:val="dashed" w:sz="4" w:space="0" w:color="auto"/>
              <w:tl2br w:val="nil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dashed" w:sz="4" w:space="0" w:color="auto"/>
              <w:tl2br w:val="nil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52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69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FFFFFF" w:themeColor="background1"/>
              <w:bottom w:val="dashed" w:sz="4" w:space="0" w:color="auto"/>
            </w:tcBorders>
          </w:tcPr>
          <w:p w:rsidR="0010114D" w:rsidRPr="00393034" w:rsidRDefault="0010114D" w:rsidP="0010114D">
            <w:pPr>
              <w:ind w:firstLineChars="50" w:firstLine="80"/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42" w:type="dxa"/>
            <w:vMerge/>
            <w:tcBorders>
              <w:bottom w:val="double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2"/>
                <w:szCs w:val="12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2"/>
              </w:rPr>
              <w:t>全額</w:t>
            </w:r>
            <w:r w:rsidRPr="00393034">
              <w:rPr>
                <w:color w:val="000000" w:themeColor="text1"/>
                <w:sz w:val="12"/>
                <w:szCs w:val="12"/>
              </w:rPr>
              <w:t>免除</w:t>
            </w:r>
          </w:p>
        </w:tc>
        <w:tc>
          <w:tcPr>
            <w:tcW w:w="424" w:type="dxa"/>
            <w:tcBorders>
              <w:top w:val="dashed" w:sz="4" w:space="0" w:color="auto"/>
              <w:bottom w:val="double" w:sz="4" w:space="0" w:color="auto"/>
              <w:tl2br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dashed" w:sz="4" w:space="0" w:color="auto"/>
              <w:bottom w:val="double" w:sz="4" w:space="0" w:color="auto"/>
              <w:tl2br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dashed" w:sz="4" w:space="0" w:color="auto"/>
              <w:bottom w:val="double" w:sz="4" w:space="0" w:color="auto"/>
              <w:tl2br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ashed" w:sz="4" w:space="0" w:color="auto"/>
              <w:bottom w:val="double" w:sz="4" w:space="0" w:color="auto"/>
              <w:tl2br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ouble" w:sz="4" w:space="0" w:color="auto"/>
              <w:tl2br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oub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6169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10114D" w:rsidRPr="00393034" w:rsidRDefault="0010114D" w:rsidP="00501BC3">
            <w:pPr>
              <w:ind w:firstLineChars="1700" w:firstLine="3060"/>
              <w:jc w:val="left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1/2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軽減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 w:themeColor="background1"/>
              <w:bottom w:val="dashed" w:sz="4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06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6169" w:type="dxa"/>
            <w:gridSpan w:val="13"/>
            <w:vMerge/>
            <w:tcBorders>
              <w:bottom w:val="single" w:sz="6" w:space="0" w:color="auto"/>
            </w:tcBorders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top w:val="dashed" w:sz="4" w:space="0" w:color="auto"/>
              <w:bottom w:val="single" w:sz="6" w:space="0" w:color="auto"/>
            </w:tcBorders>
          </w:tcPr>
          <w:p w:rsidR="0010114D" w:rsidRPr="00393034" w:rsidRDefault="0010114D" w:rsidP="0010114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93034">
              <w:rPr>
                <w:rFonts w:hint="eastAsia"/>
                <w:color w:val="000000" w:themeColor="text1"/>
                <w:sz w:val="12"/>
                <w:szCs w:val="12"/>
              </w:rPr>
              <w:t>全額免除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FFFFFF" w:themeColor="background1"/>
              <w:bottom w:val="single" w:sz="6" w:space="0" w:color="auto"/>
            </w:tcBorders>
          </w:tcPr>
          <w:p w:rsidR="0010114D" w:rsidRPr="00393034" w:rsidRDefault="0010114D" w:rsidP="0010114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393034" w:rsidRPr="00393034" w:rsidTr="001A31CD">
        <w:trPr>
          <w:trHeight w:val="282"/>
        </w:trPr>
        <w:tc>
          <w:tcPr>
            <w:tcW w:w="367" w:type="dxa"/>
            <w:vMerge w:val="restart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５</w:t>
            </w:r>
          </w:p>
        </w:tc>
        <w:tc>
          <w:tcPr>
            <w:tcW w:w="1959" w:type="dxa"/>
            <w:vMerge w:val="restart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着陸料の</w:t>
            </w:r>
            <w:r w:rsidRPr="00393034">
              <w:rPr>
                <w:color w:val="000000" w:themeColor="text1"/>
                <w:sz w:val="18"/>
                <w:szCs w:val="18"/>
              </w:rPr>
              <w:t>見込額</w:t>
            </w:r>
          </w:p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（本</w:t>
            </w:r>
            <w:r w:rsidRPr="00393034">
              <w:rPr>
                <w:color w:val="000000" w:themeColor="text1"/>
                <w:sz w:val="14"/>
                <w:szCs w:val="14"/>
              </w:rPr>
              <w:t>措置</w:t>
            </w: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による軽減前）</w:t>
            </w:r>
          </w:p>
        </w:tc>
        <w:tc>
          <w:tcPr>
            <w:tcW w:w="1754" w:type="dxa"/>
            <w:gridSpan w:val="2"/>
            <w:tcBorders>
              <w:bottom w:val="dashSmallGap" w:sz="4" w:space="0" w:color="auto"/>
            </w:tcBorders>
            <w:vAlign w:val="center"/>
          </w:tcPr>
          <w:p w:rsidR="0010114D" w:rsidRPr="00393034" w:rsidRDefault="0010114D" w:rsidP="00501B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color w:val="000000" w:themeColor="text1"/>
                <w:sz w:val="16"/>
                <w:szCs w:val="16"/>
              </w:rPr>
              <w:t>32</w:t>
            </w:r>
            <w:r w:rsidRPr="00393034">
              <w:rPr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5980" w:type="dxa"/>
            <w:gridSpan w:val="14"/>
            <w:tcBorders>
              <w:bottom w:val="dashSmallGap" w:sz="4" w:space="0" w:color="auto"/>
            </w:tcBorders>
            <w:vAlign w:val="center"/>
          </w:tcPr>
          <w:p w:rsidR="0010114D" w:rsidRPr="00393034" w:rsidRDefault="0010114D" w:rsidP="0010114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円／年</w:t>
            </w:r>
          </w:p>
        </w:tc>
      </w:tr>
      <w:tr w:rsidR="00393034" w:rsidRPr="00393034" w:rsidTr="001A31CD">
        <w:trPr>
          <w:trHeight w:val="282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tcBorders>
              <w:bottom w:val="dashSmallGap" w:sz="4" w:space="0" w:color="auto"/>
            </w:tcBorders>
            <w:vAlign w:val="center"/>
          </w:tcPr>
          <w:p w:rsidR="0010114D" w:rsidRPr="00393034" w:rsidRDefault="0010114D" w:rsidP="00501B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31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5980" w:type="dxa"/>
            <w:gridSpan w:val="14"/>
            <w:tcBorders>
              <w:bottom w:val="dashSmallGap" w:sz="4" w:space="0" w:color="auto"/>
            </w:tcBorders>
            <w:vAlign w:val="center"/>
          </w:tcPr>
          <w:p w:rsidR="0010114D" w:rsidRPr="00393034" w:rsidRDefault="0010114D" w:rsidP="0010114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  <w:r w:rsidRPr="00393034">
              <w:rPr>
                <w:color w:val="000000" w:themeColor="text1"/>
                <w:sz w:val="18"/>
                <w:szCs w:val="18"/>
              </w:rPr>
              <w:t>／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393034" w:rsidRPr="00393034" w:rsidTr="001A31CD">
        <w:trPr>
          <w:trHeight w:val="220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0114D" w:rsidRPr="00393034" w:rsidRDefault="0010114D" w:rsidP="00501B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598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0114D" w:rsidRPr="00393034" w:rsidRDefault="0010114D" w:rsidP="0010114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  <w:r w:rsidRPr="00393034">
              <w:rPr>
                <w:color w:val="000000" w:themeColor="text1"/>
                <w:sz w:val="18"/>
                <w:szCs w:val="18"/>
              </w:rPr>
              <w:t>／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393034" w:rsidRPr="00393034" w:rsidTr="001A31CD">
        <w:trPr>
          <w:trHeight w:val="181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10114D" w:rsidRPr="00393034" w:rsidRDefault="0010114D" w:rsidP="00501B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29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5980" w:type="dxa"/>
            <w:gridSpan w:val="14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10114D" w:rsidRPr="00393034" w:rsidRDefault="0010114D" w:rsidP="0010114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  <w:r w:rsidRPr="00393034">
              <w:rPr>
                <w:color w:val="000000" w:themeColor="text1"/>
                <w:sz w:val="18"/>
                <w:szCs w:val="18"/>
              </w:rPr>
              <w:t>／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393034" w:rsidRPr="00393034" w:rsidTr="001A31CD">
        <w:trPr>
          <w:trHeight w:val="514"/>
        </w:trPr>
        <w:tc>
          <w:tcPr>
            <w:tcW w:w="367" w:type="dxa"/>
            <w:vMerge w:val="restart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６</w:t>
            </w:r>
          </w:p>
        </w:tc>
        <w:tc>
          <w:tcPr>
            <w:tcW w:w="1959" w:type="dxa"/>
            <w:vMerge w:val="restart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路線</w:t>
            </w:r>
            <w:r w:rsidRPr="00393034">
              <w:rPr>
                <w:color w:val="000000" w:themeColor="text1"/>
                <w:sz w:val="18"/>
                <w:szCs w:val="18"/>
              </w:rPr>
              <w:t>誘致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等の</w:t>
            </w:r>
            <w:r w:rsidRPr="00393034">
              <w:rPr>
                <w:color w:val="000000" w:themeColor="text1"/>
                <w:sz w:val="18"/>
                <w:szCs w:val="18"/>
              </w:rPr>
              <w:t>取組の内容</w:t>
            </w:r>
          </w:p>
          <w:p w:rsidR="0010114D" w:rsidRPr="00393034" w:rsidRDefault="0010114D" w:rsidP="0010114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393034">
              <w:rPr>
                <w:color w:val="000000" w:themeColor="text1"/>
                <w:sz w:val="16"/>
                <w:szCs w:val="16"/>
              </w:rPr>
              <w:t>各年度、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支援毎に取組</w:t>
            </w:r>
            <w:r w:rsidRPr="00393034">
              <w:rPr>
                <w:color w:val="000000" w:themeColor="text1"/>
                <w:sz w:val="16"/>
                <w:szCs w:val="16"/>
              </w:rPr>
              <w:t>が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分かるよう</w:t>
            </w:r>
            <w:r w:rsidRPr="00393034">
              <w:rPr>
                <w:color w:val="000000" w:themeColor="text1"/>
                <w:sz w:val="16"/>
                <w:szCs w:val="16"/>
              </w:rPr>
              <w:t>記載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734" w:type="dxa"/>
            <w:gridSpan w:val="16"/>
            <w:tcBorders>
              <w:bottom w:val="single" w:sz="4" w:space="0" w:color="FFFFFF" w:themeColor="background1"/>
            </w:tcBorders>
            <w:vAlign w:val="center"/>
          </w:tcPr>
          <w:p w:rsidR="0010114D" w:rsidRPr="00393034" w:rsidRDefault="0010114D" w:rsidP="0010114D">
            <w:pPr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0114D" w:rsidRPr="00393034" w:rsidRDefault="0010114D" w:rsidP="0010114D">
            <w:pPr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0114D" w:rsidRPr="00393034" w:rsidRDefault="0010114D" w:rsidP="0010114D">
            <w:pPr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93034" w:rsidRPr="00393034" w:rsidTr="001A31CD">
        <w:trPr>
          <w:trHeight w:val="375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7734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0114D" w:rsidRPr="00393034" w:rsidRDefault="0010114D" w:rsidP="0010114D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393034">
              <w:rPr>
                <w:rFonts w:hint="eastAsia"/>
                <w:color w:val="000000" w:themeColor="text1"/>
              </w:rPr>
              <w:t>（期間中の補助金</w:t>
            </w:r>
            <w:r w:rsidRPr="00393034">
              <w:rPr>
                <w:color w:val="000000" w:themeColor="text1"/>
              </w:rPr>
              <w:t>等の金額</w:t>
            </w:r>
            <w:r w:rsidRPr="00393034">
              <w:rPr>
                <w:rFonts w:hint="eastAsia"/>
                <w:color w:val="000000" w:themeColor="text1"/>
              </w:rPr>
              <w:t>：</w:t>
            </w:r>
            <w:r w:rsidRPr="0039303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93034">
              <w:rPr>
                <w:color w:val="000000" w:themeColor="text1"/>
                <w:szCs w:val="21"/>
              </w:rPr>
              <w:t xml:space="preserve">　</w:t>
            </w:r>
            <w:r w:rsidRPr="0039303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93034">
              <w:rPr>
                <w:color w:val="000000" w:themeColor="text1"/>
                <w:szCs w:val="21"/>
              </w:rPr>
              <w:t xml:space="preserve">　　　　　　　</w:t>
            </w:r>
            <w:r w:rsidRPr="00393034">
              <w:rPr>
                <w:rFonts w:hint="eastAsia"/>
                <w:color w:val="000000" w:themeColor="text1"/>
                <w:szCs w:val="21"/>
              </w:rPr>
              <w:t>円）</w:t>
            </w:r>
          </w:p>
        </w:tc>
      </w:tr>
      <w:tr w:rsidR="00393034" w:rsidRPr="00393034" w:rsidTr="001A31CD">
        <w:trPr>
          <w:trHeight w:val="313"/>
        </w:trPr>
        <w:tc>
          <w:tcPr>
            <w:tcW w:w="367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  <w:tc>
          <w:tcPr>
            <w:tcW w:w="7734" w:type="dxa"/>
            <w:gridSpan w:val="16"/>
            <w:tcBorders>
              <w:top w:val="single" w:sz="4" w:space="0" w:color="FFFFFF" w:themeColor="background1"/>
            </w:tcBorders>
            <w:vAlign w:val="center"/>
          </w:tcPr>
          <w:p w:rsidR="0010114D" w:rsidRPr="00393034" w:rsidRDefault="0010114D" w:rsidP="0010114D">
            <w:pPr>
              <w:wordWrap w:val="0"/>
              <w:ind w:right="280"/>
              <w:jc w:val="right"/>
              <w:rPr>
                <w:color w:val="000000" w:themeColor="text1"/>
                <w:sz w:val="16"/>
                <w:szCs w:val="16"/>
              </w:rPr>
            </w:pP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※補助要綱</w:t>
            </w:r>
            <w:r w:rsidRPr="00393034">
              <w:rPr>
                <w:color w:val="000000" w:themeColor="text1"/>
                <w:sz w:val="16"/>
                <w:szCs w:val="16"/>
              </w:rPr>
              <w:t>、予算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393034">
              <w:rPr>
                <w:color w:val="000000" w:themeColor="text1"/>
                <w:sz w:val="16"/>
                <w:szCs w:val="16"/>
              </w:rPr>
              <w:t>合意書等</w:t>
            </w:r>
            <w:r w:rsidRPr="00393034">
              <w:rPr>
                <w:rFonts w:hint="eastAsia"/>
                <w:color w:val="000000" w:themeColor="text1"/>
                <w:sz w:val="16"/>
                <w:szCs w:val="16"/>
              </w:rPr>
              <w:t>を適宜</w:t>
            </w:r>
            <w:r w:rsidRPr="00393034">
              <w:rPr>
                <w:color w:val="000000" w:themeColor="text1"/>
                <w:sz w:val="16"/>
                <w:szCs w:val="16"/>
              </w:rPr>
              <w:t>添付</w:t>
            </w:r>
          </w:p>
        </w:tc>
      </w:tr>
      <w:tr w:rsidR="00393034" w:rsidRPr="00393034" w:rsidTr="001A31CD">
        <w:trPr>
          <w:trHeight w:val="135"/>
        </w:trPr>
        <w:tc>
          <w:tcPr>
            <w:tcW w:w="367" w:type="dxa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７</w:t>
            </w:r>
          </w:p>
        </w:tc>
        <w:tc>
          <w:tcPr>
            <w:tcW w:w="1959" w:type="dxa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上記路線</w:t>
            </w:r>
            <w:r w:rsidRPr="00393034">
              <w:rPr>
                <w:color w:val="000000" w:themeColor="text1"/>
                <w:sz w:val="18"/>
                <w:szCs w:val="18"/>
              </w:rPr>
              <w:t>誘致</w:t>
            </w: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等の</w:t>
            </w:r>
            <w:r w:rsidRPr="00393034">
              <w:rPr>
                <w:color w:val="000000" w:themeColor="text1"/>
                <w:sz w:val="18"/>
                <w:szCs w:val="18"/>
              </w:rPr>
              <w:t>取組の実施期間</w:t>
            </w:r>
          </w:p>
        </w:tc>
        <w:tc>
          <w:tcPr>
            <w:tcW w:w="7734" w:type="dxa"/>
            <w:gridSpan w:val="16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  <w:r w:rsidRPr="00393034">
              <w:rPr>
                <w:rFonts w:hint="eastAsia"/>
                <w:color w:val="000000" w:themeColor="text1"/>
              </w:rPr>
              <w:t xml:space="preserve">平成　</w:t>
            </w:r>
            <w:r w:rsidRPr="00393034">
              <w:rPr>
                <w:color w:val="000000" w:themeColor="text1"/>
              </w:rPr>
              <w:t>年</w:t>
            </w:r>
            <w:r w:rsidRPr="00393034">
              <w:rPr>
                <w:rFonts w:hint="eastAsia"/>
                <w:color w:val="000000" w:themeColor="text1"/>
              </w:rPr>
              <w:t xml:space="preserve">　</w:t>
            </w:r>
            <w:r w:rsidRPr="00393034">
              <w:rPr>
                <w:color w:val="000000" w:themeColor="text1"/>
              </w:rPr>
              <w:t>月</w:t>
            </w:r>
            <w:r w:rsidRPr="00393034">
              <w:rPr>
                <w:rFonts w:hint="eastAsia"/>
                <w:color w:val="000000" w:themeColor="text1"/>
              </w:rPr>
              <w:t xml:space="preserve">　</w:t>
            </w:r>
            <w:r w:rsidRPr="00393034">
              <w:rPr>
                <w:color w:val="000000" w:themeColor="text1"/>
              </w:rPr>
              <w:t>日</w:t>
            </w:r>
            <w:r w:rsidRPr="00393034">
              <w:rPr>
                <w:rFonts w:hint="eastAsia"/>
                <w:color w:val="000000" w:themeColor="text1"/>
              </w:rPr>
              <w:t>から</w:t>
            </w:r>
            <w:r w:rsidRPr="00393034">
              <w:rPr>
                <w:color w:val="000000" w:themeColor="text1"/>
              </w:rPr>
              <w:t>平成</w:t>
            </w:r>
            <w:r w:rsidRPr="00393034">
              <w:rPr>
                <w:rFonts w:hint="eastAsia"/>
                <w:color w:val="000000" w:themeColor="text1"/>
              </w:rPr>
              <w:t xml:space="preserve">　年　</w:t>
            </w:r>
            <w:r w:rsidRPr="00393034">
              <w:rPr>
                <w:color w:val="000000" w:themeColor="text1"/>
              </w:rPr>
              <w:t>月</w:t>
            </w:r>
            <w:r w:rsidRPr="00393034">
              <w:rPr>
                <w:rFonts w:hint="eastAsia"/>
                <w:color w:val="000000" w:themeColor="text1"/>
              </w:rPr>
              <w:t xml:space="preserve">　</w:t>
            </w:r>
            <w:r w:rsidRPr="00393034">
              <w:rPr>
                <w:color w:val="000000" w:themeColor="text1"/>
              </w:rPr>
              <w:t>日</w:t>
            </w:r>
            <w:r w:rsidRPr="00393034">
              <w:rPr>
                <w:rFonts w:hint="eastAsia"/>
                <w:color w:val="000000" w:themeColor="text1"/>
              </w:rPr>
              <w:t>まで</w:t>
            </w:r>
          </w:p>
        </w:tc>
      </w:tr>
      <w:tr w:rsidR="00393034" w:rsidRPr="00393034" w:rsidTr="001A31CD">
        <w:trPr>
          <w:trHeight w:val="135"/>
        </w:trPr>
        <w:tc>
          <w:tcPr>
            <w:tcW w:w="367" w:type="dxa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393034">
              <w:rPr>
                <w:rFonts w:hint="eastAsia"/>
                <w:color w:val="000000" w:themeColor="text1"/>
                <w:sz w:val="14"/>
                <w:szCs w:val="14"/>
              </w:rPr>
              <w:t>８</w:t>
            </w:r>
          </w:p>
        </w:tc>
        <w:tc>
          <w:tcPr>
            <w:tcW w:w="1959" w:type="dxa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93034">
              <w:rPr>
                <w:rFonts w:hint="eastAsia"/>
                <w:color w:val="000000" w:themeColor="text1"/>
                <w:sz w:val="18"/>
                <w:szCs w:val="18"/>
              </w:rPr>
              <w:t>参考事項</w:t>
            </w:r>
          </w:p>
        </w:tc>
        <w:tc>
          <w:tcPr>
            <w:tcW w:w="7734" w:type="dxa"/>
            <w:gridSpan w:val="16"/>
            <w:vAlign w:val="center"/>
          </w:tcPr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  <w:p w:rsidR="0010114D" w:rsidRPr="00393034" w:rsidRDefault="0010114D" w:rsidP="0010114D">
            <w:pPr>
              <w:jc w:val="left"/>
              <w:rPr>
                <w:color w:val="000000" w:themeColor="text1"/>
              </w:rPr>
            </w:pPr>
          </w:p>
        </w:tc>
      </w:tr>
      <w:tr w:rsidR="0010114D" w:rsidTr="001A31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1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114D" w:rsidRDefault="0010114D" w:rsidP="0010114D">
            <w:pPr>
              <w:widowControl/>
              <w:jc w:val="left"/>
            </w:pPr>
          </w:p>
        </w:tc>
        <w:tc>
          <w:tcPr>
            <w:tcW w:w="5279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114D" w:rsidRDefault="0010114D" w:rsidP="0010114D">
            <w:pPr>
              <w:widowControl/>
              <w:jc w:val="left"/>
            </w:pPr>
          </w:p>
        </w:tc>
      </w:tr>
    </w:tbl>
    <w:p w:rsidR="0079051C" w:rsidRPr="00FD3605" w:rsidRDefault="0079051C" w:rsidP="00393034">
      <w:pPr>
        <w:rPr>
          <w:rFonts w:hint="eastAsia"/>
        </w:rPr>
      </w:pPr>
    </w:p>
    <w:sectPr w:rsidR="0079051C" w:rsidRPr="00FD3605" w:rsidSect="00C65DD3">
      <w:pgSz w:w="11906" w:h="16838" w:code="9"/>
      <w:pgMar w:top="720" w:right="851" w:bottom="510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5F" w:rsidRDefault="000A3D5F" w:rsidP="00ED1D3F">
      <w:r>
        <w:separator/>
      </w:r>
    </w:p>
  </w:endnote>
  <w:endnote w:type="continuationSeparator" w:id="0">
    <w:p w:rsidR="000A3D5F" w:rsidRDefault="000A3D5F" w:rsidP="00E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5F" w:rsidRDefault="000A3D5F" w:rsidP="00ED1D3F">
      <w:r>
        <w:separator/>
      </w:r>
    </w:p>
  </w:footnote>
  <w:footnote w:type="continuationSeparator" w:id="0">
    <w:p w:rsidR="000A3D5F" w:rsidRDefault="000A3D5F" w:rsidP="00E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35"/>
    <w:multiLevelType w:val="hybridMultilevel"/>
    <w:tmpl w:val="EF62170E"/>
    <w:lvl w:ilvl="0" w:tplc="FB98B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94960"/>
    <w:multiLevelType w:val="hybridMultilevel"/>
    <w:tmpl w:val="D0C25C64"/>
    <w:lvl w:ilvl="0" w:tplc="99108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05C8E"/>
    <w:multiLevelType w:val="hybridMultilevel"/>
    <w:tmpl w:val="3AC29C10"/>
    <w:lvl w:ilvl="0" w:tplc="5060D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15D36"/>
    <w:multiLevelType w:val="hybridMultilevel"/>
    <w:tmpl w:val="07244832"/>
    <w:lvl w:ilvl="0" w:tplc="FE382E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AD3996"/>
    <w:multiLevelType w:val="hybridMultilevel"/>
    <w:tmpl w:val="8ED2B70A"/>
    <w:lvl w:ilvl="0" w:tplc="E4A2A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76925"/>
    <w:multiLevelType w:val="hybridMultilevel"/>
    <w:tmpl w:val="00400410"/>
    <w:lvl w:ilvl="0" w:tplc="D978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7709F"/>
    <w:multiLevelType w:val="hybridMultilevel"/>
    <w:tmpl w:val="B5B0BD02"/>
    <w:lvl w:ilvl="0" w:tplc="A2622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C57D0"/>
    <w:multiLevelType w:val="hybridMultilevel"/>
    <w:tmpl w:val="86D4E99E"/>
    <w:lvl w:ilvl="0" w:tplc="3A38EA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9A14030"/>
    <w:multiLevelType w:val="hybridMultilevel"/>
    <w:tmpl w:val="897CD1D2"/>
    <w:lvl w:ilvl="0" w:tplc="934C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01994"/>
    <w:multiLevelType w:val="hybridMultilevel"/>
    <w:tmpl w:val="EA266058"/>
    <w:lvl w:ilvl="0" w:tplc="80A4897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E3AB1"/>
    <w:multiLevelType w:val="hybridMultilevel"/>
    <w:tmpl w:val="46E09360"/>
    <w:lvl w:ilvl="0" w:tplc="B66E2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117B4"/>
    <w:multiLevelType w:val="hybridMultilevel"/>
    <w:tmpl w:val="9AAC383E"/>
    <w:lvl w:ilvl="0" w:tplc="0E0E6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421E2"/>
    <w:multiLevelType w:val="hybridMultilevel"/>
    <w:tmpl w:val="A46A20D0"/>
    <w:lvl w:ilvl="0" w:tplc="84D8C936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955768"/>
    <w:multiLevelType w:val="hybridMultilevel"/>
    <w:tmpl w:val="E0E6827A"/>
    <w:lvl w:ilvl="0" w:tplc="17DA6E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BC24B2"/>
    <w:multiLevelType w:val="hybridMultilevel"/>
    <w:tmpl w:val="02605792"/>
    <w:lvl w:ilvl="0" w:tplc="CC7C6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5675A"/>
    <w:multiLevelType w:val="hybridMultilevel"/>
    <w:tmpl w:val="84C63F14"/>
    <w:lvl w:ilvl="0" w:tplc="65060B4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93D70"/>
    <w:multiLevelType w:val="hybridMultilevel"/>
    <w:tmpl w:val="2BEA1298"/>
    <w:lvl w:ilvl="0" w:tplc="262E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C94FAA"/>
    <w:multiLevelType w:val="hybridMultilevel"/>
    <w:tmpl w:val="01125516"/>
    <w:lvl w:ilvl="0" w:tplc="19C2AAC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5D0C61"/>
    <w:multiLevelType w:val="hybridMultilevel"/>
    <w:tmpl w:val="C694D19E"/>
    <w:lvl w:ilvl="0" w:tplc="C382F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484CF8"/>
    <w:multiLevelType w:val="hybridMultilevel"/>
    <w:tmpl w:val="E9EA7A32"/>
    <w:lvl w:ilvl="0" w:tplc="A57868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9767BBF"/>
    <w:multiLevelType w:val="hybridMultilevel"/>
    <w:tmpl w:val="C192AB4C"/>
    <w:lvl w:ilvl="0" w:tplc="826A9F1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16"/>
  </w:num>
  <w:num w:numId="7">
    <w:abstractNumId w:val="1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8"/>
  </w:num>
  <w:num w:numId="13">
    <w:abstractNumId w:val="2"/>
  </w:num>
  <w:num w:numId="14">
    <w:abstractNumId w:val="3"/>
  </w:num>
  <w:num w:numId="15">
    <w:abstractNumId w:val="7"/>
  </w:num>
  <w:num w:numId="16">
    <w:abstractNumId w:val="13"/>
  </w:num>
  <w:num w:numId="17">
    <w:abstractNumId w:val="5"/>
  </w:num>
  <w:num w:numId="18">
    <w:abstractNumId w:val="20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F"/>
    <w:rsid w:val="000006E1"/>
    <w:rsid w:val="00022F9C"/>
    <w:rsid w:val="000353BC"/>
    <w:rsid w:val="00093060"/>
    <w:rsid w:val="000A3D5F"/>
    <w:rsid w:val="000A7842"/>
    <w:rsid w:val="000B0A67"/>
    <w:rsid w:val="000C2EB0"/>
    <w:rsid w:val="000D50F5"/>
    <w:rsid w:val="000F0F8C"/>
    <w:rsid w:val="000F7FFD"/>
    <w:rsid w:val="0010114D"/>
    <w:rsid w:val="00114C9E"/>
    <w:rsid w:val="001272F3"/>
    <w:rsid w:val="00140B3D"/>
    <w:rsid w:val="00142A05"/>
    <w:rsid w:val="001779EC"/>
    <w:rsid w:val="00181AC5"/>
    <w:rsid w:val="001841B6"/>
    <w:rsid w:val="001A31CD"/>
    <w:rsid w:val="001C7D53"/>
    <w:rsid w:val="00200ECC"/>
    <w:rsid w:val="002270EF"/>
    <w:rsid w:val="00230158"/>
    <w:rsid w:val="00235B7A"/>
    <w:rsid w:val="0029559E"/>
    <w:rsid w:val="002B14CD"/>
    <w:rsid w:val="002F3658"/>
    <w:rsid w:val="00332E27"/>
    <w:rsid w:val="003521C8"/>
    <w:rsid w:val="003623EA"/>
    <w:rsid w:val="00372EA0"/>
    <w:rsid w:val="00393034"/>
    <w:rsid w:val="003A53E9"/>
    <w:rsid w:val="003A5E4A"/>
    <w:rsid w:val="003B0C0C"/>
    <w:rsid w:val="003D752D"/>
    <w:rsid w:val="003F63AE"/>
    <w:rsid w:val="0040749E"/>
    <w:rsid w:val="004110C5"/>
    <w:rsid w:val="00412AA9"/>
    <w:rsid w:val="00412E8C"/>
    <w:rsid w:val="00420F2C"/>
    <w:rsid w:val="0042194F"/>
    <w:rsid w:val="00464992"/>
    <w:rsid w:val="004730C2"/>
    <w:rsid w:val="00474256"/>
    <w:rsid w:val="004B0321"/>
    <w:rsid w:val="004B0960"/>
    <w:rsid w:val="004C417E"/>
    <w:rsid w:val="004D43CE"/>
    <w:rsid w:val="004E53DF"/>
    <w:rsid w:val="004F1031"/>
    <w:rsid w:val="00501BC3"/>
    <w:rsid w:val="005257BC"/>
    <w:rsid w:val="00527A94"/>
    <w:rsid w:val="00536B29"/>
    <w:rsid w:val="00552747"/>
    <w:rsid w:val="005846AF"/>
    <w:rsid w:val="005B3909"/>
    <w:rsid w:val="005B6296"/>
    <w:rsid w:val="005C7206"/>
    <w:rsid w:val="005D0005"/>
    <w:rsid w:val="005D4EB6"/>
    <w:rsid w:val="005F735E"/>
    <w:rsid w:val="0063500B"/>
    <w:rsid w:val="0063529D"/>
    <w:rsid w:val="00642460"/>
    <w:rsid w:val="00675C20"/>
    <w:rsid w:val="006A2170"/>
    <w:rsid w:val="006A692F"/>
    <w:rsid w:val="006D11BF"/>
    <w:rsid w:val="006D37BC"/>
    <w:rsid w:val="00730E05"/>
    <w:rsid w:val="00743153"/>
    <w:rsid w:val="00746B44"/>
    <w:rsid w:val="00753E5D"/>
    <w:rsid w:val="00762DC4"/>
    <w:rsid w:val="0077309E"/>
    <w:rsid w:val="007842F0"/>
    <w:rsid w:val="00784E0D"/>
    <w:rsid w:val="0079051C"/>
    <w:rsid w:val="00793517"/>
    <w:rsid w:val="007D1665"/>
    <w:rsid w:val="007D3DA8"/>
    <w:rsid w:val="007E72AF"/>
    <w:rsid w:val="007F03D1"/>
    <w:rsid w:val="00811A36"/>
    <w:rsid w:val="00815879"/>
    <w:rsid w:val="00815F5C"/>
    <w:rsid w:val="0082382D"/>
    <w:rsid w:val="0082409F"/>
    <w:rsid w:val="00835C2B"/>
    <w:rsid w:val="00857DD6"/>
    <w:rsid w:val="008623E1"/>
    <w:rsid w:val="00864A23"/>
    <w:rsid w:val="0087701C"/>
    <w:rsid w:val="008963EB"/>
    <w:rsid w:val="008B3C19"/>
    <w:rsid w:val="008D209A"/>
    <w:rsid w:val="008E1F2F"/>
    <w:rsid w:val="0090690B"/>
    <w:rsid w:val="00913862"/>
    <w:rsid w:val="00934092"/>
    <w:rsid w:val="00934F9F"/>
    <w:rsid w:val="0096428E"/>
    <w:rsid w:val="00967E4A"/>
    <w:rsid w:val="00996DE6"/>
    <w:rsid w:val="00996FF4"/>
    <w:rsid w:val="009C196D"/>
    <w:rsid w:val="009C6A6A"/>
    <w:rsid w:val="009C7860"/>
    <w:rsid w:val="009E40E0"/>
    <w:rsid w:val="00A60A6D"/>
    <w:rsid w:val="00A644D7"/>
    <w:rsid w:val="00A742BC"/>
    <w:rsid w:val="00A871AC"/>
    <w:rsid w:val="00AB2DAA"/>
    <w:rsid w:val="00AC4113"/>
    <w:rsid w:val="00AD1088"/>
    <w:rsid w:val="00AF02D6"/>
    <w:rsid w:val="00B1345E"/>
    <w:rsid w:val="00B16246"/>
    <w:rsid w:val="00B17589"/>
    <w:rsid w:val="00B23A0A"/>
    <w:rsid w:val="00B31F7E"/>
    <w:rsid w:val="00B52129"/>
    <w:rsid w:val="00B52FDC"/>
    <w:rsid w:val="00B577F5"/>
    <w:rsid w:val="00B60044"/>
    <w:rsid w:val="00B63FBE"/>
    <w:rsid w:val="00B70C4E"/>
    <w:rsid w:val="00B767C1"/>
    <w:rsid w:val="00B84D5D"/>
    <w:rsid w:val="00B8654D"/>
    <w:rsid w:val="00B900E7"/>
    <w:rsid w:val="00B95ECF"/>
    <w:rsid w:val="00BA6861"/>
    <w:rsid w:val="00BA6D95"/>
    <w:rsid w:val="00BC651D"/>
    <w:rsid w:val="00BD60E8"/>
    <w:rsid w:val="00BD77E1"/>
    <w:rsid w:val="00BE622E"/>
    <w:rsid w:val="00BF06D7"/>
    <w:rsid w:val="00BF690F"/>
    <w:rsid w:val="00C15029"/>
    <w:rsid w:val="00C22DE0"/>
    <w:rsid w:val="00C333C9"/>
    <w:rsid w:val="00C34D52"/>
    <w:rsid w:val="00C444E1"/>
    <w:rsid w:val="00C45513"/>
    <w:rsid w:val="00C5207D"/>
    <w:rsid w:val="00C6351C"/>
    <w:rsid w:val="00C65DD3"/>
    <w:rsid w:val="00C821EC"/>
    <w:rsid w:val="00C879DA"/>
    <w:rsid w:val="00C961FD"/>
    <w:rsid w:val="00C97ED7"/>
    <w:rsid w:val="00CA1E82"/>
    <w:rsid w:val="00CB0A9E"/>
    <w:rsid w:val="00CB2FC9"/>
    <w:rsid w:val="00CE52A4"/>
    <w:rsid w:val="00CF22E7"/>
    <w:rsid w:val="00CF6F45"/>
    <w:rsid w:val="00D00DC6"/>
    <w:rsid w:val="00D0404B"/>
    <w:rsid w:val="00D10EDD"/>
    <w:rsid w:val="00D6617E"/>
    <w:rsid w:val="00D77ECC"/>
    <w:rsid w:val="00DB7230"/>
    <w:rsid w:val="00DF5FB8"/>
    <w:rsid w:val="00E00379"/>
    <w:rsid w:val="00E053AE"/>
    <w:rsid w:val="00E10575"/>
    <w:rsid w:val="00E203DD"/>
    <w:rsid w:val="00E2385F"/>
    <w:rsid w:val="00E24300"/>
    <w:rsid w:val="00E30982"/>
    <w:rsid w:val="00E40679"/>
    <w:rsid w:val="00E64344"/>
    <w:rsid w:val="00E66D65"/>
    <w:rsid w:val="00E76681"/>
    <w:rsid w:val="00ED1D3F"/>
    <w:rsid w:val="00ED28AB"/>
    <w:rsid w:val="00EF73D9"/>
    <w:rsid w:val="00F236F6"/>
    <w:rsid w:val="00F25A95"/>
    <w:rsid w:val="00F44F84"/>
    <w:rsid w:val="00F50110"/>
    <w:rsid w:val="00F579B7"/>
    <w:rsid w:val="00F75174"/>
    <w:rsid w:val="00F93957"/>
    <w:rsid w:val="00F97ACA"/>
    <w:rsid w:val="00FA604B"/>
    <w:rsid w:val="00FD3605"/>
    <w:rsid w:val="00FE00D4"/>
    <w:rsid w:val="00FE45A1"/>
    <w:rsid w:val="00FF59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5CF08-E346-4ECB-A895-4ED2EEF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3F"/>
  </w:style>
  <w:style w:type="paragraph" w:styleId="a5">
    <w:name w:val="footer"/>
    <w:basedOn w:val="a"/>
    <w:link w:val="a6"/>
    <w:uiPriority w:val="99"/>
    <w:unhideWhenUsed/>
    <w:rsid w:val="00ED1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3F"/>
  </w:style>
  <w:style w:type="table" w:styleId="a7">
    <w:name w:val="Table Grid"/>
    <w:basedOn w:val="a1"/>
    <w:uiPriority w:val="39"/>
    <w:rsid w:val="00E7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3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3537-73BA-418D-92DD-3F90DEFC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2018-03-01T05:02:00Z</cp:lastPrinted>
  <dcterms:created xsi:type="dcterms:W3CDTF">2018-03-01T05:02:00Z</dcterms:created>
  <dcterms:modified xsi:type="dcterms:W3CDTF">2018-03-01T05:02:00Z</dcterms:modified>
</cp:coreProperties>
</file>