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50A0" w14:textId="53605773" w:rsidR="00D947EB" w:rsidRDefault="005F7B39">
      <w:pPr>
        <w:widowControl/>
        <w:jc w:val="center"/>
        <w:rPr>
          <w:rFonts w:asciiTheme="minorEastAsia" w:hAnsiTheme="minorEastAsia"/>
          <w:b/>
          <w:sz w:val="24"/>
        </w:rPr>
      </w:pPr>
      <w:r>
        <w:rPr>
          <w:rFonts w:asciiTheme="minorEastAsia" w:hAnsiTheme="minorEastAsia"/>
          <w:b/>
          <w:sz w:val="24"/>
        </w:rPr>
        <w:t>対象不動産変更型契約（</w:t>
      </w:r>
      <w:r>
        <w:rPr>
          <w:rFonts w:asciiTheme="minorEastAsia" w:hAnsiTheme="minorEastAsia" w:hint="eastAsia"/>
          <w:b/>
          <w:sz w:val="24"/>
        </w:rPr>
        <w:t>匿名組合契約型）</w:t>
      </w:r>
    </w:p>
    <w:p w14:paraId="3792E0F8" w14:textId="77777777" w:rsidR="00D947EB" w:rsidRDefault="005F7B39">
      <w:pPr>
        <w:widowControl/>
        <w:jc w:val="center"/>
        <w:rPr>
          <w:rFonts w:asciiTheme="minorEastAsia" w:hAnsiTheme="minorEastAsia"/>
          <w:b/>
          <w:sz w:val="24"/>
        </w:rPr>
      </w:pPr>
      <w:r>
        <w:rPr>
          <w:rFonts w:asciiTheme="minorEastAsia" w:hAnsiTheme="minorEastAsia" w:hint="eastAsia"/>
          <w:b/>
          <w:sz w:val="24"/>
        </w:rPr>
        <w:t>不動産特定共同事業契約約款</w:t>
      </w:r>
    </w:p>
    <w:p w14:paraId="18CD5194" w14:textId="77777777" w:rsidR="00D947EB" w:rsidRDefault="00D947EB">
      <w:pPr>
        <w:ind w:firstLineChars="100" w:firstLine="210"/>
        <w:rPr>
          <w:rFonts w:asciiTheme="minorEastAsia" w:hAnsiTheme="minorEastAsia"/>
          <w:kern w:val="0"/>
        </w:rPr>
      </w:pPr>
    </w:p>
    <w:p w14:paraId="58A479C8" w14:textId="77777777" w:rsidR="001C60CA" w:rsidRDefault="005F7B39">
      <w:pPr>
        <w:ind w:firstLineChars="100" w:firstLine="210"/>
        <w:rPr>
          <w:rFonts w:asciiTheme="minorEastAsia" w:hAnsiTheme="minorEastAsia"/>
          <w:kern w:val="0"/>
        </w:rPr>
      </w:pPr>
      <w:r>
        <w:rPr>
          <w:rFonts w:asciiTheme="minorEastAsia" w:hAnsiTheme="minorEastAsia" w:hint="eastAsia"/>
          <w:kern w:val="0"/>
        </w:rPr>
        <w:t>不動産特定共同事業法</w:t>
      </w:r>
      <w:r>
        <w:rPr>
          <w:rFonts w:asciiTheme="minorEastAsia" w:hAnsiTheme="minorEastAsia" w:hint="eastAsia"/>
        </w:rPr>
        <w:t>（平成</w:t>
      </w:r>
      <w:r>
        <w:rPr>
          <w:rFonts w:asciiTheme="minorEastAsia" w:hAnsiTheme="minorEastAsia"/>
        </w:rPr>
        <w:t>6</w:t>
      </w:r>
      <w:r>
        <w:rPr>
          <w:rFonts w:asciiTheme="minorEastAsia" w:hAnsiTheme="minorEastAsia" w:hint="eastAsia"/>
        </w:rPr>
        <w:t>年法律第</w:t>
      </w:r>
      <w:r>
        <w:rPr>
          <w:rFonts w:asciiTheme="minorEastAsia" w:hAnsiTheme="minorEastAsia"/>
        </w:rPr>
        <w:t>77</w:t>
      </w:r>
      <w:r>
        <w:rPr>
          <w:rFonts w:asciiTheme="minorEastAsia" w:hAnsiTheme="minorEastAsia" w:hint="eastAsia"/>
        </w:rPr>
        <w:t>号、その後の改正を含む。以下「法」という。）第2条第</w:t>
      </w:r>
      <w:r>
        <w:rPr>
          <w:rFonts w:asciiTheme="minorEastAsia" w:hAnsiTheme="minorEastAsia"/>
        </w:rPr>
        <w:t>5</w:t>
      </w:r>
      <w:r>
        <w:rPr>
          <w:rFonts w:asciiTheme="minorEastAsia" w:hAnsiTheme="minorEastAsia" w:hint="eastAsia"/>
        </w:rPr>
        <w:t>項に規定される不動産特定共同事業者</w:t>
      </w:r>
      <w:r>
        <w:rPr>
          <w:rFonts w:asciiTheme="minorEastAsia" w:hAnsiTheme="minorEastAsia" w:hint="eastAsia"/>
          <w:kern w:val="0"/>
        </w:rPr>
        <w:t>である○（以下「本事業者」という。）と</w:t>
      </w:r>
    </w:p>
    <w:p w14:paraId="17BF592F" w14:textId="09BDFD20" w:rsidR="00D947EB" w:rsidRDefault="005F7B39" w:rsidP="001C60CA">
      <w:pPr>
        <w:rPr>
          <w:rFonts w:asciiTheme="minorEastAsia" w:hAnsiTheme="minorEastAsia"/>
        </w:rPr>
      </w:pPr>
      <w:r>
        <w:rPr>
          <w:rFonts w:asciiTheme="minorEastAsia" w:hAnsiTheme="minorEastAsia" w:hint="eastAsia"/>
          <w:u w:val="single"/>
        </w:rPr>
        <w:t xml:space="preserve">　　　　</w:t>
      </w:r>
      <w:r>
        <w:rPr>
          <w:rFonts w:asciiTheme="minorEastAsia" w:hAnsiTheme="minorEastAsia" w:hint="eastAsia"/>
        </w:rPr>
        <w:t>（以下「本出資者」という。）は、以下のとおり合意し、ここに同条第3項に規定される不動産特定共同事業契約（以下「本契約」という。）を締結する。</w:t>
      </w:r>
    </w:p>
    <w:p w14:paraId="22CD1F51" w14:textId="77777777" w:rsidR="00D947EB" w:rsidRDefault="00D947EB">
      <w:pPr>
        <w:rPr>
          <w:rFonts w:asciiTheme="minorEastAsia" w:hAnsiTheme="minorEastAsia"/>
          <w:b/>
        </w:rPr>
      </w:pPr>
    </w:p>
    <w:p w14:paraId="32372597" w14:textId="77777777" w:rsidR="00D947EB" w:rsidRDefault="005F7B39">
      <w:pPr>
        <w:rPr>
          <w:rFonts w:asciiTheme="minorEastAsia" w:hAnsiTheme="minorEastAsia"/>
          <w:b/>
        </w:rPr>
      </w:pPr>
      <w:r>
        <w:rPr>
          <w:rFonts w:asciiTheme="minorEastAsia" w:hAnsiTheme="minorEastAsia" w:hint="eastAsia"/>
          <w:b/>
        </w:rPr>
        <w:t>（本契約及び本事業）</w:t>
      </w:r>
    </w:p>
    <w:p w14:paraId="08A9F06B" w14:textId="77777777" w:rsidR="00D947EB" w:rsidRDefault="005F7B39">
      <w:pPr>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条　本契約は、法第2条第3項各号に掲げる契約の種別のうち、同項第2号に規定する不動産特定共同事業契約とする。また、本契約は、商法（明治32年法律第48号、その後の改正を含む。以下同じ。）第535条に規定する匿名組合契約とする。</w:t>
      </w:r>
    </w:p>
    <w:p w14:paraId="7A78F52F" w14:textId="77777777" w:rsidR="00D947EB" w:rsidRDefault="005F7B39">
      <w:pPr>
        <w:rPr>
          <w:rFonts w:asciiTheme="minorEastAsia" w:hAnsiTheme="minorEastAsia"/>
        </w:rPr>
      </w:pPr>
      <w:r>
        <w:rPr>
          <w:rFonts w:asciiTheme="minorEastAsia" w:hAnsiTheme="minorEastAsia" w:hint="eastAsia"/>
        </w:rPr>
        <w:t>【施行令第6条第</w:t>
      </w:r>
      <w:r>
        <w:rPr>
          <w:rFonts w:asciiTheme="minorEastAsia" w:hAnsiTheme="minorEastAsia"/>
        </w:rPr>
        <w:t>1</w:t>
      </w:r>
      <w:r>
        <w:rPr>
          <w:rFonts w:asciiTheme="minorEastAsia" w:hAnsiTheme="minorEastAsia" w:hint="eastAsia"/>
        </w:rPr>
        <w:t>項第</w:t>
      </w:r>
      <w:r>
        <w:rPr>
          <w:rFonts w:asciiTheme="minorEastAsia" w:hAnsiTheme="minorEastAsia"/>
        </w:rPr>
        <w:t>1</w:t>
      </w:r>
      <w:r>
        <w:rPr>
          <w:rFonts w:asciiTheme="minorEastAsia" w:hAnsiTheme="minorEastAsia" w:hint="eastAsia"/>
        </w:rPr>
        <w:t>号、施行規則第11条第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1</w:t>
      </w:r>
      <w:r>
        <w:rPr>
          <w:rFonts w:asciiTheme="minorEastAsia" w:hAnsiTheme="minorEastAsia" w:hint="eastAsia"/>
        </w:rPr>
        <w:t>号】</w:t>
      </w:r>
    </w:p>
    <w:p w14:paraId="0D6314BF" w14:textId="77777777" w:rsidR="00D947EB" w:rsidRDefault="005F7B39">
      <w:pPr>
        <w:rPr>
          <w:rFonts w:asciiTheme="minorEastAsia" w:hAnsiTheme="minorEastAsia"/>
        </w:rPr>
      </w:pPr>
      <w:r>
        <w:rPr>
          <w:rFonts w:asciiTheme="minorEastAsia" w:hAnsiTheme="minorEastAsia" w:hint="eastAsia"/>
        </w:rPr>
        <w:t>【法第</w:t>
      </w:r>
      <w:r>
        <w:rPr>
          <w:rFonts w:asciiTheme="minorEastAsia" w:hAnsiTheme="minorEastAsia"/>
        </w:rPr>
        <w:t>25条第1項第1号】</w:t>
      </w:r>
    </w:p>
    <w:p w14:paraId="2D1FA2DA" w14:textId="77777777" w:rsidR="00D947EB" w:rsidRDefault="005F7B39">
      <w:pPr>
        <w:rPr>
          <w:rFonts w:asciiTheme="minorEastAsia" w:hAnsiTheme="minorEastAsia"/>
        </w:rPr>
      </w:pPr>
      <w:r>
        <w:rPr>
          <w:rFonts w:asciiTheme="minorEastAsia" w:hAnsiTheme="minorEastAsia" w:hint="eastAsia"/>
        </w:rPr>
        <w:t>2　本事業者は、別紙1記載の不動産（以下「変更前対象不動産」という。）及び本契約に従い追加取得する不動産を本契約に係る不動産取引の目的となる不動産（以下「対象不動産」という。）として、本契約に基づく不動産特定共同事業（以下「本事業」という。）を行うものとする。</w:t>
      </w:r>
    </w:p>
    <w:p w14:paraId="31B75944" w14:textId="77777777" w:rsidR="00D947EB" w:rsidRDefault="005F7B39">
      <w:pPr>
        <w:rPr>
          <w:rFonts w:asciiTheme="minorEastAsia" w:hAnsiTheme="minorEastAsia"/>
        </w:rPr>
      </w:pPr>
      <w:r>
        <w:rPr>
          <w:rFonts w:asciiTheme="minorEastAsia" w:hAnsiTheme="minorEastAsia" w:hint="eastAsia"/>
        </w:rPr>
        <w:t>【施行令第6条第1項第2号、施行規則第11条第2項第2号イ】</w:t>
      </w:r>
    </w:p>
    <w:p w14:paraId="61E857E6" w14:textId="77777777" w:rsidR="00D947EB" w:rsidRDefault="005F7B39">
      <w:pPr>
        <w:rPr>
          <w:rFonts w:asciiTheme="minorEastAsia" w:hAnsiTheme="minorEastAsia"/>
        </w:rPr>
      </w:pPr>
      <w:r>
        <w:rPr>
          <w:rFonts w:asciiTheme="minorEastAsia" w:hAnsiTheme="minorEastAsia" w:hint="eastAsia"/>
        </w:rPr>
        <w:t>【法第25条第1項第2号、施行規則第47条第3項第1号】</w:t>
      </w:r>
    </w:p>
    <w:p w14:paraId="2980F65C" w14:textId="77777777" w:rsidR="00D947EB" w:rsidRDefault="00D947EB">
      <w:pPr>
        <w:rPr>
          <w:rFonts w:asciiTheme="minorEastAsia" w:hAnsiTheme="minorEastAsia"/>
        </w:rPr>
      </w:pPr>
    </w:p>
    <w:p w14:paraId="5377FF29" w14:textId="77777777" w:rsidR="00D947EB" w:rsidRDefault="005F7B39">
      <w:pPr>
        <w:rPr>
          <w:rFonts w:asciiTheme="minorEastAsia" w:hAnsiTheme="minorEastAsia"/>
          <w:b/>
        </w:rPr>
      </w:pPr>
      <w:r>
        <w:rPr>
          <w:rFonts w:asciiTheme="minorEastAsia" w:hAnsiTheme="minorEastAsia" w:hint="eastAsia"/>
          <w:b/>
        </w:rPr>
        <w:t>（出資）</w:t>
      </w:r>
    </w:p>
    <w:p w14:paraId="3D84BCA2" w14:textId="3207A800" w:rsidR="00D947EB" w:rsidRDefault="005F7B39">
      <w:pPr>
        <w:rPr>
          <w:rFonts w:asciiTheme="minorEastAsia" w:hAnsiTheme="minorEastAsia"/>
        </w:rPr>
      </w:pPr>
      <w:r>
        <w:rPr>
          <w:rFonts w:asciiTheme="minorEastAsia" w:hAnsiTheme="minorEastAsia" w:hint="eastAsia"/>
        </w:rPr>
        <w:t>第</w:t>
      </w:r>
      <w:r>
        <w:rPr>
          <w:rFonts w:asciiTheme="minorEastAsia" w:hAnsiTheme="minorEastAsia"/>
        </w:rPr>
        <w:t>2</w:t>
      </w:r>
      <w:r>
        <w:rPr>
          <w:rFonts w:asciiTheme="minorEastAsia" w:hAnsiTheme="minorEastAsia" w:hint="eastAsia"/>
        </w:rPr>
        <w:t>条　本事業に対する出資予定総額は金</w:t>
      </w:r>
      <w:r>
        <w:rPr>
          <w:rFonts w:asciiTheme="minorEastAsia" w:hAnsiTheme="minorEastAsia" w:hint="eastAsia"/>
          <w:u w:val="single"/>
        </w:rPr>
        <w:t xml:space="preserve">　　　　　　　</w:t>
      </w:r>
      <w:r>
        <w:rPr>
          <w:rFonts w:asciiTheme="minorEastAsia" w:hAnsiTheme="minorEastAsia" w:hint="eastAsia"/>
        </w:rPr>
        <w:t>円とし、本出資者は、本事業に対して金</w:t>
      </w:r>
      <w:r>
        <w:rPr>
          <w:rFonts w:asciiTheme="minorEastAsia" w:hAnsiTheme="minorEastAsia" w:hint="eastAsia"/>
          <w:u w:val="single"/>
        </w:rPr>
        <w:t xml:space="preserve">　　　　　　</w:t>
      </w:r>
      <w:r>
        <w:rPr>
          <w:rFonts w:asciiTheme="minorEastAsia" w:hAnsiTheme="minorEastAsia" w:hint="eastAsia"/>
        </w:rPr>
        <w:t>円（出資予定総額に対する出資の割合：</w:t>
      </w:r>
      <w:r>
        <w:rPr>
          <w:rFonts w:asciiTheme="minorEastAsia" w:hAnsiTheme="minorEastAsia" w:hint="eastAsia"/>
          <w:u w:val="single"/>
        </w:rPr>
        <w:t xml:space="preserve">　　</w:t>
      </w:r>
      <w:r>
        <w:rPr>
          <w:rFonts w:asciiTheme="minorEastAsia" w:hAnsiTheme="minorEastAsia" w:hint="eastAsia"/>
        </w:rPr>
        <w:t>％）を出資するものとし、</w:t>
      </w:r>
      <w:r>
        <w:rPr>
          <w:rFonts w:asciiTheme="minorEastAsia" w:hAnsiTheme="minorEastAsia" w:hint="eastAsia"/>
          <w:u w:val="single"/>
        </w:rPr>
        <w:t xml:space="preserve">　</w:t>
      </w:r>
      <w:r>
        <w:rPr>
          <w:rFonts w:asciiTheme="minorEastAsia" w:hAnsiTheme="minorEastAsia"/>
          <w:u w:val="single"/>
        </w:rPr>
        <w:br/>
      </w:r>
      <w:r>
        <w:rPr>
          <w:rFonts w:asciiTheme="minorEastAsia" w:hAnsiTheme="minorEastAsia" w:hint="eastAsia"/>
          <w:u w:val="single"/>
        </w:rPr>
        <w:t xml:space="preserve"> </w:t>
      </w:r>
      <w:r>
        <w:rPr>
          <w:rFonts w:asciiTheme="minorEastAsia" w:hAnsiTheme="minorEastAsia"/>
          <w:u w:val="single"/>
        </w:rPr>
        <w:t xml:space="preserve">  </w:t>
      </w: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hint="eastAsia"/>
        </w:rPr>
        <w:t>日までに本事業者に</w:t>
      </w:r>
      <w:r>
        <w:rPr>
          <w:rFonts w:asciiTheme="minorEastAsia" w:hAnsiTheme="minorEastAsia"/>
        </w:rPr>
        <w:t>対し</w:t>
      </w:r>
      <w:r>
        <w:rPr>
          <w:rFonts w:asciiTheme="minorEastAsia" w:hAnsiTheme="minorEastAsia" w:hint="eastAsia"/>
        </w:rPr>
        <w:t>出資金を支払うものとする。本契約に基づき出資された金額を以下「本出資額」という。</w:t>
      </w:r>
    </w:p>
    <w:p w14:paraId="6617BD10" w14:textId="77777777" w:rsidR="00D947EB" w:rsidRDefault="005F7B39">
      <w:pPr>
        <w:rPr>
          <w:rFonts w:asciiTheme="minorEastAsia" w:hAnsiTheme="minorEastAsia"/>
        </w:rPr>
      </w:pPr>
      <w:r>
        <w:rPr>
          <w:rFonts w:asciiTheme="minorEastAsia" w:hAnsiTheme="minorEastAsia" w:hint="eastAsia"/>
        </w:rPr>
        <w:t>【施行令第6</w:t>
      </w:r>
      <w:r>
        <w:rPr>
          <w:rFonts w:asciiTheme="minorEastAsia" w:hAnsiTheme="minorEastAsia"/>
        </w:rPr>
        <w:t>条第1項第</w:t>
      </w:r>
      <w:r>
        <w:rPr>
          <w:rFonts w:asciiTheme="minorEastAsia" w:hAnsiTheme="minorEastAsia" w:hint="eastAsia"/>
        </w:rPr>
        <w:t>4</w:t>
      </w:r>
      <w:r>
        <w:rPr>
          <w:rFonts w:asciiTheme="minorEastAsia" w:hAnsiTheme="minorEastAsia"/>
        </w:rPr>
        <w:t>号</w:t>
      </w:r>
      <w:r>
        <w:rPr>
          <w:rFonts w:asciiTheme="minorEastAsia" w:hAnsiTheme="minorEastAsia" w:hint="eastAsia"/>
        </w:rPr>
        <w:t>、施行規則第11条第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4</w:t>
      </w:r>
      <w:r>
        <w:rPr>
          <w:rFonts w:asciiTheme="minorEastAsia" w:hAnsiTheme="minorEastAsia" w:hint="eastAsia"/>
        </w:rPr>
        <w:t>号イ】</w:t>
      </w:r>
    </w:p>
    <w:p w14:paraId="37BD02A7" w14:textId="77777777" w:rsidR="00D947EB" w:rsidRDefault="005F7B39">
      <w:pPr>
        <w:rPr>
          <w:rFonts w:asciiTheme="minorEastAsia" w:hAnsiTheme="minorEastAsia"/>
        </w:rPr>
      </w:pPr>
      <w:r>
        <w:rPr>
          <w:rFonts w:asciiTheme="minorEastAsia" w:hAnsiTheme="minorEastAsia" w:hint="eastAsia"/>
        </w:rPr>
        <w:t>【施行規則第47条第2項第6号ニ】</w:t>
      </w:r>
    </w:p>
    <w:p w14:paraId="691B9376" w14:textId="77777777" w:rsidR="00D947EB" w:rsidRDefault="005F7B39">
      <w:pPr>
        <w:rPr>
          <w:rFonts w:asciiTheme="minorEastAsia" w:hAnsiTheme="minorEastAsia"/>
        </w:rPr>
      </w:pPr>
      <w:r>
        <w:rPr>
          <w:rFonts w:asciiTheme="minorEastAsia" w:hAnsiTheme="minorEastAsia"/>
        </w:rPr>
        <w:t>2</w:t>
      </w:r>
      <w:r>
        <w:rPr>
          <w:rFonts w:asciiTheme="minorEastAsia" w:hAnsiTheme="minorEastAsia" w:hint="eastAsia"/>
        </w:rPr>
        <w:t xml:space="preserve">　本事業者は、本事業につき、本出資者以外の出資者と別途、前項に定める出資の金額、出資金の支払期日及び出資予定総額に対する出資の割合を除いて本契約と同一内容の匿名組合契約を締結の上、出資を受けることができるものとする。</w:t>
      </w:r>
    </w:p>
    <w:p w14:paraId="61F50B0E" w14:textId="77777777" w:rsidR="00D947EB" w:rsidRDefault="005F7B39">
      <w:pPr>
        <w:rPr>
          <w:rFonts w:asciiTheme="minorEastAsia" w:hAnsiTheme="minorEastAsia"/>
        </w:rPr>
      </w:pPr>
      <w:r>
        <w:rPr>
          <w:rFonts w:asciiTheme="minorEastAsia" w:hAnsiTheme="minorEastAsia"/>
        </w:rPr>
        <w:t>3</w:t>
      </w:r>
      <w:r>
        <w:rPr>
          <w:rFonts w:asciiTheme="minorEastAsia" w:hAnsiTheme="minorEastAsia" w:hint="eastAsia"/>
        </w:rPr>
        <w:t xml:space="preserve">　本事業者は、本事業を行うにあたり、第</w:t>
      </w:r>
      <w:r>
        <w:rPr>
          <w:rFonts w:asciiTheme="minorEastAsia" w:hAnsiTheme="minorEastAsia"/>
        </w:rPr>
        <w:t>1項及び第2項に基づき受けた出資と併せて</w:t>
      </w:r>
      <w:r>
        <w:rPr>
          <w:rFonts w:asciiTheme="minorEastAsia" w:hAnsiTheme="minorEastAsia" w:hint="eastAsia"/>
        </w:rPr>
        <w:t>自らの資金を利用することができるものとし、当該資金は本事業に対する本事業者の出資とみなすものとする。</w:t>
      </w:r>
    </w:p>
    <w:p w14:paraId="2F8D5D15" w14:textId="77777777" w:rsidR="00D947EB" w:rsidRDefault="005F7B39">
      <w:pPr>
        <w:rPr>
          <w:rFonts w:asciiTheme="minorEastAsia" w:hAnsiTheme="minorEastAsia"/>
        </w:rPr>
      </w:pPr>
      <w:r>
        <w:rPr>
          <w:rFonts w:asciiTheme="minorEastAsia" w:hAnsiTheme="minorEastAsia" w:hint="eastAsia"/>
        </w:rPr>
        <w:t>4　本出資者は、本事業に追加して出資する義務を負わない。</w:t>
      </w:r>
    </w:p>
    <w:p w14:paraId="5D38AC25" w14:textId="77777777" w:rsidR="00D947EB" w:rsidRDefault="005F7B39">
      <w:pPr>
        <w:rPr>
          <w:rFonts w:asciiTheme="minorEastAsia" w:hAnsiTheme="minorEastAsia"/>
        </w:rPr>
      </w:pPr>
      <w:r>
        <w:rPr>
          <w:rFonts w:asciiTheme="minorEastAsia" w:hAnsiTheme="minorEastAsia" w:hint="eastAsia"/>
        </w:rPr>
        <w:t>【施行令第6</w:t>
      </w:r>
      <w:r>
        <w:rPr>
          <w:rFonts w:asciiTheme="minorEastAsia" w:hAnsiTheme="minorEastAsia"/>
        </w:rPr>
        <w:t>条第1項第</w:t>
      </w:r>
      <w:r>
        <w:rPr>
          <w:rFonts w:asciiTheme="minorEastAsia" w:hAnsiTheme="minorEastAsia" w:hint="eastAsia"/>
        </w:rPr>
        <w:t>4</w:t>
      </w:r>
      <w:r>
        <w:rPr>
          <w:rFonts w:asciiTheme="minorEastAsia" w:hAnsiTheme="minorEastAsia"/>
        </w:rPr>
        <w:t>号</w:t>
      </w:r>
      <w:r>
        <w:rPr>
          <w:rFonts w:asciiTheme="minorEastAsia" w:hAnsiTheme="minorEastAsia" w:hint="eastAsia"/>
        </w:rPr>
        <w:t>、施行規則第11条第</w:t>
      </w:r>
      <w:r>
        <w:rPr>
          <w:rFonts w:asciiTheme="minorEastAsia" w:hAnsiTheme="minorEastAsia"/>
        </w:rPr>
        <w:t>2</w:t>
      </w:r>
      <w:r>
        <w:rPr>
          <w:rFonts w:asciiTheme="minorEastAsia" w:hAnsiTheme="minorEastAsia" w:hint="eastAsia"/>
        </w:rPr>
        <w:t>項第</w:t>
      </w:r>
      <w:r>
        <w:rPr>
          <w:rFonts w:asciiTheme="minorEastAsia" w:hAnsiTheme="minorEastAsia"/>
        </w:rPr>
        <w:t>4</w:t>
      </w:r>
      <w:r>
        <w:rPr>
          <w:rFonts w:asciiTheme="minorEastAsia" w:hAnsiTheme="minorEastAsia" w:hint="eastAsia"/>
        </w:rPr>
        <w:t>号ニ】</w:t>
      </w:r>
    </w:p>
    <w:p w14:paraId="6230E626" w14:textId="77777777" w:rsidR="00D947EB" w:rsidRDefault="005F7B39">
      <w:pPr>
        <w:rPr>
          <w:rFonts w:asciiTheme="minorEastAsia" w:hAnsiTheme="minorEastAsia"/>
        </w:rPr>
      </w:pPr>
      <w:r>
        <w:rPr>
          <w:rFonts w:asciiTheme="minorEastAsia" w:hAnsiTheme="minorEastAsia" w:hint="eastAsia"/>
        </w:rPr>
        <w:lastRenderedPageBreak/>
        <w:t>5　本事業者は、本出資者に本出資額の返還を保証する義務を負わない。本出資者及び本事業者は、本出資額</w:t>
      </w:r>
      <w:r>
        <w:rPr>
          <w:rFonts w:asciiTheme="minorEastAsia" w:hAnsiTheme="minorEastAsia"/>
        </w:rPr>
        <w:t>の返還について保証されたものではない</w:t>
      </w:r>
      <w:r>
        <w:rPr>
          <w:rFonts w:asciiTheme="minorEastAsia" w:hAnsiTheme="minorEastAsia" w:hint="eastAsia"/>
        </w:rPr>
        <w:t>ことをここに確認する。</w:t>
      </w:r>
    </w:p>
    <w:p w14:paraId="08FA306D" w14:textId="77777777" w:rsidR="00D947EB" w:rsidRDefault="005F7B39">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2</w:t>
      </w:r>
      <w:r>
        <w:rPr>
          <w:rFonts w:asciiTheme="minorEastAsia" w:hAnsiTheme="minorEastAsia" w:hint="eastAsia"/>
        </w:rPr>
        <w:t>号、同条第</w:t>
      </w:r>
      <w:r>
        <w:rPr>
          <w:rFonts w:asciiTheme="minorEastAsia" w:hAnsiTheme="minorEastAsia"/>
        </w:rPr>
        <w:t>2</w:t>
      </w:r>
      <w:r>
        <w:rPr>
          <w:rFonts w:asciiTheme="minorEastAsia" w:hAnsiTheme="minorEastAsia" w:hint="eastAsia"/>
        </w:rPr>
        <w:t>項第</w:t>
      </w:r>
      <w:r>
        <w:rPr>
          <w:rFonts w:asciiTheme="minorEastAsia" w:hAnsiTheme="minorEastAsia"/>
        </w:rPr>
        <w:t>10</w:t>
      </w:r>
      <w:r>
        <w:rPr>
          <w:rFonts w:asciiTheme="minorEastAsia" w:hAnsiTheme="minorEastAsia" w:hint="eastAsia"/>
        </w:rPr>
        <w:t>号イ】</w:t>
      </w:r>
    </w:p>
    <w:p w14:paraId="0120794D" w14:textId="77777777" w:rsidR="00D947EB" w:rsidRDefault="005F7B39">
      <w:pPr>
        <w:rPr>
          <w:rFonts w:asciiTheme="minorEastAsia" w:hAnsiTheme="minorEastAsia"/>
        </w:rPr>
      </w:pPr>
      <w:r>
        <w:rPr>
          <w:rFonts w:asciiTheme="minorEastAsia" w:hAnsiTheme="minorEastAsia" w:hint="eastAsia"/>
        </w:rPr>
        <w:t>【施行規則第47条第2項第10号、同</w:t>
      </w:r>
      <w:r>
        <w:rPr>
          <w:rFonts w:asciiTheme="minorEastAsia" w:hAnsiTheme="minorEastAsia"/>
        </w:rPr>
        <w:t>条第3項第3号イ】</w:t>
      </w:r>
    </w:p>
    <w:p w14:paraId="55DA3F2F" w14:textId="77777777" w:rsidR="00D947EB" w:rsidRDefault="005F7B39">
      <w:pPr>
        <w:rPr>
          <w:rFonts w:asciiTheme="minorEastAsia" w:hAnsiTheme="minorEastAsia"/>
        </w:rPr>
      </w:pPr>
      <w:r>
        <w:rPr>
          <w:rFonts w:asciiTheme="minorEastAsia" w:hAnsiTheme="minorEastAsia" w:hint="eastAsia"/>
        </w:rPr>
        <w:t>6　本事業に係る損失は、第8条第4項に基づき、本出資者に帰属する。但し、本出資者の損失の分担額は、本出資額を限度とする。</w:t>
      </w:r>
    </w:p>
    <w:p w14:paraId="30B6E177" w14:textId="77777777" w:rsidR="00D947EB" w:rsidRDefault="005F7B39">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2</w:t>
      </w:r>
      <w:r>
        <w:rPr>
          <w:rFonts w:asciiTheme="minorEastAsia" w:hAnsiTheme="minorEastAsia" w:hint="eastAsia"/>
        </w:rPr>
        <w:t>号】</w:t>
      </w:r>
    </w:p>
    <w:p w14:paraId="72F46D0A" w14:textId="77777777" w:rsidR="00D947EB" w:rsidRDefault="005F7B39">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10</w:t>
      </w:r>
      <w:r>
        <w:rPr>
          <w:rFonts w:asciiTheme="minorEastAsia" w:hAnsiTheme="minorEastAsia"/>
        </w:rPr>
        <w:t>号】</w:t>
      </w:r>
    </w:p>
    <w:p w14:paraId="26081E88" w14:textId="77777777" w:rsidR="00D947EB" w:rsidRDefault="005F7B39">
      <w:pPr>
        <w:rPr>
          <w:rFonts w:asciiTheme="minorEastAsia" w:hAnsiTheme="minorEastAsia"/>
        </w:rPr>
      </w:pPr>
      <w:r>
        <w:rPr>
          <w:rFonts w:asciiTheme="minorEastAsia" w:hAnsiTheme="minorEastAsia" w:hint="eastAsia"/>
        </w:rPr>
        <w:t>7　本事業に関して本事業者が取得した対象不動産その他の資産の所有権は、全て本事業者に帰属するものとし、</w:t>
      </w:r>
      <w:r>
        <w:rPr>
          <w:rFonts w:asciiTheme="minorEastAsia" w:hAnsiTheme="minorEastAsia"/>
        </w:rPr>
        <w:t>本契約の定めに従って</w:t>
      </w:r>
      <w:r>
        <w:rPr>
          <w:rFonts w:asciiTheme="minorEastAsia" w:hAnsiTheme="minorEastAsia" w:hint="eastAsia"/>
        </w:rPr>
        <w:t>金銭の支払を受けることができること</w:t>
      </w:r>
      <w:r>
        <w:rPr>
          <w:rFonts w:asciiTheme="minorEastAsia" w:hAnsiTheme="minorEastAsia"/>
        </w:rPr>
        <w:t>を除</w:t>
      </w:r>
      <w:r>
        <w:rPr>
          <w:rFonts w:asciiTheme="minorEastAsia" w:hAnsiTheme="minorEastAsia" w:hint="eastAsia"/>
        </w:rPr>
        <w:t>き</w:t>
      </w:r>
      <w:r>
        <w:rPr>
          <w:rFonts w:asciiTheme="minorEastAsia" w:hAnsiTheme="minorEastAsia"/>
        </w:rPr>
        <w:t>、</w:t>
      </w:r>
      <w:r>
        <w:rPr>
          <w:rFonts w:asciiTheme="minorEastAsia" w:hAnsiTheme="minorEastAsia" w:hint="eastAsia"/>
        </w:rPr>
        <w:t>本出資者は、</w:t>
      </w:r>
      <w:r>
        <w:rPr>
          <w:rFonts w:asciiTheme="minorEastAsia" w:hAnsiTheme="minorEastAsia"/>
        </w:rPr>
        <w:t>本事業に帰属する財産の全てについて所有権その他いかなる権利も有しない。</w:t>
      </w:r>
    </w:p>
    <w:p w14:paraId="208811AA" w14:textId="77777777" w:rsidR="00D947EB" w:rsidRDefault="005F7B39">
      <w:pPr>
        <w:rPr>
          <w:rFonts w:asciiTheme="minorEastAsia" w:hAnsiTheme="minorEastAsia"/>
        </w:rPr>
      </w:pPr>
      <w:r>
        <w:rPr>
          <w:rFonts w:asciiTheme="minorEastAsia" w:hAnsiTheme="minorEastAsia" w:hint="eastAsia"/>
        </w:rPr>
        <w:t>【施行規則第11条第</w:t>
      </w:r>
      <w:r>
        <w:rPr>
          <w:rFonts w:asciiTheme="minorEastAsia" w:hAnsiTheme="minorEastAsia"/>
        </w:rPr>
        <w:t>1</w:t>
      </w:r>
      <w:r>
        <w:rPr>
          <w:rFonts w:asciiTheme="minorEastAsia" w:hAnsiTheme="minorEastAsia" w:hint="eastAsia"/>
        </w:rPr>
        <w:t>項第</w:t>
      </w:r>
      <w:r>
        <w:rPr>
          <w:rFonts w:asciiTheme="minorEastAsia" w:hAnsiTheme="minorEastAsia"/>
        </w:rPr>
        <w:t>1</w:t>
      </w:r>
      <w:r>
        <w:rPr>
          <w:rFonts w:asciiTheme="minorEastAsia" w:hAnsiTheme="minorEastAsia" w:hint="eastAsia"/>
        </w:rPr>
        <w:t>号、同条第</w:t>
      </w:r>
      <w:r>
        <w:rPr>
          <w:rFonts w:asciiTheme="minorEastAsia" w:hAnsiTheme="minorEastAsia"/>
        </w:rPr>
        <w:t>2</w:t>
      </w:r>
      <w:r>
        <w:rPr>
          <w:rFonts w:asciiTheme="minorEastAsia" w:hAnsiTheme="minorEastAsia" w:hint="eastAsia"/>
        </w:rPr>
        <w:t>項第</w:t>
      </w:r>
      <w:r>
        <w:rPr>
          <w:rFonts w:asciiTheme="minorEastAsia" w:hAnsiTheme="minorEastAsia"/>
        </w:rPr>
        <w:t>9</w:t>
      </w:r>
      <w:r>
        <w:rPr>
          <w:rFonts w:asciiTheme="minorEastAsia" w:hAnsiTheme="minorEastAsia" w:hint="eastAsia"/>
        </w:rPr>
        <w:t>号】</w:t>
      </w:r>
    </w:p>
    <w:p w14:paraId="1F1A5A76" w14:textId="77777777" w:rsidR="00D947EB" w:rsidRDefault="005F7B39">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9</w:t>
      </w:r>
      <w:r>
        <w:rPr>
          <w:rFonts w:asciiTheme="minorEastAsia" w:hAnsiTheme="minorEastAsia"/>
        </w:rPr>
        <w:t>号】</w:t>
      </w:r>
    </w:p>
    <w:p w14:paraId="510D2114" w14:textId="77777777" w:rsidR="00D947EB" w:rsidRDefault="005F7B39">
      <w:pPr>
        <w:rPr>
          <w:rFonts w:asciiTheme="minorEastAsia" w:hAnsiTheme="minorEastAsia"/>
        </w:rPr>
      </w:pPr>
      <w:r>
        <w:rPr>
          <w:rFonts w:asciiTheme="minorEastAsia" w:hAnsiTheme="minorEastAsia" w:hint="eastAsia"/>
        </w:rPr>
        <w:t>8　本事業に係る第三者に対する債務は本事業者が負担し、</w:t>
      </w:r>
      <w:r>
        <w:rPr>
          <w:rFonts w:ascii="ＭＳ 明朝" w:hAnsi="ＭＳ 明朝"/>
        </w:rPr>
        <w:t>本</w:t>
      </w:r>
      <w:r>
        <w:rPr>
          <w:rFonts w:hint="eastAsia"/>
        </w:rPr>
        <w:t>出資者</w:t>
      </w:r>
      <w:r>
        <w:rPr>
          <w:rFonts w:ascii="ＭＳ 明朝" w:hAnsi="ＭＳ 明朝"/>
        </w:rPr>
        <w:t>は、本事業に関して</w:t>
      </w:r>
      <w:r>
        <w:rPr>
          <w:rFonts w:hint="eastAsia"/>
        </w:rPr>
        <w:t>、第三者に対し、</w:t>
      </w:r>
      <w:r>
        <w:rPr>
          <w:rFonts w:ascii="ＭＳ 明朝" w:hAnsi="ＭＳ 明朝"/>
        </w:rPr>
        <w:t>債務を負担</w:t>
      </w:r>
      <w:r>
        <w:rPr>
          <w:rFonts w:hint="eastAsia"/>
        </w:rPr>
        <w:t>し</w:t>
      </w:r>
      <w:r>
        <w:rPr>
          <w:rFonts w:ascii="ＭＳ 明朝" w:hAnsi="ＭＳ 明朝"/>
        </w:rPr>
        <w:t>ない。</w:t>
      </w:r>
    </w:p>
    <w:p w14:paraId="7FBAEFA7" w14:textId="77777777" w:rsidR="00D947EB" w:rsidRDefault="005F7B39">
      <w:pPr>
        <w:rPr>
          <w:rFonts w:asciiTheme="minorEastAsia" w:hAnsiTheme="minorEastAsia"/>
        </w:rPr>
      </w:pPr>
      <w:r>
        <w:rPr>
          <w:rFonts w:asciiTheme="minorEastAsia" w:hAnsiTheme="minorEastAsia" w:hint="eastAsia"/>
        </w:rPr>
        <w:t>【施行規則第47</w:t>
      </w:r>
      <w:r>
        <w:rPr>
          <w:rFonts w:asciiTheme="minorEastAsia" w:hAnsiTheme="minorEastAsia"/>
        </w:rPr>
        <w:t>条第2項第</w:t>
      </w:r>
      <w:r>
        <w:rPr>
          <w:rFonts w:asciiTheme="minorEastAsia" w:hAnsiTheme="minorEastAsia" w:hint="eastAsia"/>
        </w:rPr>
        <w:t>6</w:t>
      </w:r>
      <w:r>
        <w:rPr>
          <w:rFonts w:asciiTheme="minorEastAsia" w:hAnsiTheme="minorEastAsia"/>
        </w:rPr>
        <w:t>号</w:t>
      </w:r>
      <w:r>
        <w:rPr>
          <w:rFonts w:asciiTheme="minorEastAsia" w:hAnsiTheme="minorEastAsia" w:hint="eastAsia"/>
        </w:rPr>
        <w:t>ロ】</w:t>
      </w:r>
    </w:p>
    <w:p w14:paraId="4188CF61" w14:textId="77777777" w:rsidR="00D947EB" w:rsidRDefault="00D947EB">
      <w:pPr>
        <w:rPr>
          <w:rFonts w:asciiTheme="minorEastAsia" w:hAnsiTheme="minorEastAsia"/>
        </w:rPr>
      </w:pPr>
    </w:p>
    <w:p w14:paraId="3888A3DD" w14:textId="3032E789" w:rsidR="00D947EB" w:rsidRDefault="005F7B39">
      <w:pPr>
        <w:rPr>
          <w:rFonts w:asciiTheme="minorEastAsia" w:hAnsiTheme="minorEastAsia"/>
          <w:b/>
        </w:rPr>
      </w:pPr>
      <w:r>
        <w:rPr>
          <w:rFonts w:asciiTheme="minorEastAsia" w:hAnsiTheme="minorEastAsia"/>
          <w:b/>
        </w:rPr>
        <w:t>（追加募集）</w:t>
      </w:r>
      <w:r w:rsidR="00555103" w:rsidRPr="001B27D2">
        <w:rPr>
          <w:rFonts w:asciiTheme="minorEastAsia" w:hAnsiTheme="minorEastAsia" w:hint="eastAsia"/>
        </w:rPr>
        <w:t>【施行規則第</w:t>
      </w:r>
      <w:r w:rsidR="00555103" w:rsidRPr="001B27D2">
        <w:rPr>
          <w:rFonts w:asciiTheme="minorEastAsia" w:hAnsiTheme="minorEastAsia"/>
        </w:rPr>
        <w:t>47条第2項第15号】</w:t>
      </w:r>
    </w:p>
    <w:p w14:paraId="6D033724" w14:textId="77777777" w:rsidR="00D947EB" w:rsidRDefault="005F7B39">
      <w:pPr>
        <w:rPr>
          <w:rFonts w:asciiTheme="minorEastAsia" w:hAnsiTheme="minorEastAsia"/>
        </w:rPr>
      </w:pPr>
      <w:r>
        <w:rPr>
          <w:rFonts w:asciiTheme="minorEastAsia" w:hAnsiTheme="minorEastAsia"/>
        </w:rPr>
        <w:t>第2条の</w:t>
      </w:r>
      <w:r>
        <w:rPr>
          <w:rFonts w:asciiTheme="minorEastAsia" w:hAnsiTheme="minorEastAsia" w:hint="eastAsia"/>
        </w:rPr>
        <w:t>2　本事業においては、本契約及び本事業につき締結された他の匿名組合契約（以下「他の匿名組合契約」という。）に追加して行う本事業に係る匿名組合契約の締結の勧誘（以下「追加募集」という。）を予定する。</w:t>
      </w:r>
    </w:p>
    <w:p w14:paraId="2F674276" w14:textId="77777777" w:rsidR="00D947EB" w:rsidRDefault="005F7B39">
      <w:pPr>
        <w:rPr>
          <w:rFonts w:asciiTheme="minorEastAsia" w:hAnsiTheme="minorEastAsia"/>
        </w:rPr>
      </w:pPr>
      <w:r>
        <w:rPr>
          <w:rFonts w:asciiTheme="minorEastAsia" w:hAnsiTheme="minorEastAsia"/>
        </w:rPr>
        <w:t>【施行規則第11条第1項第7号、同条第2項第15号</w:t>
      </w:r>
      <w:r>
        <w:rPr>
          <w:rFonts w:asciiTheme="minorEastAsia" w:hAnsiTheme="minorEastAsia" w:hint="eastAsia"/>
        </w:rPr>
        <w:t>へ】</w:t>
      </w:r>
    </w:p>
    <w:p w14:paraId="276D6F60" w14:textId="77777777" w:rsidR="00D947EB" w:rsidRDefault="005F7B39">
      <w:pPr>
        <w:rPr>
          <w:rFonts w:asciiTheme="minorEastAsia" w:hAnsiTheme="minorEastAsia"/>
        </w:rPr>
      </w:pPr>
      <w:r>
        <w:rPr>
          <w:rFonts w:asciiTheme="minorEastAsia" w:hAnsiTheme="minorEastAsia" w:hint="eastAsia"/>
        </w:rPr>
        <w:t>2　本事業者は、第9条に定める本契約の契約期間において、追加募集を行い、第2条第1項に規定される出資予定総額を超えて、新たな出資金を募ることができる。本事業者は、別紙</w:t>
      </w:r>
      <w:r>
        <w:rPr>
          <w:rFonts w:asciiTheme="minorEastAsia" w:hAnsiTheme="minorEastAsia"/>
        </w:rPr>
        <w:t>3</w:t>
      </w:r>
      <w:r>
        <w:rPr>
          <w:rFonts w:asciiTheme="minorEastAsia" w:hAnsiTheme="minorEastAsia" w:hint="eastAsia"/>
        </w:rPr>
        <w:t>記載の追加募集の手続に従い、追加募集を行うものとする。</w:t>
      </w:r>
    </w:p>
    <w:p w14:paraId="2C568CCB" w14:textId="77777777" w:rsidR="00D947EB" w:rsidRDefault="005F7B39">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2</w:t>
      </w:r>
      <w:r>
        <w:rPr>
          <w:rFonts w:asciiTheme="minorEastAsia" w:hAnsiTheme="minorEastAsia" w:hint="eastAsia"/>
        </w:rPr>
        <w:t>)】</w:t>
      </w:r>
    </w:p>
    <w:p w14:paraId="0F641633" w14:textId="4A69EA36" w:rsidR="00D947EB" w:rsidRDefault="005F7B39">
      <w:pPr>
        <w:rPr>
          <w:rFonts w:asciiTheme="minorEastAsia" w:hAnsiTheme="minorEastAsia"/>
          <w:shd w:val="clear" w:color="auto" w:fill="FFCCFF"/>
        </w:rPr>
      </w:pPr>
      <w:r>
        <w:rPr>
          <w:rFonts w:asciiTheme="minorEastAsia" w:hAnsiTheme="minorEastAsia" w:hint="eastAsia"/>
        </w:rPr>
        <w:t>3　本事業者は、追加募集を行う場合、追加募集を行う日の[14</w:t>
      </w:r>
      <w:r>
        <w:rPr>
          <w:rFonts w:asciiTheme="minorEastAsia" w:hAnsiTheme="minorEastAsia"/>
        </w:rPr>
        <w:t>]</w:t>
      </w:r>
      <w:r>
        <w:rPr>
          <w:rFonts w:asciiTheme="minorEastAsia" w:hAnsiTheme="minorEastAsia" w:hint="eastAsia"/>
        </w:rPr>
        <w:t>日前までに、本出資者に対し、以下の内容を記載した書面を交付し、又は当該書面に記載すべき事項を電磁的方法</w:t>
      </w:r>
      <w:r w:rsidR="00555103" w:rsidRPr="00555103">
        <w:rPr>
          <w:rFonts w:asciiTheme="minorEastAsia" w:hAnsiTheme="minorEastAsia" w:hint="eastAsia"/>
        </w:rPr>
        <w:t>（不動産特定共同事業法施行規則（平成7年大蔵省・建設省令第2号、その後の改正を含む。以下「規則」という。）第11条第2項第15号ロに定義する。以下同じ。）</w:t>
      </w:r>
      <w:r>
        <w:rPr>
          <w:rFonts w:asciiTheme="minorEastAsia" w:hAnsiTheme="minorEastAsia" w:hint="eastAsia"/>
        </w:rPr>
        <w:t>により提供する。</w:t>
      </w:r>
    </w:p>
    <w:p w14:paraId="5B59CA44" w14:textId="77777777" w:rsidR="00D947EB" w:rsidRDefault="005F7B39">
      <w:pPr>
        <w:pStyle w:val="a3"/>
        <w:numPr>
          <w:ilvl w:val="0"/>
          <w:numId w:val="2"/>
        </w:numPr>
        <w:ind w:leftChars="0"/>
        <w:rPr>
          <w:rFonts w:asciiTheme="minorEastAsia" w:hAnsiTheme="minorEastAsia"/>
        </w:rPr>
      </w:pPr>
      <w:r>
        <w:rPr>
          <w:rFonts w:asciiTheme="minorEastAsia" w:hAnsiTheme="minorEastAsia"/>
        </w:rPr>
        <w:t>当該追加募集に係る募集予定総額</w:t>
      </w:r>
    </w:p>
    <w:p w14:paraId="1EB174B6" w14:textId="77777777" w:rsidR="00D947EB" w:rsidRDefault="005F7B39">
      <w:pPr>
        <w:pStyle w:val="a3"/>
        <w:numPr>
          <w:ilvl w:val="0"/>
          <w:numId w:val="2"/>
        </w:numPr>
        <w:ind w:leftChars="0"/>
        <w:rPr>
          <w:rFonts w:asciiTheme="minorEastAsia" w:hAnsiTheme="minorEastAsia"/>
        </w:rPr>
      </w:pPr>
      <w:r>
        <w:rPr>
          <w:rFonts w:asciiTheme="minorEastAsia" w:hAnsiTheme="minorEastAsia"/>
        </w:rPr>
        <w:t>当該追加募集の方法</w:t>
      </w:r>
    </w:p>
    <w:p w14:paraId="18D73413" w14:textId="77777777" w:rsidR="00D947EB" w:rsidRDefault="005F7B39">
      <w:pPr>
        <w:pStyle w:val="a3"/>
        <w:numPr>
          <w:ilvl w:val="0"/>
          <w:numId w:val="2"/>
        </w:numPr>
        <w:ind w:leftChars="0"/>
        <w:rPr>
          <w:rFonts w:asciiTheme="minorEastAsia" w:hAnsiTheme="minorEastAsia"/>
        </w:rPr>
      </w:pPr>
      <w:r>
        <w:rPr>
          <w:rFonts w:asciiTheme="minorEastAsia" w:hAnsiTheme="minorEastAsia"/>
        </w:rPr>
        <w:t>出資された財産により</w:t>
      </w:r>
      <w:r>
        <w:rPr>
          <w:rFonts w:asciiTheme="minorEastAsia" w:hAnsiTheme="minorEastAsia" w:hint="eastAsia"/>
        </w:rPr>
        <w:t>対象不動産を</w:t>
      </w:r>
      <w:r>
        <w:rPr>
          <w:rFonts w:asciiTheme="minorEastAsia" w:hAnsiTheme="minorEastAsia"/>
        </w:rPr>
        <w:t>追加取得する</w:t>
      </w:r>
      <w:r>
        <w:rPr>
          <w:rFonts w:asciiTheme="minorEastAsia" w:hAnsiTheme="minorEastAsia" w:hint="eastAsia"/>
        </w:rPr>
        <w:t>場合には、当該</w:t>
      </w:r>
      <w:r>
        <w:rPr>
          <w:rFonts w:asciiTheme="minorEastAsia" w:hAnsiTheme="minorEastAsia"/>
        </w:rPr>
        <w:t>対象不動産の所在、地番、用途、</w:t>
      </w:r>
      <w:r>
        <w:rPr>
          <w:rFonts w:asciiTheme="minorEastAsia" w:hAnsiTheme="minorEastAsia" w:hint="eastAsia"/>
        </w:rPr>
        <w:t>土地面積、延べ床面積その他の当該対象不動産を特定するために必要な表示</w:t>
      </w:r>
    </w:p>
    <w:p w14:paraId="12F57B19" w14:textId="77777777" w:rsidR="00D947EB" w:rsidRDefault="005F7B39">
      <w:pPr>
        <w:pStyle w:val="a3"/>
        <w:numPr>
          <w:ilvl w:val="0"/>
          <w:numId w:val="2"/>
        </w:numPr>
        <w:ind w:leftChars="0"/>
        <w:rPr>
          <w:rFonts w:asciiTheme="minorEastAsia" w:hAnsiTheme="minorEastAsia"/>
        </w:rPr>
      </w:pPr>
      <w:r>
        <w:rPr>
          <w:rFonts w:asciiTheme="minorEastAsia" w:hAnsiTheme="minorEastAsia"/>
        </w:rPr>
        <w:t>当該対象不動産により行う不動産取引の方法</w:t>
      </w:r>
    </w:p>
    <w:p w14:paraId="6E80186A" w14:textId="77777777" w:rsidR="00D947EB" w:rsidRDefault="005F7B39">
      <w:pPr>
        <w:rPr>
          <w:rFonts w:asciiTheme="minorEastAsia" w:hAnsiTheme="minorEastAsia"/>
        </w:rPr>
      </w:pPr>
      <w:r>
        <w:rPr>
          <w:rFonts w:asciiTheme="minorEastAsia" w:hAnsiTheme="minorEastAsia"/>
        </w:rPr>
        <w:lastRenderedPageBreak/>
        <w:t>【施行規則第11条第1項第7号、同条第2項第15号ト</w:t>
      </w:r>
      <w:r>
        <w:rPr>
          <w:rFonts w:asciiTheme="minorEastAsia" w:hAnsiTheme="minorEastAsia" w:hint="eastAsia"/>
        </w:rPr>
        <w:t>(</w:t>
      </w:r>
      <w:r>
        <w:rPr>
          <w:rFonts w:asciiTheme="minorEastAsia" w:hAnsiTheme="minorEastAsia"/>
        </w:rPr>
        <w:t>1</w:t>
      </w:r>
      <w:r>
        <w:rPr>
          <w:rFonts w:asciiTheme="minorEastAsia" w:hAnsiTheme="minorEastAsia" w:hint="eastAsia"/>
        </w:rPr>
        <w:t>)】</w:t>
      </w:r>
    </w:p>
    <w:p w14:paraId="43358C66" w14:textId="77777777" w:rsidR="00D947EB" w:rsidRDefault="005F7B39">
      <w:pPr>
        <w:rPr>
          <w:rFonts w:asciiTheme="minorEastAsia" w:hAnsiTheme="minorEastAsia"/>
        </w:rPr>
      </w:pPr>
      <w:r>
        <w:rPr>
          <w:rFonts w:asciiTheme="minorEastAsia" w:hAnsiTheme="minorEastAsia"/>
        </w:rPr>
        <w:t>［</w:t>
      </w:r>
      <w:r>
        <w:rPr>
          <w:rFonts w:asciiTheme="minorEastAsia" w:hAnsiTheme="minorEastAsia" w:hint="eastAsia"/>
        </w:rPr>
        <w:t>4　追加募集に係る募集額の累計額の上限は別紙3第（3）号のとおりとし、本事業者は、当該累計額の上限を超えて追加募集を行う場合、別紙3第（4）号の手続を行った上で、追加募集を行うものとする。］</w:t>
      </w:r>
    </w:p>
    <w:p w14:paraId="636462A7" w14:textId="77777777" w:rsidR="00D947EB" w:rsidRDefault="005F7B39">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3</w:t>
      </w:r>
      <w:r>
        <w:rPr>
          <w:rFonts w:asciiTheme="minorEastAsia" w:hAnsiTheme="minorEastAsia" w:hint="eastAsia"/>
        </w:rPr>
        <w:t>)】</w:t>
      </w:r>
    </w:p>
    <w:p w14:paraId="1D299A94" w14:textId="77777777" w:rsidR="00D947EB" w:rsidRDefault="005F7B39">
      <w:pPr>
        <w:rPr>
          <w:rFonts w:asciiTheme="minorEastAsia" w:hAnsiTheme="minorEastAsia"/>
        </w:rPr>
      </w:pPr>
      <w:r>
        <w:rPr>
          <w:rFonts w:asciiTheme="minorEastAsia" w:hAnsiTheme="minorEastAsia" w:hint="eastAsia"/>
        </w:rPr>
        <w:t>5　本出資者及び本事業者は、追加募集を直接の原因として当該追加募集の開始前から本出資者が有する本契約上の地位の価格が変動するおそれがあること、及び想定されるその変動の概要が別紙3第（5）号に記載されるとおりであることを確認する。</w:t>
      </w:r>
    </w:p>
    <w:p w14:paraId="601BE78C" w14:textId="77777777" w:rsidR="00D947EB" w:rsidRDefault="005F7B39">
      <w:pPr>
        <w:rPr>
          <w:rFonts w:asciiTheme="minorEastAsia" w:hAnsiTheme="minorEastAsia"/>
        </w:rPr>
      </w:pPr>
      <w:r>
        <w:rPr>
          <w:rFonts w:asciiTheme="minorEastAsia" w:hAnsiTheme="minorEastAsia"/>
        </w:rPr>
        <w:t>【施行規則第11条第1項第7号、同条第2項第15号ト</w:t>
      </w:r>
      <w:r>
        <w:rPr>
          <w:rFonts w:asciiTheme="minorEastAsia" w:hAnsiTheme="minorEastAsia" w:hint="eastAsia"/>
        </w:rPr>
        <w:t>(</w:t>
      </w:r>
      <w:r>
        <w:rPr>
          <w:rFonts w:asciiTheme="minorEastAsia" w:hAnsiTheme="minorEastAsia"/>
        </w:rPr>
        <w:t>4</w:t>
      </w:r>
      <w:r>
        <w:rPr>
          <w:rFonts w:asciiTheme="minorEastAsia" w:hAnsiTheme="minorEastAsia" w:hint="eastAsia"/>
        </w:rPr>
        <w:t>)】</w:t>
      </w:r>
    </w:p>
    <w:p w14:paraId="298EC026" w14:textId="77777777" w:rsidR="00D947EB" w:rsidRDefault="00D947EB">
      <w:pPr>
        <w:rPr>
          <w:rFonts w:asciiTheme="minorEastAsia" w:hAnsiTheme="minorEastAsia"/>
        </w:rPr>
      </w:pPr>
    </w:p>
    <w:p w14:paraId="646E46EC" w14:textId="77777777" w:rsidR="00D947EB" w:rsidRDefault="005F7B39">
      <w:pPr>
        <w:rPr>
          <w:rFonts w:asciiTheme="minorEastAsia" w:hAnsiTheme="minorEastAsia"/>
          <w:b/>
        </w:rPr>
      </w:pPr>
      <w:r>
        <w:rPr>
          <w:rFonts w:asciiTheme="minorEastAsia" w:hAnsiTheme="minorEastAsia" w:hint="eastAsia"/>
          <w:b/>
        </w:rPr>
        <w:t>（対象不動産の取得）</w:t>
      </w:r>
    </w:p>
    <w:p w14:paraId="75A3B2C2" w14:textId="0A8201D6" w:rsidR="00D947EB" w:rsidRDefault="005F7B39">
      <w:pPr>
        <w:rPr>
          <w:rFonts w:asciiTheme="minorEastAsia" w:hAnsiTheme="minorEastAsia"/>
        </w:rPr>
      </w:pPr>
      <w:r>
        <w:rPr>
          <w:rFonts w:asciiTheme="minorEastAsia" w:hAnsiTheme="minorEastAsia" w:hint="eastAsia"/>
        </w:rPr>
        <w:t>第</w:t>
      </w:r>
      <w:r>
        <w:rPr>
          <w:rFonts w:asciiTheme="minorEastAsia" w:hAnsiTheme="minorEastAsia"/>
        </w:rPr>
        <w:t>3</w:t>
      </w:r>
      <w:r>
        <w:rPr>
          <w:rFonts w:asciiTheme="minorEastAsia" w:hAnsiTheme="minorEastAsia" w:hint="eastAsia"/>
        </w:rPr>
        <w:t>条　本事業者は、第2条第1項及び第</w:t>
      </w:r>
      <w:r>
        <w:rPr>
          <w:rFonts w:asciiTheme="minorEastAsia" w:hAnsiTheme="minorEastAsia"/>
        </w:rPr>
        <w:t>3項並びに</w:t>
      </w:r>
      <w:r>
        <w:rPr>
          <w:rFonts w:asciiTheme="minorEastAsia" w:hAnsiTheme="minorEastAsia" w:hint="eastAsia"/>
        </w:rPr>
        <w:t>他の匿名組合契約に基づき出資された金銭をもって、</w:t>
      </w:r>
      <w:r>
        <w:rPr>
          <w:rFonts w:asciiTheme="minorEastAsia" w:hAnsiTheme="minorEastAsia" w:hint="eastAsia"/>
          <w:u w:val="single"/>
        </w:rPr>
        <w:t xml:space="preserve">　　</w:t>
      </w:r>
      <w:r>
        <w:rPr>
          <w:rFonts w:asciiTheme="minorEastAsia" w:hAnsiTheme="minorEastAsia" w:hint="eastAsia"/>
        </w:rPr>
        <w:t>年</w:t>
      </w:r>
      <w:r>
        <w:rPr>
          <w:rFonts w:asciiTheme="minorEastAsia" w:hAnsiTheme="minorEastAsia" w:hint="eastAsia"/>
          <w:u w:val="single"/>
        </w:rPr>
        <w:t xml:space="preserve">　　</w:t>
      </w:r>
      <w:r>
        <w:rPr>
          <w:rFonts w:asciiTheme="minorEastAsia" w:hAnsiTheme="minorEastAsia" w:hint="eastAsia"/>
        </w:rPr>
        <w:t>月</w:t>
      </w:r>
      <w:r>
        <w:rPr>
          <w:rFonts w:asciiTheme="minorEastAsia" w:hAnsiTheme="minorEastAsia" w:hint="eastAsia"/>
          <w:u w:val="single"/>
        </w:rPr>
        <w:t xml:space="preserve">　　</w:t>
      </w:r>
      <w:r>
        <w:rPr>
          <w:rFonts w:asciiTheme="minorEastAsia" w:hAnsiTheme="minorEastAsia" w:hint="eastAsia"/>
        </w:rPr>
        <w:t>日までに変更前対象不動産を金</w:t>
      </w:r>
      <w:r>
        <w:rPr>
          <w:rFonts w:asciiTheme="minorEastAsia" w:hAnsiTheme="minorEastAsia" w:hint="eastAsia"/>
          <w:u w:val="single"/>
        </w:rPr>
        <w:t xml:space="preserve">　　　　　　　</w:t>
      </w:r>
      <w:r>
        <w:rPr>
          <w:rFonts w:asciiTheme="minorEastAsia" w:hAnsiTheme="minorEastAsia" w:hint="eastAsia"/>
        </w:rPr>
        <w:t>円で取得する。但し、本事業者は、本出資者に対して書面又は電磁的方法により通知することにより、合理的な範囲内で当該期限を変更することができるものとする。</w:t>
      </w:r>
    </w:p>
    <w:p w14:paraId="1C6032E7" w14:textId="77777777" w:rsidR="00D947EB" w:rsidRDefault="005F7B39">
      <w:pPr>
        <w:rPr>
          <w:rFonts w:asciiTheme="minorEastAsia" w:hAnsiTheme="minorEastAsia"/>
        </w:rPr>
      </w:pPr>
      <w:r>
        <w:rPr>
          <w:rFonts w:asciiTheme="minorEastAsia" w:hAnsiTheme="minorEastAsia" w:hint="eastAsia"/>
        </w:rPr>
        <w:t>【施行令第6条第1項第2号、施行規則第</w:t>
      </w:r>
      <w:r>
        <w:rPr>
          <w:rFonts w:asciiTheme="minorEastAsia" w:hAnsiTheme="minorEastAsia"/>
        </w:rPr>
        <w:t>11</w:t>
      </w:r>
      <w:r>
        <w:rPr>
          <w:rFonts w:asciiTheme="minorEastAsia" w:hAnsiTheme="minorEastAsia" w:hint="eastAsia"/>
        </w:rPr>
        <w:t>条第2項第2号ハ】</w:t>
      </w:r>
    </w:p>
    <w:p w14:paraId="318D856F" w14:textId="77777777" w:rsidR="00D947EB" w:rsidRDefault="005F7B39">
      <w:pPr>
        <w:rPr>
          <w:rFonts w:asciiTheme="minorEastAsia" w:hAnsiTheme="minorEastAsia"/>
        </w:rPr>
      </w:pPr>
      <w:r>
        <w:rPr>
          <w:rFonts w:asciiTheme="minorEastAsia" w:hAnsiTheme="minorEastAsia" w:hint="eastAsia"/>
        </w:rPr>
        <w:t>【施行令第6条第1項第4号、施行規則第11条第2項第4号ロ】</w:t>
      </w:r>
    </w:p>
    <w:p w14:paraId="1D44D209" w14:textId="5D1EDEAF" w:rsidR="00D947EB" w:rsidRPr="001B27D2" w:rsidRDefault="005F7B39">
      <w:pPr>
        <w:rPr>
          <w:rFonts w:asciiTheme="minorEastAsia" w:hAnsiTheme="minorEastAsia"/>
        </w:rPr>
      </w:pPr>
      <w:r>
        <w:rPr>
          <w:rFonts w:asciiTheme="minorEastAsia" w:hAnsiTheme="minorEastAsia"/>
        </w:rPr>
        <w:t>2</w:t>
      </w:r>
      <w:r>
        <w:rPr>
          <w:rFonts w:asciiTheme="minorEastAsia" w:hAnsiTheme="minorEastAsia" w:hint="eastAsia"/>
        </w:rPr>
        <w:t xml:space="preserve">　本事業者は、前項に定める期限までに変更前対象不動産のいずれかを取得できなかった場合には、本契約及び他の匿名組合契約に基づく出資の総額（以下「出資総額」という。）</w:t>
      </w:r>
      <w:r>
        <w:rPr>
          <w:rFonts w:hint="eastAsia"/>
        </w:rPr>
        <w:t>のうち、当該変更前対象不動産により</w:t>
      </w:r>
      <w:r>
        <w:t>営むことを予定していた不動産取引を行う</w:t>
      </w:r>
      <w:r>
        <w:rPr>
          <w:rFonts w:hint="eastAsia"/>
        </w:rPr>
        <w:t>のに必要</w:t>
      </w:r>
      <w:r w:rsidRPr="001B27D2">
        <w:rPr>
          <w:rFonts w:hint="eastAsia"/>
        </w:rPr>
        <w:t>な額として出資された金員を、</w:t>
      </w:r>
      <w:r w:rsidRPr="001B27D2">
        <w:rPr>
          <w:rFonts w:asciiTheme="minorEastAsia" w:hAnsiTheme="minorEastAsia" w:hint="eastAsia"/>
        </w:rPr>
        <w:t>出資総額</w:t>
      </w:r>
      <w:r w:rsidRPr="001B27D2">
        <w:rPr>
          <w:rFonts w:hint="eastAsia"/>
        </w:rPr>
        <w:t>に対する本出資額の割合（以下「出資割合」という。）に応じて本出資者に返還するものとする</w:t>
      </w:r>
      <w:r w:rsidRPr="001B27D2">
        <w:rPr>
          <w:rFonts w:asciiTheme="minorEastAsia" w:hAnsiTheme="minorEastAsia" w:hint="eastAsia"/>
        </w:rPr>
        <w:t>。</w:t>
      </w:r>
    </w:p>
    <w:p w14:paraId="008887BF" w14:textId="77777777" w:rsidR="00D947EB" w:rsidRPr="001B27D2" w:rsidRDefault="005F7B39">
      <w:pPr>
        <w:rPr>
          <w:rFonts w:asciiTheme="minorEastAsia" w:hAnsiTheme="minorEastAsia"/>
        </w:rPr>
      </w:pPr>
      <w:r w:rsidRPr="001B27D2">
        <w:rPr>
          <w:rFonts w:asciiTheme="minorEastAsia" w:hAnsiTheme="minorEastAsia" w:hint="eastAsia"/>
        </w:rPr>
        <w:t>【施行令第6条第1項第2号、施行規則第11</w:t>
      </w:r>
      <w:r w:rsidRPr="001B27D2">
        <w:rPr>
          <w:rFonts w:asciiTheme="minorEastAsia" w:hAnsiTheme="minorEastAsia"/>
        </w:rPr>
        <w:t>条第2項第2号</w:t>
      </w:r>
      <w:r w:rsidRPr="001B27D2">
        <w:rPr>
          <w:rFonts w:asciiTheme="minorEastAsia" w:hAnsiTheme="minorEastAsia" w:hint="eastAsia"/>
        </w:rPr>
        <w:t>ハ</w:t>
      </w:r>
      <w:r w:rsidRPr="001B27D2">
        <w:rPr>
          <w:rFonts w:asciiTheme="minorEastAsia" w:hAnsiTheme="minorEastAsia"/>
        </w:rPr>
        <w:t>】</w:t>
      </w:r>
    </w:p>
    <w:p w14:paraId="10CC6AC1" w14:textId="0451B752" w:rsidR="00D947EB" w:rsidRPr="001B27D2" w:rsidRDefault="005F7B39">
      <w:pPr>
        <w:rPr>
          <w:rFonts w:asciiTheme="minorEastAsia" w:hAnsiTheme="minorEastAsia"/>
        </w:rPr>
      </w:pPr>
      <w:r w:rsidRPr="001B27D2">
        <w:rPr>
          <w:rFonts w:asciiTheme="minorEastAsia" w:hAnsiTheme="minorEastAsia"/>
        </w:rPr>
        <w:t xml:space="preserve">3　</w:t>
      </w:r>
      <w:r w:rsidRPr="001B27D2">
        <w:rPr>
          <w:rFonts w:asciiTheme="minorEastAsia" w:hAnsiTheme="minorEastAsia" w:hint="eastAsia"/>
        </w:rPr>
        <w:t>本事業においては、</w:t>
      </w:r>
      <w:r w:rsidRPr="001B27D2">
        <w:rPr>
          <w:rFonts w:asciiTheme="minorEastAsia" w:hAnsiTheme="minorEastAsia"/>
        </w:rPr>
        <w:t>対象不動産の変更</w:t>
      </w:r>
      <w:r w:rsidRPr="001B27D2">
        <w:rPr>
          <w:rFonts w:asciiTheme="minorEastAsia" w:hAnsiTheme="minorEastAsia" w:hint="eastAsia"/>
        </w:rPr>
        <w:t>を予定する。</w:t>
      </w:r>
    </w:p>
    <w:p w14:paraId="57C89916" w14:textId="4DF26CCD" w:rsidR="00D947EB" w:rsidRPr="001B27D2" w:rsidRDefault="005F7B39">
      <w:pPr>
        <w:rPr>
          <w:rFonts w:asciiTheme="minorEastAsia" w:hAnsiTheme="minorEastAsia"/>
          <w:kern w:val="0"/>
        </w:rPr>
      </w:pPr>
      <w:r w:rsidRPr="001B27D2">
        <w:rPr>
          <w:rFonts w:asciiTheme="minorEastAsia" w:hAnsiTheme="minorEastAsia" w:hint="eastAsia"/>
        </w:rPr>
        <w:t>【施行令第6条第1項第2号、施行規則第11</w:t>
      </w:r>
      <w:r w:rsidRPr="001B27D2">
        <w:rPr>
          <w:rFonts w:asciiTheme="minorEastAsia" w:hAnsiTheme="minorEastAsia"/>
        </w:rPr>
        <w:t>条第2項第2号</w:t>
      </w:r>
      <w:r w:rsidRPr="001B27D2">
        <w:rPr>
          <w:rFonts w:asciiTheme="minorEastAsia" w:hAnsiTheme="minorEastAsia" w:hint="eastAsia"/>
        </w:rPr>
        <w:t>ロ】</w:t>
      </w:r>
    </w:p>
    <w:p w14:paraId="45A5D7F1" w14:textId="4A0A26F7" w:rsidR="00D947EB" w:rsidRPr="001B27D2" w:rsidRDefault="005F7B39">
      <w:pPr>
        <w:rPr>
          <w:rFonts w:asciiTheme="minorEastAsia" w:hAnsiTheme="minorEastAsia"/>
          <w:kern w:val="0"/>
        </w:rPr>
      </w:pPr>
      <w:r w:rsidRPr="001B27D2">
        <w:rPr>
          <w:rFonts w:asciiTheme="minorEastAsia" w:hAnsiTheme="minorEastAsia" w:hint="eastAsia"/>
          <w:kern w:val="0"/>
        </w:rPr>
        <w:t>4　本事業者は、別紙2記載の対象不動産の追加取得の方針に従い、対象不動産の追加取得を相当と判断するときは、追加募集に基づき出資された金銭、対象不動産の売却等（当該対象不動産の売却等により</w:t>
      </w:r>
      <w:r w:rsidR="00555103" w:rsidRPr="001B27D2">
        <w:rPr>
          <w:rFonts w:asciiTheme="minorEastAsia" w:hAnsiTheme="minorEastAsia" w:hint="eastAsia"/>
          <w:kern w:val="0"/>
        </w:rPr>
        <w:t>本</w:t>
      </w:r>
      <w:r w:rsidRPr="001B27D2">
        <w:rPr>
          <w:rFonts w:asciiTheme="minorEastAsia" w:hAnsiTheme="minorEastAsia" w:hint="eastAsia"/>
          <w:kern w:val="0"/>
        </w:rPr>
        <w:t>契約が終了するものを除く。）により得られた金銭（以下「特定金銭」という。）、</w:t>
      </w:r>
      <w:r w:rsidRPr="001B27D2">
        <w:rPr>
          <w:rFonts w:asciiTheme="minorEastAsia" w:hAnsiTheme="minorEastAsia" w:hint="eastAsia"/>
        </w:rPr>
        <w:t>不動産特定共同事業の業務に係る金銭以外の金銭（以下「業務外金銭」という。）、その他の本事業に係る資産に属する金銭</w:t>
      </w:r>
      <w:r w:rsidRPr="001B27D2">
        <w:rPr>
          <w:rFonts w:asciiTheme="minorEastAsia" w:hAnsiTheme="minorEastAsia" w:hint="eastAsia"/>
          <w:kern w:val="0"/>
        </w:rPr>
        <w:t>をもって、対象不動産を追加取得することができる。</w:t>
      </w:r>
    </w:p>
    <w:p w14:paraId="065A0CC6" w14:textId="77777777" w:rsidR="00D947EB" w:rsidRPr="001B27D2" w:rsidRDefault="005F7B39">
      <w:pPr>
        <w:rPr>
          <w:rFonts w:asciiTheme="minorEastAsia" w:hAnsiTheme="minorEastAsia"/>
          <w:kern w:val="0"/>
        </w:rPr>
      </w:pPr>
      <w:r w:rsidRPr="001B27D2">
        <w:rPr>
          <w:rFonts w:asciiTheme="minorEastAsia" w:hAnsiTheme="minorEastAsia"/>
          <w:kern w:val="0"/>
        </w:rPr>
        <w:t>【施行規則第11条第1項第7号、同条第2項第15号イ(1)及び</w:t>
      </w:r>
      <w:r w:rsidRPr="001B27D2">
        <w:rPr>
          <w:rFonts w:asciiTheme="minorEastAsia" w:hAnsiTheme="minorEastAsia" w:hint="eastAsia"/>
          <w:kern w:val="0"/>
        </w:rPr>
        <w:t>(2)】</w:t>
      </w:r>
    </w:p>
    <w:p w14:paraId="47A8C1B3" w14:textId="77777777" w:rsidR="00D947EB" w:rsidRPr="001B27D2" w:rsidRDefault="005F7B39">
      <w:pPr>
        <w:rPr>
          <w:rFonts w:asciiTheme="minorEastAsia" w:hAnsiTheme="minorEastAsia"/>
          <w:kern w:val="0"/>
        </w:rPr>
      </w:pPr>
      <w:r w:rsidRPr="001B27D2">
        <w:rPr>
          <w:rFonts w:asciiTheme="minorEastAsia" w:hAnsiTheme="minorEastAsia" w:hint="eastAsia"/>
          <w:kern w:val="0"/>
        </w:rPr>
        <w:t>【施行令第</w:t>
      </w:r>
      <w:r w:rsidRPr="001B27D2">
        <w:rPr>
          <w:rFonts w:asciiTheme="minorEastAsia" w:hAnsiTheme="minorEastAsia"/>
          <w:kern w:val="0"/>
        </w:rPr>
        <w:t>6条第1項第4号、施行規則第11条第2項第4号ロ】</w:t>
      </w:r>
    </w:p>
    <w:p w14:paraId="301BCB97" w14:textId="77777777" w:rsidR="00D947EB" w:rsidRPr="001B27D2" w:rsidRDefault="005F7B39">
      <w:pPr>
        <w:rPr>
          <w:rFonts w:asciiTheme="minorEastAsia" w:hAnsiTheme="minorEastAsia"/>
          <w:kern w:val="0"/>
        </w:rPr>
      </w:pPr>
      <w:r w:rsidRPr="001B27D2">
        <w:rPr>
          <w:rFonts w:asciiTheme="minorEastAsia" w:hAnsiTheme="minorEastAsia" w:hint="eastAsia"/>
          <w:kern w:val="0"/>
        </w:rPr>
        <w:t>【施行規則第47</w:t>
      </w:r>
      <w:r w:rsidRPr="001B27D2">
        <w:rPr>
          <w:rFonts w:asciiTheme="minorEastAsia" w:hAnsiTheme="minorEastAsia"/>
          <w:kern w:val="0"/>
        </w:rPr>
        <w:t>条第2項第</w:t>
      </w:r>
      <w:r w:rsidRPr="001B27D2">
        <w:rPr>
          <w:rFonts w:asciiTheme="minorEastAsia" w:hAnsiTheme="minorEastAsia" w:hint="eastAsia"/>
          <w:kern w:val="0"/>
        </w:rPr>
        <w:t>15</w:t>
      </w:r>
      <w:r w:rsidRPr="001B27D2">
        <w:rPr>
          <w:rFonts w:asciiTheme="minorEastAsia" w:hAnsiTheme="minorEastAsia"/>
          <w:kern w:val="0"/>
        </w:rPr>
        <w:t>号】</w:t>
      </w:r>
    </w:p>
    <w:p w14:paraId="355E3859" w14:textId="77777777" w:rsidR="00D947EB" w:rsidRPr="001B27D2" w:rsidRDefault="005F7B39">
      <w:pPr>
        <w:rPr>
          <w:rFonts w:asciiTheme="minorEastAsia" w:hAnsiTheme="minorEastAsia"/>
        </w:rPr>
      </w:pPr>
      <w:r w:rsidRPr="001B27D2">
        <w:rPr>
          <w:rFonts w:asciiTheme="minorEastAsia" w:eastAsia="SimSun" w:hAnsiTheme="minorEastAsia"/>
        </w:rPr>
        <w:t>5</w:t>
      </w:r>
      <w:r w:rsidRPr="001B27D2">
        <w:rPr>
          <w:rFonts w:asciiTheme="minorEastAsia" w:eastAsia="SimSun" w:hAnsiTheme="minorEastAsia"/>
        </w:rPr>
        <w:t xml:space="preserve">　</w:t>
      </w:r>
      <w:r w:rsidRPr="001B27D2">
        <w:rPr>
          <w:rFonts w:asciiTheme="minorEastAsia" w:hAnsiTheme="minorEastAsia" w:hint="eastAsia"/>
        </w:rPr>
        <w:t>本事業者は、対象不動産の追加取得にあたり、本出資者に対し、当該対象不動産の鑑定評価額又は近傍同種の不動産の取引価格等を示す客観的な資料を添付した書面により、当</w:t>
      </w:r>
      <w:r w:rsidRPr="001B27D2">
        <w:rPr>
          <w:rFonts w:asciiTheme="minorEastAsia" w:hAnsiTheme="minorEastAsia" w:hint="eastAsia"/>
        </w:rPr>
        <w:lastRenderedPageBreak/>
        <w:t>該追加取得の価格が当該資料に示される価格と比して合理的な価格（当該資料に示される価格を1割以上上回らない価格であること、又は当該資料に示される価格を1割以上上回る価格であるものの当該価格につき合理的な理由のあることをいう。）であることを説明するものとする。</w:t>
      </w:r>
    </w:p>
    <w:p w14:paraId="1242D19A" w14:textId="77777777" w:rsidR="00D947EB" w:rsidRPr="001B27D2" w:rsidRDefault="005F7B39">
      <w:pPr>
        <w:rPr>
          <w:rFonts w:asciiTheme="minorEastAsia" w:hAnsiTheme="minorEastAsia"/>
        </w:rPr>
      </w:pPr>
      <w:r w:rsidRPr="001B27D2">
        <w:rPr>
          <w:rFonts w:asciiTheme="minorEastAsia" w:hAnsiTheme="minorEastAsia"/>
        </w:rPr>
        <w:t>【</w:t>
      </w:r>
      <w:r w:rsidRPr="001B27D2">
        <w:rPr>
          <w:rFonts w:asciiTheme="minorEastAsia" w:hAnsiTheme="minorEastAsia"/>
          <w:kern w:val="0"/>
        </w:rPr>
        <w:t>施行規則第11条第1項第7号、同条第2項第15号イ(5)</w:t>
      </w:r>
      <w:r w:rsidRPr="001B27D2">
        <w:rPr>
          <w:rFonts w:asciiTheme="minorEastAsia" w:hAnsiTheme="minorEastAsia" w:hint="eastAsia"/>
        </w:rPr>
        <w:t>】</w:t>
      </w:r>
    </w:p>
    <w:p w14:paraId="286FC881" w14:textId="77777777" w:rsidR="00D947EB" w:rsidRPr="001B27D2" w:rsidRDefault="005F7B39">
      <w:pPr>
        <w:rPr>
          <w:rFonts w:asciiTheme="minorEastAsia" w:hAnsiTheme="minorEastAsia"/>
          <w:kern w:val="0"/>
        </w:rPr>
      </w:pPr>
      <w:r w:rsidRPr="001B27D2">
        <w:rPr>
          <w:rFonts w:asciiTheme="minorEastAsia" w:hAnsiTheme="minorEastAsia" w:hint="eastAsia"/>
          <w:kern w:val="0"/>
        </w:rPr>
        <w:t>【施行規則第47</w:t>
      </w:r>
      <w:r w:rsidRPr="001B27D2">
        <w:rPr>
          <w:rFonts w:asciiTheme="minorEastAsia" w:hAnsiTheme="minorEastAsia"/>
          <w:kern w:val="0"/>
        </w:rPr>
        <w:t>条第2項第</w:t>
      </w:r>
      <w:r w:rsidRPr="001B27D2">
        <w:rPr>
          <w:rFonts w:asciiTheme="minorEastAsia" w:hAnsiTheme="minorEastAsia" w:hint="eastAsia"/>
          <w:kern w:val="0"/>
        </w:rPr>
        <w:t>15</w:t>
      </w:r>
      <w:r w:rsidRPr="001B27D2">
        <w:rPr>
          <w:rFonts w:asciiTheme="minorEastAsia" w:hAnsiTheme="minorEastAsia"/>
          <w:kern w:val="0"/>
        </w:rPr>
        <w:t>号】</w:t>
      </w:r>
    </w:p>
    <w:p w14:paraId="636BC23F" w14:textId="77777777" w:rsidR="00D947EB" w:rsidRPr="001B27D2" w:rsidRDefault="005F7B39">
      <w:pPr>
        <w:rPr>
          <w:rFonts w:asciiTheme="minorEastAsia" w:hAnsiTheme="minorEastAsia"/>
        </w:rPr>
      </w:pPr>
      <w:r w:rsidRPr="001B27D2">
        <w:rPr>
          <w:rFonts w:asciiTheme="minorEastAsia" w:hAnsiTheme="minorEastAsia" w:hint="eastAsia"/>
        </w:rPr>
        <w:t>6　本事業者は、対象不動産の追加取得をしたときは、対象不動産を追加取得した日から30日以内に、本出資者に対し、以下の内容を記載した書面を交付し、又は当該書面に記載すべき事項を電磁的方法により提供する。</w:t>
      </w:r>
    </w:p>
    <w:p w14:paraId="3807CC5F"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追加取得に係る対象不動産の所在、地番、用途、土地面積、延べ床面積その他の当該対象不動産を特定するために必要な表示</w:t>
      </w:r>
    </w:p>
    <w:p w14:paraId="1E38180E"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当該対象不動産の追加取得をした日</w:t>
      </w:r>
    </w:p>
    <w:p w14:paraId="68FF85C2"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当該対象不動産の追加取得の価格</w:t>
      </w:r>
    </w:p>
    <w:p w14:paraId="2DBB57EB" w14:textId="32A5E4FE"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当該対象不動産の譲渡人と本事業者との関係</w:t>
      </w:r>
    </w:p>
    <w:p w14:paraId="07289031"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当該対象不動産の追加取得をした日における財産の状況</w:t>
      </w:r>
    </w:p>
    <w:p w14:paraId="3A3055A8"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rPr>
        <w:t>当該対象不動産により営む不動産取引の方法、修繕費、損害保険料その他の当該対象不動産を管理するために必要な費用の負担に関する事項</w:t>
      </w:r>
    </w:p>
    <w:p w14:paraId="6B52EE29" w14:textId="77777777" w:rsidR="00D947EB" w:rsidRPr="001B27D2" w:rsidRDefault="005F7B39">
      <w:pPr>
        <w:pStyle w:val="a3"/>
        <w:numPr>
          <w:ilvl w:val="0"/>
          <w:numId w:val="3"/>
        </w:numPr>
        <w:ind w:leftChars="0"/>
        <w:rPr>
          <w:rFonts w:asciiTheme="minorEastAsia" w:hAnsiTheme="minorEastAsia"/>
        </w:rPr>
      </w:pPr>
      <w:r w:rsidRPr="001B27D2">
        <w:rPr>
          <w:rFonts w:asciiTheme="minorEastAsia" w:hAnsiTheme="minorEastAsia" w:hint="eastAsia"/>
        </w:rPr>
        <w:t>当該対象不動産の売却等の予定の有無及び当該対象不動産の売却等を予定する場合における当該対象不動産の売却等の手続</w:t>
      </w:r>
    </w:p>
    <w:p w14:paraId="67879CD1" w14:textId="77777777" w:rsidR="00D947EB" w:rsidRPr="001B27D2" w:rsidRDefault="005F7B39">
      <w:pPr>
        <w:rPr>
          <w:rFonts w:asciiTheme="minorEastAsia" w:hAnsiTheme="minorEastAsia"/>
        </w:rPr>
      </w:pPr>
      <w:r w:rsidRPr="001B27D2">
        <w:rPr>
          <w:rFonts w:asciiTheme="minorEastAsia" w:hAnsiTheme="minorEastAsia" w:hint="eastAsia"/>
        </w:rPr>
        <w:t>【施行規則第11条第1項第7号、同条第2項第15号二】</w:t>
      </w:r>
    </w:p>
    <w:p w14:paraId="5897FCEE" w14:textId="77777777" w:rsidR="00D947EB" w:rsidRPr="001B27D2" w:rsidRDefault="005F7B39">
      <w:pPr>
        <w:rPr>
          <w:rFonts w:asciiTheme="minorEastAsia" w:hAnsiTheme="minorEastAsia"/>
        </w:rPr>
      </w:pPr>
      <w:r w:rsidRPr="001B27D2">
        <w:rPr>
          <w:rFonts w:asciiTheme="minorEastAsia" w:hAnsiTheme="minorEastAsia" w:hint="eastAsia"/>
          <w:kern w:val="0"/>
        </w:rPr>
        <w:t>【施行規則第47</w:t>
      </w:r>
      <w:r w:rsidRPr="001B27D2">
        <w:rPr>
          <w:rFonts w:asciiTheme="minorEastAsia" w:hAnsiTheme="minorEastAsia"/>
          <w:kern w:val="0"/>
        </w:rPr>
        <w:t>条第2項第</w:t>
      </w:r>
      <w:r w:rsidRPr="001B27D2">
        <w:rPr>
          <w:rFonts w:asciiTheme="minorEastAsia" w:hAnsiTheme="minorEastAsia" w:hint="eastAsia"/>
          <w:kern w:val="0"/>
        </w:rPr>
        <w:t>15</w:t>
      </w:r>
      <w:r w:rsidRPr="001B27D2">
        <w:rPr>
          <w:rFonts w:asciiTheme="minorEastAsia" w:hAnsiTheme="minorEastAsia"/>
          <w:kern w:val="0"/>
        </w:rPr>
        <w:t>号】</w:t>
      </w:r>
    </w:p>
    <w:p w14:paraId="59CF0BBA" w14:textId="77777777" w:rsidR="00D947EB" w:rsidRPr="001B27D2" w:rsidRDefault="00D947EB">
      <w:pPr>
        <w:rPr>
          <w:rFonts w:asciiTheme="minorEastAsia" w:hAnsiTheme="minorEastAsia"/>
        </w:rPr>
      </w:pPr>
    </w:p>
    <w:p w14:paraId="7701D388" w14:textId="77777777" w:rsidR="00D947EB" w:rsidRPr="001B27D2" w:rsidRDefault="005F7B39">
      <w:pPr>
        <w:rPr>
          <w:rFonts w:asciiTheme="minorEastAsia" w:hAnsiTheme="minorEastAsia"/>
          <w:b/>
        </w:rPr>
      </w:pPr>
      <w:r w:rsidRPr="001B27D2">
        <w:rPr>
          <w:rFonts w:asciiTheme="minorEastAsia" w:hAnsiTheme="minorEastAsia"/>
          <w:b/>
        </w:rPr>
        <w:t>（対象不動産の追加取得の方針又は手続の変更）</w:t>
      </w:r>
    </w:p>
    <w:p w14:paraId="1C1CF701" w14:textId="77777777" w:rsidR="00D947EB" w:rsidRPr="001B27D2" w:rsidRDefault="005F7B39">
      <w:pPr>
        <w:rPr>
          <w:rFonts w:asciiTheme="minorEastAsia" w:hAnsiTheme="minorEastAsia"/>
        </w:rPr>
      </w:pPr>
      <w:r w:rsidRPr="001B27D2">
        <w:rPr>
          <w:rFonts w:asciiTheme="minorEastAsia" w:hAnsiTheme="minorEastAsia" w:hint="eastAsia"/>
        </w:rPr>
        <w:t xml:space="preserve">第3条の2　</w:t>
      </w:r>
      <w:r w:rsidRPr="001B27D2">
        <w:rPr>
          <w:rFonts w:asciiTheme="minorEastAsia" w:hAnsiTheme="minorEastAsia"/>
        </w:rPr>
        <w:t>別紙2記載の対象不動産の追加取得の方針又は</w:t>
      </w:r>
      <w:r w:rsidRPr="001B27D2">
        <w:rPr>
          <w:rFonts w:asciiTheme="minorEastAsia" w:hAnsiTheme="minorEastAsia" w:hint="eastAsia"/>
        </w:rPr>
        <w:t>前条</w:t>
      </w:r>
      <w:r w:rsidRPr="001B27D2">
        <w:rPr>
          <w:rFonts w:asciiTheme="minorEastAsia" w:hAnsiTheme="minorEastAsia"/>
        </w:rPr>
        <w:t>に定める対象不動産の追加取得の手続を変更する場合、本事業者は、当該変更の</w:t>
      </w:r>
      <w:r w:rsidRPr="001B27D2">
        <w:rPr>
          <w:rFonts w:asciiTheme="minorEastAsia" w:hAnsiTheme="minorEastAsia" w:hint="eastAsia"/>
        </w:rPr>
        <w:t>[</w:t>
      </w:r>
      <w:r w:rsidRPr="001B27D2">
        <w:rPr>
          <w:rFonts w:asciiTheme="minorEastAsia" w:hAnsiTheme="minorEastAsia"/>
        </w:rPr>
        <w:t>20]日前までに、本出資者に対し、対象不動産の追加取得の方針又は手続の変更の内容及び時期等を書面又は電磁的方法により通知するものとする。</w:t>
      </w:r>
    </w:p>
    <w:p w14:paraId="1E3C98BD" w14:textId="77777777" w:rsidR="00D947EB" w:rsidRPr="001B27D2" w:rsidRDefault="005F7B39">
      <w:pPr>
        <w:rPr>
          <w:rFonts w:asciiTheme="minorEastAsia" w:hAnsiTheme="minorEastAsia"/>
        </w:rPr>
      </w:pPr>
      <w:r w:rsidRPr="001B27D2">
        <w:rPr>
          <w:rFonts w:asciiTheme="minorEastAsia" w:hAnsiTheme="minorEastAsia"/>
        </w:rPr>
        <w:t>2　前項の場合、本出資者は、当該変更の日の前日までに、本事業者に対し、当該変更について反対する旨及び本契約上の地位の買取又は第三者への譲渡を求める旨を書面により通知することにより、その保有する本契約上の地位の全部の買取又は第三者による取得を請求することができる（以下、当該請求をした本出資者を「反対出資者」という。）。</w:t>
      </w:r>
    </w:p>
    <w:p w14:paraId="15BC470E" w14:textId="77777777" w:rsidR="00D947EB" w:rsidRPr="001B27D2" w:rsidRDefault="005F7B39">
      <w:pPr>
        <w:rPr>
          <w:rFonts w:asciiTheme="minorEastAsia" w:hAnsiTheme="minorEastAsia"/>
          <w:shd w:val="clear" w:color="auto" w:fill="CCFFFF"/>
        </w:rPr>
      </w:pPr>
      <w:r w:rsidRPr="001B27D2">
        <w:rPr>
          <w:rFonts w:asciiTheme="minorEastAsia" w:hAnsiTheme="minorEastAsia" w:hint="eastAsia"/>
        </w:rPr>
        <w:t>3　前項の</w:t>
      </w:r>
      <w:r w:rsidRPr="001B27D2">
        <w:rPr>
          <w:rFonts w:asciiTheme="minorEastAsia" w:hAnsiTheme="minorEastAsia"/>
        </w:rPr>
        <w:t>請求があった場合、本事業者は、反対出資者の保有する本契約上の地位の全部について、</w:t>
      </w:r>
      <w:r w:rsidRPr="001B27D2">
        <w:rPr>
          <w:rFonts w:asciiTheme="minorEastAsia" w:hAnsiTheme="minorEastAsia" w:hint="eastAsia"/>
        </w:rPr>
        <w:t>本事業の時価純資産額（本事業に係る資産の時価評価額（対象不動産については直近に取得した鑑定評価額によるものとする。）から時価評価した負債の額を控除した額をいう。以下同じ。）に本出資者の出資割合を乗じた金額により、</w:t>
      </w:r>
      <w:r w:rsidRPr="001B27D2">
        <w:rPr>
          <w:rFonts w:asciiTheme="minorEastAsia" w:hAnsiTheme="minorEastAsia"/>
        </w:rPr>
        <w:t>自ら買い取り、又は第三者に取得させなければならない。但し、本事業者がかかる本契約上の地位の買取等が相当でない</w:t>
      </w:r>
      <w:r w:rsidRPr="001B27D2">
        <w:rPr>
          <w:rFonts w:asciiTheme="minorEastAsia" w:hAnsiTheme="minorEastAsia"/>
        </w:rPr>
        <w:lastRenderedPageBreak/>
        <w:t>と判断する場合、本事業者は、反対出資者に対し、反対出資者による本契約の解除を認める旨を書面により通知することができる。かかる通知を受領した反対出資者は、本契約を解除することができる。</w:t>
      </w:r>
    </w:p>
    <w:p w14:paraId="72FEA6FE" w14:textId="77777777" w:rsidR="00D947EB" w:rsidRPr="001B27D2" w:rsidRDefault="005F7B39">
      <w:pPr>
        <w:rPr>
          <w:rFonts w:asciiTheme="minorEastAsia" w:hAnsiTheme="minorEastAsia"/>
        </w:rPr>
      </w:pPr>
      <w:r w:rsidRPr="001B27D2">
        <w:rPr>
          <w:rFonts w:asciiTheme="minorEastAsia" w:hAnsiTheme="minorEastAsia"/>
        </w:rPr>
        <w:t>【</w:t>
      </w:r>
      <w:r w:rsidRPr="001B27D2">
        <w:rPr>
          <w:rFonts w:asciiTheme="minorEastAsia" w:hAnsiTheme="minorEastAsia"/>
          <w:kern w:val="0"/>
        </w:rPr>
        <w:t>施行規則第11条第1項第7号、同条第2項第15号イ(3)及び</w:t>
      </w:r>
      <w:r w:rsidRPr="001B27D2">
        <w:rPr>
          <w:rFonts w:asciiTheme="minorEastAsia" w:hAnsiTheme="minorEastAsia" w:hint="eastAsia"/>
          <w:kern w:val="0"/>
        </w:rPr>
        <w:t>(4)</w:t>
      </w:r>
      <w:r w:rsidRPr="001B27D2">
        <w:rPr>
          <w:rFonts w:asciiTheme="minorEastAsia" w:hAnsiTheme="minorEastAsia" w:hint="eastAsia"/>
        </w:rPr>
        <w:t>】</w:t>
      </w:r>
    </w:p>
    <w:p w14:paraId="2E596658" w14:textId="77777777" w:rsidR="00D947EB" w:rsidRPr="001B27D2" w:rsidRDefault="005F7B39">
      <w:pPr>
        <w:rPr>
          <w:rFonts w:asciiTheme="minorEastAsia" w:hAnsiTheme="minorEastAsia"/>
        </w:rPr>
      </w:pPr>
      <w:r w:rsidRPr="001B27D2">
        <w:rPr>
          <w:rFonts w:asciiTheme="minorEastAsia" w:hAnsiTheme="minorEastAsia" w:hint="eastAsia"/>
          <w:kern w:val="0"/>
        </w:rPr>
        <w:t>【施行規則第47</w:t>
      </w:r>
      <w:r w:rsidRPr="001B27D2">
        <w:rPr>
          <w:rFonts w:asciiTheme="minorEastAsia" w:hAnsiTheme="minorEastAsia"/>
          <w:kern w:val="0"/>
        </w:rPr>
        <w:t>条第2項第</w:t>
      </w:r>
      <w:r w:rsidRPr="001B27D2">
        <w:rPr>
          <w:rFonts w:asciiTheme="minorEastAsia" w:hAnsiTheme="minorEastAsia" w:hint="eastAsia"/>
          <w:kern w:val="0"/>
        </w:rPr>
        <w:t>15</w:t>
      </w:r>
      <w:r w:rsidRPr="001B27D2">
        <w:rPr>
          <w:rFonts w:asciiTheme="minorEastAsia" w:hAnsiTheme="minorEastAsia"/>
          <w:kern w:val="0"/>
        </w:rPr>
        <w:t>号】</w:t>
      </w:r>
    </w:p>
    <w:p w14:paraId="2085DC0C" w14:textId="77777777" w:rsidR="00D947EB" w:rsidRPr="001B27D2" w:rsidRDefault="00D947EB">
      <w:pPr>
        <w:rPr>
          <w:rFonts w:asciiTheme="minorEastAsia" w:hAnsiTheme="minorEastAsia"/>
          <w:kern w:val="0"/>
        </w:rPr>
      </w:pPr>
    </w:p>
    <w:p w14:paraId="4A577521" w14:textId="77777777" w:rsidR="00D947EB" w:rsidRPr="001B27D2" w:rsidRDefault="005F7B39">
      <w:pPr>
        <w:ind w:left="216" w:hanging="216"/>
        <w:rPr>
          <w:rFonts w:asciiTheme="minorEastAsia" w:hAnsiTheme="minorEastAsia"/>
          <w:b/>
          <w:kern w:val="0"/>
        </w:rPr>
      </w:pPr>
      <w:r w:rsidRPr="001B27D2">
        <w:rPr>
          <w:rFonts w:asciiTheme="minorEastAsia" w:hAnsiTheme="minorEastAsia" w:hint="eastAsia"/>
          <w:b/>
          <w:kern w:val="0"/>
        </w:rPr>
        <w:t>（対象不動産等の運用）</w:t>
      </w:r>
    </w:p>
    <w:p w14:paraId="18353DE2"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4</w:t>
      </w:r>
      <w:r w:rsidRPr="001B27D2">
        <w:rPr>
          <w:rFonts w:asciiTheme="minorEastAsia" w:hAnsiTheme="minorEastAsia" w:hint="eastAsia"/>
        </w:rPr>
        <w:t>条　本事業者は、本契約に定める対象不動産に係る不動産取引その他本事業の目的を達成するために必要と判断する行為を行うことができる。本事業者は、善良な管理者の注意義務をもって誠実かつ忠実に本事業を遂行するものとする。</w:t>
      </w:r>
    </w:p>
    <w:p w14:paraId="4D93BC73" w14:textId="77777777" w:rsidR="00D947EB" w:rsidRPr="001B27D2" w:rsidRDefault="005F7B39">
      <w:pPr>
        <w:rPr>
          <w:rFonts w:asciiTheme="minorEastAsia" w:hAnsiTheme="minorEastAsia"/>
        </w:rPr>
      </w:pPr>
      <w:r w:rsidRPr="001B27D2">
        <w:rPr>
          <w:rFonts w:asciiTheme="minorEastAsia" w:hAnsiTheme="minorEastAsia"/>
        </w:rPr>
        <w:t>2</w:t>
      </w:r>
      <w:r w:rsidRPr="001B27D2">
        <w:rPr>
          <w:rFonts w:asciiTheme="minorEastAsia" w:hAnsiTheme="minorEastAsia" w:hint="eastAsia"/>
        </w:rPr>
        <w:t xml:space="preserve">　本事業者は、対象不動産を賃貸して運用するものとする。</w:t>
      </w:r>
    </w:p>
    <w:p w14:paraId="37B16E35" w14:textId="77777777" w:rsidR="00D947EB" w:rsidRPr="001B27D2" w:rsidRDefault="005F7B39">
      <w:pPr>
        <w:rPr>
          <w:rFonts w:asciiTheme="minorEastAsia" w:hAnsiTheme="minorEastAsia"/>
        </w:rPr>
      </w:pPr>
      <w:r w:rsidRPr="001B27D2">
        <w:rPr>
          <w:rFonts w:asciiTheme="minorEastAsia" w:hAnsiTheme="minorEastAsia" w:hint="eastAsia"/>
        </w:rPr>
        <w:t>【施行令第6条第1項第4号、施行規則第11条第2項第4号ロ】</w:t>
      </w:r>
    </w:p>
    <w:p w14:paraId="2CDDA658" w14:textId="77777777" w:rsidR="00D947EB" w:rsidRPr="001B27D2" w:rsidRDefault="005F7B39">
      <w:pPr>
        <w:rPr>
          <w:rFonts w:asciiTheme="minorEastAsia" w:hAnsiTheme="minorEastAsia"/>
        </w:rPr>
      </w:pPr>
      <w:r w:rsidRPr="001B27D2">
        <w:rPr>
          <w:rFonts w:asciiTheme="minorEastAsia" w:hAnsiTheme="minorEastAsia"/>
        </w:rPr>
        <w:t>3</w:t>
      </w:r>
      <w:r w:rsidRPr="001B27D2">
        <w:rPr>
          <w:rFonts w:asciiTheme="minorEastAsia" w:hAnsiTheme="minorEastAsia" w:hint="eastAsia"/>
        </w:rPr>
        <w:t xml:space="preserve">　本事業者は、対象不動産を本事業の目的以外のために担保に提供し、又は出資の目的としてはならない。</w:t>
      </w:r>
    </w:p>
    <w:p w14:paraId="4E43558F" w14:textId="77777777" w:rsidR="00D947EB" w:rsidRPr="001B27D2" w:rsidRDefault="005F7B39">
      <w:pPr>
        <w:rPr>
          <w:rFonts w:asciiTheme="minorEastAsia" w:hAnsiTheme="minorEastAsia"/>
        </w:rPr>
      </w:pPr>
      <w:r w:rsidRPr="001B27D2">
        <w:rPr>
          <w:rFonts w:asciiTheme="minorEastAsia" w:hAnsiTheme="minorEastAsia" w:hint="eastAsia"/>
        </w:rPr>
        <w:t>【施行令第6条第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4</w:t>
      </w:r>
      <w:r w:rsidRPr="001B27D2">
        <w:rPr>
          <w:rFonts w:asciiTheme="minorEastAsia" w:hAnsiTheme="minorEastAsia" w:hint="eastAsia"/>
        </w:rPr>
        <w:t>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4</w:t>
      </w:r>
      <w:r w:rsidRPr="001B27D2">
        <w:rPr>
          <w:rFonts w:asciiTheme="minorEastAsia" w:hAnsiTheme="minorEastAsia" w:hint="eastAsia"/>
        </w:rPr>
        <w:t>号ホ】</w:t>
      </w:r>
    </w:p>
    <w:p w14:paraId="083635C1" w14:textId="05207020" w:rsidR="00D947EB" w:rsidRPr="001B27D2" w:rsidRDefault="005F7B39">
      <w:pPr>
        <w:rPr>
          <w:rFonts w:asciiTheme="minorEastAsia" w:hAnsiTheme="minorEastAsia"/>
        </w:rPr>
      </w:pPr>
      <w:r w:rsidRPr="001B27D2">
        <w:rPr>
          <w:rFonts w:asciiTheme="minorEastAsia" w:hAnsiTheme="minorEastAsia"/>
        </w:rPr>
        <w:t>4</w:t>
      </w:r>
      <w:r w:rsidRPr="001B27D2">
        <w:rPr>
          <w:rFonts w:asciiTheme="minorEastAsia" w:hAnsiTheme="minorEastAsia" w:hint="eastAsia"/>
        </w:rPr>
        <w:t xml:space="preserve">　本事業者は、本事業に係る資産に属する</w:t>
      </w:r>
      <w:r w:rsidRPr="001B27D2">
        <w:rPr>
          <w:rFonts w:asciiTheme="minorEastAsia" w:hAnsiTheme="minorEastAsia"/>
          <w:kern w:val="0"/>
        </w:rPr>
        <w:t>金銭</w:t>
      </w:r>
      <w:r w:rsidRPr="001B27D2">
        <w:rPr>
          <w:rFonts w:asciiTheme="minorEastAsia" w:hAnsiTheme="minorEastAsia" w:hint="eastAsia"/>
          <w:kern w:val="0"/>
        </w:rPr>
        <w:t>（但し、業務外金銭及び特定金銭を除く。）</w:t>
      </w:r>
      <w:r w:rsidRPr="001B27D2">
        <w:rPr>
          <w:rFonts w:asciiTheme="minorEastAsia" w:hAnsiTheme="minorEastAsia" w:hint="eastAsia"/>
        </w:rPr>
        <w:t>を運用する場合</w:t>
      </w:r>
      <w:r w:rsidRPr="001B27D2">
        <w:rPr>
          <w:rFonts w:asciiTheme="minorEastAsia" w:hAnsiTheme="minorEastAsia" w:hint="eastAsia"/>
          <w:kern w:val="0"/>
        </w:rPr>
        <w:t>（第2条第1項及び他の匿名組合契約に基づく出資金を</w:t>
      </w:r>
      <w:r w:rsidRPr="001B27D2">
        <w:rPr>
          <w:rFonts w:asciiTheme="minorEastAsia" w:hAnsiTheme="minorEastAsia" w:hint="eastAsia"/>
        </w:rPr>
        <w:t>第3条</w:t>
      </w:r>
      <w:r w:rsidRPr="001B27D2">
        <w:rPr>
          <w:rFonts w:asciiTheme="minorEastAsia" w:hAnsiTheme="minorEastAsia"/>
        </w:rPr>
        <w:t>第</w:t>
      </w:r>
      <w:r w:rsidRPr="001B27D2">
        <w:rPr>
          <w:rFonts w:asciiTheme="minorEastAsia" w:hAnsiTheme="minorEastAsia" w:hint="eastAsia"/>
        </w:rPr>
        <w:t>1項</w:t>
      </w:r>
      <w:r w:rsidRPr="001B27D2">
        <w:rPr>
          <w:rFonts w:asciiTheme="minorEastAsia" w:hAnsiTheme="minorEastAsia"/>
        </w:rPr>
        <w:t>に</w:t>
      </w:r>
      <w:r w:rsidRPr="001B27D2">
        <w:rPr>
          <w:rFonts w:asciiTheme="minorEastAsia" w:hAnsiTheme="minorEastAsia" w:hint="eastAsia"/>
        </w:rPr>
        <w:t>定める期限までの間運用する場合を含む。</w:t>
      </w:r>
      <w:r w:rsidRPr="001B27D2">
        <w:rPr>
          <w:rFonts w:asciiTheme="minorEastAsia" w:hAnsiTheme="minorEastAsia" w:hint="eastAsia"/>
          <w:kern w:val="0"/>
        </w:rPr>
        <w:t>）</w:t>
      </w:r>
      <w:r w:rsidRPr="001B27D2">
        <w:rPr>
          <w:rFonts w:asciiTheme="minorEastAsia" w:hAnsiTheme="minorEastAsia" w:hint="eastAsia"/>
        </w:rPr>
        <w:t>、金融機関（規則第11条第2項第14号</w:t>
      </w:r>
      <w:r w:rsidRPr="001B27D2">
        <w:rPr>
          <w:rFonts w:asciiTheme="minorEastAsia" w:hAnsiTheme="minorEastAsia"/>
        </w:rPr>
        <w:t>ロ</w:t>
      </w:r>
      <w:r w:rsidRPr="001B27D2">
        <w:rPr>
          <w:rFonts w:asciiTheme="minorEastAsia" w:hAnsiTheme="minorEastAsia" w:hint="eastAsia"/>
        </w:rPr>
        <w:t>に規定する</w:t>
      </w:r>
      <w:r w:rsidRPr="001B27D2">
        <w:rPr>
          <w:rFonts w:asciiTheme="minorEastAsia" w:hAnsiTheme="minorEastAsia"/>
        </w:rPr>
        <w:t>ものに限る。</w:t>
      </w:r>
      <w:r w:rsidRPr="001B27D2">
        <w:rPr>
          <w:rFonts w:asciiTheme="minorEastAsia" w:hAnsiTheme="minorEastAsia" w:hint="eastAsia"/>
        </w:rPr>
        <w:t>）の預金口座に預金する方法により運用するものとする。</w:t>
      </w:r>
    </w:p>
    <w:p w14:paraId="22B8E8AF" w14:textId="77777777" w:rsidR="00D947EB" w:rsidRPr="001B27D2" w:rsidRDefault="005F7B39">
      <w:pPr>
        <w:rPr>
          <w:rFonts w:asciiTheme="minorEastAsia" w:hAnsiTheme="minorEastAsia"/>
        </w:rPr>
      </w:pPr>
      <w:r w:rsidRPr="001B27D2">
        <w:rPr>
          <w:rFonts w:asciiTheme="minorEastAsia" w:hAnsiTheme="minorEastAsia" w:hint="eastAsia"/>
        </w:rPr>
        <w:t>【施行規則第11条第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6</w:t>
      </w:r>
      <w:r w:rsidRPr="001B27D2">
        <w:rPr>
          <w:rFonts w:asciiTheme="minorEastAsia" w:hAnsiTheme="minorEastAsia" w:hint="eastAsia"/>
        </w:rPr>
        <w:t>号、同条第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14</w:t>
      </w:r>
      <w:r w:rsidRPr="001B27D2">
        <w:rPr>
          <w:rFonts w:asciiTheme="minorEastAsia" w:hAnsiTheme="minorEastAsia" w:hint="eastAsia"/>
        </w:rPr>
        <w:t>号】</w:t>
      </w:r>
    </w:p>
    <w:p w14:paraId="2AC34490" w14:textId="77777777" w:rsidR="00D947EB" w:rsidRPr="001B27D2" w:rsidRDefault="005F7B39">
      <w:pPr>
        <w:rPr>
          <w:rFonts w:asciiTheme="minorEastAsia" w:hAnsiTheme="minorEastAsia"/>
        </w:rPr>
      </w:pPr>
      <w:r w:rsidRPr="001B27D2">
        <w:rPr>
          <w:rFonts w:asciiTheme="minorEastAsia" w:hAnsiTheme="minorEastAsia" w:hint="eastAsia"/>
        </w:rPr>
        <w:t>【施行令第6条第1項第2号、施行規則第11</w:t>
      </w:r>
      <w:r w:rsidRPr="001B27D2">
        <w:rPr>
          <w:rFonts w:asciiTheme="minorEastAsia" w:hAnsiTheme="minorEastAsia"/>
        </w:rPr>
        <w:t>条第2項第2号</w:t>
      </w:r>
      <w:r w:rsidRPr="001B27D2">
        <w:rPr>
          <w:rFonts w:asciiTheme="minorEastAsia" w:hAnsiTheme="minorEastAsia" w:hint="eastAsia"/>
        </w:rPr>
        <w:t>ニ】</w:t>
      </w:r>
    </w:p>
    <w:p w14:paraId="202A0AA0" w14:textId="77777777" w:rsidR="00D947EB" w:rsidRPr="001B27D2" w:rsidRDefault="005F7B39">
      <w:pPr>
        <w:rPr>
          <w:rFonts w:asciiTheme="minorEastAsia" w:eastAsia="SimSun"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14</w:t>
      </w:r>
      <w:r w:rsidRPr="001B27D2">
        <w:rPr>
          <w:rFonts w:asciiTheme="minorEastAsia" w:hAnsiTheme="minorEastAsia"/>
        </w:rPr>
        <w:t>号】</w:t>
      </w:r>
    </w:p>
    <w:p w14:paraId="07E66C74" w14:textId="77777777" w:rsidR="00D947EB" w:rsidRPr="001B27D2" w:rsidRDefault="005F7B39">
      <w:pPr>
        <w:rPr>
          <w:rFonts w:asciiTheme="minorEastAsia" w:eastAsia="ＭＳ 明朝" w:hAnsiTheme="minorEastAsia"/>
          <w:shd w:val="clear" w:color="auto" w:fill="CCFFFF"/>
        </w:rPr>
      </w:pPr>
      <w:r w:rsidRPr="001B27D2">
        <w:rPr>
          <w:rFonts w:asciiTheme="minorEastAsia" w:eastAsia="ＭＳ 明朝" w:hAnsiTheme="minorEastAsia"/>
        </w:rPr>
        <w:t>5　本事業者は、業務外金銭又は特定金銭を運用する場合、以下のいずれかに掲げる方法により運用するものとする。</w:t>
      </w:r>
    </w:p>
    <w:p w14:paraId="5038FEB1" w14:textId="77777777" w:rsidR="00D947EB" w:rsidRPr="001B27D2" w:rsidRDefault="005F7B39">
      <w:pPr>
        <w:numPr>
          <w:ilvl w:val="0"/>
          <w:numId w:val="4"/>
        </w:numPr>
        <w:rPr>
          <w:rFonts w:asciiTheme="minorEastAsia" w:eastAsia="ＭＳ 明朝" w:hAnsiTheme="minorEastAsia"/>
        </w:rPr>
      </w:pPr>
      <w:r w:rsidRPr="001B27D2">
        <w:rPr>
          <w:rFonts w:asciiTheme="minorEastAsia" w:eastAsia="ＭＳ 明朝" w:hAnsiTheme="minorEastAsia"/>
        </w:rPr>
        <w:t>規則第11条第2項第14号イ又はロに掲げる方法</w:t>
      </w:r>
    </w:p>
    <w:p w14:paraId="358FB7AD" w14:textId="77777777" w:rsidR="00D947EB" w:rsidRPr="001B27D2" w:rsidRDefault="005F7B39">
      <w:pPr>
        <w:numPr>
          <w:ilvl w:val="0"/>
          <w:numId w:val="4"/>
        </w:numPr>
        <w:rPr>
          <w:rFonts w:asciiTheme="minorEastAsia" w:eastAsia="ＭＳ 明朝" w:hAnsiTheme="minorEastAsia"/>
        </w:rPr>
      </w:pPr>
      <w:r w:rsidRPr="001B27D2">
        <w:rPr>
          <w:rFonts w:asciiTheme="minorEastAsia" w:eastAsia="ＭＳ 明朝" w:hAnsiTheme="minorEastAsia"/>
        </w:rPr>
        <w:t>不動産の小口化・証券化商品への投資</w:t>
      </w:r>
    </w:p>
    <w:p w14:paraId="6586267C" w14:textId="77777777" w:rsidR="00D947EB" w:rsidRPr="001B27D2" w:rsidRDefault="005F7B39">
      <w:pPr>
        <w:numPr>
          <w:ilvl w:val="0"/>
          <w:numId w:val="4"/>
        </w:numPr>
        <w:rPr>
          <w:rFonts w:asciiTheme="minorEastAsia" w:eastAsia="ＭＳ 明朝" w:hAnsiTheme="minorEastAsia"/>
        </w:rPr>
      </w:pPr>
      <w:r w:rsidRPr="001B27D2">
        <w:rPr>
          <w:rFonts w:asciiTheme="minorEastAsia" w:eastAsia="ＭＳ 明朝" w:hAnsiTheme="minorEastAsia"/>
        </w:rPr>
        <w:t>不動産を信託財産とする信託の受益権の取得</w:t>
      </w:r>
    </w:p>
    <w:p w14:paraId="667F5D8D" w14:textId="77777777" w:rsidR="00D947EB" w:rsidRPr="001B27D2" w:rsidRDefault="005F7B39">
      <w:pPr>
        <w:numPr>
          <w:ilvl w:val="0"/>
          <w:numId w:val="4"/>
        </w:numPr>
        <w:rPr>
          <w:rFonts w:asciiTheme="minorEastAsia" w:eastAsia="ＭＳ 明朝" w:hAnsiTheme="minorEastAsia"/>
        </w:rPr>
      </w:pPr>
      <w:r w:rsidRPr="001B27D2">
        <w:rPr>
          <w:rFonts w:asciiTheme="minorEastAsia" w:eastAsia="ＭＳ 明朝" w:hAnsiTheme="minorEastAsia"/>
        </w:rPr>
        <w:t>リスクヘッジ目的で行われるオプション取引等</w:t>
      </w:r>
    </w:p>
    <w:p w14:paraId="3F34E9C0" w14:textId="28C74510" w:rsidR="00D947EB" w:rsidRPr="001B27D2" w:rsidRDefault="005F7B39">
      <w:pPr>
        <w:rPr>
          <w:rFonts w:asciiTheme="minorEastAsia" w:eastAsia="ＭＳ 明朝" w:hAnsiTheme="minorEastAsia"/>
        </w:rPr>
      </w:pPr>
      <w:r w:rsidRPr="001B27D2">
        <w:rPr>
          <w:rFonts w:asciiTheme="minorEastAsia" w:eastAsia="ＭＳ 明朝" w:hAnsiTheme="minorEastAsia"/>
        </w:rPr>
        <w:t>【施行規則第11条第1項</w:t>
      </w:r>
      <w:r w:rsidR="00555103" w:rsidRPr="001B27D2">
        <w:rPr>
          <w:rFonts w:asciiTheme="minorEastAsia" w:eastAsia="ＭＳ 明朝" w:hAnsiTheme="minorEastAsia" w:hint="eastAsia"/>
        </w:rPr>
        <w:t>第7号、同項</w:t>
      </w:r>
      <w:r w:rsidRPr="001B27D2">
        <w:rPr>
          <w:rFonts w:asciiTheme="minorEastAsia" w:eastAsia="ＭＳ 明朝" w:hAnsiTheme="minorEastAsia"/>
        </w:rPr>
        <w:t>第8号、同条第2項第15号ハ、同項第16号イ</w:t>
      </w:r>
      <w:r w:rsidRPr="001B27D2">
        <w:rPr>
          <w:rFonts w:asciiTheme="minorEastAsia" w:eastAsia="ＭＳ 明朝" w:hAnsiTheme="minorEastAsia" w:hint="eastAsia"/>
        </w:rPr>
        <w:t>】</w:t>
      </w:r>
    </w:p>
    <w:p w14:paraId="6BF84A6E" w14:textId="68E6957E" w:rsidR="00D947EB" w:rsidRPr="001B27D2" w:rsidRDefault="005F7B39">
      <w:pPr>
        <w:rPr>
          <w:rFonts w:asciiTheme="minorEastAsia" w:eastAsia="ＭＳ 明朝" w:hAnsiTheme="minorEastAsia"/>
        </w:rPr>
      </w:pPr>
      <w:r w:rsidRPr="001B27D2">
        <w:rPr>
          <w:rFonts w:asciiTheme="minorEastAsia" w:eastAsia="ＭＳ 明朝" w:hAnsiTheme="minorEastAsia" w:hint="eastAsia"/>
        </w:rPr>
        <w:t>【施行規則第47条第2項</w:t>
      </w:r>
      <w:r w:rsidR="00555103" w:rsidRPr="001B27D2">
        <w:rPr>
          <w:rFonts w:asciiTheme="minorEastAsia" w:eastAsia="ＭＳ 明朝" w:hAnsiTheme="minorEastAsia" w:hint="eastAsia"/>
        </w:rPr>
        <w:t>第15号、同項</w:t>
      </w:r>
      <w:r w:rsidRPr="001B27D2">
        <w:rPr>
          <w:rFonts w:asciiTheme="minorEastAsia" w:eastAsia="ＭＳ 明朝" w:hAnsiTheme="minorEastAsia" w:hint="eastAsia"/>
        </w:rPr>
        <w:t>第16号】</w:t>
      </w:r>
    </w:p>
    <w:p w14:paraId="2F4C5C71" w14:textId="77777777" w:rsidR="00D947EB" w:rsidRPr="001B27D2" w:rsidRDefault="005F7B39">
      <w:pPr>
        <w:rPr>
          <w:rFonts w:asciiTheme="minorEastAsia" w:eastAsia="ＭＳ 明朝" w:hAnsiTheme="minorEastAsia"/>
        </w:rPr>
      </w:pPr>
      <w:r w:rsidRPr="001B27D2">
        <w:rPr>
          <w:rFonts w:asciiTheme="minorEastAsia" w:eastAsia="ＭＳ 明朝" w:hAnsiTheme="minorEastAsia" w:hint="eastAsia"/>
        </w:rPr>
        <w:t>6　本事業者は、業務外金銭及び特定金銭の合計額が、1年以上継続して本事業に係る財産の額から特定金銭の額を控除した額の7分の3を超過した場合、超過額に係る金銭を出資割合に応じて</w:t>
      </w:r>
      <w:r w:rsidRPr="001B27D2">
        <w:rPr>
          <w:rFonts w:ascii="ＭＳ 明朝" w:eastAsia="ＭＳ 明朝" w:hAnsi="ＭＳ 明朝" w:hint="eastAsia"/>
        </w:rPr>
        <w:t>本出資者及び他の匿名組合契約の匿名組合員に対し速やかに返還し、又は対象不動産を追加取得することにより、当該超過を解消するものとする</w:t>
      </w:r>
      <w:r w:rsidRPr="001B27D2">
        <w:rPr>
          <w:rFonts w:asciiTheme="minorEastAsia" w:eastAsia="ＭＳ 明朝" w:hAnsiTheme="minorEastAsia" w:hint="eastAsia"/>
        </w:rPr>
        <w:t>。</w:t>
      </w:r>
    </w:p>
    <w:p w14:paraId="0551FA5E" w14:textId="0D11CF07" w:rsidR="00D947EB" w:rsidRPr="001B27D2" w:rsidRDefault="005F7B39">
      <w:pPr>
        <w:rPr>
          <w:rFonts w:asciiTheme="minorEastAsia" w:eastAsia="ＭＳ 明朝" w:hAnsiTheme="minorEastAsia"/>
        </w:rPr>
      </w:pPr>
      <w:r w:rsidRPr="001B27D2">
        <w:rPr>
          <w:rFonts w:asciiTheme="minorEastAsia" w:eastAsia="ＭＳ 明朝" w:hAnsiTheme="minorEastAsia"/>
        </w:rPr>
        <w:t>【施行規則第11条第1項第8号、同条第2項第</w:t>
      </w:r>
      <w:r w:rsidRPr="001B27D2">
        <w:rPr>
          <w:rFonts w:asciiTheme="minorEastAsia" w:eastAsia="ＭＳ 明朝" w:hAnsiTheme="minorEastAsia" w:hint="eastAsia"/>
        </w:rPr>
        <w:t>1</w:t>
      </w:r>
      <w:r w:rsidRPr="001B27D2">
        <w:rPr>
          <w:rFonts w:asciiTheme="minorEastAsia" w:eastAsia="ＭＳ 明朝" w:hAnsiTheme="minorEastAsia"/>
        </w:rPr>
        <w:t>6号ロ及びハ</w:t>
      </w:r>
      <w:r w:rsidRPr="001B27D2">
        <w:rPr>
          <w:rFonts w:asciiTheme="minorEastAsia" w:eastAsia="ＭＳ 明朝" w:hAnsiTheme="minorEastAsia" w:hint="eastAsia"/>
        </w:rPr>
        <w:t>】</w:t>
      </w:r>
    </w:p>
    <w:p w14:paraId="7F3FE5FA" w14:textId="60D5846C" w:rsidR="00555103" w:rsidRPr="001B27D2" w:rsidRDefault="00555103">
      <w:pPr>
        <w:rPr>
          <w:rFonts w:asciiTheme="minorEastAsia" w:eastAsia="ＭＳ 明朝" w:hAnsiTheme="minorEastAsia"/>
        </w:rPr>
      </w:pPr>
      <w:r w:rsidRPr="001B27D2">
        <w:rPr>
          <w:rFonts w:asciiTheme="minorEastAsia" w:eastAsia="ＭＳ 明朝" w:hAnsiTheme="minorEastAsia" w:hint="eastAsia"/>
        </w:rPr>
        <w:t>【施行規則第47条第2項第16号】</w:t>
      </w:r>
    </w:p>
    <w:p w14:paraId="34FEADC2" w14:textId="487A3924" w:rsidR="00D947EB" w:rsidRPr="001B27D2" w:rsidRDefault="005F7B39">
      <w:pPr>
        <w:rPr>
          <w:rFonts w:asciiTheme="minorEastAsia" w:hAnsiTheme="minorEastAsia"/>
        </w:rPr>
      </w:pPr>
      <w:r w:rsidRPr="001B27D2">
        <w:rPr>
          <w:rFonts w:asciiTheme="minorEastAsia" w:hAnsiTheme="minorEastAsia" w:hint="eastAsia"/>
        </w:rPr>
        <w:lastRenderedPageBreak/>
        <w:t>7</w:t>
      </w:r>
      <w:r w:rsidRPr="001B27D2">
        <w:rPr>
          <w:rFonts w:asciiTheme="minorEastAsia" w:hAnsiTheme="minorEastAsia"/>
        </w:rPr>
        <w:t xml:space="preserve">　本事業者は、</w:t>
      </w:r>
      <w:r w:rsidRPr="001B27D2">
        <w:rPr>
          <w:rFonts w:asciiTheme="minorEastAsia" w:hAnsiTheme="minorEastAsia" w:hint="eastAsia"/>
        </w:rPr>
        <w:t>法第27条に基づき、</w:t>
      </w:r>
      <w:r w:rsidRPr="001B27D2">
        <w:rPr>
          <w:rFonts w:asciiTheme="minorEastAsia" w:hAnsiTheme="minorEastAsia"/>
        </w:rPr>
        <w:t>本事業に係る財産を自己の固有財産及び他の不動産特定共同事業に係る財産と分別して管理するものとする。</w:t>
      </w:r>
      <w:r w:rsidRPr="001B27D2">
        <w:rPr>
          <w:rFonts w:asciiTheme="minorEastAsia" w:hAnsiTheme="minorEastAsia" w:hint="eastAsia"/>
        </w:rPr>
        <w:t>本出資者及び本事業者は、本項に基づく分別管理が信託法（平成</w:t>
      </w:r>
      <w:r w:rsidRPr="001B27D2">
        <w:rPr>
          <w:rFonts w:asciiTheme="minorEastAsia" w:hAnsiTheme="minorEastAsia"/>
        </w:rPr>
        <w:t>18年法律第108号</w:t>
      </w:r>
      <w:r w:rsidRPr="001B27D2">
        <w:rPr>
          <w:rFonts w:asciiTheme="minorEastAsia" w:hAnsiTheme="minorEastAsia" w:hint="eastAsia"/>
        </w:rPr>
        <w:t>、その後の改正を含む。</w:t>
      </w:r>
      <w:r w:rsidRPr="001B27D2">
        <w:rPr>
          <w:rFonts w:asciiTheme="minorEastAsia" w:hAnsiTheme="minorEastAsia"/>
        </w:rPr>
        <w:t>）</w:t>
      </w:r>
      <w:r w:rsidRPr="001B27D2">
        <w:rPr>
          <w:rFonts w:asciiTheme="minorEastAsia" w:hAnsiTheme="minorEastAsia" w:hint="eastAsia"/>
        </w:rPr>
        <w:t>第</w:t>
      </w:r>
      <w:r w:rsidRPr="001B27D2">
        <w:rPr>
          <w:rFonts w:asciiTheme="minorEastAsia" w:hAnsiTheme="minorEastAsia"/>
        </w:rPr>
        <w:t>34条に基づく分別管理とは異なることを確認する。</w:t>
      </w:r>
    </w:p>
    <w:p w14:paraId="295CBB80" w14:textId="77777777" w:rsidR="00D947EB" w:rsidRPr="001B27D2" w:rsidRDefault="005F7B39">
      <w:pPr>
        <w:rPr>
          <w:rFonts w:asciiTheme="minorEastAsia" w:hAnsiTheme="minorEastAsia"/>
        </w:rPr>
      </w:pPr>
      <w:r w:rsidRPr="001B27D2">
        <w:rPr>
          <w:rFonts w:asciiTheme="minorEastAsia" w:hAnsiTheme="minorEastAsia" w:hint="eastAsia"/>
        </w:rPr>
        <w:t>【法第25条第1項第4号、施行規則第47</w:t>
      </w:r>
      <w:r w:rsidRPr="001B27D2">
        <w:rPr>
          <w:rFonts w:asciiTheme="minorEastAsia" w:hAnsiTheme="minorEastAsia"/>
        </w:rPr>
        <w:t>条第3項第2号イ</w:t>
      </w:r>
      <w:r w:rsidRPr="001B27D2">
        <w:rPr>
          <w:rFonts w:asciiTheme="minorEastAsia" w:hAnsiTheme="minorEastAsia" w:hint="eastAsia"/>
        </w:rPr>
        <w:t>及びロ】</w:t>
      </w:r>
    </w:p>
    <w:p w14:paraId="6591F70A" w14:textId="13EEF8CA" w:rsidR="00D947EB" w:rsidRPr="001B27D2" w:rsidRDefault="005F7B39">
      <w:pPr>
        <w:rPr>
          <w:rFonts w:asciiTheme="minorEastAsia" w:hAnsiTheme="minorEastAsia"/>
        </w:rPr>
      </w:pPr>
      <w:r w:rsidRPr="001B27D2">
        <w:rPr>
          <w:rFonts w:asciiTheme="minorEastAsia" w:hAnsiTheme="minorEastAsia" w:hint="eastAsia"/>
        </w:rPr>
        <w:t>8　修繕費、損害保険料その他対象不動産を管理するために必要な費用は、本事業の費用として本事業に係る資産から支出する。</w:t>
      </w:r>
    </w:p>
    <w:p w14:paraId="2BBF16CC" w14:textId="77777777" w:rsidR="00D947EB" w:rsidRPr="001B27D2" w:rsidRDefault="005F7B39">
      <w:pPr>
        <w:rPr>
          <w:rFonts w:asciiTheme="minorEastAsia" w:hAnsiTheme="minorEastAsia"/>
        </w:rPr>
      </w:pPr>
      <w:r w:rsidRPr="001B27D2">
        <w:rPr>
          <w:rFonts w:asciiTheme="minorEastAsia" w:hAnsiTheme="minorEastAsia" w:hint="eastAsia"/>
        </w:rPr>
        <w:t>【施行令第6条第1項第4号、施行規則第11条第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4</w:t>
      </w:r>
      <w:r w:rsidRPr="001B27D2">
        <w:rPr>
          <w:rFonts w:asciiTheme="minorEastAsia" w:hAnsiTheme="minorEastAsia" w:hint="eastAsia"/>
        </w:rPr>
        <w:t>号ハ】</w:t>
      </w:r>
    </w:p>
    <w:p w14:paraId="5CDA539E" w14:textId="77777777" w:rsidR="00D947EB" w:rsidRPr="001B27D2" w:rsidRDefault="005F7B39">
      <w:pPr>
        <w:rPr>
          <w:rFonts w:asciiTheme="minorEastAsia" w:hAnsiTheme="minorEastAsia"/>
        </w:rPr>
      </w:pPr>
      <w:r w:rsidRPr="001B27D2">
        <w:rPr>
          <w:rFonts w:asciiTheme="minorEastAsia" w:hAnsiTheme="minorEastAsia" w:hint="eastAsia"/>
        </w:rPr>
        <w:t>【法第25条第1項第4号、施行規則第47</w:t>
      </w:r>
      <w:r w:rsidRPr="001B27D2">
        <w:rPr>
          <w:rFonts w:asciiTheme="minorEastAsia" w:hAnsiTheme="minorEastAsia"/>
        </w:rPr>
        <w:t>条第3項第2号ハ】</w:t>
      </w:r>
    </w:p>
    <w:p w14:paraId="3EC6C77D" w14:textId="77777777" w:rsidR="00D947EB" w:rsidRPr="001B27D2" w:rsidRDefault="005F7B39">
      <w:pPr>
        <w:rPr>
          <w:rFonts w:asciiTheme="minorEastAsia" w:hAnsiTheme="minorEastAsia"/>
        </w:rPr>
      </w:pPr>
      <w:r w:rsidRPr="001B27D2">
        <w:rPr>
          <w:rFonts w:asciiTheme="minorEastAsia" w:hAnsiTheme="minorEastAsia"/>
        </w:rPr>
        <w:t xml:space="preserve">9　</w:t>
      </w:r>
      <w:r w:rsidRPr="001B27D2">
        <w:rPr>
          <w:rFonts w:asciiTheme="minorEastAsia" w:hAnsiTheme="minorEastAsia" w:hint="eastAsia"/>
        </w:rPr>
        <w:t>本事業者は、対象不動産について、毎年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日までに、各営業年度（毎年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日から</w:t>
      </w:r>
      <w:r w:rsidRPr="001B27D2">
        <w:rPr>
          <w:rFonts w:asciiTheme="minorEastAsia" w:hAnsiTheme="minorEastAsia"/>
        </w:rPr>
        <w:t>[翌年]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日までをいう。以下同じ。）の末日を基準時点とする鑑定評価書（時点修正によるものを含む。）を取得するものとする。</w:t>
      </w:r>
    </w:p>
    <w:p w14:paraId="29AAC8EC" w14:textId="77777777" w:rsidR="00D947EB" w:rsidRPr="001B27D2" w:rsidRDefault="00D947EB">
      <w:pPr>
        <w:rPr>
          <w:rFonts w:asciiTheme="minorEastAsia" w:hAnsiTheme="minorEastAsia"/>
        </w:rPr>
      </w:pPr>
    </w:p>
    <w:p w14:paraId="17EADF47" w14:textId="77777777" w:rsidR="00D947EB" w:rsidRPr="001B27D2" w:rsidRDefault="005F7B39">
      <w:pPr>
        <w:ind w:left="218" w:hanging="218"/>
        <w:rPr>
          <w:rFonts w:asciiTheme="minorEastAsia" w:hAnsiTheme="minorEastAsia"/>
          <w:b/>
          <w:kern w:val="0"/>
        </w:rPr>
      </w:pPr>
      <w:r w:rsidRPr="001B27D2">
        <w:rPr>
          <w:rFonts w:asciiTheme="minorEastAsia" w:hAnsiTheme="minorEastAsia" w:hint="eastAsia"/>
          <w:b/>
          <w:kern w:val="0"/>
        </w:rPr>
        <w:t>（対象不動産の処分）</w:t>
      </w:r>
    </w:p>
    <w:p w14:paraId="28845C98"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5</w:t>
      </w:r>
      <w:r w:rsidRPr="001B27D2">
        <w:rPr>
          <w:rFonts w:asciiTheme="minorEastAsia" w:hAnsiTheme="minorEastAsia" w:hint="eastAsia"/>
        </w:rPr>
        <w:t>条　本事業者は、対象不動産の売却等</w:t>
      </w:r>
      <w:r w:rsidRPr="001B27D2">
        <w:rPr>
          <w:rFonts w:asciiTheme="minorEastAsia" w:hAnsiTheme="minorEastAsia" w:hint="eastAsia"/>
          <w:kern w:val="0"/>
        </w:rPr>
        <w:t>（売却し、又は本事業者の固有財産とし、若しくは他の不動産特定共同事業契約に係る財産とする行為をいう。以下同じ。）</w:t>
      </w:r>
      <w:r w:rsidRPr="001B27D2">
        <w:rPr>
          <w:rFonts w:asciiTheme="minorEastAsia" w:hAnsiTheme="minorEastAsia" w:hint="eastAsia"/>
        </w:rPr>
        <w:t>を相当と判断するときは、適切な手続により対象不動産の売却等を行うものとする。</w:t>
      </w:r>
    </w:p>
    <w:p w14:paraId="78E0F6BA" w14:textId="77777777" w:rsidR="00D947EB" w:rsidRPr="001B27D2" w:rsidRDefault="005F7B39">
      <w:pPr>
        <w:rPr>
          <w:rFonts w:asciiTheme="minorEastAsia" w:hAnsiTheme="minorEastAsia"/>
        </w:rPr>
      </w:pPr>
      <w:r w:rsidRPr="001B27D2">
        <w:rPr>
          <w:rFonts w:asciiTheme="minorEastAsia" w:hAnsiTheme="minorEastAsia" w:hint="eastAsia"/>
        </w:rPr>
        <w:t>【施行令第6条第1項第4号、施行規則第11条第2項第4号ロ】</w:t>
      </w:r>
    </w:p>
    <w:p w14:paraId="696630A8" w14:textId="77777777" w:rsidR="00D947EB" w:rsidRPr="001B27D2" w:rsidRDefault="005F7B39">
      <w:pPr>
        <w:rPr>
          <w:rFonts w:asciiTheme="minorEastAsia" w:hAnsiTheme="minorEastAsia"/>
        </w:rPr>
      </w:pPr>
      <w:r w:rsidRPr="001B27D2">
        <w:rPr>
          <w:rFonts w:asciiTheme="minorEastAsia" w:hAnsiTheme="minorEastAsia" w:hint="eastAsia"/>
        </w:rPr>
        <w:t>【施行規則第11条第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4</w:t>
      </w:r>
      <w:r w:rsidRPr="001B27D2">
        <w:rPr>
          <w:rFonts w:asciiTheme="minorEastAsia" w:hAnsiTheme="minorEastAsia" w:hint="eastAsia"/>
        </w:rPr>
        <w:t>号、同条第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12</w:t>
      </w:r>
      <w:r w:rsidRPr="001B27D2">
        <w:rPr>
          <w:rFonts w:asciiTheme="minorEastAsia" w:hAnsiTheme="minorEastAsia" w:hint="eastAsia"/>
        </w:rPr>
        <w:t>号イ】</w:t>
      </w:r>
    </w:p>
    <w:p w14:paraId="254DD878" w14:textId="51CB27A3" w:rsidR="00D947EB" w:rsidRPr="001B27D2" w:rsidRDefault="005F7B39">
      <w:pPr>
        <w:rPr>
          <w:rFonts w:asciiTheme="minorEastAsia" w:eastAsia="SimSun"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12</w:t>
      </w:r>
      <w:r w:rsidRPr="001B27D2">
        <w:rPr>
          <w:rFonts w:asciiTheme="minorEastAsia" w:hAnsiTheme="minorEastAsia"/>
        </w:rPr>
        <w:t>号】</w:t>
      </w:r>
    </w:p>
    <w:p w14:paraId="36764CFC" w14:textId="77777777" w:rsidR="00D947EB" w:rsidRPr="001B27D2" w:rsidRDefault="005F7B39">
      <w:pPr>
        <w:rPr>
          <w:rFonts w:asciiTheme="minorEastAsia" w:hAnsiTheme="minorEastAsia"/>
        </w:rPr>
      </w:pPr>
      <w:r w:rsidRPr="001B27D2">
        <w:rPr>
          <w:rFonts w:asciiTheme="minorEastAsia" w:hAnsiTheme="minorEastAsia" w:hint="eastAsia"/>
        </w:rPr>
        <w:t>2　本事業者は、対象不動産の売却等にあたり、本出資者に対し、当該対象不動産の鑑定評価額又は近傍同種の不動産の取引価格等を示す客観的な資料を添付した書面により、当該売却等の価格が当該資料に示される価格と比して合理的な価格（当該資料に示される価格を1割以上下回らない価格であること、又は当該資料に示される価格を1割以上下回る価格であるものの当該価格につき合理的な理由のあることをいう。）であることを説明するものとする。</w:t>
      </w:r>
    </w:p>
    <w:p w14:paraId="4B0CD0AF" w14:textId="77777777" w:rsidR="00D947EB" w:rsidRPr="001B27D2" w:rsidRDefault="005F7B39">
      <w:pPr>
        <w:rPr>
          <w:rFonts w:asciiTheme="minorEastAsia" w:hAnsiTheme="minorEastAsia"/>
        </w:rPr>
      </w:pPr>
      <w:r w:rsidRPr="001B27D2">
        <w:rPr>
          <w:rFonts w:asciiTheme="minorEastAsia" w:hAnsiTheme="minorEastAsia"/>
        </w:rPr>
        <w:t>【施行規則</w:t>
      </w:r>
      <w:r w:rsidRPr="001B27D2">
        <w:rPr>
          <w:rFonts w:asciiTheme="minorEastAsia" w:hAnsiTheme="minorEastAsia" w:hint="eastAsia"/>
        </w:rPr>
        <w:t>第11条第1項第4号、同条第2項第12号ロ】</w:t>
      </w:r>
    </w:p>
    <w:p w14:paraId="45AE95A0" w14:textId="77777777" w:rsidR="00D947EB" w:rsidRPr="001B27D2" w:rsidRDefault="005F7B39">
      <w:pPr>
        <w:rPr>
          <w:rFonts w:asciiTheme="minorEastAsia" w:eastAsia="SimSun"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12</w:t>
      </w:r>
      <w:r w:rsidRPr="001B27D2">
        <w:rPr>
          <w:rFonts w:asciiTheme="minorEastAsia" w:hAnsiTheme="minorEastAsia"/>
        </w:rPr>
        <w:t>号】</w:t>
      </w:r>
    </w:p>
    <w:p w14:paraId="55AF02FA" w14:textId="77777777" w:rsidR="00D947EB" w:rsidRPr="001B27D2" w:rsidRDefault="005F7B39">
      <w:pPr>
        <w:rPr>
          <w:rFonts w:asciiTheme="minorEastAsia" w:hAnsiTheme="minorEastAsia"/>
        </w:rPr>
      </w:pPr>
      <w:r w:rsidRPr="001B27D2">
        <w:rPr>
          <w:rFonts w:asciiTheme="minorEastAsia" w:hAnsiTheme="minorEastAsia" w:hint="eastAsia"/>
        </w:rPr>
        <w:t>3　本事業者は、対象不動産の売却等をしたときは、対象不動産の売却等をした日から30日以内に、本出資者に対し、以下の内容を記載した書面を交付し、又は当該書面に記載すべき事項を電磁的方法により提供する。但し、当該売却等により本契約が終了する場合についてはこの限りではない。</w:t>
      </w:r>
    </w:p>
    <w:p w14:paraId="36120138"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t>当該対象不動産の売却等に係る対象不動産の所在、地番、用途、土地面積、延べ床面積その他の当該対象不動産を特定するために必要な表示</w:t>
      </w:r>
    </w:p>
    <w:p w14:paraId="6BC5975C"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t>当該対象不動産の売却等をした日</w:t>
      </w:r>
    </w:p>
    <w:p w14:paraId="164C9258"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t>当該対象不動産の売却等の価格</w:t>
      </w:r>
    </w:p>
    <w:p w14:paraId="1296FF6E"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lastRenderedPageBreak/>
        <w:t>当該対象不動産の譲受人と本事業者との関係</w:t>
      </w:r>
    </w:p>
    <w:p w14:paraId="45D1E10C"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t>当該対象不動産の売却等をした日における財産の状況並びに</w:t>
      </w:r>
      <w:r w:rsidRPr="001B27D2">
        <w:rPr>
          <w:rFonts w:asciiTheme="minorEastAsia" w:hAnsiTheme="minorEastAsia"/>
        </w:rPr>
        <w:t>対象不動産の追加取得の方針及び手続</w:t>
      </w:r>
    </w:p>
    <w:p w14:paraId="1FB36B25" w14:textId="77777777" w:rsidR="00D947EB" w:rsidRPr="001B27D2" w:rsidRDefault="005F7B39">
      <w:pPr>
        <w:pStyle w:val="a3"/>
        <w:numPr>
          <w:ilvl w:val="0"/>
          <w:numId w:val="5"/>
        </w:numPr>
        <w:ind w:leftChars="0"/>
        <w:rPr>
          <w:rFonts w:asciiTheme="minorEastAsia" w:hAnsiTheme="minorEastAsia"/>
        </w:rPr>
      </w:pPr>
      <w:r w:rsidRPr="001B27D2">
        <w:rPr>
          <w:rFonts w:asciiTheme="minorEastAsia" w:hAnsiTheme="minorEastAsia" w:hint="eastAsia"/>
        </w:rPr>
        <w:t>対象不動産の追加取得の予定時期の定めがある場合にあっては当該予定時期</w:t>
      </w:r>
    </w:p>
    <w:p w14:paraId="41221F7E" w14:textId="77777777" w:rsidR="00D947EB" w:rsidRPr="001B27D2" w:rsidRDefault="005F7B39">
      <w:pPr>
        <w:rPr>
          <w:rFonts w:asciiTheme="minorEastAsia" w:eastAsia="SimSun" w:hAnsiTheme="minorEastAsia"/>
        </w:rPr>
      </w:pPr>
      <w:r w:rsidRPr="001B27D2">
        <w:rPr>
          <w:rFonts w:asciiTheme="minorEastAsia" w:hAnsiTheme="minorEastAsia" w:hint="eastAsia"/>
        </w:rPr>
        <w:t>【施行規則第11条第1項第7号、同条第2項第15号ロ】</w:t>
      </w:r>
    </w:p>
    <w:p w14:paraId="551EEF53" w14:textId="77777777" w:rsidR="00D947EB" w:rsidRPr="001B27D2" w:rsidRDefault="005F7B39">
      <w:pPr>
        <w:rPr>
          <w:rFonts w:asciiTheme="minorEastAsia" w:eastAsia="SimSun" w:hAnsiTheme="minorEastAsia"/>
        </w:rPr>
      </w:pPr>
      <w:r w:rsidRPr="001B27D2">
        <w:rPr>
          <w:rFonts w:asciiTheme="minorEastAsia" w:hAnsiTheme="minorEastAsia" w:hint="eastAsia"/>
        </w:rPr>
        <w:t>【施行規則第47条第2項第15号】</w:t>
      </w:r>
    </w:p>
    <w:p w14:paraId="1ED03918" w14:textId="77777777" w:rsidR="00D947EB" w:rsidRPr="001B27D2" w:rsidRDefault="00D947EB">
      <w:pPr>
        <w:rPr>
          <w:rFonts w:asciiTheme="minorEastAsia" w:eastAsia="SimSun" w:hAnsiTheme="minorEastAsia"/>
        </w:rPr>
      </w:pPr>
    </w:p>
    <w:p w14:paraId="352AFD73" w14:textId="77777777" w:rsidR="00D947EB" w:rsidRPr="001B27D2" w:rsidRDefault="005F7B39">
      <w:pPr>
        <w:rPr>
          <w:rFonts w:asciiTheme="minorEastAsia" w:hAnsiTheme="minorEastAsia"/>
          <w:b/>
        </w:rPr>
      </w:pPr>
      <w:r w:rsidRPr="001B27D2">
        <w:rPr>
          <w:rFonts w:asciiTheme="minorEastAsia" w:hAnsiTheme="minorEastAsia"/>
          <w:b/>
        </w:rPr>
        <w:t>（利益相反取引）</w:t>
      </w:r>
    </w:p>
    <w:p w14:paraId="4D49F34D" w14:textId="77777777" w:rsidR="00D947EB" w:rsidRPr="001B27D2" w:rsidRDefault="005F7B39">
      <w:pPr>
        <w:rPr>
          <w:rFonts w:ascii="ＭＳ 明朝" w:eastAsia="SimSun" w:hAnsi="ＭＳ 明朝"/>
        </w:rPr>
      </w:pPr>
      <w:r w:rsidRPr="001B27D2">
        <w:rPr>
          <w:rFonts w:ascii="ＭＳ 明朝" w:eastAsia="ＭＳ 明朝" w:hAnsi="ＭＳ 明朝"/>
        </w:rPr>
        <w:t xml:space="preserve">第5条の2　</w:t>
      </w:r>
      <w:r w:rsidRPr="001B27D2">
        <w:rPr>
          <w:rFonts w:ascii="ＭＳ 明朝" w:hAnsi="ＭＳ 明朝"/>
        </w:rPr>
        <w:t>本事業者は、次に掲げる行為又は取引をする場合、これらの行為又は取引を行う日の</w:t>
      </w:r>
      <w:r w:rsidRPr="001B27D2">
        <w:rPr>
          <w:rFonts w:asciiTheme="minorEastAsia" w:hAnsiTheme="minorEastAsia"/>
        </w:rPr>
        <w:t>[14]</w:t>
      </w:r>
      <w:r w:rsidRPr="001B27D2">
        <w:rPr>
          <w:rFonts w:ascii="ＭＳ 明朝" w:hAnsi="ＭＳ 明朝"/>
        </w:rPr>
        <w:t>日以上前までに、本出資者に対し、当該行為又は取引に係る財産を特定するために必要な表示、当該行為又は取引の予定時期並びに当該財産の評価額及びその算出根拠を記載した書面を交付し、又は当該書面に記載すべき事項を電磁的方法により提供するものとする。</w:t>
      </w:r>
    </w:p>
    <w:p w14:paraId="2841A771" w14:textId="77777777" w:rsidR="00D947EB" w:rsidRPr="001B27D2" w:rsidRDefault="005F7B39">
      <w:pPr>
        <w:pStyle w:val="a3"/>
        <w:numPr>
          <w:ilvl w:val="0"/>
          <w:numId w:val="6"/>
        </w:numPr>
        <w:ind w:leftChars="0"/>
        <w:rPr>
          <w:rFonts w:asciiTheme="minorEastAsia" w:hAnsiTheme="minorEastAsia"/>
        </w:rPr>
      </w:pPr>
      <w:r w:rsidRPr="001B27D2">
        <w:rPr>
          <w:rFonts w:asciiTheme="minorEastAsia" w:hAnsiTheme="minorEastAsia" w:hint="eastAsia"/>
        </w:rPr>
        <w:t>本事業に係る財産を、自己の固有財産又は他の不動産特定共同事業契約に係る財産とする行為</w:t>
      </w:r>
    </w:p>
    <w:p w14:paraId="79C15611" w14:textId="77777777" w:rsidR="00D947EB" w:rsidRPr="001B27D2" w:rsidRDefault="005F7B39">
      <w:pPr>
        <w:pStyle w:val="a3"/>
        <w:numPr>
          <w:ilvl w:val="0"/>
          <w:numId w:val="6"/>
        </w:numPr>
        <w:ind w:leftChars="0"/>
        <w:rPr>
          <w:rFonts w:asciiTheme="minorEastAsia" w:hAnsiTheme="minorEastAsia"/>
        </w:rPr>
      </w:pPr>
      <w:r w:rsidRPr="001B27D2">
        <w:rPr>
          <w:rFonts w:asciiTheme="minorEastAsia" w:hAnsiTheme="minorEastAsia" w:hint="eastAsia"/>
        </w:rPr>
        <w:t>自己の固有財産又は他の不動産特定共同事業契約に係る財産を本事業に係る財産とする行為</w:t>
      </w:r>
    </w:p>
    <w:p w14:paraId="090FB6FA" w14:textId="77777777" w:rsidR="00D947EB" w:rsidRPr="001B27D2" w:rsidRDefault="005F7B39">
      <w:pPr>
        <w:pStyle w:val="a3"/>
        <w:numPr>
          <w:ilvl w:val="0"/>
          <w:numId w:val="6"/>
        </w:numPr>
        <w:ind w:leftChars="0"/>
        <w:rPr>
          <w:rFonts w:asciiTheme="minorEastAsia" w:hAnsiTheme="minorEastAsia"/>
        </w:rPr>
      </w:pPr>
      <w:r w:rsidRPr="001B27D2">
        <w:rPr>
          <w:rFonts w:asciiTheme="minorEastAsia" w:hAnsiTheme="minorEastAsia" w:hint="eastAsia"/>
        </w:rPr>
        <w:t>利害関係人（規則第</w:t>
      </w:r>
      <w:r w:rsidRPr="001B27D2">
        <w:rPr>
          <w:rFonts w:asciiTheme="minorEastAsia" w:hAnsiTheme="minorEastAsia"/>
        </w:rPr>
        <w:t>11条第2項第15号ホ(3)に規定する利害関係人をいう。</w:t>
      </w:r>
      <w:r w:rsidRPr="001B27D2">
        <w:rPr>
          <w:rFonts w:asciiTheme="minorEastAsia" w:hAnsiTheme="minorEastAsia" w:hint="eastAsia"/>
        </w:rPr>
        <w:t>以下同じ。）との間における本事業に係る財産に関する取引</w:t>
      </w:r>
    </w:p>
    <w:p w14:paraId="6DC5EE5A" w14:textId="1FBE018A" w:rsidR="00D947EB" w:rsidRPr="001B27D2" w:rsidRDefault="005F7B39">
      <w:pPr>
        <w:rPr>
          <w:rFonts w:asciiTheme="minorEastAsia" w:hAnsiTheme="minorEastAsia"/>
        </w:rPr>
      </w:pPr>
      <w:r w:rsidRPr="001B27D2">
        <w:rPr>
          <w:rFonts w:asciiTheme="minorEastAsia" w:hAnsiTheme="minorEastAsia"/>
        </w:rPr>
        <w:t>【</w:t>
      </w:r>
      <w:r w:rsidRPr="001B27D2">
        <w:rPr>
          <w:rFonts w:asciiTheme="minorEastAsia" w:hAnsiTheme="minorEastAsia"/>
          <w:kern w:val="0"/>
        </w:rPr>
        <w:t>施行規則第11条第1項第7号、同条第2項第15号ホ</w:t>
      </w:r>
      <w:r w:rsidRPr="001B27D2">
        <w:rPr>
          <w:rFonts w:asciiTheme="minorEastAsia" w:hAnsiTheme="minorEastAsia" w:hint="eastAsia"/>
        </w:rPr>
        <w:t>】</w:t>
      </w:r>
    </w:p>
    <w:p w14:paraId="574DCDF8" w14:textId="32E9875D" w:rsidR="00555103" w:rsidRPr="001B27D2" w:rsidRDefault="00555103">
      <w:pPr>
        <w:rPr>
          <w:rFonts w:ascii="ＭＳ 明朝" w:eastAsia="ＭＳ 明朝" w:hAnsi="ＭＳ 明朝"/>
        </w:rPr>
      </w:pPr>
      <w:r w:rsidRPr="001B27D2">
        <w:rPr>
          <w:rFonts w:ascii="ＭＳ 明朝" w:eastAsia="ＭＳ 明朝" w:hAnsi="ＭＳ 明朝" w:hint="eastAsia"/>
        </w:rPr>
        <w:t>【施行規則第47条第2項第15号】</w:t>
      </w:r>
    </w:p>
    <w:p w14:paraId="5D55D2FA" w14:textId="77777777" w:rsidR="00D947EB" w:rsidRPr="001B27D2" w:rsidRDefault="00D947EB">
      <w:pPr>
        <w:rPr>
          <w:rFonts w:asciiTheme="minorEastAsia" w:eastAsia="SimSun" w:hAnsiTheme="minorEastAsia"/>
        </w:rPr>
      </w:pPr>
    </w:p>
    <w:p w14:paraId="408BAA65" w14:textId="77777777" w:rsidR="00D947EB" w:rsidRPr="001B27D2" w:rsidRDefault="005F7B39">
      <w:pPr>
        <w:rPr>
          <w:rFonts w:ascii="ＭＳ 明朝" w:eastAsia="ＭＳ 明朝" w:hAnsi="ＭＳ 明朝"/>
          <w:b/>
        </w:rPr>
      </w:pPr>
      <w:r w:rsidRPr="001B27D2">
        <w:rPr>
          <w:rFonts w:ascii="ＭＳ 明朝" w:eastAsia="ＭＳ 明朝" w:hAnsi="ＭＳ 明朝"/>
          <w:b/>
        </w:rPr>
        <w:t>（公正な第三者の関与）</w:t>
      </w:r>
    </w:p>
    <w:p w14:paraId="4914BBE8" w14:textId="77777777" w:rsidR="00D947EB" w:rsidRPr="001B27D2" w:rsidRDefault="005F7B39">
      <w:pPr>
        <w:rPr>
          <w:rFonts w:asciiTheme="minorEastAsia" w:hAnsiTheme="minorEastAsia"/>
        </w:rPr>
      </w:pPr>
      <w:r w:rsidRPr="001B27D2">
        <w:rPr>
          <w:rFonts w:asciiTheme="minorEastAsia" w:hAnsiTheme="minorEastAsia"/>
        </w:rPr>
        <w:t>第5</w:t>
      </w:r>
      <w:r w:rsidRPr="001B27D2">
        <w:rPr>
          <w:rFonts w:asciiTheme="minorEastAsia" w:eastAsia="ＭＳ 明朝" w:hAnsiTheme="minorEastAsia"/>
        </w:rPr>
        <w:t xml:space="preserve">条の3　</w:t>
      </w:r>
      <w:r w:rsidRPr="001B27D2">
        <w:rPr>
          <w:rFonts w:asciiTheme="minorEastAsia" w:hAnsiTheme="minorEastAsia"/>
        </w:rPr>
        <w:t>本事業者は、対象不動産の追加取得又は売却等を行う場合、次の各号のいずれかの手続を経るものとする。</w:t>
      </w:r>
    </w:p>
    <w:p w14:paraId="43A0137B" w14:textId="77777777" w:rsidR="00D947EB" w:rsidRPr="001B27D2" w:rsidRDefault="005F7B39">
      <w:pPr>
        <w:pStyle w:val="a3"/>
        <w:numPr>
          <w:ilvl w:val="0"/>
          <w:numId w:val="7"/>
        </w:numPr>
        <w:ind w:leftChars="0"/>
        <w:rPr>
          <w:rFonts w:asciiTheme="minorEastAsia" w:hAnsiTheme="minorEastAsia"/>
        </w:rPr>
      </w:pPr>
      <w:r w:rsidRPr="001B27D2">
        <w:rPr>
          <w:rFonts w:asciiTheme="minorEastAsia" w:hAnsiTheme="minorEastAsia" w:hint="eastAsia"/>
        </w:rPr>
        <w:t>弁護士、公認会計士、不動産鑑定士その他の者であって、不動産取引に関する実務に関する知識を有する者（利害関係人に該当する者を除く。以下「第三者専門家」という。）を構成員に含む投資判断に関する委員会を開催し、第三者専門家の意見を聴取し、当該取引が本出資者及び他の匿名組合契約の匿名組合員にとって必要かつ合理的な取引であること等について第三者専門家の同意を得ること</w:t>
      </w:r>
    </w:p>
    <w:p w14:paraId="6F183D28" w14:textId="77777777" w:rsidR="00D947EB" w:rsidRPr="001B27D2" w:rsidRDefault="005F7B39">
      <w:pPr>
        <w:pStyle w:val="a3"/>
        <w:numPr>
          <w:ilvl w:val="0"/>
          <w:numId w:val="7"/>
        </w:numPr>
        <w:ind w:leftChars="0"/>
        <w:rPr>
          <w:rFonts w:asciiTheme="minorEastAsia" w:hAnsiTheme="minorEastAsia"/>
        </w:rPr>
      </w:pPr>
      <w:r w:rsidRPr="001B27D2">
        <w:rPr>
          <w:rFonts w:asciiTheme="minorEastAsia" w:hAnsiTheme="minorEastAsia"/>
        </w:rPr>
        <w:t>第三者専門家から意見書の提出を受けることによって、</w:t>
      </w:r>
      <w:r w:rsidRPr="001B27D2">
        <w:rPr>
          <w:rFonts w:asciiTheme="minorEastAsia" w:hAnsiTheme="minorEastAsia" w:hint="eastAsia"/>
        </w:rPr>
        <w:t>当該取引が本出資者及び他の匿名組合契約の匿名組合員にとって必要かつ合理的な取引であること等について第三者専門家の同意を得ること</w:t>
      </w:r>
    </w:p>
    <w:p w14:paraId="0FEF21D1" w14:textId="6B76F136" w:rsidR="00D947EB" w:rsidRPr="001B27D2" w:rsidRDefault="005F7B39">
      <w:pPr>
        <w:rPr>
          <w:rFonts w:asciiTheme="minorEastAsia" w:hAnsiTheme="minorEastAsia"/>
        </w:rPr>
      </w:pPr>
      <w:r w:rsidRPr="001B27D2">
        <w:rPr>
          <w:rFonts w:asciiTheme="minorEastAsia" w:hAnsiTheme="minorEastAsia"/>
        </w:rPr>
        <w:t>【施行規則第11条第1項第7号、同条第2項第15号リ</w:t>
      </w:r>
      <w:r w:rsidRPr="001B27D2">
        <w:rPr>
          <w:rFonts w:asciiTheme="minorEastAsia" w:hAnsiTheme="minorEastAsia" w:hint="eastAsia"/>
        </w:rPr>
        <w:t>】</w:t>
      </w:r>
    </w:p>
    <w:p w14:paraId="4D10984E" w14:textId="29CB0EAC" w:rsidR="00555103" w:rsidRPr="001B27D2" w:rsidRDefault="00555103">
      <w:pPr>
        <w:rPr>
          <w:rFonts w:asciiTheme="minorEastAsia" w:hAnsiTheme="minorEastAsia"/>
        </w:rPr>
      </w:pPr>
      <w:r w:rsidRPr="001B27D2">
        <w:rPr>
          <w:rFonts w:asciiTheme="minorEastAsia" w:hAnsiTheme="minorEastAsia" w:hint="eastAsia"/>
        </w:rPr>
        <w:t>【施行規則第</w:t>
      </w:r>
      <w:r w:rsidRPr="001B27D2">
        <w:rPr>
          <w:rFonts w:asciiTheme="minorEastAsia" w:hAnsiTheme="minorEastAsia"/>
        </w:rPr>
        <w:t>47</w:t>
      </w:r>
      <w:r w:rsidRPr="001B27D2">
        <w:rPr>
          <w:rFonts w:asciiTheme="minorEastAsia" w:hAnsiTheme="minorEastAsia" w:hint="eastAsia"/>
        </w:rPr>
        <w:t>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15</w:t>
      </w:r>
      <w:r w:rsidRPr="001B27D2">
        <w:rPr>
          <w:rFonts w:asciiTheme="minorEastAsia" w:hAnsiTheme="minorEastAsia" w:hint="eastAsia"/>
        </w:rPr>
        <w:t>号】</w:t>
      </w:r>
    </w:p>
    <w:p w14:paraId="63F1132F" w14:textId="77777777" w:rsidR="00D947EB" w:rsidRPr="001B27D2" w:rsidRDefault="00D947EB">
      <w:pPr>
        <w:rPr>
          <w:rFonts w:asciiTheme="minorEastAsia" w:eastAsia="SimSun" w:hAnsiTheme="minorEastAsia"/>
        </w:rPr>
      </w:pPr>
    </w:p>
    <w:p w14:paraId="3279DE1F" w14:textId="77777777" w:rsidR="00D947EB" w:rsidRPr="001B27D2" w:rsidRDefault="005F7B39">
      <w:pPr>
        <w:rPr>
          <w:rFonts w:asciiTheme="minorEastAsia" w:hAnsiTheme="minorEastAsia"/>
          <w:b/>
        </w:rPr>
      </w:pPr>
      <w:r w:rsidRPr="001B27D2">
        <w:rPr>
          <w:rFonts w:asciiTheme="minorEastAsia" w:hAnsiTheme="minorEastAsia" w:hint="eastAsia"/>
        </w:rPr>
        <w:lastRenderedPageBreak/>
        <w:t>［</w:t>
      </w:r>
      <w:r w:rsidRPr="001B27D2">
        <w:rPr>
          <w:rFonts w:asciiTheme="minorEastAsia" w:hAnsiTheme="minorEastAsia" w:hint="eastAsia"/>
          <w:b/>
        </w:rPr>
        <w:t>（助言契約）</w:t>
      </w:r>
    </w:p>
    <w:p w14:paraId="084B2242" w14:textId="4D78F45F" w:rsidR="00D947EB" w:rsidRPr="001B27D2" w:rsidRDefault="005F7B39">
      <w:pPr>
        <w:rPr>
          <w:rFonts w:asciiTheme="minorEastAsia" w:hAnsiTheme="minorEastAsia"/>
        </w:rPr>
      </w:pPr>
      <w:r w:rsidRPr="001B27D2">
        <w:rPr>
          <w:rFonts w:asciiTheme="minorEastAsia" w:hAnsiTheme="minorEastAsia" w:hint="eastAsia"/>
        </w:rPr>
        <w:t>第5条の4</w:t>
      </w:r>
      <w:r w:rsidRPr="001B27D2">
        <w:rPr>
          <w:rFonts w:asciiTheme="minorEastAsia" w:hAnsiTheme="minorEastAsia"/>
        </w:rPr>
        <w:t xml:space="preserve">　本事業者は、別紙4助言契約の相手方</w:t>
      </w:r>
      <w:r w:rsidRPr="001B27D2">
        <w:rPr>
          <w:rFonts w:asciiTheme="minorEastAsia" w:hAnsiTheme="minorEastAsia" w:hint="eastAsia"/>
        </w:rPr>
        <w:t>記載の者</w:t>
      </w:r>
      <w:r w:rsidRPr="001B27D2">
        <w:rPr>
          <w:rFonts w:asciiTheme="minorEastAsia" w:hAnsiTheme="minorEastAsia"/>
        </w:rPr>
        <w:t>との間で、対象不動産の変更に係る対象不動産の選定並びに当該対象不動産の変更の時期及び方法に関し助言を受けることを内容とする契約を締結する。］</w:t>
      </w:r>
    </w:p>
    <w:p w14:paraId="03BB5D68" w14:textId="3394B05C" w:rsidR="00D947EB" w:rsidRPr="001B27D2" w:rsidRDefault="005F7B39">
      <w:pPr>
        <w:rPr>
          <w:rFonts w:asciiTheme="minorEastAsia" w:hAnsiTheme="minorEastAsia"/>
        </w:rPr>
      </w:pPr>
      <w:r w:rsidRPr="001B27D2">
        <w:rPr>
          <w:rFonts w:asciiTheme="minorEastAsia" w:hAnsiTheme="minorEastAsia"/>
        </w:rPr>
        <w:t>【施行規則第11条第1項第7号、同条第2項第15号チ</w:t>
      </w:r>
      <w:r w:rsidRPr="001B27D2">
        <w:rPr>
          <w:rFonts w:asciiTheme="minorEastAsia" w:hAnsiTheme="minorEastAsia" w:hint="eastAsia"/>
        </w:rPr>
        <w:t>】</w:t>
      </w:r>
    </w:p>
    <w:p w14:paraId="6A3E90C9" w14:textId="7BC1CBCB" w:rsidR="00555103" w:rsidRPr="001B27D2" w:rsidRDefault="00555103">
      <w:pPr>
        <w:rPr>
          <w:rFonts w:asciiTheme="minorEastAsia" w:hAnsiTheme="minorEastAsia"/>
        </w:rPr>
      </w:pPr>
      <w:r w:rsidRPr="001B27D2">
        <w:rPr>
          <w:rFonts w:asciiTheme="minorEastAsia" w:hAnsiTheme="minorEastAsia" w:hint="eastAsia"/>
        </w:rPr>
        <w:t>【施行規則第</w:t>
      </w:r>
      <w:r w:rsidRPr="001B27D2">
        <w:rPr>
          <w:rFonts w:asciiTheme="minorEastAsia" w:hAnsiTheme="minorEastAsia"/>
        </w:rPr>
        <w:t>47</w:t>
      </w:r>
      <w:r w:rsidRPr="001B27D2">
        <w:rPr>
          <w:rFonts w:asciiTheme="minorEastAsia" w:hAnsiTheme="minorEastAsia" w:hint="eastAsia"/>
        </w:rPr>
        <w:t>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15</w:t>
      </w:r>
      <w:r w:rsidRPr="001B27D2">
        <w:rPr>
          <w:rFonts w:asciiTheme="minorEastAsia" w:hAnsiTheme="minorEastAsia" w:hint="eastAsia"/>
        </w:rPr>
        <w:t>号】</w:t>
      </w:r>
    </w:p>
    <w:p w14:paraId="45FB16E7" w14:textId="77777777" w:rsidR="00D947EB" w:rsidRPr="001B27D2" w:rsidRDefault="00D947EB">
      <w:pPr>
        <w:rPr>
          <w:rFonts w:asciiTheme="minorEastAsia" w:eastAsia="SimSun" w:hAnsiTheme="minorEastAsia"/>
        </w:rPr>
      </w:pPr>
    </w:p>
    <w:p w14:paraId="4CAA77A1" w14:textId="77777777" w:rsidR="00D947EB" w:rsidRPr="001B27D2" w:rsidRDefault="005F7B39">
      <w:pPr>
        <w:ind w:left="216" w:hanging="216"/>
        <w:rPr>
          <w:rFonts w:asciiTheme="minorEastAsia" w:hAnsiTheme="minorEastAsia"/>
          <w:b/>
        </w:rPr>
      </w:pPr>
      <w:r w:rsidRPr="001B27D2">
        <w:rPr>
          <w:rFonts w:asciiTheme="minorEastAsia" w:hAnsiTheme="minorEastAsia" w:hint="eastAsia"/>
          <w:b/>
        </w:rPr>
        <w:t>（本事業の状況に係る報告等）</w:t>
      </w:r>
      <w:r w:rsidRPr="001B27D2">
        <w:rPr>
          <w:rFonts w:asciiTheme="minorEastAsia" w:hAnsiTheme="minorEastAsia" w:hint="eastAsia"/>
        </w:rPr>
        <w:t>【施行規則第47</w:t>
      </w:r>
      <w:r w:rsidRPr="001B27D2">
        <w:rPr>
          <w:rFonts w:asciiTheme="minorEastAsia" w:hAnsiTheme="minorEastAsia"/>
        </w:rPr>
        <w:t>条第2項</w:t>
      </w:r>
      <w:r w:rsidRPr="001B27D2">
        <w:rPr>
          <w:rFonts w:asciiTheme="minorEastAsia" w:hAnsiTheme="minorEastAsia" w:hint="eastAsia"/>
        </w:rPr>
        <w:t>第6号イ、同項</w:t>
      </w:r>
      <w:r w:rsidRPr="001B27D2">
        <w:rPr>
          <w:rFonts w:asciiTheme="minorEastAsia" w:hAnsiTheme="minorEastAsia"/>
        </w:rPr>
        <w:t>第</w:t>
      </w:r>
      <w:r w:rsidRPr="001B27D2">
        <w:rPr>
          <w:rFonts w:asciiTheme="minorEastAsia" w:hAnsiTheme="minorEastAsia" w:hint="eastAsia"/>
        </w:rPr>
        <w:t>11</w:t>
      </w:r>
      <w:r w:rsidRPr="001B27D2">
        <w:rPr>
          <w:rFonts w:asciiTheme="minorEastAsia" w:hAnsiTheme="minorEastAsia"/>
        </w:rPr>
        <w:t>号】</w:t>
      </w:r>
    </w:p>
    <w:p w14:paraId="42BC41EA"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6</w:t>
      </w:r>
      <w:r w:rsidRPr="001B27D2">
        <w:rPr>
          <w:rFonts w:asciiTheme="minorEastAsia" w:hAnsiTheme="minorEastAsia" w:hint="eastAsia"/>
        </w:rPr>
        <w:t>条　本事業者は、毎年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日までに、法第</w:t>
      </w:r>
      <w:r w:rsidRPr="001B27D2">
        <w:rPr>
          <w:rFonts w:asciiTheme="minorEastAsia" w:hAnsiTheme="minorEastAsia"/>
        </w:rPr>
        <w:t>28</w:t>
      </w:r>
      <w:r w:rsidRPr="001B27D2">
        <w:rPr>
          <w:rFonts w:asciiTheme="minorEastAsia" w:hAnsiTheme="minorEastAsia" w:hint="eastAsia"/>
        </w:rPr>
        <w:t>条第</w:t>
      </w:r>
      <w:r w:rsidRPr="001B27D2">
        <w:rPr>
          <w:rFonts w:asciiTheme="minorEastAsia" w:hAnsiTheme="minorEastAsia"/>
        </w:rPr>
        <w:t>2項</w:t>
      </w:r>
      <w:r w:rsidRPr="001B27D2">
        <w:rPr>
          <w:rFonts w:asciiTheme="minorEastAsia" w:hAnsiTheme="minorEastAsia" w:hint="eastAsia"/>
        </w:rPr>
        <w:t>に定める本事業に係る財産の管理の状況について報告書を作成し、本出資者に対し書面により交付し、又は電磁的方法により提供するものとする。</w:t>
      </w:r>
    </w:p>
    <w:p w14:paraId="4B399376" w14:textId="77777777" w:rsidR="00D947EB" w:rsidRPr="001B27D2" w:rsidRDefault="005F7B39">
      <w:pPr>
        <w:rPr>
          <w:rFonts w:asciiTheme="minorEastAsia" w:hAnsiTheme="minorEastAsia"/>
        </w:rPr>
      </w:pPr>
      <w:r w:rsidRPr="001B27D2">
        <w:rPr>
          <w:rFonts w:asciiTheme="minorEastAsia" w:hAnsiTheme="minorEastAsia" w:hint="eastAsia"/>
        </w:rPr>
        <w:t>【</w:t>
      </w:r>
      <w:r w:rsidRPr="001B27D2">
        <w:rPr>
          <w:rFonts w:asciiTheme="minorEastAsia" w:hAnsiTheme="minorEastAsia"/>
        </w:rPr>
        <w:t>施行規則第</w:t>
      </w:r>
      <w:r w:rsidRPr="001B27D2">
        <w:rPr>
          <w:rFonts w:asciiTheme="minorEastAsia" w:hAnsiTheme="minorEastAsia" w:hint="eastAsia"/>
        </w:rPr>
        <w:t>11</w:t>
      </w:r>
      <w:r w:rsidRPr="001B27D2">
        <w:rPr>
          <w:rFonts w:asciiTheme="minorEastAsia" w:hAnsiTheme="minorEastAsia"/>
        </w:rPr>
        <w:t>条</w:t>
      </w:r>
      <w:r w:rsidRPr="001B27D2">
        <w:rPr>
          <w:rFonts w:asciiTheme="minorEastAsia" w:hAnsiTheme="minorEastAsia" w:hint="eastAsia"/>
        </w:rPr>
        <w:t>第1項第3号、同条</w:t>
      </w:r>
      <w:r w:rsidRPr="001B27D2">
        <w:rPr>
          <w:rFonts w:asciiTheme="minorEastAsia" w:hAnsiTheme="minorEastAsia"/>
        </w:rPr>
        <w:t>第2項第11号イ】</w:t>
      </w:r>
    </w:p>
    <w:p w14:paraId="7ADAED75" w14:textId="77777777" w:rsidR="00D947EB" w:rsidRPr="001B27D2" w:rsidRDefault="005F7B39">
      <w:pPr>
        <w:rPr>
          <w:rFonts w:asciiTheme="minorEastAsia" w:hAnsiTheme="minorEastAsia"/>
        </w:rPr>
      </w:pPr>
      <w:r w:rsidRPr="001B27D2">
        <w:rPr>
          <w:rFonts w:asciiTheme="minorEastAsia" w:hAnsiTheme="minorEastAsia"/>
        </w:rPr>
        <w:t xml:space="preserve">2　</w:t>
      </w:r>
      <w:r w:rsidRPr="001B27D2">
        <w:rPr>
          <w:rFonts w:asciiTheme="minorEastAsia" w:hAnsiTheme="minorEastAsia" w:hint="eastAsia"/>
        </w:rPr>
        <w:t>本事業者は、本出資者が請求する場合には、財産の管理の状況について説明するものとする。</w:t>
      </w:r>
    </w:p>
    <w:p w14:paraId="3BD4884E" w14:textId="77777777" w:rsidR="00D947EB" w:rsidRPr="001B27D2" w:rsidRDefault="005F7B39">
      <w:pPr>
        <w:rPr>
          <w:rFonts w:asciiTheme="minorEastAsia" w:hAnsiTheme="minorEastAsia"/>
        </w:rPr>
      </w:pPr>
      <w:r w:rsidRPr="001B27D2">
        <w:rPr>
          <w:rFonts w:asciiTheme="minorEastAsia" w:hAnsiTheme="minorEastAsia"/>
        </w:rPr>
        <w:t>3</w:t>
      </w:r>
      <w:r w:rsidRPr="001B27D2">
        <w:rPr>
          <w:rFonts w:asciiTheme="minorEastAsia" w:hAnsiTheme="minorEastAsia" w:hint="eastAsia"/>
        </w:rPr>
        <w:t xml:space="preserve">　本事業者は、法第</w:t>
      </w:r>
      <w:r w:rsidRPr="001B27D2">
        <w:rPr>
          <w:rFonts w:asciiTheme="minorEastAsia" w:hAnsiTheme="minorEastAsia"/>
        </w:rPr>
        <w:t>29</w:t>
      </w:r>
      <w:r w:rsidRPr="001B27D2">
        <w:rPr>
          <w:rFonts w:asciiTheme="minorEastAsia" w:hAnsiTheme="minorEastAsia" w:hint="eastAsia"/>
        </w:rPr>
        <w:t>条に定める本事業に係る業務及び財産の状況を記載した書類を事業所ごとに備え置き、本出資者の請求に応じてこれを閲覧させるものとする。</w:t>
      </w:r>
    </w:p>
    <w:p w14:paraId="637DFA44" w14:textId="77777777" w:rsidR="00D947EB" w:rsidRPr="001B27D2" w:rsidRDefault="005F7B39">
      <w:pPr>
        <w:rPr>
          <w:rFonts w:asciiTheme="minorEastAsia" w:hAnsiTheme="minorEastAsia"/>
        </w:rPr>
      </w:pPr>
      <w:r w:rsidRPr="001B27D2">
        <w:rPr>
          <w:rFonts w:asciiTheme="minorEastAsia" w:hAnsiTheme="minorEastAsia" w:hint="eastAsia"/>
        </w:rPr>
        <w:t>【施行規則第11</w:t>
      </w:r>
      <w:r w:rsidRPr="001B27D2">
        <w:rPr>
          <w:rFonts w:asciiTheme="minorEastAsia" w:hAnsiTheme="minorEastAsia"/>
        </w:rPr>
        <w:t>条</w:t>
      </w:r>
      <w:r w:rsidRPr="001B27D2">
        <w:rPr>
          <w:rFonts w:asciiTheme="minorEastAsia" w:hAnsiTheme="minorEastAsia" w:hint="eastAsia"/>
        </w:rPr>
        <w:t>第1項第3号、同条</w:t>
      </w:r>
      <w:r w:rsidRPr="001B27D2">
        <w:rPr>
          <w:rFonts w:asciiTheme="minorEastAsia" w:hAnsiTheme="minorEastAsia"/>
        </w:rPr>
        <w:t>第2</w:t>
      </w:r>
      <w:r w:rsidRPr="001B27D2">
        <w:rPr>
          <w:rFonts w:asciiTheme="minorEastAsia" w:hAnsiTheme="minorEastAsia" w:hint="eastAsia"/>
        </w:rPr>
        <w:t>項第</w:t>
      </w:r>
      <w:r w:rsidRPr="001B27D2">
        <w:rPr>
          <w:rFonts w:asciiTheme="minorEastAsia" w:hAnsiTheme="minorEastAsia"/>
        </w:rPr>
        <w:t>11</w:t>
      </w:r>
      <w:r w:rsidRPr="001B27D2">
        <w:rPr>
          <w:rFonts w:asciiTheme="minorEastAsia" w:hAnsiTheme="minorEastAsia" w:hint="eastAsia"/>
        </w:rPr>
        <w:t>号ロ】</w:t>
      </w:r>
    </w:p>
    <w:p w14:paraId="72F6EC0D" w14:textId="77777777" w:rsidR="00D947EB" w:rsidRPr="001B27D2" w:rsidRDefault="005F7B39">
      <w:pPr>
        <w:rPr>
          <w:rFonts w:asciiTheme="minorEastAsia" w:hAnsiTheme="minorEastAsia"/>
        </w:rPr>
      </w:pPr>
      <w:r w:rsidRPr="001B27D2">
        <w:rPr>
          <w:rFonts w:asciiTheme="minorEastAsia" w:hAnsiTheme="minorEastAsia"/>
        </w:rPr>
        <w:t>4</w:t>
      </w:r>
      <w:r w:rsidRPr="001B27D2">
        <w:rPr>
          <w:rFonts w:asciiTheme="minorEastAsia" w:hAnsiTheme="minorEastAsia" w:hint="eastAsia"/>
        </w:rPr>
        <w:t xml:space="preserve">　本事業者は、法第</w:t>
      </w:r>
      <w:r w:rsidRPr="001B27D2">
        <w:rPr>
          <w:rFonts w:asciiTheme="minorEastAsia" w:hAnsiTheme="minorEastAsia"/>
        </w:rPr>
        <w:t>30</w:t>
      </w:r>
      <w:r w:rsidRPr="001B27D2">
        <w:rPr>
          <w:rFonts w:asciiTheme="minorEastAsia" w:hAnsiTheme="minorEastAsia" w:hint="eastAsia"/>
        </w:rPr>
        <w:t>条第</w:t>
      </w:r>
      <w:r w:rsidRPr="001B27D2">
        <w:rPr>
          <w:rFonts w:asciiTheme="minorEastAsia" w:hAnsiTheme="minorEastAsia"/>
        </w:rPr>
        <w:t>1項</w:t>
      </w:r>
      <w:r w:rsidRPr="001B27D2">
        <w:rPr>
          <w:rFonts w:asciiTheme="minorEastAsia" w:hAnsiTheme="minorEastAsia" w:hint="eastAsia"/>
        </w:rPr>
        <w:t>に定める本事業に係る事業参加者名簿を作成して保存し、本出資者の請求に応じてこれを閲覧させるものとする。</w:t>
      </w:r>
    </w:p>
    <w:p w14:paraId="05CA9767" w14:textId="77777777" w:rsidR="00D947EB" w:rsidRPr="001B27D2" w:rsidRDefault="005F7B39">
      <w:pPr>
        <w:rPr>
          <w:rFonts w:asciiTheme="minorEastAsia" w:hAnsiTheme="minorEastAsia"/>
        </w:rPr>
      </w:pPr>
      <w:r w:rsidRPr="001B27D2">
        <w:rPr>
          <w:rFonts w:asciiTheme="minorEastAsia" w:hAnsiTheme="minorEastAsia" w:hint="eastAsia"/>
        </w:rPr>
        <w:t>【施行規則第11条第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3</w:t>
      </w:r>
      <w:r w:rsidRPr="001B27D2">
        <w:rPr>
          <w:rFonts w:asciiTheme="minorEastAsia" w:hAnsiTheme="minorEastAsia" w:hint="eastAsia"/>
        </w:rPr>
        <w:t>号、同条第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11</w:t>
      </w:r>
      <w:r w:rsidRPr="001B27D2">
        <w:rPr>
          <w:rFonts w:asciiTheme="minorEastAsia" w:hAnsiTheme="minorEastAsia" w:hint="eastAsia"/>
        </w:rPr>
        <w:t>号ハ】</w:t>
      </w:r>
    </w:p>
    <w:p w14:paraId="481EF474" w14:textId="77777777" w:rsidR="00D947EB" w:rsidRPr="001B27D2" w:rsidRDefault="00D947EB">
      <w:pPr>
        <w:rPr>
          <w:rFonts w:asciiTheme="minorEastAsia" w:hAnsiTheme="minorEastAsia"/>
        </w:rPr>
      </w:pPr>
    </w:p>
    <w:p w14:paraId="6694DC28" w14:textId="77777777" w:rsidR="00D947EB" w:rsidRPr="001B27D2" w:rsidRDefault="005F7B39">
      <w:pPr>
        <w:rPr>
          <w:rFonts w:asciiTheme="minorEastAsia" w:hAnsiTheme="minorEastAsia"/>
          <w:b/>
        </w:rPr>
      </w:pPr>
      <w:r w:rsidRPr="001B27D2">
        <w:rPr>
          <w:rFonts w:asciiTheme="minorEastAsia" w:hAnsiTheme="minorEastAsia" w:hint="eastAsia"/>
          <w:b/>
        </w:rPr>
        <w:t>（本事業者の報酬）</w:t>
      </w:r>
    </w:p>
    <w:p w14:paraId="77CED873"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7</w:t>
      </w:r>
      <w:r w:rsidRPr="001B27D2">
        <w:rPr>
          <w:rFonts w:asciiTheme="minorEastAsia" w:hAnsiTheme="minorEastAsia" w:hint="eastAsia"/>
        </w:rPr>
        <w:t>条　本事業者は、本契約に定める業務執行の対価として以下の金額（以下「本事業者報酬」という。）を本事業に係る資産から本事業者の固有財産とする（但し、第（4）号に定める報酬については本出資者から受領する）ことができるものとする。</w:t>
      </w:r>
    </w:p>
    <w:p w14:paraId="5DBEB94F" w14:textId="3443AD9D" w:rsidR="00D947EB" w:rsidRPr="001B27D2" w:rsidRDefault="005F7B39">
      <w:pPr>
        <w:pStyle w:val="a3"/>
        <w:numPr>
          <w:ilvl w:val="0"/>
          <w:numId w:val="8"/>
        </w:numPr>
        <w:ind w:leftChars="0" w:left="709" w:hanging="709"/>
        <w:rPr>
          <w:rFonts w:asciiTheme="minorEastAsia" w:hAnsiTheme="minorEastAsia"/>
        </w:rPr>
      </w:pPr>
      <w:r w:rsidRPr="001B27D2">
        <w:rPr>
          <w:rFonts w:asciiTheme="minorEastAsia" w:hAnsiTheme="minorEastAsia" w:hint="eastAsia"/>
        </w:rPr>
        <w:t>［アップフロントフィー</w:t>
      </w:r>
      <w:r w:rsidRPr="001B27D2">
        <w:rPr>
          <w:rFonts w:asciiTheme="minorEastAsia" w:hAnsiTheme="minorEastAsia"/>
        </w:rPr>
        <w:t>/</w:t>
      </w:r>
      <w:r w:rsidRPr="001B27D2">
        <w:rPr>
          <w:rFonts w:asciiTheme="minorEastAsia" w:hAnsiTheme="minorEastAsia" w:hint="eastAsia"/>
        </w:rPr>
        <w:t>本事業の組成の対価］として、対象不動産の取得時に、［取得価格の○％</w:t>
      </w:r>
      <w:r w:rsidRPr="001B27D2">
        <w:rPr>
          <w:rFonts w:asciiTheme="minorEastAsia" w:hAnsiTheme="minorEastAsia"/>
        </w:rPr>
        <w:t>/</w:t>
      </w:r>
      <w:r w:rsidRPr="001B27D2">
        <w:rPr>
          <w:rFonts w:asciiTheme="minorEastAsia" w:hAnsiTheme="minorEastAsia" w:hint="eastAsia"/>
        </w:rPr>
        <w:t>金○円］</w:t>
      </w:r>
    </w:p>
    <w:p w14:paraId="117323EF" w14:textId="2368365B" w:rsidR="00D947EB" w:rsidRPr="001B27D2" w:rsidRDefault="005F7B39">
      <w:pPr>
        <w:pStyle w:val="a3"/>
        <w:numPr>
          <w:ilvl w:val="0"/>
          <w:numId w:val="8"/>
        </w:numPr>
        <w:ind w:leftChars="0" w:left="709" w:hanging="709"/>
        <w:rPr>
          <w:rFonts w:asciiTheme="minorEastAsia" w:hAnsiTheme="minorEastAsia"/>
        </w:rPr>
      </w:pPr>
      <w:r w:rsidRPr="001B27D2">
        <w:rPr>
          <w:rFonts w:asciiTheme="minorEastAsia" w:hAnsiTheme="minorEastAsia" w:hint="eastAsia"/>
        </w:rPr>
        <w:t>各計算期間（第8条第2項に定める。以下同じ。）に係る対象不動産の管理運営の対価として、第</w:t>
      </w:r>
      <w:r w:rsidRPr="001B27D2">
        <w:rPr>
          <w:rFonts w:asciiTheme="minorEastAsia" w:hAnsiTheme="minorEastAsia"/>
        </w:rPr>
        <w:t>8条第</w:t>
      </w:r>
      <w:r w:rsidRPr="001B27D2">
        <w:rPr>
          <w:rFonts w:asciiTheme="minorEastAsia" w:hAnsiTheme="minorEastAsia" w:hint="eastAsia"/>
        </w:rPr>
        <w:t>5</w:t>
      </w:r>
      <w:r w:rsidRPr="001B27D2">
        <w:rPr>
          <w:rFonts w:asciiTheme="minorEastAsia" w:hAnsiTheme="minorEastAsia"/>
        </w:rPr>
        <w:t>項及び</w:t>
      </w:r>
      <w:r w:rsidRPr="001B27D2">
        <w:rPr>
          <w:rFonts w:asciiTheme="minorEastAsia" w:hAnsiTheme="minorEastAsia" w:hint="eastAsia"/>
        </w:rPr>
        <w:t>第</w:t>
      </w:r>
      <w:r w:rsidRPr="001B27D2">
        <w:rPr>
          <w:rFonts w:asciiTheme="minorEastAsia" w:hAnsiTheme="minorEastAsia"/>
        </w:rPr>
        <w:t>10条第2項</w:t>
      </w:r>
      <w:r w:rsidRPr="001B27D2">
        <w:rPr>
          <w:rFonts w:asciiTheme="minorEastAsia" w:hAnsiTheme="minorEastAsia" w:hint="eastAsia"/>
        </w:rPr>
        <w:t>の金銭の分配時に、［［対象不動産の取得価格</w:t>
      </w:r>
      <w:r w:rsidRPr="001B27D2">
        <w:rPr>
          <w:rFonts w:asciiTheme="minorEastAsia" w:hAnsiTheme="minorEastAsia"/>
        </w:rPr>
        <w:t>/</w:t>
      </w:r>
      <w:r w:rsidRPr="001B27D2">
        <w:rPr>
          <w:rFonts w:asciiTheme="minorEastAsia" w:hAnsiTheme="minorEastAsia" w:hint="eastAsia"/>
        </w:rPr>
        <w:t>対象不動産の賃料収入</w:t>
      </w:r>
      <w:r w:rsidRPr="001B27D2">
        <w:rPr>
          <w:rFonts w:asciiTheme="minorEastAsia" w:hAnsiTheme="minorEastAsia"/>
        </w:rPr>
        <w:t>/</w:t>
      </w:r>
      <w:r w:rsidRPr="001B27D2">
        <w:rPr>
          <w:rFonts w:asciiTheme="minorEastAsia" w:hAnsiTheme="minorEastAsia" w:hint="eastAsia"/>
        </w:rPr>
        <w:t>本事業に係る分配金の合計額</w:t>
      </w:r>
      <w:r w:rsidRPr="001B27D2">
        <w:rPr>
          <w:rFonts w:asciiTheme="minorEastAsia" w:hAnsiTheme="minorEastAsia"/>
        </w:rPr>
        <w:t>/本事業</w:t>
      </w:r>
      <w:r w:rsidRPr="001B27D2">
        <w:rPr>
          <w:rFonts w:asciiTheme="minorEastAsia" w:hAnsiTheme="minorEastAsia" w:hint="eastAsia"/>
        </w:rPr>
        <w:t>に係る税引前</w:t>
      </w:r>
      <w:r w:rsidRPr="001B27D2">
        <w:rPr>
          <w:rFonts w:asciiTheme="minorEastAsia" w:hAnsiTheme="minorEastAsia"/>
        </w:rPr>
        <w:t>利益</w:t>
      </w:r>
      <w:r w:rsidRPr="001B27D2">
        <w:rPr>
          <w:rFonts w:asciiTheme="minorEastAsia" w:hAnsiTheme="minorEastAsia" w:hint="eastAsia"/>
        </w:rPr>
        <w:t>］の○％［（但し、当該金額が対象不動産の取得価格の○％を下回る場合には、対象不動産の取得価格の○％）］</w:t>
      </w:r>
      <w:r w:rsidRPr="001B27D2">
        <w:rPr>
          <w:rFonts w:asciiTheme="minorEastAsia" w:hAnsiTheme="minorEastAsia"/>
        </w:rPr>
        <w:t>/金</w:t>
      </w:r>
      <w:r w:rsidRPr="001B27D2">
        <w:rPr>
          <w:rFonts w:asciiTheme="minorEastAsia" w:hAnsiTheme="minorEastAsia" w:hint="eastAsia"/>
        </w:rPr>
        <w:t>○円］（但し、</w:t>
      </w:r>
      <w:r w:rsidRPr="001B27D2">
        <w:rPr>
          <w:rFonts w:hint="eastAsia"/>
        </w:rPr>
        <w:t>計算期間が○ヶ月に満たない場合又は○ヶ月を超える場合には、実日数に基づく日割計算</w:t>
      </w:r>
      <w:r w:rsidRPr="001B27D2">
        <w:rPr>
          <w:rFonts w:asciiTheme="minorEastAsia" w:hAnsiTheme="minorEastAsia" w:hint="eastAsia"/>
        </w:rPr>
        <w:t>（</w:t>
      </w:r>
      <w:r w:rsidRPr="001B27D2">
        <w:rPr>
          <w:rFonts w:asciiTheme="minorEastAsia" w:hAnsiTheme="minorEastAsia"/>
        </w:rPr>
        <w:t>1</w:t>
      </w:r>
      <w:r w:rsidRPr="001B27D2">
        <w:rPr>
          <w:rFonts w:asciiTheme="minorEastAsia" w:hAnsiTheme="minorEastAsia" w:hint="eastAsia"/>
        </w:rPr>
        <w:t>円</w:t>
      </w:r>
      <w:r w:rsidRPr="001B27D2">
        <w:rPr>
          <w:rFonts w:hint="eastAsia"/>
        </w:rPr>
        <w:t>未満の端数は切り捨て）により算出する。</w:t>
      </w:r>
      <w:r w:rsidRPr="001B27D2">
        <w:rPr>
          <w:rFonts w:asciiTheme="minorEastAsia" w:hAnsiTheme="minorEastAsia" w:hint="eastAsia"/>
        </w:rPr>
        <w:t>）</w:t>
      </w:r>
    </w:p>
    <w:p w14:paraId="767B914B" w14:textId="255F024B" w:rsidR="00D947EB" w:rsidRPr="001B27D2" w:rsidRDefault="005F7B39">
      <w:pPr>
        <w:pStyle w:val="a3"/>
        <w:numPr>
          <w:ilvl w:val="0"/>
          <w:numId w:val="8"/>
        </w:numPr>
        <w:ind w:leftChars="0" w:left="709" w:hanging="709"/>
        <w:rPr>
          <w:rFonts w:asciiTheme="minorEastAsia" w:hAnsiTheme="minorEastAsia"/>
        </w:rPr>
      </w:pPr>
      <w:r w:rsidRPr="001B27D2">
        <w:rPr>
          <w:rFonts w:asciiTheme="minorEastAsia" w:hAnsiTheme="minorEastAsia" w:hint="eastAsia"/>
        </w:rPr>
        <w:t>対象不動産の全部又は一部の売却等の対価として、売却等に係る代金の受領時に、売却等の価格の○％</w:t>
      </w:r>
    </w:p>
    <w:p w14:paraId="7D81CE92" w14:textId="77777777" w:rsidR="00D947EB" w:rsidRPr="001B27D2" w:rsidRDefault="005F7B39">
      <w:pPr>
        <w:pStyle w:val="a3"/>
        <w:numPr>
          <w:ilvl w:val="0"/>
          <w:numId w:val="8"/>
        </w:numPr>
        <w:ind w:leftChars="0" w:left="709" w:hanging="709"/>
        <w:rPr>
          <w:rFonts w:asciiTheme="minorEastAsia" w:hAnsiTheme="minorEastAsia"/>
        </w:rPr>
      </w:pPr>
      <w:r w:rsidRPr="001B27D2">
        <w:rPr>
          <w:rFonts w:asciiTheme="minorEastAsia" w:hAnsiTheme="minorEastAsia" w:hint="eastAsia"/>
        </w:rPr>
        <w:lastRenderedPageBreak/>
        <w:t>本契約上の地位の譲渡に伴う事務手続の対価として、譲渡の完了時に、金○円</w:t>
      </w:r>
    </w:p>
    <w:p w14:paraId="77DEBFA1" w14:textId="77777777" w:rsidR="00D947EB" w:rsidRPr="001B27D2" w:rsidRDefault="005F7B39">
      <w:pPr>
        <w:rPr>
          <w:rFonts w:asciiTheme="minorEastAsia" w:eastAsia="ＭＳ 明朝" w:hAnsiTheme="minorEastAsia"/>
        </w:rPr>
      </w:pPr>
      <w:r w:rsidRPr="001B27D2">
        <w:rPr>
          <w:rFonts w:asciiTheme="minorEastAsia" w:hAnsiTheme="minorEastAsia" w:hint="eastAsia"/>
        </w:rPr>
        <w:t>【施行令第6条第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8</w:t>
      </w:r>
      <w:r w:rsidRPr="001B27D2">
        <w:rPr>
          <w:rFonts w:asciiTheme="minorEastAsia" w:hAnsiTheme="minorEastAsia" w:hint="eastAsia"/>
        </w:rPr>
        <w:t>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8</w:t>
      </w:r>
      <w:r w:rsidRPr="001B27D2">
        <w:rPr>
          <w:rFonts w:asciiTheme="minorEastAsia" w:hAnsiTheme="minorEastAsia" w:hint="eastAsia"/>
        </w:rPr>
        <w:t>号、同項第8号の2】</w:t>
      </w:r>
    </w:p>
    <w:p w14:paraId="376A88C9" w14:textId="77777777" w:rsidR="00D947EB" w:rsidRPr="001B27D2" w:rsidRDefault="005F7B39">
      <w:pPr>
        <w:rPr>
          <w:rFonts w:asciiTheme="minorEastAsia"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7</w:t>
      </w:r>
      <w:r w:rsidRPr="001B27D2">
        <w:rPr>
          <w:rFonts w:asciiTheme="minorEastAsia" w:hAnsiTheme="minorEastAsia"/>
        </w:rPr>
        <w:t>号】</w:t>
      </w:r>
    </w:p>
    <w:p w14:paraId="0D0E6642" w14:textId="77777777" w:rsidR="00D947EB" w:rsidRPr="001B27D2" w:rsidRDefault="00D947EB">
      <w:pPr>
        <w:ind w:left="218" w:hanging="218"/>
        <w:rPr>
          <w:rFonts w:asciiTheme="minorEastAsia" w:hAnsiTheme="minorEastAsia"/>
          <w:kern w:val="0"/>
        </w:rPr>
      </w:pPr>
    </w:p>
    <w:p w14:paraId="7C75A047" w14:textId="77777777" w:rsidR="00D947EB" w:rsidRPr="001B27D2" w:rsidRDefault="005F7B39">
      <w:pPr>
        <w:rPr>
          <w:rFonts w:asciiTheme="minorEastAsia" w:hAnsiTheme="minorEastAsia"/>
          <w:b/>
        </w:rPr>
      </w:pPr>
      <w:r w:rsidRPr="001B27D2">
        <w:rPr>
          <w:rFonts w:asciiTheme="minorEastAsia" w:hAnsiTheme="minorEastAsia" w:hint="eastAsia"/>
          <w:b/>
        </w:rPr>
        <w:t>（出資者に対する損益及び金銭の分配）</w:t>
      </w:r>
      <w:r w:rsidRPr="001B27D2">
        <w:rPr>
          <w:rFonts w:asciiTheme="minorEastAsia" w:hAnsiTheme="minorEastAsia" w:hint="eastAsia"/>
        </w:rPr>
        <w:t>【施行令第6</w:t>
      </w:r>
      <w:r w:rsidRPr="001B27D2">
        <w:rPr>
          <w:rFonts w:asciiTheme="minorEastAsia" w:hAnsiTheme="minorEastAsia"/>
        </w:rPr>
        <w:t>条第1項第3号</w:t>
      </w:r>
      <w:r w:rsidRPr="001B27D2">
        <w:rPr>
          <w:rFonts w:asciiTheme="minorEastAsia" w:hAnsiTheme="minorEastAsia" w:hint="eastAsia"/>
        </w:rPr>
        <w:t>、施行規則第11</w:t>
      </w:r>
      <w:r w:rsidRPr="001B27D2">
        <w:rPr>
          <w:rFonts w:asciiTheme="minorEastAsia" w:hAnsiTheme="minorEastAsia"/>
        </w:rPr>
        <w:t>条第2項第3号】</w:t>
      </w:r>
      <w:r w:rsidRPr="001B27D2">
        <w:rPr>
          <w:rFonts w:asciiTheme="minorEastAsia" w:hAnsiTheme="minorEastAsia" w:hint="eastAsia"/>
        </w:rPr>
        <w:t>【法第</w:t>
      </w:r>
      <w:r w:rsidRPr="001B27D2">
        <w:rPr>
          <w:rFonts w:asciiTheme="minorEastAsia" w:hAnsiTheme="minorEastAsia"/>
        </w:rPr>
        <w:t>25条第1項第3号】</w:t>
      </w:r>
      <w:r w:rsidRPr="001B27D2">
        <w:rPr>
          <w:rFonts w:asciiTheme="minorEastAsia" w:hAnsiTheme="minorEastAsia" w:hint="eastAsia"/>
        </w:rPr>
        <w:t>【施行規則第47条第2項第6号ハ】</w:t>
      </w:r>
    </w:p>
    <w:p w14:paraId="4792CDBC"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8</w:t>
      </w:r>
      <w:r w:rsidRPr="001B27D2">
        <w:rPr>
          <w:rFonts w:asciiTheme="minorEastAsia" w:hAnsiTheme="minorEastAsia" w:hint="eastAsia"/>
        </w:rPr>
        <w:t>条　本事業の損益</w:t>
      </w:r>
      <w:r w:rsidRPr="001B27D2">
        <w:rPr>
          <w:rFonts w:asciiTheme="minorEastAsia" w:hAnsiTheme="minorEastAsia"/>
        </w:rPr>
        <w:t>は、</w:t>
      </w:r>
      <w:r w:rsidRPr="001B27D2">
        <w:rPr>
          <w:rFonts w:asciiTheme="minorEastAsia" w:hAnsiTheme="minorEastAsia" w:hint="eastAsia"/>
        </w:rPr>
        <w:t>法令及び本契約に従って計算されるものとする。本事業者は、商法第</w:t>
      </w:r>
      <w:r w:rsidRPr="001B27D2">
        <w:rPr>
          <w:rFonts w:asciiTheme="minorEastAsia" w:hAnsiTheme="minorEastAsia"/>
        </w:rPr>
        <w:t>19条</w:t>
      </w:r>
      <w:r w:rsidRPr="001B27D2">
        <w:rPr>
          <w:rFonts w:asciiTheme="minorEastAsia" w:hAnsiTheme="minorEastAsia" w:hint="eastAsia"/>
        </w:rPr>
        <w:t>に基づき、一般に公正妥当と認められる会計の慣行に従い、</w:t>
      </w:r>
      <w:r w:rsidRPr="001B27D2">
        <w:rPr>
          <w:rFonts w:asciiTheme="minorEastAsia" w:hAnsiTheme="minorEastAsia"/>
        </w:rPr>
        <w:t>本事業に関する全ての取引に関する正確な帳簿及び記録を作成し、かつ、保持する</w:t>
      </w:r>
      <w:r w:rsidRPr="001B27D2">
        <w:rPr>
          <w:rFonts w:asciiTheme="minorEastAsia" w:hAnsiTheme="minorEastAsia" w:hint="eastAsia"/>
        </w:rPr>
        <w:t>ものとする</w:t>
      </w:r>
      <w:r w:rsidRPr="001B27D2">
        <w:rPr>
          <w:rFonts w:asciiTheme="minorEastAsia" w:hAnsiTheme="minorEastAsia"/>
        </w:rPr>
        <w:t>。</w:t>
      </w:r>
    </w:p>
    <w:p w14:paraId="65EB8E92" w14:textId="77777777" w:rsidR="00D947EB" w:rsidRPr="001B27D2" w:rsidRDefault="005F7B39">
      <w:pPr>
        <w:rPr>
          <w:rFonts w:asciiTheme="minorEastAsia" w:hAnsiTheme="minorEastAsia"/>
        </w:rPr>
      </w:pPr>
      <w:r w:rsidRPr="001B27D2">
        <w:rPr>
          <w:rFonts w:asciiTheme="minorEastAsia" w:hAnsiTheme="minorEastAsia"/>
        </w:rPr>
        <w:t xml:space="preserve">2　</w:t>
      </w:r>
      <w:r w:rsidRPr="001B27D2">
        <w:rPr>
          <w:rFonts w:asciiTheme="minorEastAsia" w:hAnsiTheme="minorEastAsia" w:hint="eastAsia"/>
        </w:rPr>
        <w:t>本事業の計算期間は、各計算期日（計算期間の末日をいい、初回を</w:t>
      </w:r>
      <w:r w:rsidRPr="001B27D2">
        <w:rPr>
          <w:rFonts w:asciiTheme="minorEastAsia" w:hAnsiTheme="minorEastAsia" w:hint="eastAsia"/>
          <w:u w:val="single"/>
        </w:rPr>
        <w:t xml:space="preserve">　　</w:t>
      </w:r>
      <w:r w:rsidRPr="001B27D2">
        <w:rPr>
          <w:rFonts w:asciiTheme="minorEastAsia" w:hAnsiTheme="minorEastAsia" w:hint="eastAsia"/>
        </w:rPr>
        <w:t>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日とし、以降毎年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日及び本事業の清算手続において本事業に係る一切の債務を弁済した日又は</w:t>
      </w:r>
      <w:r w:rsidRPr="001B27D2">
        <w:rPr>
          <w:rFonts w:asciiTheme="minorEastAsia" w:hAnsiTheme="minorEastAsia"/>
        </w:rPr>
        <w:t>本事業に帰属する</w:t>
      </w:r>
      <w:r w:rsidRPr="001B27D2">
        <w:rPr>
          <w:rFonts w:asciiTheme="minorEastAsia" w:hAnsiTheme="minorEastAsia" w:hint="eastAsia"/>
        </w:rPr>
        <w:t>財産の全てが本事業に係る債務の弁済に充てられた日とする。以下同じ。）の翌日（但し、最初の計算期間については</w:t>
      </w:r>
      <w:r w:rsidRPr="001B27D2">
        <w:rPr>
          <w:rFonts w:asciiTheme="minorEastAsia" w:hAnsiTheme="minorEastAsia" w:hint="eastAsia"/>
          <w:u w:val="single"/>
        </w:rPr>
        <w:t xml:space="preserve">　　</w:t>
      </w:r>
      <w:r w:rsidRPr="001B27D2">
        <w:rPr>
          <w:rFonts w:asciiTheme="minorEastAsia" w:hAnsiTheme="minorEastAsia" w:hint="eastAsia"/>
        </w:rPr>
        <w:t>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から直後の計算期日までとする。［但し、最後の計算期間を除き、各計算期日において当該計算期日が属する計算期間に対応する匿名組合損益（次項に定義する。）として損失が生じることが見込まれる場合、当該計算期間の末日は翌計算期日に延期されるものとする。］</w:t>
      </w:r>
    </w:p>
    <w:p w14:paraId="18C958C0" w14:textId="77777777" w:rsidR="00D947EB" w:rsidRPr="001B27D2" w:rsidRDefault="005F7B39">
      <w:pPr>
        <w:rPr>
          <w:rFonts w:asciiTheme="minorEastAsia" w:hAnsiTheme="minorEastAsia"/>
        </w:rPr>
      </w:pPr>
      <w:r w:rsidRPr="001B27D2">
        <w:rPr>
          <w:rFonts w:asciiTheme="minorEastAsia" w:hAnsiTheme="minorEastAsia"/>
        </w:rPr>
        <w:t xml:space="preserve">3　</w:t>
      </w:r>
      <w:r w:rsidRPr="001B27D2">
        <w:rPr>
          <w:rFonts w:asciiTheme="minorEastAsia" w:hAnsiTheme="minorEastAsia" w:hint="eastAsia"/>
        </w:rPr>
        <w:t>本事業者は、各計算期間末に、</w:t>
      </w:r>
      <w:r w:rsidRPr="001B27D2">
        <w:rPr>
          <w:rFonts w:asciiTheme="minorEastAsia" w:hAnsiTheme="minorEastAsia"/>
        </w:rPr>
        <w:t>当該計算期間の</w:t>
      </w:r>
      <w:r w:rsidRPr="001B27D2">
        <w:rPr>
          <w:rFonts w:asciiTheme="minorEastAsia" w:hAnsiTheme="minorEastAsia" w:hint="eastAsia"/>
        </w:rPr>
        <w:t>第（</w:t>
      </w:r>
      <w:r w:rsidRPr="001B27D2">
        <w:rPr>
          <w:rFonts w:asciiTheme="minorEastAsia" w:hAnsiTheme="minorEastAsia"/>
        </w:rPr>
        <w:t>1）号に規定される本事業から生じた収益から</w:t>
      </w:r>
      <w:r w:rsidRPr="001B27D2">
        <w:rPr>
          <w:rFonts w:asciiTheme="minorEastAsia" w:hAnsiTheme="minorEastAsia" w:hint="eastAsia"/>
        </w:rPr>
        <w:t>第（</w:t>
      </w:r>
      <w:r w:rsidRPr="001B27D2">
        <w:rPr>
          <w:rFonts w:asciiTheme="minorEastAsia" w:hAnsiTheme="minorEastAsia"/>
        </w:rPr>
        <w:t>2）号に規定される本事業から生じた費用を控除</w:t>
      </w:r>
      <w:r w:rsidRPr="001B27D2">
        <w:rPr>
          <w:rFonts w:asciiTheme="minorEastAsia" w:hAnsiTheme="minorEastAsia" w:hint="eastAsia"/>
        </w:rPr>
        <w:t>することにより、</w:t>
      </w:r>
      <w:r w:rsidRPr="001B27D2">
        <w:rPr>
          <w:rFonts w:ascii="ＭＳ 明朝" w:hAnsi="ＭＳ 明朝"/>
        </w:rPr>
        <w:t>本事業</w:t>
      </w:r>
      <w:r w:rsidRPr="001B27D2">
        <w:rPr>
          <w:rFonts w:hint="eastAsia"/>
        </w:rPr>
        <w:t>に係る税引前</w:t>
      </w:r>
      <w:r w:rsidRPr="001B27D2">
        <w:rPr>
          <w:rFonts w:ascii="ＭＳ 明朝" w:hAnsi="ＭＳ 明朝"/>
        </w:rPr>
        <w:t>利益</w:t>
      </w:r>
      <w:r w:rsidRPr="001B27D2">
        <w:rPr>
          <w:rFonts w:hint="eastAsia"/>
        </w:rPr>
        <w:t>（以下「匿名組合利益」という。）</w:t>
      </w:r>
      <w:r w:rsidRPr="001B27D2">
        <w:rPr>
          <w:rFonts w:ascii="ＭＳ 明朝" w:hAnsi="ＭＳ 明朝"/>
        </w:rPr>
        <w:t>又は</w:t>
      </w:r>
      <w:r w:rsidRPr="001B27D2">
        <w:rPr>
          <w:rFonts w:hint="eastAsia"/>
        </w:rPr>
        <w:t>税引前</w:t>
      </w:r>
      <w:r w:rsidRPr="001B27D2">
        <w:rPr>
          <w:rFonts w:ascii="ＭＳ 明朝" w:hAnsi="ＭＳ 明朝"/>
        </w:rPr>
        <w:t>損失</w:t>
      </w:r>
      <w:r w:rsidRPr="001B27D2">
        <w:rPr>
          <w:rFonts w:hint="eastAsia"/>
        </w:rPr>
        <w:t>（以下「匿名組合損失」といい、匿名組合利益及び匿名組合損失を総称して「匿名組合損益」という。）</w:t>
      </w:r>
      <w:r w:rsidRPr="001B27D2">
        <w:rPr>
          <w:rFonts w:asciiTheme="minorEastAsia" w:hAnsiTheme="minorEastAsia" w:hint="eastAsia"/>
        </w:rPr>
        <w:t>を</w:t>
      </w:r>
      <w:r w:rsidRPr="001B27D2">
        <w:rPr>
          <w:rFonts w:asciiTheme="minorEastAsia" w:hAnsiTheme="minorEastAsia"/>
        </w:rPr>
        <w:t>計算</w:t>
      </w:r>
      <w:r w:rsidRPr="001B27D2">
        <w:rPr>
          <w:rFonts w:asciiTheme="minorEastAsia" w:hAnsiTheme="minorEastAsia" w:hint="eastAsia"/>
        </w:rPr>
        <w:t>する。</w:t>
      </w:r>
    </w:p>
    <w:p w14:paraId="7F5E6BD4" w14:textId="77777777" w:rsidR="00D947EB" w:rsidRPr="001B27D2" w:rsidRDefault="005F7B39">
      <w:pPr>
        <w:pStyle w:val="a3"/>
        <w:numPr>
          <w:ilvl w:val="0"/>
          <w:numId w:val="9"/>
        </w:numPr>
        <w:ind w:leftChars="0"/>
        <w:rPr>
          <w:rFonts w:asciiTheme="minorEastAsia" w:hAnsiTheme="minorEastAsia"/>
        </w:rPr>
      </w:pPr>
      <w:r w:rsidRPr="001B27D2">
        <w:rPr>
          <w:rFonts w:asciiTheme="minorEastAsia" w:hAnsiTheme="minorEastAsia" w:hint="eastAsia"/>
        </w:rPr>
        <w:t>本事業から生じた収益</w:t>
      </w:r>
    </w:p>
    <w:p w14:paraId="645B990D"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対象不動産から生じる賃料収入</w:t>
      </w:r>
    </w:p>
    <w:p w14:paraId="290B7D70"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対象不動産の売却益</w:t>
      </w:r>
    </w:p>
    <w:p w14:paraId="38D7F2E0"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対象不動産に係る保険金</w:t>
      </w:r>
    </w:p>
    <w:p w14:paraId="4F8D5643"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本事業に係る金銭の運用から得られる受取利息</w:t>
      </w:r>
    </w:p>
    <w:p w14:paraId="7C332ED7"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匿名組合出資金償還益及び本事業に関連する債務の債務免除益</w:t>
      </w:r>
    </w:p>
    <w:p w14:paraId="5298DA87" w14:textId="77777777" w:rsidR="00D947EB" w:rsidRPr="001B27D2" w:rsidRDefault="005F7B39">
      <w:pPr>
        <w:pStyle w:val="a3"/>
        <w:numPr>
          <w:ilvl w:val="0"/>
          <w:numId w:val="10"/>
        </w:numPr>
        <w:ind w:leftChars="0" w:firstLine="6"/>
        <w:rPr>
          <w:rFonts w:asciiTheme="minorEastAsia" w:hAnsiTheme="minorEastAsia"/>
        </w:rPr>
      </w:pPr>
      <w:r w:rsidRPr="001B27D2">
        <w:rPr>
          <w:rFonts w:asciiTheme="minorEastAsia" w:hAnsiTheme="minorEastAsia" w:hint="eastAsia"/>
        </w:rPr>
        <w:t>本事業に係るその他の収益</w:t>
      </w:r>
    </w:p>
    <w:p w14:paraId="4D044096" w14:textId="77777777" w:rsidR="00D947EB" w:rsidRPr="001B27D2" w:rsidRDefault="005F7B39">
      <w:pPr>
        <w:pStyle w:val="a3"/>
        <w:numPr>
          <w:ilvl w:val="0"/>
          <w:numId w:val="9"/>
        </w:numPr>
        <w:ind w:leftChars="0"/>
        <w:rPr>
          <w:rFonts w:asciiTheme="minorEastAsia" w:hAnsiTheme="minorEastAsia"/>
        </w:rPr>
      </w:pPr>
      <w:r w:rsidRPr="001B27D2">
        <w:rPr>
          <w:rFonts w:asciiTheme="minorEastAsia" w:hAnsiTheme="minorEastAsia" w:hint="eastAsia"/>
        </w:rPr>
        <w:t>本事業から生じた費用</w:t>
      </w:r>
    </w:p>
    <w:p w14:paraId="372EA8A3"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対象不動産の取得、管理、修繕及び売却等に要する諸費用</w:t>
      </w:r>
    </w:p>
    <w:p w14:paraId="14084F82"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対象不動産の売却損</w:t>
      </w:r>
    </w:p>
    <w:p w14:paraId="1DDEDCFC"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対象不動産に係る損害保険料</w:t>
      </w:r>
    </w:p>
    <w:p w14:paraId="09D07037"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対象不動産に係る公租公課</w:t>
      </w:r>
    </w:p>
    <w:p w14:paraId="1C6D9818"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本事業に係る日常的な経理業務や一般管理業務に要する費用その他の一切の営業費用</w:t>
      </w:r>
    </w:p>
    <w:p w14:paraId="33708758"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匿名組合出資金償還損</w:t>
      </w:r>
    </w:p>
    <w:p w14:paraId="7F04FE67" w14:textId="77777777" w:rsidR="00D947EB" w:rsidRPr="001B27D2" w:rsidRDefault="005F7B39">
      <w:pPr>
        <w:pStyle w:val="a3"/>
        <w:numPr>
          <w:ilvl w:val="1"/>
          <w:numId w:val="9"/>
        </w:numPr>
        <w:ind w:leftChars="0"/>
        <w:rPr>
          <w:rFonts w:asciiTheme="minorEastAsia" w:hAnsiTheme="minorEastAsia"/>
        </w:rPr>
      </w:pPr>
      <w:r w:rsidRPr="001B27D2">
        <w:rPr>
          <w:rFonts w:asciiTheme="minorEastAsia" w:hAnsiTheme="minorEastAsia" w:hint="eastAsia"/>
        </w:rPr>
        <w:t>本事業の遂行に係る本事業者報酬</w:t>
      </w:r>
    </w:p>
    <w:p w14:paraId="7DA0A189" w14:textId="77777777" w:rsidR="00D947EB" w:rsidRPr="001B27D2" w:rsidRDefault="005F7B39">
      <w:pPr>
        <w:rPr>
          <w:rFonts w:asciiTheme="majorEastAsia" w:eastAsiaTheme="majorEastAsia" w:hAnsiTheme="majorEastAsia"/>
          <w:b/>
        </w:rPr>
      </w:pPr>
      <w:r w:rsidRPr="001B27D2">
        <w:rPr>
          <w:rFonts w:asciiTheme="majorEastAsia" w:eastAsiaTheme="majorEastAsia" w:hAnsiTheme="majorEastAsia" w:hint="eastAsia"/>
          <w:b/>
        </w:rPr>
        <w:lastRenderedPageBreak/>
        <w:t>≪優先劣後構造にしない場合≫</w:t>
      </w:r>
    </w:p>
    <w:p w14:paraId="1662092C" w14:textId="77777777" w:rsidR="00D947EB" w:rsidRPr="001B27D2" w:rsidRDefault="005F7B39">
      <w:pPr>
        <w:rPr>
          <w:rFonts w:asciiTheme="minorEastAsia" w:hAnsiTheme="minorEastAsia"/>
        </w:rPr>
      </w:pPr>
      <w:r w:rsidRPr="001B27D2">
        <w:rPr>
          <w:rFonts w:asciiTheme="minorEastAsia" w:hAnsiTheme="minorEastAsia" w:hint="eastAsia"/>
        </w:rPr>
        <w:t>4　各計算期間に対応する匿名組合損益は、出資割合に応じて、本出資者に帰属するものとする。なお</w:t>
      </w:r>
      <w:r w:rsidRPr="001B27D2">
        <w:rPr>
          <w:rFonts w:hint="eastAsia"/>
        </w:rPr>
        <w:t>、匿名組合利益がある場合で、当該計算期間の前の計算期間まで（以下「経過済計算期間」という。）に本項に従って本出資者に分配された匿名組合損失（もしあれば。但し、経過済計算期間までに本項に従って補てんされた金額を控除する。）があるときは、当該匿名組合利益はまず当該匿名組合損失の補てんに充当するものとする。また、当該計算期間中に本出資額又は他の匿名組合員の出資額に変動があった場合には、これらの額を実日数で加重平均して算出された割合を出資割合とする。</w:t>
      </w:r>
    </w:p>
    <w:p w14:paraId="4A068EF6"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≪優先劣後構造にする場合≫</w:t>
      </w:r>
    </w:p>
    <w:p w14:paraId="78A7531F" w14:textId="77777777" w:rsidR="00D947EB" w:rsidRPr="001B27D2" w:rsidRDefault="005F7B39">
      <w:pPr>
        <w:rPr>
          <w:rFonts w:asciiTheme="minorEastAsia" w:hAnsiTheme="minorEastAsia"/>
        </w:rPr>
      </w:pPr>
      <w:r w:rsidRPr="001B27D2">
        <w:rPr>
          <w:rFonts w:asciiTheme="minorEastAsia" w:hAnsiTheme="minorEastAsia" w:hint="eastAsia"/>
        </w:rPr>
        <w:t>4　各計算期間に対応する匿名組合損益は、以下のとおり本出資者、本事業に対する本出資者及び本事業者以外の出資者</w:t>
      </w:r>
      <w:r w:rsidRPr="001B27D2">
        <w:rPr>
          <w:rFonts w:hint="eastAsia"/>
        </w:rPr>
        <w:t>（以下、本出資者並びに</w:t>
      </w:r>
      <w:r w:rsidRPr="001B27D2">
        <w:rPr>
          <w:rFonts w:asciiTheme="minorEastAsia" w:hAnsiTheme="minorEastAsia" w:hint="eastAsia"/>
        </w:rPr>
        <w:t>本事業に対する本出資者及び本事業者以外の出資者を</w:t>
      </w:r>
      <w:r w:rsidRPr="001B27D2">
        <w:rPr>
          <w:rFonts w:hint="eastAsia"/>
        </w:rPr>
        <w:t>総称して「優先出資者」という。）</w:t>
      </w:r>
      <w:r w:rsidRPr="001B27D2">
        <w:rPr>
          <w:rFonts w:asciiTheme="minorEastAsia" w:hAnsiTheme="minorEastAsia" w:hint="eastAsia"/>
        </w:rPr>
        <w:t>並びに本事業者に帰属するものとする。</w:t>
      </w:r>
    </w:p>
    <w:p w14:paraId="462CD1B5" w14:textId="77777777" w:rsidR="00D947EB" w:rsidRPr="001B27D2" w:rsidRDefault="005F7B39">
      <w:pPr>
        <w:pStyle w:val="a3"/>
        <w:numPr>
          <w:ilvl w:val="0"/>
          <w:numId w:val="11"/>
        </w:numPr>
        <w:ind w:leftChars="0"/>
        <w:rPr>
          <w:rFonts w:asciiTheme="minorEastAsia" w:hAnsiTheme="minorEastAsia"/>
        </w:rPr>
      </w:pPr>
      <w:r w:rsidRPr="001B27D2">
        <w:rPr>
          <w:rFonts w:asciiTheme="minorEastAsia" w:hAnsiTheme="minorEastAsia" w:hint="eastAsia"/>
        </w:rPr>
        <w:t>当該計算</w:t>
      </w:r>
      <w:r w:rsidRPr="001B27D2">
        <w:rPr>
          <w:rFonts w:hint="eastAsia"/>
        </w:rPr>
        <w:t>期間</w:t>
      </w:r>
      <w:r w:rsidRPr="001B27D2">
        <w:rPr>
          <w:rFonts w:asciiTheme="minorEastAsia" w:hAnsiTheme="minorEastAsia" w:hint="eastAsia"/>
        </w:rPr>
        <w:t>について匿名組合損失が生じた場合、</w:t>
      </w:r>
      <w:r w:rsidRPr="001B27D2">
        <w:rPr>
          <w:rFonts w:hint="eastAsia"/>
        </w:rPr>
        <w:t>当該匿名組合損失を以下の順序で分配する。</w:t>
      </w:r>
    </w:p>
    <w:p w14:paraId="4075F9ED" w14:textId="77777777" w:rsidR="00D947EB" w:rsidRPr="001B27D2" w:rsidRDefault="005F7B39">
      <w:pPr>
        <w:pStyle w:val="a3"/>
        <w:numPr>
          <w:ilvl w:val="0"/>
          <w:numId w:val="12"/>
        </w:numPr>
        <w:ind w:leftChars="0"/>
        <w:rPr>
          <w:rFonts w:asciiTheme="minorEastAsia" w:hAnsiTheme="minorEastAsia"/>
        </w:rPr>
      </w:pPr>
      <w:r w:rsidRPr="001B27D2">
        <w:rPr>
          <w:rFonts w:asciiTheme="minorEastAsia" w:hAnsiTheme="minorEastAsia" w:hint="eastAsia"/>
        </w:rPr>
        <w:t>まず、</w:t>
      </w:r>
      <w:r w:rsidRPr="001B27D2">
        <w:rPr>
          <w:rFonts w:hint="eastAsia"/>
        </w:rPr>
        <w:t>第</w:t>
      </w:r>
      <w:r w:rsidRPr="001B27D2">
        <w:rPr>
          <w:rFonts w:asciiTheme="minorEastAsia" w:hAnsiTheme="minorEastAsia"/>
        </w:rPr>
        <w:t>2条</w:t>
      </w:r>
      <w:r w:rsidRPr="001B27D2">
        <w:rPr>
          <w:rFonts w:asciiTheme="minorEastAsia" w:hAnsiTheme="minorEastAsia" w:hint="eastAsia"/>
        </w:rPr>
        <w:t>第</w:t>
      </w:r>
      <w:r w:rsidRPr="001B27D2">
        <w:rPr>
          <w:rFonts w:asciiTheme="minorEastAsia" w:hAnsiTheme="minorEastAsia"/>
        </w:rPr>
        <w:t>3項に基づく本事業に対する</w:t>
      </w:r>
      <w:r w:rsidRPr="001B27D2">
        <w:rPr>
          <w:rFonts w:asciiTheme="minorEastAsia" w:hAnsiTheme="minorEastAsia" w:hint="eastAsia"/>
        </w:rPr>
        <w:t>出資（以下「劣後出資」という。）に係る損失の分配として、劣後出資の額から</w:t>
      </w:r>
      <w:r w:rsidRPr="001B27D2">
        <w:rPr>
          <w:rFonts w:hint="eastAsia"/>
        </w:rPr>
        <w:t>当該計算期間の前の計算期間まで（以下「経過済計算期間」という。）</w:t>
      </w:r>
      <w:r w:rsidRPr="001B27D2">
        <w:rPr>
          <w:rFonts w:asciiTheme="minorEastAsia" w:hAnsiTheme="minorEastAsia" w:hint="eastAsia"/>
        </w:rPr>
        <w:t>に本①に従って本事業者に分配された劣後出資に係る損失（もしあれば）を控除した額（但し、</w:t>
      </w:r>
      <w:r w:rsidRPr="001B27D2">
        <w:rPr>
          <w:rFonts w:hint="eastAsia"/>
        </w:rPr>
        <w:t>経過済</w:t>
      </w:r>
      <w:r w:rsidRPr="001B27D2">
        <w:rPr>
          <w:rFonts w:asciiTheme="minorEastAsia" w:hAnsiTheme="minorEastAsia" w:hint="eastAsia"/>
        </w:rPr>
        <w:t>計算期間までに第（2）号③に</w:t>
      </w:r>
      <w:r w:rsidRPr="001B27D2">
        <w:rPr>
          <w:rFonts w:hint="eastAsia"/>
        </w:rPr>
        <w:t>従って</w:t>
      </w:r>
      <w:r w:rsidRPr="001B27D2">
        <w:rPr>
          <w:rFonts w:asciiTheme="minorEastAsia" w:hAnsiTheme="minorEastAsia" w:hint="eastAsia"/>
        </w:rPr>
        <w:t>補てんされた金額を加算する。）を限度として、本事業者に帰属させる。</w:t>
      </w:r>
    </w:p>
    <w:p w14:paraId="0901C587" w14:textId="77777777" w:rsidR="00D947EB" w:rsidRPr="001B27D2" w:rsidRDefault="005F7B39">
      <w:pPr>
        <w:pStyle w:val="a3"/>
        <w:numPr>
          <w:ilvl w:val="0"/>
          <w:numId w:val="12"/>
        </w:numPr>
        <w:ind w:leftChars="0"/>
        <w:rPr>
          <w:rFonts w:asciiTheme="minorEastAsia" w:hAnsiTheme="minorEastAsia"/>
        </w:rPr>
      </w:pPr>
      <w:r w:rsidRPr="001B27D2">
        <w:rPr>
          <w:rFonts w:asciiTheme="minorEastAsia" w:hAnsiTheme="minorEastAsia" w:hint="eastAsia"/>
        </w:rPr>
        <w:t>前①による匿名組合損失の分配後になお残損失がある場合、</w:t>
      </w:r>
      <w:r w:rsidRPr="001B27D2">
        <w:rPr>
          <w:rFonts w:hint="eastAsia"/>
        </w:rPr>
        <w:t>第</w:t>
      </w:r>
      <w:r w:rsidRPr="001B27D2">
        <w:t>2</w:t>
      </w:r>
      <w:r w:rsidRPr="001B27D2">
        <w:rPr>
          <w:rFonts w:ascii="ＭＳ 明朝" w:hAnsi="ＭＳ 明朝"/>
        </w:rPr>
        <w:t>条</w:t>
      </w:r>
      <w:r w:rsidRPr="001B27D2">
        <w:rPr>
          <w:rFonts w:asciiTheme="minorEastAsia" w:hAnsiTheme="minorEastAsia" w:hint="eastAsia"/>
        </w:rPr>
        <w:t>第</w:t>
      </w:r>
      <w:r w:rsidRPr="001B27D2">
        <w:rPr>
          <w:rFonts w:asciiTheme="minorEastAsia" w:hAnsiTheme="minorEastAsia"/>
        </w:rPr>
        <w:t>1</w:t>
      </w:r>
      <w:r w:rsidRPr="001B27D2">
        <w:rPr>
          <w:rFonts w:asciiTheme="minorEastAsia" w:hAnsiTheme="minorEastAsia" w:hint="eastAsia"/>
        </w:rPr>
        <w:t>項及び他の匿名組合契約</w:t>
      </w:r>
      <w:r w:rsidRPr="001B27D2">
        <w:rPr>
          <w:rFonts w:asciiTheme="minorEastAsia" w:hAnsiTheme="minorEastAsia"/>
        </w:rPr>
        <w:t>に基づく出資</w:t>
      </w:r>
      <w:r w:rsidRPr="001B27D2">
        <w:rPr>
          <w:rFonts w:asciiTheme="minorEastAsia" w:hAnsiTheme="minorEastAsia" w:hint="eastAsia"/>
        </w:rPr>
        <w:t>（以下「優先出資」という。）に係る損失の分配として、優先出資</w:t>
      </w:r>
      <w:r w:rsidRPr="001B27D2">
        <w:rPr>
          <w:rFonts w:asciiTheme="minorEastAsia" w:hAnsiTheme="minorEastAsia"/>
        </w:rPr>
        <w:t>の総額（以下「優先出資総額」という。）</w:t>
      </w:r>
      <w:r w:rsidRPr="001B27D2">
        <w:rPr>
          <w:rFonts w:asciiTheme="minorEastAsia" w:hAnsiTheme="minorEastAsia" w:hint="eastAsia"/>
        </w:rPr>
        <w:t>から</w:t>
      </w:r>
      <w:r w:rsidRPr="001B27D2">
        <w:rPr>
          <w:rFonts w:hint="eastAsia"/>
        </w:rPr>
        <w:t>経過済</w:t>
      </w:r>
      <w:r w:rsidRPr="001B27D2">
        <w:rPr>
          <w:rFonts w:asciiTheme="minorEastAsia" w:hAnsiTheme="minorEastAsia" w:hint="eastAsia"/>
        </w:rPr>
        <w:t>計算期間に本②に従って優先出資者に分配された優先出資に係る損失（もしあれば）を控除した額（但し、</w:t>
      </w:r>
      <w:r w:rsidRPr="001B27D2">
        <w:rPr>
          <w:rFonts w:hint="eastAsia"/>
        </w:rPr>
        <w:t>経過済</w:t>
      </w:r>
      <w:r w:rsidRPr="001B27D2">
        <w:rPr>
          <w:rFonts w:asciiTheme="minorEastAsia" w:hAnsiTheme="minorEastAsia" w:hint="eastAsia"/>
        </w:rPr>
        <w:t>計算期間までに第（2）号②に</w:t>
      </w:r>
      <w:r w:rsidRPr="001B27D2">
        <w:rPr>
          <w:rFonts w:hint="eastAsia"/>
        </w:rPr>
        <w:t>従って</w:t>
      </w:r>
      <w:r w:rsidRPr="001B27D2">
        <w:rPr>
          <w:rFonts w:asciiTheme="minorEastAsia" w:hAnsiTheme="minorEastAsia" w:hint="eastAsia"/>
        </w:rPr>
        <w:t>補てんされた金額を加算する。）を限度として、</w:t>
      </w:r>
      <w:r w:rsidRPr="001B27D2">
        <w:rPr>
          <w:rFonts w:asciiTheme="minorEastAsia" w:hAnsiTheme="minorEastAsia"/>
        </w:rPr>
        <w:t>優先出資総額に対する</w:t>
      </w:r>
      <w:r w:rsidRPr="001B27D2">
        <w:rPr>
          <w:rFonts w:asciiTheme="minorEastAsia" w:hAnsiTheme="minorEastAsia" w:hint="eastAsia"/>
        </w:rPr>
        <w:t>各優先出資者の出資額の割合（以下「優先出資割合」という。）に応じて各優先出資者に帰属させる。なお、当該計算期間中に優先出資者の出資額に変動があった場合には、当該出資額を実日数で加重平均して算出された割合を本項における「優先出資割合」とする。</w:t>
      </w:r>
    </w:p>
    <w:p w14:paraId="36D250E2" w14:textId="77777777" w:rsidR="00D947EB" w:rsidRPr="001B27D2" w:rsidRDefault="005F7B39">
      <w:pPr>
        <w:pStyle w:val="a3"/>
        <w:numPr>
          <w:ilvl w:val="0"/>
          <w:numId w:val="12"/>
        </w:numPr>
        <w:ind w:leftChars="0"/>
        <w:rPr>
          <w:rFonts w:asciiTheme="minorEastAsia" w:hAnsiTheme="minorEastAsia"/>
        </w:rPr>
      </w:pPr>
      <w:r w:rsidRPr="001B27D2">
        <w:rPr>
          <w:rFonts w:asciiTheme="minorEastAsia" w:hAnsiTheme="minorEastAsia" w:hint="eastAsia"/>
        </w:rPr>
        <w:t>前②による匿名組合損失の分配後になお残損失がある場合、本事業者がその固有の勘定において残損失を負担する。</w:t>
      </w:r>
    </w:p>
    <w:p w14:paraId="3D75C5FE" w14:textId="77777777" w:rsidR="00D947EB" w:rsidRPr="001B27D2" w:rsidRDefault="005F7B39">
      <w:pPr>
        <w:pStyle w:val="a3"/>
        <w:numPr>
          <w:ilvl w:val="0"/>
          <w:numId w:val="11"/>
        </w:numPr>
        <w:ind w:leftChars="0"/>
      </w:pPr>
      <w:r w:rsidRPr="001B27D2">
        <w:rPr>
          <w:rFonts w:hint="eastAsia"/>
        </w:rPr>
        <w:t>当該計算期間</w:t>
      </w:r>
      <w:r w:rsidRPr="001B27D2">
        <w:rPr>
          <w:rFonts w:asciiTheme="minorEastAsia" w:hAnsiTheme="minorEastAsia" w:hint="eastAsia"/>
        </w:rPr>
        <w:t>に</w:t>
      </w:r>
      <w:r w:rsidRPr="001B27D2">
        <w:rPr>
          <w:rFonts w:hint="eastAsia"/>
        </w:rPr>
        <w:t>ついて匿名組合利益が生じた場合、当該匿名組合利益を以下の順序で分配する。</w:t>
      </w:r>
    </w:p>
    <w:p w14:paraId="6A397D95" w14:textId="77777777" w:rsidR="00D947EB" w:rsidRPr="001B27D2" w:rsidRDefault="005F7B39">
      <w:pPr>
        <w:pStyle w:val="a3"/>
        <w:numPr>
          <w:ilvl w:val="0"/>
          <w:numId w:val="13"/>
        </w:numPr>
        <w:ind w:leftChars="0"/>
        <w:rPr>
          <w:rFonts w:ascii="ＭＳ 明朝" w:eastAsia="ＭＳ 明朝" w:hAnsi="ＭＳ 明朝"/>
        </w:rPr>
      </w:pPr>
      <w:r w:rsidRPr="001B27D2">
        <w:rPr>
          <w:rFonts w:ascii="ＭＳ 明朝" w:eastAsia="ＭＳ 明朝" w:hAnsi="ＭＳ 明朝" w:hint="eastAsia"/>
        </w:rPr>
        <w:t>まず、経過済計算期間に第（</w:t>
      </w:r>
      <w:r w:rsidRPr="001B27D2">
        <w:rPr>
          <w:rFonts w:ascii="ＭＳ 明朝" w:eastAsia="ＭＳ 明朝" w:hAnsi="ＭＳ 明朝"/>
        </w:rPr>
        <w:t>1</w:t>
      </w:r>
      <w:r w:rsidRPr="001B27D2">
        <w:rPr>
          <w:rFonts w:ascii="ＭＳ 明朝" w:eastAsia="ＭＳ 明朝" w:hAnsi="ＭＳ 明朝" w:hint="eastAsia"/>
        </w:rPr>
        <w:t>）号③に従って本事業者の固有勘定に分配された匿名組合損失（もしあれば）の合計額（但し、経過済計算期間までに本①に従って補てんされた金額を控除する。）に満つるまでの金額を、本事業者の固有勘定に分配し、本事業者の固有勘定に係る匿名組合損失の補てんに充当するものとする。</w:t>
      </w:r>
    </w:p>
    <w:p w14:paraId="3A93B4F1" w14:textId="77777777" w:rsidR="00D947EB" w:rsidRPr="001B27D2" w:rsidRDefault="005F7B39">
      <w:pPr>
        <w:pStyle w:val="a3"/>
        <w:numPr>
          <w:ilvl w:val="0"/>
          <w:numId w:val="13"/>
        </w:numPr>
        <w:ind w:leftChars="0"/>
        <w:rPr>
          <w:rFonts w:asciiTheme="minorEastAsia" w:hAnsiTheme="minorEastAsia"/>
        </w:rPr>
      </w:pPr>
      <w:r w:rsidRPr="001B27D2">
        <w:rPr>
          <w:rFonts w:asciiTheme="minorEastAsia" w:hAnsiTheme="minorEastAsia" w:hint="eastAsia"/>
        </w:rPr>
        <w:lastRenderedPageBreak/>
        <w:t>前①による匿名組合損失の補てん後になお残利益がある場合、経過済計算期間に第（</w:t>
      </w:r>
      <w:r w:rsidRPr="001B27D2">
        <w:rPr>
          <w:rFonts w:asciiTheme="minorEastAsia" w:hAnsiTheme="minorEastAsia"/>
        </w:rPr>
        <w:t>1</w:t>
      </w:r>
      <w:r w:rsidRPr="001B27D2">
        <w:rPr>
          <w:rFonts w:asciiTheme="minorEastAsia" w:hAnsiTheme="minorEastAsia" w:hint="eastAsia"/>
        </w:rPr>
        <w:t>）号②に従って優先出資者に分配された優先出資に係る損失（もしあれば）の合計額（但し、経過済計算期間までに本②に従って補てんされた金額を控除する。）に満つるまでの金額を、優先出資割合に応じて各優先出資者に分配し、各優先出資者の優先出資に係る匿名組合損失の補てんに充当するものとする。</w:t>
      </w:r>
    </w:p>
    <w:p w14:paraId="4F914609" w14:textId="77777777" w:rsidR="00D947EB" w:rsidRPr="001B27D2" w:rsidRDefault="005F7B39">
      <w:pPr>
        <w:pStyle w:val="a3"/>
        <w:numPr>
          <w:ilvl w:val="0"/>
          <w:numId w:val="13"/>
        </w:numPr>
        <w:ind w:leftChars="0"/>
        <w:rPr>
          <w:rFonts w:asciiTheme="minorEastAsia" w:hAnsiTheme="minorEastAsia"/>
        </w:rPr>
      </w:pPr>
      <w:r w:rsidRPr="001B27D2">
        <w:rPr>
          <w:rFonts w:asciiTheme="minorEastAsia" w:hAnsiTheme="minorEastAsia" w:hint="eastAsia"/>
        </w:rPr>
        <w:t>前②による匿名組合損失の補てん後になお残利益がある場合、経過済計算期間に第（</w:t>
      </w:r>
      <w:r w:rsidRPr="001B27D2">
        <w:rPr>
          <w:rFonts w:asciiTheme="minorEastAsia" w:hAnsiTheme="minorEastAsia"/>
        </w:rPr>
        <w:t>1</w:t>
      </w:r>
      <w:r w:rsidRPr="001B27D2">
        <w:rPr>
          <w:rFonts w:asciiTheme="minorEastAsia" w:hAnsiTheme="minorEastAsia" w:hint="eastAsia"/>
        </w:rPr>
        <w:t>）号①に従って本事業者に分配された劣後出資に係る損失（もしあれば）の合計額（但し、経過済計算期間までに本③に従って補てんされた金額を控除する。）に満つるまでの金額を、本事業者に分配し、本事業者の劣後出資に係る匿名組合損失の補てんに充当するものとする。</w:t>
      </w:r>
    </w:p>
    <w:p w14:paraId="1338A1DC" w14:textId="77777777" w:rsidR="00D947EB" w:rsidRPr="001B27D2" w:rsidRDefault="005F7B39">
      <w:pPr>
        <w:pStyle w:val="a3"/>
        <w:numPr>
          <w:ilvl w:val="0"/>
          <w:numId w:val="13"/>
        </w:numPr>
        <w:ind w:leftChars="0"/>
        <w:rPr>
          <w:rFonts w:asciiTheme="minorEastAsia" w:hAnsiTheme="minorEastAsia"/>
        </w:rPr>
      </w:pPr>
      <w:r w:rsidRPr="001B27D2">
        <w:rPr>
          <w:rFonts w:asciiTheme="minorEastAsia" w:hAnsiTheme="minorEastAsia" w:hint="eastAsia"/>
        </w:rPr>
        <w:t>前③による匿名組合損失の補てん後になお残利益がある場合、優先出資に係る利益の分配として、当該計算期間の末日時点における優先出資者の出資額に当該計算期間の実日数を乗じ</w:t>
      </w:r>
      <w:r w:rsidRPr="001B27D2">
        <w:rPr>
          <w:rFonts w:asciiTheme="minorEastAsia" w:hAnsiTheme="minorEastAsia"/>
        </w:rPr>
        <w:t>365で除し</w:t>
      </w:r>
      <w:r w:rsidRPr="001B27D2">
        <w:rPr>
          <w:rFonts w:asciiTheme="minorEastAsia" w:hAnsiTheme="minorEastAsia" w:hint="eastAsia"/>
        </w:rPr>
        <w:t>○％を乗じた金額に満つるまでの金額を、優先出資割合に応じて優先出資者に帰属させる。</w:t>
      </w:r>
    </w:p>
    <w:p w14:paraId="7EA63F8C" w14:textId="77777777" w:rsidR="00D947EB" w:rsidRPr="001B27D2" w:rsidRDefault="005F7B39">
      <w:pPr>
        <w:pStyle w:val="a3"/>
        <w:numPr>
          <w:ilvl w:val="0"/>
          <w:numId w:val="13"/>
        </w:numPr>
        <w:ind w:leftChars="0"/>
        <w:rPr>
          <w:rFonts w:asciiTheme="minorEastAsia" w:hAnsiTheme="minorEastAsia"/>
        </w:rPr>
      </w:pPr>
      <w:r w:rsidRPr="001B27D2">
        <w:rPr>
          <w:rFonts w:asciiTheme="minorEastAsia" w:hAnsiTheme="minorEastAsia" w:hint="eastAsia"/>
        </w:rPr>
        <w:t>前④による匿名組合利益の分配後になお残利益がある場合、劣後出資に係る利益の分配として、残利益を本事業者に帰属させる。</w:t>
      </w:r>
    </w:p>
    <w:p w14:paraId="4AE0DAC4"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≪優先劣後構造にしない場合≫</w:t>
      </w:r>
    </w:p>
    <w:p w14:paraId="2F356340" w14:textId="77777777" w:rsidR="00D947EB" w:rsidRPr="001B27D2" w:rsidRDefault="005F7B39">
      <w:pPr>
        <w:rPr>
          <w:rFonts w:asciiTheme="minorEastAsia" w:hAnsiTheme="minorEastAsia"/>
        </w:rPr>
      </w:pPr>
      <w:r w:rsidRPr="001B27D2">
        <w:rPr>
          <w:rFonts w:asciiTheme="minorEastAsia" w:hAnsiTheme="minorEastAsia" w:hint="eastAsia"/>
        </w:rPr>
        <w:t>5</w:t>
      </w:r>
      <w:r w:rsidRPr="001B27D2">
        <w:rPr>
          <w:rFonts w:asciiTheme="minorEastAsia" w:hAnsiTheme="minorEastAsia"/>
        </w:rPr>
        <w:t xml:space="preserve">　本</w:t>
      </w:r>
      <w:r w:rsidRPr="001B27D2">
        <w:rPr>
          <w:rFonts w:asciiTheme="minorEastAsia" w:hAnsiTheme="minorEastAsia" w:hint="eastAsia"/>
        </w:rPr>
        <w:t>事業</w:t>
      </w:r>
      <w:r w:rsidRPr="001B27D2">
        <w:rPr>
          <w:rFonts w:asciiTheme="minorEastAsia" w:hAnsiTheme="minorEastAsia"/>
        </w:rPr>
        <w:t>者は、各計算期間</w:t>
      </w:r>
      <w:r w:rsidRPr="001B27D2">
        <w:rPr>
          <w:rFonts w:asciiTheme="minorEastAsia" w:hAnsiTheme="minorEastAsia" w:hint="eastAsia"/>
        </w:rPr>
        <w:t>末の属する月の</w:t>
      </w:r>
      <w:r w:rsidRPr="001B27D2">
        <w:rPr>
          <w:rFonts w:asciiTheme="minorEastAsia" w:hAnsiTheme="minorEastAsia"/>
        </w:rPr>
        <w:t>2</w:t>
      </w:r>
      <w:r w:rsidRPr="001B27D2">
        <w:rPr>
          <w:rFonts w:asciiTheme="minorEastAsia" w:hAnsiTheme="minorEastAsia" w:hint="eastAsia"/>
        </w:rPr>
        <w:t>ヶ月後応当</w:t>
      </w:r>
      <w:r w:rsidRPr="001B27D2">
        <w:rPr>
          <w:rFonts w:asciiTheme="minorEastAsia" w:hAnsiTheme="minorEastAsia"/>
        </w:rPr>
        <w:t>月の</w:t>
      </w:r>
      <w:r w:rsidRPr="001B27D2">
        <w:rPr>
          <w:rFonts w:asciiTheme="minorEastAsia" w:hAnsiTheme="minorEastAsia" w:hint="eastAsia"/>
        </w:rPr>
        <w:t>最終</w:t>
      </w:r>
      <w:r w:rsidRPr="001B27D2">
        <w:rPr>
          <w:rFonts w:asciiTheme="minorEastAsia" w:hAnsiTheme="minorEastAsia"/>
        </w:rPr>
        <w:t>営業</w:t>
      </w:r>
      <w:r w:rsidRPr="001B27D2">
        <w:rPr>
          <w:rFonts w:asciiTheme="minorEastAsia" w:hAnsiTheme="minorEastAsia" w:hint="eastAsia"/>
        </w:rPr>
        <w:t>日までの間で、本事業者が裁量により指定する日</w:t>
      </w:r>
      <w:r w:rsidRPr="001B27D2">
        <w:rPr>
          <w:rFonts w:asciiTheme="minorEastAsia" w:hAnsiTheme="minorEastAsia"/>
        </w:rPr>
        <w:t>（以下「金銭配当日」という。）に、</w:t>
      </w:r>
      <w:r w:rsidRPr="001B27D2">
        <w:rPr>
          <w:rFonts w:asciiTheme="minorEastAsia" w:hAnsiTheme="minorEastAsia" w:hint="eastAsia"/>
        </w:rPr>
        <w:t>本出資者に分配された当該計算期間に係る匿名組合利益（もしあれば。但し、前項に基づき</w:t>
      </w:r>
      <w:r w:rsidRPr="001B27D2">
        <w:rPr>
          <w:rFonts w:hint="eastAsia"/>
        </w:rPr>
        <w:t>匿名組合損失の補てんに充当された匿名組合利益は含まれない。</w:t>
      </w:r>
      <w:r w:rsidRPr="001B27D2">
        <w:rPr>
          <w:rFonts w:asciiTheme="minorEastAsia" w:hAnsiTheme="minorEastAsia" w:hint="eastAsia"/>
        </w:rPr>
        <w:t>）相当額の金銭を本出資者に支払うものとする。</w:t>
      </w:r>
    </w:p>
    <w:p w14:paraId="2E2D641F"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≪優先劣後構造にする場合≫</w:t>
      </w:r>
    </w:p>
    <w:p w14:paraId="1E66B2E2" w14:textId="77777777" w:rsidR="00D947EB" w:rsidRPr="001B27D2" w:rsidRDefault="005F7B39">
      <w:pPr>
        <w:rPr>
          <w:rFonts w:asciiTheme="minorEastAsia" w:hAnsiTheme="minorEastAsia"/>
        </w:rPr>
      </w:pPr>
      <w:r w:rsidRPr="001B27D2">
        <w:rPr>
          <w:rFonts w:asciiTheme="minorEastAsia" w:hAnsiTheme="minorEastAsia" w:hint="eastAsia"/>
        </w:rPr>
        <w:t>5</w:t>
      </w:r>
      <w:r w:rsidRPr="001B27D2">
        <w:rPr>
          <w:rFonts w:asciiTheme="minorEastAsia" w:hAnsiTheme="minorEastAsia"/>
        </w:rPr>
        <w:t xml:space="preserve">　本</w:t>
      </w:r>
      <w:r w:rsidRPr="001B27D2">
        <w:rPr>
          <w:rFonts w:asciiTheme="minorEastAsia" w:hAnsiTheme="minorEastAsia" w:hint="eastAsia"/>
        </w:rPr>
        <w:t>事業</w:t>
      </w:r>
      <w:r w:rsidRPr="001B27D2">
        <w:rPr>
          <w:rFonts w:asciiTheme="minorEastAsia" w:hAnsiTheme="minorEastAsia"/>
        </w:rPr>
        <w:t>者は、各計算期間</w:t>
      </w:r>
      <w:r w:rsidRPr="001B27D2">
        <w:rPr>
          <w:rFonts w:asciiTheme="minorEastAsia" w:hAnsiTheme="minorEastAsia" w:hint="eastAsia"/>
        </w:rPr>
        <w:t>末の属する月の</w:t>
      </w:r>
      <w:r w:rsidRPr="001B27D2">
        <w:rPr>
          <w:rFonts w:asciiTheme="minorEastAsia" w:hAnsiTheme="minorEastAsia"/>
        </w:rPr>
        <w:t>2</w:t>
      </w:r>
      <w:r w:rsidRPr="001B27D2">
        <w:rPr>
          <w:rFonts w:asciiTheme="minorEastAsia" w:hAnsiTheme="minorEastAsia" w:hint="eastAsia"/>
        </w:rPr>
        <w:t>ヶ月後応当</w:t>
      </w:r>
      <w:r w:rsidRPr="001B27D2">
        <w:rPr>
          <w:rFonts w:asciiTheme="minorEastAsia" w:hAnsiTheme="minorEastAsia"/>
        </w:rPr>
        <w:t>月の</w:t>
      </w:r>
      <w:r w:rsidRPr="001B27D2">
        <w:rPr>
          <w:rFonts w:asciiTheme="minorEastAsia" w:hAnsiTheme="minorEastAsia" w:hint="eastAsia"/>
        </w:rPr>
        <w:t>最終</w:t>
      </w:r>
      <w:r w:rsidRPr="001B27D2">
        <w:rPr>
          <w:rFonts w:asciiTheme="minorEastAsia" w:hAnsiTheme="minorEastAsia"/>
        </w:rPr>
        <w:t>営業</w:t>
      </w:r>
      <w:r w:rsidRPr="001B27D2">
        <w:rPr>
          <w:rFonts w:asciiTheme="minorEastAsia" w:hAnsiTheme="minorEastAsia" w:hint="eastAsia"/>
        </w:rPr>
        <w:t>日までの間で、本事業者が裁量により指定する日</w:t>
      </w:r>
      <w:r w:rsidRPr="001B27D2">
        <w:rPr>
          <w:rFonts w:asciiTheme="minorEastAsia" w:hAnsiTheme="minorEastAsia"/>
        </w:rPr>
        <w:t>（以下「金銭配当日」という。）に、</w:t>
      </w:r>
      <w:r w:rsidRPr="001B27D2">
        <w:rPr>
          <w:rFonts w:asciiTheme="minorEastAsia" w:hAnsiTheme="minorEastAsia" w:hint="eastAsia"/>
        </w:rPr>
        <w:t>前項第（2）号④及び⑤に基づき各優先出資者及び本事業者に分配された当該計算期間に係る匿名組合利益（もしあれば。但し、前項第（2）号①ないし③に基づき</w:t>
      </w:r>
      <w:r w:rsidRPr="001B27D2">
        <w:rPr>
          <w:rFonts w:hint="eastAsia"/>
        </w:rPr>
        <w:t>匿名組合損失の補てんに充当された匿名組合利益は含まれない。</w:t>
      </w:r>
      <w:r w:rsidRPr="001B27D2">
        <w:rPr>
          <w:rFonts w:asciiTheme="minorEastAsia" w:hAnsiTheme="minorEastAsia" w:hint="eastAsia"/>
        </w:rPr>
        <w:t>）相当額の金銭を各優先出資者に支払い又は本事業者が収受するものとする。</w:t>
      </w:r>
    </w:p>
    <w:p w14:paraId="0F4C5C42" w14:textId="45C53DDC" w:rsidR="00D947EB" w:rsidRPr="001B27D2" w:rsidRDefault="005F7B39">
      <w:pPr>
        <w:rPr>
          <w:rFonts w:asciiTheme="minorEastAsia" w:hAnsiTheme="minorEastAsia"/>
        </w:rPr>
      </w:pPr>
      <w:r w:rsidRPr="001B27D2">
        <w:rPr>
          <w:rFonts w:asciiTheme="minorEastAsia" w:hAnsiTheme="minorEastAsia" w:hint="eastAsia"/>
        </w:rPr>
        <w:t>6　本条に基づき分配された匿名組合損失については、同額の出資の払戻しとして会計処理する。また、</w:t>
      </w:r>
      <w:r w:rsidRPr="001B27D2">
        <w:rPr>
          <w:rFonts w:hint="eastAsia"/>
        </w:rPr>
        <w:t>当該匿名組合損失が本条に基づき匿名組合利益によって補てんされた場合、同額について出資の増加があったものとして会計処理する。</w:t>
      </w:r>
    </w:p>
    <w:p w14:paraId="7F7C1A60" w14:textId="77777777" w:rsidR="00D947EB" w:rsidRPr="001B27D2" w:rsidRDefault="00D947EB">
      <w:pPr>
        <w:rPr>
          <w:rFonts w:asciiTheme="minorEastAsia" w:hAnsiTheme="minorEastAsia"/>
        </w:rPr>
      </w:pPr>
    </w:p>
    <w:p w14:paraId="570CE33D" w14:textId="77777777" w:rsidR="00D947EB" w:rsidRPr="001B27D2" w:rsidRDefault="005F7B39">
      <w:pPr>
        <w:rPr>
          <w:rFonts w:asciiTheme="minorEastAsia" w:hAnsiTheme="minorEastAsia"/>
          <w:b/>
        </w:rPr>
      </w:pPr>
      <w:r w:rsidRPr="001B27D2">
        <w:rPr>
          <w:rFonts w:asciiTheme="minorEastAsia" w:hAnsiTheme="minorEastAsia" w:hint="eastAsia"/>
          <w:b/>
        </w:rPr>
        <w:t>（契約期間）</w:t>
      </w:r>
    </w:p>
    <w:p w14:paraId="2476797F"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9</w:t>
      </w:r>
      <w:r w:rsidRPr="001B27D2">
        <w:rPr>
          <w:rFonts w:asciiTheme="minorEastAsia" w:hAnsiTheme="minorEastAsia" w:hint="eastAsia"/>
        </w:rPr>
        <w:t>条　本契約の契約期間は、</w:t>
      </w:r>
      <w:r w:rsidRPr="001B27D2">
        <w:rPr>
          <w:rFonts w:asciiTheme="minorEastAsia" w:hAnsiTheme="minorEastAsia" w:hint="eastAsia"/>
          <w:u w:val="single"/>
        </w:rPr>
        <w:t xml:space="preserve">　　</w:t>
      </w:r>
      <w:r w:rsidRPr="001B27D2">
        <w:rPr>
          <w:rFonts w:asciiTheme="minorEastAsia" w:hAnsiTheme="minorEastAsia" w:hint="eastAsia"/>
        </w:rPr>
        <w:t>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日から</w:t>
      </w:r>
      <w:r w:rsidRPr="001B27D2">
        <w:rPr>
          <w:rFonts w:asciiTheme="minorEastAsia" w:hAnsiTheme="minorEastAsia" w:hint="eastAsia"/>
          <w:u w:val="single"/>
        </w:rPr>
        <w:t xml:space="preserve">　　</w:t>
      </w:r>
      <w:r w:rsidRPr="001B27D2">
        <w:rPr>
          <w:rFonts w:asciiTheme="minorEastAsia" w:hAnsiTheme="minorEastAsia" w:hint="eastAsia"/>
        </w:rPr>
        <w:t>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日までとする。</w:t>
      </w:r>
    </w:p>
    <w:p w14:paraId="701FCAE9" w14:textId="77777777" w:rsidR="00D947EB" w:rsidRPr="001B27D2" w:rsidRDefault="005F7B39">
      <w:pPr>
        <w:rPr>
          <w:rFonts w:asciiTheme="minorEastAsia" w:hAnsiTheme="minorEastAsia"/>
        </w:rPr>
      </w:pPr>
      <w:r w:rsidRPr="001B27D2">
        <w:rPr>
          <w:rFonts w:asciiTheme="minorEastAsia" w:hAnsiTheme="minorEastAsia" w:hint="eastAsia"/>
        </w:rPr>
        <w:t>2　前項にかかわらず、本契約の契約期間内に対象不動産全部の売却等が完了しない場合には、本事業者は、本契約の契約期間の満了日の○ヶ月前までに本出資者に書面又は電磁的方</w:t>
      </w:r>
      <w:r w:rsidRPr="001B27D2">
        <w:rPr>
          <w:rFonts w:asciiTheme="minorEastAsia" w:hAnsiTheme="minorEastAsia" w:hint="eastAsia"/>
        </w:rPr>
        <w:lastRenderedPageBreak/>
        <w:t>法により通知をすることにより、○年を超えない範囲で本契約の契約期間を延長することができる。</w:t>
      </w:r>
    </w:p>
    <w:p w14:paraId="0EB83B51" w14:textId="77777777" w:rsidR="00D947EB" w:rsidRPr="001B27D2" w:rsidRDefault="005F7B39">
      <w:pPr>
        <w:rPr>
          <w:rFonts w:asciiTheme="minorEastAsia" w:hAnsiTheme="minorEastAsia"/>
        </w:rPr>
      </w:pPr>
      <w:r w:rsidRPr="001B27D2">
        <w:rPr>
          <w:rFonts w:asciiTheme="minorEastAsia" w:hAnsiTheme="minorEastAsia" w:hint="eastAsia"/>
        </w:rPr>
        <w:t>【施行令第6条第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5</w:t>
      </w:r>
      <w:r w:rsidRPr="001B27D2">
        <w:rPr>
          <w:rFonts w:asciiTheme="minorEastAsia" w:hAnsiTheme="minorEastAsia" w:hint="eastAsia"/>
        </w:rPr>
        <w:t>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5</w:t>
      </w:r>
      <w:r w:rsidRPr="001B27D2">
        <w:rPr>
          <w:rFonts w:asciiTheme="minorEastAsia" w:hAnsiTheme="minorEastAsia" w:hint="eastAsia"/>
        </w:rPr>
        <w:t>号】</w:t>
      </w:r>
    </w:p>
    <w:p w14:paraId="4CC850D7" w14:textId="77777777" w:rsidR="00D947EB" w:rsidRPr="001B27D2" w:rsidRDefault="005F7B39">
      <w:pPr>
        <w:rPr>
          <w:rFonts w:asciiTheme="minorEastAsia" w:hAnsiTheme="minorEastAsia"/>
        </w:rPr>
      </w:pPr>
      <w:r w:rsidRPr="001B27D2">
        <w:rPr>
          <w:rFonts w:asciiTheme="minorEastAsia" w:hAnsiTheme="minorEastAsia" w:hint="eastAsia"/>
        </w:rPr>
        <w:t>【法第</w:t>
      </w:r>
      <w:r w:rsidRPr="001B27D2">
        <w:rPr>
          <w:rFonts w:asciiTheme="minorEastAsia" w:hAnsiTheme="minorEastAsia"/>
        </w:rPr>
        <w:t>25条第1項第5号】</w:t>
      </w:r>
    </w:p>
    <w:p w14:paraId="3BD22DB5" w14:textId="77777777" w:rsidR="00D947EB" w:rsidRPr="001B27D2" w:rsidRDefault="00D947EB">
      <w:pPr>
        <w:widowControl/>
        <w:jc w:val="left"/>
        <w:rPr>
          <w:rFonts w:asciiTheme="minorEastAsia" w:hAnsiTheme="minorEastAsia"/>
        </w:rPr>
      </w:pPr>
    </w:p>
    <w:p w14:paraId="09305E49" w14:textId="77777777" w:rsidR="00D947EB" w:rsidRPr="001B27D2" w:rsidRDefault="005F7B39">
      <w:pPr>
        <w:rPr>
          <w:rFonts w:asciiTheme="minorEastAsia" w:hAnsiTheme="minorEastAsia"/>
        </w:rPr>
      </w:pPr>
      <w:r w:rsidRPr="001B27D2">
        <w:rPr>
          <w:rFonts w:asciiTheme="minorEastAsia" w:hAnsiTheme="minorEastAsia" w:hint="eastAsia"/>
          <w:b/>
        </w:rPr>
        <w:t>（本契約の終了・本事業の清算）</w:t>
      </w:r>
      <w:r w:rsidRPr="001B27D2">
        <w:rPr>
          <w:rFonts w:asciiTheme="minorEastAsia" w:hAnsiTheme="minorEastAsia" w:hint="eastAsia"/>
        </w:rPr>
        <w:t>【施行令第</w:t>
      </w:r>
      <w:r w:rsidRPr="001B27D2">
        <w:rPr>
          <w:rFonts w:asciiTheme="minorEastAsia" w:hAnsiTheme="minorEastAsia"/>
        </w:rPr>
        <w:t>6条第1項第6号、施行規則第11条第2項第6号イ及びロ】【法第25条第1項第6号】</w:t>
      </w:r>
    </w:p>
    <w:p w14:paraId="1F9DCEB8"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10</w:t>
      </w:r>
      <w:r w:rsidRPr="001B27D2">
        <w:rPr>
          <w:rFonts w:asciiTheme="minorEastAsia" w:hAnsiTheme="minorEastAsia" w:hint="eastAsia"/>
        </w:rPr>
        <w:t>条　本契約は、以下のいずれかの事由が生じた場合には終了する。かかる事由の発生により本契約が終了した場合、本事業者は、本出資者に直ちに通知するものとする。</w:t>
      </w:r>
    </w:p>
    <w:p w14:paraId="0410252A" w14:textId="77777777" w:rsidR="00D947EB" w:rsidRPr="001B27D2" w:rsidRDefault="005F7B39">
      <w:pPr>
        <w:pStyle w:val="a3"/>
        <w:numPr>
          <w:ilvl w:val="0"/>
          <w:numId w:val="14"/>
        </w:numPr>
        <w:ind w:leftChars="0"/>
        <w:rPr>
          <w:rFonts w:asciiTheme="minorEastAsia" w:hAnsiTheme="minorEastAsia"/>
        </w:rPr>
      </w:pPr>
      <w:r w:rsidRPr="001B27D2">
        <w:rPr>
          <w:rFonts w:asciiTheme="minorEastAsia" w:hAnsiTheme="minorEastAsia" w:hint="eastAsia"/>
        </w:rPr>
        <w:t>第9条に定める本契約の契約期間の満了</w:t>
      </w:r>
    </w:p>
    <w:p w14:paraId="7A6E7832" w14:textId="77777777" w:rsidR="00D947EB" w:rsidRPr="001B27D2" w:rsidRDefault="005F7B39">
      <w:pPr>
        <w:pStyle w:val="a3"/>
        <w:numPr>
          <w:ilvl w:val="0"/>
          <w:numId w:val="14"/>
        </w:numPr>
        <w:ind w:leftChars="0"/>
        <w:rPr>
          <w:rFonts w:asciiTheme="minorEastAsia" w:hAnsiTheme="minorEastAsia"/>
        </w:rPr>
      </w:pPr>
      <w:r w:rsidRPr="001B27D2">
        <w:rPr>
          <w:rFonts w:asciiTheme="minorEastAsia" w:hAnsiTheme="minorEastAsia" w:hint="eastAsia"/>
        </w:rPr>
        <w:t>新たな対象不動産の取得を予定しない場合の対象不動産全部の売却等の完了</w:t>
      </w:r>
    </w:p>
    <w:p w14:paraId="7B06225A" w14:textId="77777777" w:rsidR="00D947EB" w:rsidRPr="001B27D2" w:rsidRDefault="005F7B39">
      <w:pPr>
        <w:pStyle w:val="a3"/>
        <w:numPr>
          <w:ilvl w:val="0"/>
          <w:numId w:val="14"/>
        </w:numPr>
        <w:ind w:leftChars="0"/>
        <w:rPr>
          <w:rFonts w:asciiTheme="minorEastAsia" w:hAnsiTheme="minorEastAsia"/>
        </w:rPr>
      </w:pPr>
      <w:r w:rsidRPr="001B27D2">
        <w:rPr>
          <w:rFonts w:asciiTheme="minorEastAsia" w:hAnsiTheme="minorEastAsia" w:hint="eastAsia"/>
        </w:rPr>
        <w:t>本事業の継続の不能</w:t>
      </w:r>
    </w:p>
    <w:p w14:paraId="3560D134" w14:textId="77777777" w:rsidR="00D947EB" w:rsidRPr="001B27D2" w:rsidRDefault="005F7B39">
      <w:pPr>
        <w:pStyle w:val="a3"/>
        <w:numPr>
          <w:ilvl w:val="0"/>
          <w:numId w:val="14"/>
        </w:numPr>
        <w:ind w:leftChars="0"/>
        <w:rPr>
          <w:rFonts w:asciiTheme="minorEastAsia" w:hAnsiTheme="minorEastAsia"/>
        </w:rPr>
      </w:pPr>
      <w:r w:rsidRPr="001B27D2">
        <w:rPr>
          <w:rFonts w:asciiTheme="minorEastAsia" w:hAnsiTheme="minorEastAsia" w:hint="eastAsia"/>
        </w:rPr>
        <w:t>本事業者に係る破産手続開始の決定</w:t>
      </w:r>
    </w:p>
    <w:p w14:paraId="5E469121" w14:textId="77777777" w:rsidR="00D947EB" w:rsidRPr="001B27D2" w:rsidRDefault="005F7B39">
      <w:pPr>
        <w:pStyle w:val="a3"/>
        <w:numPr>
          <w:ilvl w:val="0"/>
          <w:numId w:val="14"/>
        </w:numPr>
        <w:ind w:leftChars="0"/>
        <w:rPr>
          <w:rFonts w:asciiTheme="minorEastAsia" w:hAnsiTheme="minorEastAsia"/>
        </w:rPr>
      </w:pPr>
      <w:r w:rsidRPr="001B27D2">
        <w:rPr>
          <w:rFonts w:asciiTheme="minorEastAsia" w:hAnsiTheme="minorEastAsia" w:hint="eastAsia"/>
        </w:rPr>
        <w:t>出資総額が第2条第</w:t>
      </w:r>
      <w:r w:rsidRPr="001B27D2">
        <w:rPr>
          <w:rFonts w:asciiTheme="minorEastAsia" w:hAnsiTheme="minorEastAsia"/>
        </w:rPr>
        <w:t>1</w:t>
      </w:r>
      <w:r w:rsidRPr="001B27D2">
        <w:rPr>
          <w:rFonts w:asciiTheme="minorEastAsia" w:hAnsiTheme="minorEastAsia" w:hint="eastAsia"/>
        </w:rPr>
        <w:t>項に定める出資予定総額に満たない場合であって、本事業者が第2条第3</w:t>
      </w:r>
      <w:r w:rsidRPr="001B27D2">
        <w:rPr>
          <w:rFonts w:asciiTheme="minorEastAsia" w:hAnsiTheme="minorEastAsia"/>
        </w:rPr>
        <w:t>項に基づ</w:t>
      </w:r>
      <w:r w:rsidRPr="001B27D2">
        <w:rPr>
          <w:rFonts w:asciiTheme="minorEastAsia" w:hAnsiTheme="minorEastAsia" w:hint="eastAsia"/>
        </w:rPr>
        <w:t>き自ら出資を</w:t>
      </w:r>
      <w:r w:rsidRPr="001B27D2">
        <w:rPr>
          <w:rFonts w:asciiTheme="minorEastAsia" w:hAnsiTheme="minorEastAsia"/>
        </w:rPr>
        <w:t>行わないとき</w:t>
      </w:r>
      <w:r w:rsidRPr="001B27D2">
        <w:rPr>
          <w:rFonts w:asciiTheme="minorEastAsia" w:hAnsiTheme="minorEastAsia" w:hint="eastAsia"/>
        </w:rPr>
        <w:t>その他のやむを得ない事由があるとき</w:t>
      </w:r>
    </w:p>
    <w:p w14:paraId="543A85A4"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≪優先劣後構造にしない場合≫</w:t>
      </w:r>
    </w:p>
    <w:p w14:paraId="6425B892" w14:textId="77777777" w:rsidR="00D947EB" w:rsidRPr="001B27D2" w:rsidRDefault="005F7B39">
      <w:pPr>
        <w:rPr>
          <w:rFonts w:asciiTheme="minorEastAsia" w:hAnsiTheme="minorEastAsia"/>
        </w:rPr>
      </w:pPr>
      <w:r w:rsidRPr="001B27D2">
        <w:rPr>
          <w:rFonts w:asciiTheme="minorEastAsia" w:hAnsiTheme="minorEastAsia"/>
        </w:rPr>
        <w:t>2</w:t>
      </w:r>
      <w:r w:rsidRPr="001B27D2">
        <w:rPr>
          <w:rFonts w:asciiTheme="minorEastAsia" w:hAnsiTheme="minorEastAsia" w:hint="eastAsia"/>
        </w:rPr>
        <w:t xml:space="preserve">　前項の規定によって本契約が終了した場合、本事業者は、本事業において</w:t>
      </w:r>
      <w:r w:rsidRPr="001B27D2">
        <w:rPr>
          <w:rFonts w:asciiTheme="minorEastAsia" w:hAnsiTheme="minorEastAsia"/>
        </w:rPr>
        <w:t>金銭以外の資産があればこれを換価処分した上、</w:t>
      </w:r>
      <w:r w:rsidRPr="001B27D2">
        <w:rPr>
          <w:rFonts w:asciiTheme="minorEastAsia" w:hAnsiTheme="minorEastAsia" w:hint="eastAsia"/>
        </w:rPr>
        <w:t>本事業に係る資産から本事業者報酬を含む本事業に係る一切の債務を弁済し、第</w:t>
      </w:r>
      <w:r w:rsidRPr="001B27D2">
        <w:rPr>
          <w:rFonts w:asciiTheme="minorEastAsia" w:hAnsiTheme="minorEastAsia"/>
        </w:rPr>
        <w:t>8条第</w:t>
      </w:r>
      <w:r w:rsidRPr="001B27D2">
        <w:rPr>
          <w:rFonts w:asciiTheme="minorEastAsia" w:hAnsiTheme="minorEastAsia" w:hint="eastAsia"/>
        </w:rPr>
        <w:t>4</w:t>
      </w:r>
      <w:r w:rsidRPr="001B27D2">
        <w:rPr>
          <w:rFonts w:asciiTheme="minorEastAsia" w:hAnsiTheme="minorEastAsia"/>
        </w:rPr>
        <w:t>項</w:t>
      </w:r>
      <w:r w:rsidRPr="001B27D2">
        <w:rPr>
          <w:rFonts w:asciiTheme="minorEastAsia" w:hAnsiTheme="minorEastAsia" w:hint="eastAsia"/>
        </w:rPr>
        <w:t>に従い、速やかに最終の計算期間に係る匿名組合損益及び本出資者に分配すべき匿名組合損益を確定し、本事業に属する金銭から清算手続に要する費用その他の残余財産から支払われるべき費用を控除した金額に出資割合を乗じた金額を本出資者に支払うものとする。</w:t>
      </w:r>
    </w:p>
    <w:p w14:paraId="1626AAA2"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≪優先劣後構造にする場合≫</w:t>
      </w:r>
    </w:p>
    <w:p w14:paraId="646CCA69" w14:textId="77777777" w:rsidR="00D947EB" w:rsidRPr="001B27D2" w:rsidRDefault="005F7B39">
      <w:pPr>
        <w:rPr>
          <w:rFonts w:asciiTheme="minorEastAsia" w:hAnsiTheme="minorEastAsia"/>
        </w:rPr>
      </w:pPr>
      <w:r w:rsidRPr="001B27D2">
        <w:rPr>
          <w:rFonts w:asciiTheme="minorEastAsia" w:hAnsiTheme="minorEastAsia"/>
        </w:rPr>
        <w:t>2</w:t>
      </w:r>
      <w:r w:rsidRPr="001B27D2">
        <w:rPr>
          <w:rFonts w:asciiTheme="minorEastAsia" w:hAnsiTheme="minorEastAsia" w:hint="eastAsia"/>
        </w:rPr>
        <w:t xml:space="preserve">　前項の規定によって本契約が終了した場合、本事業者は、本事業において</w:t>
      </w:r>
      <w:r w:rsidRPr="001B27D2">
        <w:rPr>
          <w:rFonts w:asciiTheme="minorEastAsia" w:hAnsiTheme="minorEastAsia"/>
        </w:rPr>
        <w:t>金銭以外の資産があればこれを換価処分した上、</w:t>
      </w:r>
      <w:r w:rsidRPr="001B27D2">
        <w:rPr>
          <w:rFonts w:asciiTheme="minorEastAsia" w:hAnsiTheme="minorEastAsia" w:hint="eastAsia"/>
        </w:rPr>
        <w:t>本事業に係る資産から本事業者報酬を含む本事業に係る一切の債務を弁済し、第</w:t>
      </w:r>
      <w:r w:rsidRPr="001B27D2">
        <w:rPr>
          <w:rFonts w:asciiTheme="minorEastAsia" w:hAnsiTheme="minorEastAsia"/>
        </w:rPr>
        <w:t>8条第</w:t>
      </w:r>
      <w:r w:rsidRPr="001B27D2">
        <w:rPr>
          <w:rFonts w:asciiTheme="minorEastAsia" w:hAnsiTheme="minorEastAsia" w:hint="eastAsia"/>
        </w:rPr>
        <w:t>4</w:t>
      </w:r>
      <w:r w:rsidRPr="001B27D2">
        <w:rPr>
          <w:rFonts w:asciiTheme="minorEastAsia" w:hAnsiTheme="minorEastAsia"/>
        </w:rPr>
        <w:t>項</w:t>
      </w:r>
      <w:r w:rsidRPr="001B27D2">
        <w:rPr>
          <w:rFonts w:asciiTheme="minorEastAsia" w:hAnsiTheme="minorEastAsia" w:hint="eastAsia"/>
        </w:rPr>
        <w:t>に従い、速やかに最終の計算期間に係る匿名組合損益及び本出資者に分配すべき匿名組合損益を確定し、本事業に属する金銭から清算手続に要する費用その他の残余財産から支払われるべき費用を控除した金額をもって、以下の順序で優先出資者及び本事業者に対して出資の価額の返還を行うものとする。</w:t>
      </w:r>
    </w:p>
    <w:p w14:paraId="3C9E1BE0" w14:textId="77777777" w:rsidR="00D947EB" w:rsidRPr="001B27D2" w:rsidRDefault="005F7B39">
      <w:pPr>
        <w:pStyle w:val="a3"/>
        <w:numPr>
          <w:ilvl w:val="0"/>
          <w:numId w:val="15"/>
        </w:numPr>
        <w:ind w:leftChars="0"/>
        <w:rPr>
          <w:rFonts w:asciiTheme="minorEastAsia" w:hAnsiTheme="minorEastAsia"/>
        </w:rPr>
      </w:pPr>
      <w:r w:rsidRPr="001B27D2">
        <w:rPr>
          <w:rFonts w:asciiTheme="minorEastAsia" w:hAnsiTheme="minorEastAsia" w:hint="eastAsia"/>
        </w:rPr>
        <w:t>まず、優先出資総額に満つるまでの金額をもって、優先出資割合に応じて各優先出資者に対して出資の価額を返還する。</w:t>
      </w:r>
    </w:p>
    <w:p w14:paraId="18A03246" w14:textId="77777777" w:rsidR="00D947EB" w:rsidRPr="001B27D2" w:rsidRDefault="005F7B39">
      <w:pPr>
        <w:pStyle w:val="a3"/>
        <w:numPr>
          <w:ilvl w:val="0"/>
          <w:numId w:val="15"/>
        </w:numPr>
        <w:ind w:leftChars="0"/>
        <w:rPr>
          <w:rFonts w:asciiTheme="minorEastAsia" w:hAnsiTheme="minorEastAsia"/>
        </w:rPr>
      </w:pPr>
      <w:r w:rsidRPr="001B27D2">
        <w:rPr>
          <w:rFonts w:asciiTheme="minorEastAsia" w:hAnsiTheme="minorEastAsia" w:hint="eastAsia"/>
        </w:rPr>
        <w:t>前号の返還後になお残額がある場合、本事業者に対して出資の価額を返還する。</w:t>
      </w:r>
    </w:p>
    <w:p w14:paraId="54B56F5C" w14:textId="77777777" w:rsidR="00D947EB" w:rsidRPr="001B27D2" w:rsidRDefault="005F7B39">
      <w:pPr>
        <w:rPr>
          <w:rFonts w:asciiTheme="minorEastAsia" w:hAnsiTheme="minorEastAsia"/>
        </w:rPr>
      </w:pPr>
      <w:r w:rsidRPr="001B27D2">
        <w:rPr>
          <w:rFonts w:asciiTheme="minorEastAsia" w:hAnsiTheme="minorEastAsia" w:hint="eastAsia"/>
        </w:rPr>
        <w:t>【施行規則第11条第</w:t>
      </w:r>
      <w:r w:rsidRPr="001B27D2">
        <w:rPr>
          <w:rFonts w:asciiTheme="minorEastAsia" w:hAnsiTheme="minorEastAsia"/>
        </w:rPr>
        <w:t>1</w:t>
      </w:r>
      <w:r w:rsidRPr="001B27D2">
        <w:rPr>
          <w:rFonts w:asciiTheme="minorEastAsia" w:hAnsiTheme="minorEastAsia" w:hint="eastAsia"/>
        </w:rPr>
        <w:t>項第4号、同条第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12</w:t>
      </w:r>
      <w:r w:rsidRPr="001B27D2">
        <w:rPr>
          <w:rFonts w:asciiTheme="minorEastAsia" w:hAnsiTheme="minorEastAsia" w:hint="eastAsia"/>
        </w:rPr>
        <w:t>号ロ】</w:t>
      </w:r>
    </w:p>
    <w:p w14:paraId="4F7E04A6" w14:textId="77777777" w:rsidR="00D947EB" w:rsidRPr="001B27D2" w:rsidRDefault="005F7B39">
      <w:pPr>
        <w:rPr>
          <w:rFonts w:asciiTheme="minorEastAsia"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6</w:t>
      </w:r>
      <w:r w:rsidRPr="001B27D2">
        <w:rPr>
          <w:rFonts w:asciiTheme="minorEastAsia" w:hAnsiTheme="minorEastAsia"/>
        </w:rPr>
        <w:t>号ハ】</w:t>
      </w:r>
    </w:p>
    <w:p w14:paraId="3085212F" w14:textId="77777777" w:rsidR="00D947EB" w:rsidRPr="001B27D2" w:rsidRDefault="00D947EB">
      <w:pPr>
        <w:widowControl/>
        <w:jc w:val="left"/>
        <w:rPr>
          <w:rFonts w:asciiTheme="minorEastAsia" w:hAnsiTheme="minorEastAsia"/>
        </w:rPr>
      </w:pPr>
    </w:p>
    <w:p w14:paraId="7E56C97C" w14:textId="77777777" w:rsidR="00D947EB" w:rsidRPr="001B27D2" w:rsidRDefault="005F7B39">
      <w:pPr>
        <w:rPr>
          <w:rFonts w:asciiTheme="minorEastAsia" w:hAnsiTheme="minorEastAsia"/>
          <w:b/>
        </w:rPr>
      </w:pPr>
      <w:r w:rsidRPr="001B27D2">
        <w:rPr>
          <w:rFonts w:asciiTheme="minorEastAsia" w:hAnsiTheme="minorEastAsia" w:hint="eastAsia"/>
          <w:b/>
        </w:rPr>
        <w:lastRenderedPageBreak/>
        <w:t>（本契約上の地位の譲渡）</w:t>
      </w:r>
    </w:p>
    <w:p w14:paraId="627C89D7"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11</w:t>
      </w:r>
      <w:r w:rsidRPr="001B27D2">
        <w:rPr>
          <w:rFonts w:asciiTheme="minorEastAsia" w:hAnsiTheme="minorEastAsia" w:hint="eastAsia"/>
        </w:rPr>
        <w:t>条　本出資者は、本事業者の事前の書面又は電磁的方法による承諾がある場合に限り、本契約上の地位を譲渡することができる。但し、本事業者は、当該承諾を正当な理由なく拒否できないものとする。</w:t>
      </w:r>
    </w:p>
    <w:p w14:paraId="5EC0D73E" w14:textId="77777777" w:rsidR="00D947EB" w:rsidRPr="001B27D2" w:rsidRDefault="005F7B39">
      <w:pPr>
        <w:rPr>
          <w:rFonts w:asciiTheme="minorEastAsia" w:hAnsiTheme="minorEastAsia"/>
        </w:rPr>
      </w:pPr>
      <w:r w:rsidRPr="001B27D2">
        <w:rPr>
          <w:rFonts w:asciiTheme="minorEastAsia" w:hAnsiTheme="minorEastAsia" w:hint="eastAsia"/>
        </w:rPr>
        <w:t>【施行規則第11条第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5</w:t>
      </w:r>
      <w:r w:rsidRPr="001B27D2">
        <w:rPr>
          <w:rFonts w:asciiTheme="minorEastAsia" w:hAnsiTheme="minorEastAsia" w:hint="eastAsia"/>
        </w:rPr>
        <w:t>号、同条第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13</w:t>
      </w:r>
      <w:r w:rsidRPr="001B27D2">
        <w:rPr>
          <w:rFonts w:asciiTheme="minorEastAsia" w:hAnsiTheme="minorEastAsia" w:hint="eastAsia"/>
        </w:rPr>
        <w:t>号】</w:t>
      </w:r>
    </w:p>
    <w:p w14:paraId="270E5312" w14:textId="77777777" w:rsidR="00D947EB" w:rsidRPr="001B27D2" w:rsidRDefault="005F7B39">
      <w:pPr>
        <w:rPr>
          <w:rFonts w:asciiTheme="minorEastAsia" w:hAnsiTheme="minorEastAsia"/>
        </w:rPr>
      </w:pPr>
      <w:r w:rsidRPr="001B27D2">
        <w:rPr>
          <w:rFonts w:asciiTheme="minorEastAsia" w:hAnsiTheme="minorEastAsia" w:hint="eastAsia"/>
        </w:rPr>
        <w:t>【施行規則第47</w:t>
      </w:r>
      <w:r w:rsidRPr="001B27D2">
        <w:rPr>
          <w:rFonts w:asciiTheme="minorEastAsia" w:hAnsiTheme="minorEastAsia"/>
        </w:rPr>
        <w:t>条第2項第</w:t>
      </w:r>
      <w:r w:rsidRPr="001B27D2">
        <w:rPr>
          <w:rFonts w:asciiTheme="minorEastAsia" w:hAnsiTheme="minorEastAsia" w:hint="eastAsia"/>
        </w:rPr>
        <w:t>13</w:t>
      </w:r>
      <w:r w:rsidRPr="001B27D2">
        <w:rPr>
          <w:rFonts w:asciiTheme="minorEastAsia" w:hAnsiTheme="minorEastAsia"/>
        </w:rPr>
        <w:t>号】</w:t>
      </w:r>
    </w:p>
    <w:p w14:paraId="6B95A271" w14:textId="77777777" w:rsidR="00D947EB" w:rsidRPr="001B27D2" w:rsidRDefault="005F7B39">
      <w:pPr>
        <w:rPr>
          <w:rFonts w:asciiTheme="minorEastAsia" w:hAnsiTheme="minorEastAsia"/>
        </w:rPr>
      </w:pPr>
      <w:r w:rsidRPr="001B27D2">
        <w:rPr>
          <w:rFonts w:asciiTheme="minorEastAsia" w:hAnsiTheme="minorEastAsia"/>
        </w:rPr>
        <w:t>2</w:t>
      </w:r>
      <w:r w:rsidRPr="001B27D2">
        <w:rPr>
          <w:rFonts w:asciiTheme="minorEastAsia" w:hAnsiTheme="minorEastAsia" w:hint="eastAsia"/>
        </w:rPr>
        <w:t xml:space="preserve">　本出資者は、前項に基づき本契約上の地位を譲渡した場合、本事業者に対し、本契約上の地位の譲渡に伴う事務手続の対価として、金○円を支払うものとする。</w:t>
      </w:r>
    </w:p>
    <w:p w14:paraId="6685BF23" w14:textId="77777777" w:rsidR="00D947EB" w:rsidRPr="001B27D2" w:rsidRDefault="005F7B39">
      <w:pPr>
        <w:rPr>
          <w:rFonts w:asciiTheme="minorEastAsia" w:hAnsiTheme="minorEastAsia"/>
        </w:rPr>
      </w:pPr>
      <w:r w:rsidRPr="001B27D2">
        <w:rPr>
          <w:rFonts w:asciiTheme="minorEastAsia" w:hAnsiTheme="minorEastAsia" w:hint="eastAsia"/>
        </w:rPr>
        <w:t>［3　本出資者は、第1項に基づき本契約上の地位を譲渡する場合、本事業者に対し、当該譲渡の代理又は媒介に係る契約の締結を申し込むことができる。かかる申込みがあった場合、本事業者は、当該契約の締結を正当な理由なく拒否できないものとする。なお、本出資者が本事業者に対して当該譲渡の代理又は媒介に係る業務を委託する場合、本出資者は、本事業者と別途合意するところにより、本事業者に対し、当該業務に係る報酬を支払うものとする。］</w:t>
      </w:r>
    </w:p>
    <w:p w14:paraId="340285BF" w14:textId="77777777" w:rsidR="00D947EB" w:rsidRPr="001B27D2" w:rsidRDefault="00D947EB">
      <w:pPr>
        <w:rPr>
          <w:rFonts w:asciiTheme="minorEastAsia" w:hAnsiTheme="minorEastAsia"/>
        </w:rPr>
      </w:pPr>
    </w:p>
    <w:p w14:paraId="5FD1B6AB" w14:textId="77777777" w:rsidR="00D947EB" w:rsidRPr="001B27D2" w:rsidRDefault="005F7B39">
      <w:pPr>
        <w:rPr>
          <w:rFonts w:asciiTheme="minorEastAsia" w:hAnsiTheme="minorEastAsia"/>
        </w:rPr>
      </w:pPr>
      <w:r w:rsidRPr="001B27D2">
        <w:rPr>
          <w:rFonts w:asciiTheme="minorEastAsia" w:hAnsiTheme="minorEastAsia" w:hint="eastAsia"/>
          <w:b/>
        </w:rPr>
        <w:t>（本契約の解除等）</w:t>
      </w:r>
      <w:r w:rsidRPr="001B27D2">
        <w:rPr>
          <w:rFonts w:asciiTheme="minorEastAsia" w:hAnsiTheme="minorEastAsia" w:hint="eastAsia"/>
        </w:rPr>
        <w:t>【法第25条第1項第7号、施行規則第47条第1項第1号ないし第4号】</w:t>
      </w:r>
    </w:p>
    <w:p w14:paraId="0B59A680" w14:textId="77777777" w:rsidR="00D947EB" w:rsidRPr="001B27D2" w:rsidRDefault="005F7B39">
      <w:pPr>
        <w:rPr>
          <w:rFonts w:asciiTheme="minorEastAsia" w:hAnsiTheme="minorEastAsia"/>
        </w:rPr>
      </w:pPr>
      <w:r w:rsidRPr="001B27D2">
        <w:rPr>
          <w:rFonts w:asciiTheme="minorEastAsia" w:hAnsiTheme="minorEastAsia" w:hint="eastAsia"/>
        </w:rPr>
        <w:t>第1</w:t>
      </w:r>
      <w:r w:rsidRPr="001B27D2">
        <w:rPr>
          <w:rFonts w:asciiTheme="minorEastAsia" w:hAnsiTheme="minorEastAsia"/>
        </w:rPr>
        <w:t>2</w:t>
      </w:r>
      <w:r w:rsidRPr="001B27D2">
        <w:rPr>
          <w:rFonts w:asciiTheme="minorEastAsia" w:hAnsiTheme="minorEastAsia" w:hint="eastAsia"/>
        </w:rPr>
        <w:t>条　本出資者は、やむを得ない事由が存在する場合には、本事業者に対して書面によって通知することにより、本契約を解除することができる。また、本出資者が死亡した場合又は後見開始の審判を受けた場合には、その相続人又は成年後見人は、本事業者に対して書面によって通知することにより、本契約を解除することができる。</w:t>
      </w:r>
    </w:p>
    <w:p w14:paraId="2443B9D0" w14:textId="3AE30C25" w:rsidR="00D947EB" w:rsidRPr="001B27D2" w:rsidRDefault="005F7B39">
      <w:pPr>
        <w:rPr>
          <w:rFonts w:asciiTheme="minorEastAsia" w:hAnsiTheme="minorEastAsia"/>
        </w:rPr>
      </w:pPr>
      <w:r w:rsidRPr="001B27D2">
        <w:rPr>
          <w:rFonts w:asciiTheme="minorEastAsia" w:eastAsia="SimSun" w:hAnsiTheme="minorEastAsia"/>
        </w:rPr>
        <w:t>2</w:t>
      </w:r>
      <w:r w:rsidRPr="001B27D2">
        <w:rPr>
          <w:rFonts w:asciiTheme="minorEastAsia" w:eastAsia="SimSun" w:hAnsiTheme="minorEastAsia"/>
        </w:rPr>
        <w:t xml:space="preserve">　</w:t>
      </w:r>
      <w:r w:rsidRPr="001B27D2">
        <w:rPr>
          <w:rFonts w:asciiTheme="minorEastAsia" w:hAnsiTheme="minorEastAsia"/>
        </w:rPr>
        <w:t>前項にかかわらず、本出資者は、</w:t>
      </w:r>
      <w:r w:rsidRPr="001B27D2">
        <w:rPr>
          <w:rFonts w:asciiTheme="minorEastAsia" w:hAnsiTheme="minorEastAsia" w:hint="eastAsia"/>
        </w:rPr>
        <w:t>本項の定めに従い、本契約の全部又は一部を解除することができる。</w:t>
      </w:r>
    </w:p>
    <w:p w14:paraId="553C2ABE" w14:textId="77777777" w:rsidR="00D947EB" w:rsidRPr="001B27D2" w:rsidRDefault="005F7B39">
      <w:pPr>
        <w:pStyle w:val="a3"/>
        <w:numPr>
          <w:ilvl w:val="0"/>
          <w:numId w:val="16"/>
        </w:numPr>
        <w:ind w:leftChars="0" w:left="709" w:hanging="709"/>
        <w:rPr>
          <w:rFonts w:asciiTheme="minorEastAsia" w:hAnsiTheme="minorEastAsia"/>
        </w:rPr>
      </w:pPr>
      <w:r w:rsidRPr="001B27D2">
        <w:rPr>
          <w:rFonts w:asciiTheme="minorEastAsia" w:hAnsiTheme="minorEastAsia" w:hint="eastAsia"/>
        </w:rPr>
        <w:t>本出資者は、毎年</w:t>
      </w:r>
      <w:r w:rsidRPr="001B27D2">
        <w:rPr>
          <w:rFonts w:asciiTheme="minorEastAsia" w:hAnsiTheme="minorEastAsia" w:hint="eastAsia"/>
          <w:u w:val="single"/>
        </w:rPr>
        <w:t xml:space="preserve">　　</w:t>
      </w:r>
      <w:r w:rsidRPr="001B27D2">
        <w:rPr>
          <w:rFonts w:asciiTheme="minorEastAsia" w:hAnsiTheme="minorEastAsia" w:hint="eastAsia"/>
        </w:rPr>
        <w:t>月1日から</w:t>
      </w:r>
      <w:r w:rsidRPr="001B27D2">
        <w:rPr>
          <w:rFonts w:asciiTheme="minorEastAsia" w:hAnsiTheme="minorEastAsia" w:hint="eastAsia"/>
          <w:u w:val="single"/>
        </w:rPr>
        <w:t xml:space="preserve">　　</w:t>
      </w:r>
      <w:r w:rsidRPr="001B27D2">
        <w:rPr>
          <w:rFonts w:asciiTheme="minorEastAsia" w:hAnsiTheme="minorEastAsia" w:hint="eastAsia"/>
        </w:rPr>
        <w:t>月末日までの期間（以下「解除希望受付期間」という。）、本事業者に対し、本契約の全部又は一部の解除を希望する旨を書面によって通知（以下「解除希望通知」といい、解除希望通知に記載される解除対象に係る出資の価額を「解除希望価額」という。）することができる。但し、本契約の一部の解除を希望する場合は、解除対象に係る本出資額が○円単位になるように記載しなければならない。</w:t>
      </w:r>
    </w:p>
    <w:p w14:paraId="4798FF99" w14:textId="77777777" w:rsidR="00D947EB" w:rsidRPr="001B27D2" w:rsidRDefault="005F7B39">
      <w:pPr>
        <w:pStyle w:val="a3"/>
        <w:numPr>
          <w:ilvl w:val="0"/>
          <w:numId w:val="16"/>
        </w:numPr>
        <w:ind w:leftChars="0" w:left="709" w:hanging="709"/>
        <w:rPr>
          <w:rFonts w:asciiTheme="minorEastAsia" w:hAnsiTheme="minorEastAsia"/>
        </w:rPr>
      </w:pPr>
      <w:r w:rsidRPr="001B27D2">
        <w:rPr>
          <w:rFonts w:asciiTheme="minorEastAsia" w:hAnsiTheme="minorEastAsia" w:hint="eastAsia"/>
        </w:rPr>
        <w:t>当該解除希望受付期間における本契約及び他の匿名組合契約に係る解除希望価額の合計（以下「解除希望総額」という。）が直前の営業年度の末日の出資総額の○％（以下「返還上限額」という。）を超えない場合、解除希望受付期間の直後の計算期間の末日をもって、解除希望通知の記載に従って本契約の全部又は一部が解除されるものとする。</w:t>
      </w:r>
    </w:p>
    <w:p w14:paraId="53925D3C" w14:textId="77777777" w:rsidR="00D947EB" w:rsidRPr="001B27D2" w:rsidRDefault="005F7B39">
      <w:pPr>
        <w:pStyle w:val="a3"/>
        <w:numPr>
          <w:ilvl w:val="0"/>
          <w:numId w:val="16"/>
        </w:numPr>
        <w:ind w:leftChars="0" w:left="709" w:hanging="709"/>
        <w:rPr>
          <w:rFonts w:asciiTheme="minorEastAsia" w:hAnsiTheme="minorEastAsia"/>
        </w:rPr>
      </w:pPr>
      <w:r w:rsidRPr="001B27D2">
        <w:rPr>
          <w:rFonts w:asciiTheme="minorEastAsia" w:hAnsiTheme="minorEastAsia" w:hint="eastAsia"/>
        </w:rPr>
        <w:t>当該解除希望受付期間における解除希望総額が返還上限額を超える場合、解除希望受付期間の直後の計算期間の末日をもって、返還上限額に解除希望価額を乗じ解除希望総額で除した金額に対応する本契約の一部が解除されるものとし、その余の金</w:t>
      </w:r>
      <w:r w:rsidRPr="001B27D2">
        <w:rPr>
          <w:rFonts w:asciiTheme="minorEastAsia" w:hAnsiTheme="minorEastAsia" w:hint="eastAsia"/>
        </w:rPr>
        <w:lastRenderedPageBreak/>
        <w:t>額に対応する解除希望通知は効力を失うものとする。</w:t>
      </w:r>
    </w:p>
    <w:p w14:paraId="310FA80E" w14:textId="77777777" w:rsidR="00D947EB" w:rsidRPr="001B27D2" w:rsidRDefault="005F7B39">
      <w:pPr>
        <w:pStyle w:val="a3"/>
        <w:numPr>
          <w:ilvl w:val="0"/>
          <w:numId w:val="16"/>
        </w:numPr>
        <w:ind w:leftChars="0" w:left="709" w:hanging="709"/>
        <w:rPr>
          <w:rFonts w:asciiTheme="minorEastAsia" w:hAnsiTheme="minorEastAsia"/>
        </w:rPr>
      </w:pPr>
      <w:r w:rsidRPr="001B27D2">
        <w:rPr>
          <w:rFonts w:asciiTheme="minorEastAsia" w:hAnsiTheme="minorEastAsia" w:hint="eastAsia"/>
        </w:rPr>
        <w:t>前各号にかかわらず、以下のいずれかの事由に該当する場合、本出資者は本項に基づき本契約を解除することができないものとする。この場合、本出資者の解除希望通知は効力を失うものとし、本事業者は、本出資者に対し、その旨を書面又は電磁的方法により通知するものとする。</w:t>
      </w:r>
    </w:p>
    <w:p w14:paraId="1289F708" w14:textId="3355BE82" w:rsidR="00D947EB" w:rsidRPr="001B27D2" w:rsidRDefault="005F7B39">
      <w:pPr>
        <w:pStyle w:val="a3"/>
        <w:numPr>
          <w:ilvl w:val="1"/>
          <w:numId w:val="17"/>
        </w:numPr>
        <w:ind w:leftChars="0"/>
        <w:rPr>
          <w:rFonts w:asciiTheme="minorEastAsia" w:hAnsiTheme="minorEastAsia"/>
        </w:rPr>
      </w:pPr>
      <w:r w:rsidRPr="001B27D2">
        <w:rPr>
          <w:rFonts w:asciiTheme="minorEastAsia" w:hAnsiTheme="minorEastAsia" w:hint="eastAsia"/>
        </w:rPr>
        <w:t>○年○月○日が経過していない場合</w:t>
      </w:r>
    </w:p>
    <w:p w14:paraId="35CB524E" w14:textId="77777777" w:rsidR="00D947EB" w:rsidRPr="001B27D2" w:rsidRDefault="005F7B39">
      <w:pPr>
        <w:pStyle w:val="a3"/>
        <w:numPr>
          <w:ilvl w:val="1"/>
          <w:numId w:val="17"/>
        </w:numPr>
        <w:ind w:leftChars="0"/>
        <w:rPr>
          <w:rFonts w:asciiTheme="minorEastAsia" w:hAnsiTheme="minorEastAsia"/>
        </w:rPr>
      </w:pPr>
      <w:r w:rsidRPr="001B27D2">
        <w:rPr>
          <w:rFonts w:asciiTheme="minorEastAsia" w:hAnsiTheme="minorEastAsia" w:hint="eastAsia"/>
        </w:rPr>
        <w:t>当該営業年度における本契約及び他の匿名組合契約の解除に伴う出資の価額の返還を行うことにより、本事業に重大な悪影響が生じるおそれがあると本事業者が合理的に判断する場合</w:t>
      </w:r>
    </w:p>
    <w:p w14:paraId="1A937775" w14:textId="76A8DC2F" w:rsidR="00D947EB" w:rsidRPr="001B27D2" w:rsidRDefault="005F7B39">
      <w:pPr>
        <w:rPr>
          <w:rFonts w:asciiTheme="minorEastAsia" w:eastAsia="SimSun" w:hAnsiTheme="minorEastAsia"/>
        </w:rPr>
      </w:pPr>
      <w:r w:rsidRPr="001B27D2">
        <w:rPr>
          <w:rFonts w:asciiTheme="minorEastAsia" w:hAnsiTheme="minorEastAsia" w:hint="eastAsia"/>
        </w:rPr>
        <w:t>【施行令第6条第</w:t>
      </w:r>
      <w:r w:rsidRPr="001B27D2">
        <w:rPr>
          <w:rFonts w:asciiTheme="minorEastAsia" w:hAnsiTheme="minorEastAsia"/>
        </w:rPr>
        <w:t>1</w:t>
      </w:r>
      <w:r w:rsidRPr="001B27D2">
        <w:rPr>
          <w:rFonts w:asciiTheme="minorEastAsia" w:hAnsiTheme="minorEastAsia" w:hint="eastAsia"/>
        </w:rPr>
        <w:t>項第</w:t>
      </w:r>
      <w:r w:rsidRPr="001B27D2">
        <w:rPr>
          <w:rFonts w:asciiTheme="minorEastAsia" w:hAnsiTheme="minorEastAsia"/>
        </w:rPr>
        <w:t>7</w:t>
      </w:r>
      <w:r w:rsidRPr="001B27D2">
        <w:rPr>
          <w:rFonts w:asciiTheme="minorEastAsia" w:hAnsiTheme="minorEastAsia" w:hint="eastAsia"/>
        </w:rPr>
        <w:t>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7</w:t>
      </w:r>
      <w:r w:rsidRPr="001B27D2">
        <w:rPr>
          <w:rFonts w:asciiTheme="minorEastAsia" w:hAnsiTheme="minorEastAsia" w:hint="eastAsia"/>
        </w:rPr>
        <w:t>号、同項第7号の2】</w:t>
      </w:r>
    </w:p>
    <w:p w14:paraId="265A872B" w14:textId="4713E73E" w:rsidR="00D947EB" w:rsidRPr="001B27D2" w:rsidRDefault="005F7B39">
      <w:pPr>
        <w:rPr>
          <w:rFonts w:asciiTheme="minorEastAsia" w:hAnsiTheme="minorEastAsia"/>
        </w:rPr>
      </w:pPr>
      <w:r w:rsidRPr="001B27D2">
        <w:rPr>
          <w:rFonts w:asciiTheme="minorEastAsia" w:hAnsiTheme="minorEastAsia" w:hint="eastAsia"/>
        </w:rPr>
        <w:t>3　本出資者が破産手続開始の決定を受けた場合には、本契約は当然に終了する。</w:t>
      </w:r>
    </w:p>
    <w:p w14:paraId="7A0030EB"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≪優先劣後構造にしない場合≫</w:t>
      </w:r>
    </w:p>
    <w:p w14:paraId="74619F54" w14:textId="22C0E67D" w:rsidR="00D947EB" w:rsidRPr="001B27D2" w:rsidRDefault="005F7B39">
      <w:pPr>
        <w:rPr>
          <w:rFonts w:asciiTheme="minorEastAsia" w:hAnsiTheme="minorEastAsia"/>
        </w:rPr>
      </w:pPr>
      <w:r w:rsidRPr="001B27D2">
        <w:rPr>
          <w:rFonts w:asciiTheme="minorEastAsia" w:hAnsiTheme="minorEastAsia" w:hint="eastAsia"/>
        </w:rPr>
        <w:t>4　前三項又は第3条の2第3項の規定によって本契約の全部又は一部が終了した場合、本事業者は、第8</w:t>
      </w:r>
      <w:r w:rsidRPr="001B27D2">
        <w:rPr>
          <w:rFonts w:asciiTheme="minorEastAsia" w:hAnsiTheme="minorEastAsia"/>
        </w:rPr>
        <w:t>条第</w:t>
      </w:r>
      <w:r w:rsidRPr="001B27D2">
        <w:rPr>
          <w:rFonts w:asciiTheme="minorEastAsia" w:hAnsiTheme="minorEastAsia" w:hint="eastAsia"/>
        </w:rPr>
        <w:t>4</w:t>
      </w:r>
      <w:r w:rsidRPr="001B27D2">
        <w:rPr>
          <w:rFonts w:asciiTheme="minorEastAsia" w:hAnsiTheme="minorEastAsia"/>
        </w:rPr>
        <w:t>項</w:t>
      </w:r>
      <w:r w:rsidRPr="001B27D2">
        <w:rPr>
          <w:rFonts w:asciiTheme="minorEastAsia" w:hAnsiTheme="minorEastAsia" w:hint="eastAsia"/>
        </w:rPr>
        <w:t>に準じて、速やかに本出資者に分配すべき本契約の全部又は一部の終了日までの匿名組合損益を算定し、当該損益を分配した場合に生ずる本出資者に対する債権債務を計上した上で、本出資者に対し、出資の価額の返還として、本契約の全部又は一部の</w:t>
      </w:r>
      <w:r w:rsidRPr="001B27D2">
        <w:rPr>
          <w:rFonts w:asciiTheme="minorEastAsia" w:hAnsiTheme="minorEastAsia"/>
        </w:rPr>
        <w:t>終了後</w:t>
      </w:r>
      <w:r w:rsidRPr="001B27D2">
        <w:rPr>
          <w:rFonts w:asciiTheme="minorEastAsia" w:hAnsiTheme="minorEastAsia" w:hint="eastAsia"/>
        </w:rPr>
        <w:t>[1</w:t>
      </w:r>
      <w:r w:rsidRPr="001B27D2">
        <w:rPr>
          <w:rFonts w:asciiTheme="minorEastAsia" w:hAnsiTheme="minorEastAsia"/>
        </w:rPr>
        <w:t>]ヶ月以内</w:t>
      </w:r>
      <w:r w:rsidRPr="001B27D2">
        <w:rPr>
          <w:rFonts w:asciiTheme="minorEastAsia" w:hAnsiTheme="minorEastAsia" w:hint="eastAsia"/>
        </w:rPr>
        <w:t>に、本事業の時価純資産額に本出資者の出資割合（但し、本契約の一部の終了の場合には、終了部分に係る出資割合に限る。）を乗じた金額を本出資者</w:t>
      </w:r>
      <w:r w:rsidRPr="001B27D2">
        <w:rPr>
          <w:rFonts w:asciiTheme="minorEastAsia" w:hAnsiTheme="minorEastAsia"/>
        </w:rPr>
        <w:t>の</w:t>
      </w:r>
      <w:r w:rsidRPr="001B27D2">
        <w:rPr>
          <w:rFonts w:asciiTheme="minorEastAsia" w:hAnsiTheme="minorEastAsia" w:hint="eastAsia"/>
        </w:rPr>
        <w:t>指定</w:t>
      </w:r>
      <w:r w:rsidRPr="001B27D2">
        <w:rPr>
          <w:rFonts w:asciiTheme="minorEastAsia" w:hAnsiTheme="minorEastAsia"/>
        </w:rPr>
        <w:t>する</w:t>
      </w:r>
      <w:r w:rsidRPr="001B27D2">
        <w:rPr>
          <w:rFonts w:asciiTheme="minorEastAsia" w:hAnsiTheme="minorEastAsia" w:hint="eastAsia"/>
        </w:rPr>
        <w:t>金融機関</w:t>
      </w:r>
      <w:r w:rsidRPr="001B27D2">
        <w:rPr>
          <w:rFonts w:asciiTheme="minorEastAsia" w:hAnsiTheme="minorEastAsia"/>
        </w:rPr>
        <w:t>口座に</w:t>
      </w:r>
      <w:r w:rsidRPr="001B27D2">
        <w:rPr>
          <w:rFonts w:asciiTheme="minorEastAsia" w:hAnsiTheme="minorEastAsia" w:hint="eastAsia"/>
        </w:rPr>
        <w:t>送金する</w:t>
      </w:r>
      <w:r w:rsidRPr="001B27D2">
        <w:rPr>
          <w:rFonts w:asciiTheme="minorEastAsia" w:hAnsiTheme="minorEastAsia"/>
        </w:rPr>
        <w:t>方法により</w:t>
      </w:r>
      <w:r w:rsidRPr="001B27D2">
        <w:rPr>
          <w:rFonts w:asciiTheme="minorEastAsia" w:hAnsiTheme="minorEastAsia" w:hint="eastAsia"/>
        </w:rPr>
        <w:t>支払うものとする。</w:t>
      </w:r>
    </w:p>
    <w:p w14:paraId="52A70643" w14:textId="77777777" w:rsidR="00D947EB" w:rsidRPr="001B27D2" w:rsidRDefault="005F7B39">
      <w:pPr>
        <w:rPr>
          <w:rFonts w:asciiTheme="minorEastAsia" w:hAnsiTheme="minorEastAsia"/>
        </w:rPr>
      </w:pPr>
      <w:r w:rsidRPr="001B27D2">
        <w:rPr>
          <w:rFonts w:asciiTheme="majorEastAsia" w:eastAsiaTheme="majorEastAsia" w:hAnsiTheme="majorEastAsia" w:hint="eastAsia"/>
          <w:b/>
        </w:rPr>
        <w:t>≪優先劣後構造にする場合≫</w:t>
      </w:r>
    </w:p>
    <w:p w14:paraId="6CA82CED" w14:textId="165C91D8" w:rsidR="00D947EB" w:rsidRPr="001B27D2" w:rsidRDefault="005F7B39">
      <w:pPr>
        <w:rPr>
          <w:rFonts w:asciiTheme="minorEastAsia" w:hAnsiTheme="minorEastAsia"/>
        </w:rPr>
      </w:pPr>
      <w:r w:rsidRPr="001B27D2">
        <w:rPr>
          <w:rFonts w:asciiTheme="minorEastAsia" w:hAnsiTheme="minorEastAsia" w:hint="eastAsia"/>
        </w:rPr>
        <w:t>4　前三項又は第3条の2第3項の規定によって本契約の全部又は一部が終了した場合、本事業者は、第8</w:t>
      </w:r>
      <w:r w:rsidRPr="001B27D2">
        <w:rPr>
          <w:rFonts w:asciiTheme="minorEastAsia" w:hAnsiTheme="minorEastAsia"/>
        </w:rPr>
        <w:t>条第</w:t>
      </w:r>
      <w:r w:rsidRPr="001B27D2">
        <w:rPr>
          <w:rFonts w:asciiTheme="minorEastAsia" w:hAnsiTheme="minorEastAsia" w:hint="eastAsia"/>
        </w:rPr>
        <w:t>4</w:t>
      </w:r>
      <w:r w:rsidRPr="001B27D2">
        <w:rPr>
          <w:rFonts w:asciiTheme="minorEastAsia" w:hAnsiTheme="minorEastAsia"/>
        </w:rPr>
        <w:t>項</w:t>
      </w:r>
      <w:r w:rsidRPr="001B27D2">
        <w:rPr>
          <w:rFonts w:asciiTheme="minorEastAsia" w:hAnsiTheme="minorEastAsia" w:hint="eastAsia"/>
        </w:rPr>
        <w:t>に準じて、速やかに本出資者に分配すべき本契約の全部又は一部の終了日までの匿名組合損益を算定し、当該損益を分配した場合に生ずる本出資者に対する債権債務を計上した上で、本出資者に対し、出資の価額の返還として、本契約の</w:t>
      </w:r>
      <w:r w:rsidR="00C02A4D" w:rsidRPr="001B27D2">
        <w:rPr>
          <w:rFonts w:asciiTheme="minorEastAsia" w:hAnsiTheme="minorEastAsia" w:hint="eastAsia"/>
        </w:rPr>
        <w:t>全部又は一部の</w:t>
      </w:r>
      <w:r w:rsidRPr="001B27D2">
        <w:rPr>
          <w:rFonts w:asciiTheme="minorEastAsia" w:hAnsiTheme="minorEastAsia"/>
        </w:rPr>
        <w:t>終了後</w:t>
      </w:r>
      <w:r w:rsidRPr="001B27D2">
        <w:rPr>
          <w:rFonts w:asciiTheme="minorEastAsia" w:hAnsiTheme="minorEastAsia" w:hint="eastAsia"/>
        </w:rPr>
        <w:t>[1</w:t>
      </w:r>
      <w:r w:rsidRPr="001B27D2">
        <w:rPr>
          <w:rFonts w:asciiTheme="minorEastAsia" w:hAnsiTheme="minorEastAsia"/>
        </w:rPr>
        <w:t>]ヶ月以内</w:t>
      </w:r>
      <w:r w:rsidRPr="001B27D2">
        <w:rPr>
          <w:rFonts w:asciiTheme="minorEastAsia" w:hAnsiTheme="minorEastAsia" w:hint="eastAsia"/>
        </w:rPr>
        <w:t>に、本出資者の出資額から本契約の全部又は一部の終了日までに本出資者に分配された匿名組合損失（もしあれば）を控除した額（但し、本契約の終了日までに第</w:t>
      </w:r>
      <w:r w:rsidRPr="001B27D2">
        <w:rPr>
          <w:rFonts w:asciiTheme="minorEastAsia" w:hAnsiTheme="minorEastAsia"/>
        </w:rPr>
        <w:t>8条第4項第</w:t>
      </w:r>
      <w:r w:rsidRPr="001B27D2">
        <w:rPr>
          <w:rFonts w:asciiTheme="minorEastAsia" w:hAnsiTheme="minorEastAsia" w:hint="eastAsia"/>
        </w:rPr>
        <w:t>（2）号②に</w:t>
      </w:r>
      <w:r w:rsidRPr="001B27D2">
        <w:rPr>
          <w:rFonts w:hint="eastAsia"/>
        </w:rPr>
        <w:t>従って</w:t>
      </w:r>
      <w:r w:rsidRPr="001B27D2">
        <w:rPr>
          <w:rFonts w:asciiTheme="minorEastAsia" w:hAnsiTheme="minorEastAsia" w:hint="eastAsia"/>
        </w:rPr>
        <w:t>補てんされた金額を加算する。）（但し、当該額が本事業の時価純資産額に本出資者の優先出資割合を乗じた金額を上回る場合には、本事業の純資産額に本出資者の優先出資割合を乗じた金額）（但し、本契約の一部の終了の場合には、当該額のうち終了部分に対応する部分に限る。）を本出資者</w:t>
      </w:r>
      <w:r w:rsidRPr="001B27D2">
        <w:rPr>
          <w:rFonts w:asciiTheme="minorEastAsia" w:hAnsiTheme="minorEastAsia"/>
        </w:rPr>
        <w:t>の</w:t>
      </w:r>
      <w:r w:rsidRPr="001B27D2">
        <w:rPr>
          <w:rFonts w:asciiTheme="minorEastAsia" w:hAnsiTheme="minorEastAsia" w:hint="eastAsia"/>
        </w:rPr>
        <w:t>指定</w:t>
      </w:r>
      <w:r w:rsidRPr="001B27D2">
        <w:rPr>
          <w:rFonts w:asciiTheme="minorEastAsia" w:hAnsiTheme="minorEastAsia"/>
        </w:rPr>
        <w:t>する</w:t>
      </w:r>
      <w:r w:rsidRPr="001B27D2">
        <w:rPr>
          <w:rFonts w:asciiTheme="minorEastAsia" w:hAnsiTheme="minorEastAsia" w:hint="eastAsia"/>
        </w:rPr>
        <w:t>金融機関</w:t>
      </w:r>
      <w:r w:rsidRPr="001B27D2">
        <w:rPr>
          <w:rFonts w:asciiTheme="minorEastAsia" w:hAnsiTheme="minorEastAsia"/>
        </w:rPr>
        <w:t>口座に</w:t>
      </w:r>
      <w:r w:rsidRPr="001B27D2">
        <w:rPr>
          <w:rFonts w:asciiTheme="minorEastAsia" w:hAnsiTheme="minorEastAsia" w:hint="eastAsia"/>
        </w:rPr>
        <w:t>送金する</w:t>
      </w:r>
      <w:r w:rsidRPr="001B27D2">
        <w:rPr>
          <w:rFonts w:asciiTheme="minorEastAsia" w:hAnsiTheme="minorEastAsia"/>
        </w:rPr>
        <w:t>方法により</w:t>
      </w:r>
      <w:r w:rsidRPr="001B27D2">
        <w:rPr>
          <w:rFonts w:asciiTheme="minorEastAsia" w:hAnsiTheme="minorEastAsia" w:hint="eastAsia"/>
        </w:rPr>
        <w:t>支払うものとする。</w:t>
      </w:r>
    </w:p>
    <w:p w14:paraId="0AD07238" w14:textId="657ABDB4" w:rsidR="00D947EB" w:rsidRPr="001B27D2" w:rsidRDefault="005F7B39">
      <w:pPr>
        <w:rPr>
          <w:rFonts w:asciiTheme="minorEastAsia" w:hAnsiTheme="minorEastAsia"/>
        </w:rPr>
      </w:pPr>
      <w:r w:rsidRPr="001B27D2">
        <w:rPr>
          <w:rFonts w:asciiTheme="minorEastAsia" w:hAnsiTheme="minorEastAsia" w:hint="eastAsia"/>
        </w:rPr>
        <w:t>【施行令第6条第1項第6号、施行規則第11条第</w:t>
      </w:r>
      <w:r w:rsidRPr="001B27D2">
        <w:rPr>
          <w:rFonts w:asciiTheme="minorEastAsia" w:hAnsiTheme="minorEastAsia"/>
        </w:rPr>
        <w:t>2</w:t>
      </w:r>
      <w:r w:rsidRPr="001B27D2">
        <w:rPr>
          <w:rFonts w:asciiTheme="minorEastAsia" w:hAnsiTheme="minorEastAsia" w:hint="eastAsia"/>
        </w:rPr>
        <w:t>項第</w:t>
      </w:r>
      <w:r w:rsidRPr="001B27D2">
        <w:rPr>
          <w:rFonts w:asciiTheme="minorEastAsia" w:hAnsiTheme="minorEastAsia"/>
        </w:rPr>
        <w:t>6</w:t>
      </w:r>
      <w:r w:rsidRPr="001B27D2">
        <w:rPr>
          <w:rFonts w:asciiTheme="minorEastAsia" w:hAnsiTheme="minorEastAsia" w:hint="eastAsia"/>
        </w:rPr>
        <w:t>号イ、同項第7号の2】</w:t>
      </w:r>
    </w:p>
    <w:p w14:paraId="01023EC3" w14:textId="77777777" w:rsidR="00D947EB" w:rsidRPr="001B27D2" w:rsidRDefault="005F7B39">
      <w:pPr>
        <w:rPr>
          <w:rFonts w:asciiTheme="minorEastAsia" w:hAnsiTheme="minorEastAsia"/>
        </w:rPr>
      </w:pPr>
      <w:r w:rsidRPr="001B27D2">
        <w:rPr>
          <w:rFonts w:asciiTheme="minorEastAsia" w:hAnsiTheme="minorEastAsia" w:hint="eastAsia"/>
        </w:rPr>
        <w:t>【法第25条第1項第6号】</w:t>
      </w:r>
    </w:p>
    <w:p w14:paraId="4E2E6906" w14:textId="77777777" w:rsidR="00D947EB" w:rsidRPr="001B27D2" w:rsidRDefault="005F7B39">
      <w:pPr>
        <w:rPr>
          <w:rFonts w:asciiTheme="minorEastAsia" w:hAnsiTheme="minorEastAsia"/>
        </w:rPr>
      </w:pPr>
      <w:r w:rsidRPr="001B27D2">
        <w:rPr>
          <w:rFonts w:asciiTheme="minorEastAsia" w:hAnsiTheme="minorEastAsia" w:hint="eastAsia"/>
        </w:rPr>
        <w:t>【施行規則第47</w:t>
      </w:r>
      <w:r w:rsidRPr="001B27D2">
        <w:rPr>
          <w:rFonts w:asciiTheme="minorEastAsia" w:hAnsiTheme="minorEastAsia"/>
        </w:rPr>
        <w:t>条第</w:t>
      </w:r>
      <w:r w:rsidRPr="001B27D2">
        <w:rPr>
          <w:rFonts w:asciiTheme="minorEastAsia" w:hAnsiTheme="minorEastAsia" w:hint="eastAsia"/>
        </w:rPr>
        <w:t>2</w:t>
      </w:r>
      <w:r w:rsidRPr="001B27D2">
        <w:rPr>
          <w:rFonts w:asciiTheme="minorEastAsia" w:hAnsiTheme="minorEastAsia"/>
        </w:rPr>
        <w:t>項第</w:t>
      </w:r>
      <w:r w:rsidRPr="001B27D2">
        <w:rPr>
          <w:rFonts w:asciiTheme="minorEastAsia" w:hAnsiTheme="minorEastAsia" w:hint="eastAsia"/>
        </w:rPr>
        <w:t>6</w:t>
      </w:r>
      <w:r w:rsidRPr="001B27D2">
        <w:rPr>
          <w:rFonts w:asciiTheme="minorEastAsia" w:hAnsiTheme="minorEastAsia"/>
        </w:rPr>
        <w:t>号ハ】</w:t>
      </w:r>
    </w:p>
    <w:p w14:paraId="657FEF22" w14:textId="77777777" w:rsidR="00D947EB" w:rsidRPr="001B27D2" w:rsidRDefault="005F7B39">
      <w:pPr>
        <w:rPr>
          <w:rFonts w:asciiTheme="minorEastAsia" w:hAnsiTheme="minorEastAsia"/>
        </w:rPr>
      </w:pPr>
      <w:r w:rsidRPr="001B27D2">
        <w:rPr>
          <w:rFonts w:asciiTheme="minorEastAsia" w:hAnsiTheme="minorEastAsia"/>
        </w:rPr>
        <w:t xml:space="preserve">5　</w:t>
      </w:r>
      <w:r w:rsidRPr="001B27D2">
        <w:rPr>
          <w:rFonts w:asciiTheme="minorEastAsia" w:hAnsiTheme="minorEastAsia" w:hint="eastAsia"/>
        </w:rPr>
        <w:t>本事業者は、業務上の余裕金、特定金銭又は業務外金銭の一部又は全部の運用の中止、流動性の高い対象不動産の売却、新規の借入れ、追加募集等によって調達した資金をもって、</w:t>
      </w:r>
      <w:r w:rsidRPr="001B27D2">
        <w:rPr>
          <w:rFonts w:asciiTheme="minorEastAsia" w:hAnsiTheme="minorEastAsia" w:hint="eastAsia"/>
        </w:rPr>
        <w:lastRenderedPageBreak/>
        <w:t>前項に定める出資の価額の返還を行うものとする。</w:t>
      </w:r>
    </w:p>
    <w:p w14:paraId="13E8B241" w14:textId="30CC866C" w:rsidR="00D947EB" w:rsidRPr="001B27D2" w:rsidRDefault="005F7B39">
      <w:pPr>
        <w:rPr>
          <w:rFonts w:asciiTheme="minorEastAsia" w:hAnsiTheme="minorEastAsia"/>
        </w:rPr>
      </w:pPr>
      <w:r w:rsidRPr="001B27D2">
        <w:rPr>
          <w:rFonts w:asciiTheme="minorEastAsia" w:hAnsiTheme="minorEastAsia" w:hint="eastAsia"/>
        </w:rPr>
        <w:t>6</w:t>
      </w:r>
      <w:r w:rsidRPr="001B27D2">
        <w:rPr>
          <w:rFonts w:asciiTheme="minorEastAsia" w:hAnsiTheme="minorEastAsia"/>
        </w:rPr>
        <w:t xml:space="preserve">　</w:t>
      </w:r>
      <w:r w:rsidRPr="001B27D2">
        <w:rPr>
          <w:rFonts w:asciiTheme="minorEastAsia" w:hAnsiTheme="minorEastAsia" w:hint="eastAsia"/>
        </w:rPr>
        <w:t>本出資者及び本事業者は、本事業に対して出資を行う匿名組合契約の解除が多発したときは、本事業を継続できなくなるおそれがあることを確認する。</w:t>
      </w:r>
    </w:p>
    <w:p w14:paraId="610B316A" w14:textId="77777777" w:rsidR="00D947EB" w:rsidRPr="001B27D2" w:rsidRDefault="005F7B39">
      <w:pPr>
        <w:rPr>
          <w:rFonts w:asciiTheme="minorEastAsia" w:hAnsiTheme="minorEastAsia"/>
        </w:rPr>
      </w:pPr>
      <w:r w:rsidRPr="001B27D2">
        <w:rPr>
          <w:rFonts w:asciiTheme="minorEastAsia" w:hAnsiTheme="minorEastAsia" w:hint="eastAsia"/>
        </w:rPr>
        <w:t>【法第25条第1項第7号、施行規則第47</w:t>
      </w:r>
      <w:r w:rsidRPr="001B27D2">
        <w:rPr>
          <w:rFonts w:asciiTheme="minorEastAsia" w:hAnsiTheme="minorEastAsia"/>
        </w:rPr>
        <w:t>条第1項第5号】</w:t>
      </w:r>
    </w:p>
    <w:p w14:paraId="0573AC7E" w14:textId="77777777" w:rsidR="00D947EB" w:rsidRPr="001B27D2" w:rsidRDefault="00D947EB">
      <w:pPr>
        <w:rPr>
          <w:rFonts w:asciiTheme="minorEastAsia" w:hAnsiTheme="minorEastAsia"/>
          <w:b/>
        </w:rPr>
      </w:pPr>
    </w:p>
    <w:p w14:paraId="41AD105A" w14:textId="77777777" w:rsidR="00D947EB" w:rsidRPr="001B27D2" w:rsidRDefault="005F7B39">
      <w:pPr>
        <w:keepNext/>
        <w:tabs>
          <w:tab w:val="num" w:pos="851"/>
        </w:tabs>
        <w:ind w:leftChars="-1" w:left="-2"/>
        <w:rPr>
          <w:rFonts w:asciiTheme="minorEastAsia" w:hAnsiTheme="minorEastAsia"/>
          <w:b/>
          <w:kern w:val="0"/>
        </w:rPr>
      </w:pPr>
      <w:r w:rsidRPr="001B27D2">
        <w:rPr>
          <w:rFonts w:asciiTheme="minorEastAsia" w:hAnsiTheme="minorEastAsia" w:hint="eastAsia"/>
          <w:b/>
          <w:kern w:val="0"/>
        </w:rPr>
        <w:t>（反社会的勢力排除条項）</w:t>
      </w:r>
    </w:p>
    <w:p w14:paraId="2759177A" w14:textId="314DA385" w:rsidR="00D947EB" w:rsidRPr="001B27D2" w:rsidRDefault="005F7B39">
      <w:pPr>
        <w:tabs>
          <w:tab w:val="num" w:pos="851"/>
        </w:tabs>
        <w:ind w:leftChars="-1" w:left="-2"/>
        <w:rPr>
          <w:rFonts w:asciiTheme="minorEastAsia" w:hAnsiTheme="minorEastAsia"/>
          <w:kern w:val="0"/>
        </w:rPr>
      </w:pPr>
      <w:r w:rsidRPr="001B27D2">
        <w:rPr>
          <w:rFonts w:asciiTheme="minorEastAsia" w:hAnsiTheme="minorEastAsia" w:hint="eastAsia"/>
        </w:rPr>
        <w:t>第</w:t>
      </w:r>
      <w:r w:rsidRPr="001B27D2">
        <w:rPr>
          <w:rFonts w:asciiTheme="minorEastAsia" w:hAnsiTheme="minorEastAsia"/>
        </w:rPr>
        <w:t>13</w:t>
      </w:r>
      <w:r w:rsidRPr="001B27D2">
        <w:rPr>
          <w:rFonts w:asciiTheme="minorEastAsia" w:hAnsiTheme="minorEastAsia" w:hint="eastAsia"/>
        </w:rPr>
        <w:t xml:space="preserve">条　</w:t>
      </w:r>
      <w:r w:rsidRPr="001B27D2">
        <w:rPr>
          <w:rFonts w:asciiTheme="minorEastAsia" w:hAnsiTheme="minorEastAsia" w:hint="eastAsia"/>
          <w:kern w:val="0"/>
        </w:rPr>
        <w:t>本出資者及び本事業者は、反社会的勢力を排除すべく、別紙5の規定に従うものとする。</w:t>
      </w:r>
    </w:p>
    <w:p w14:paraId="6434CF6A" w14:textId="77777777" w:rsidR="00D947EB" w:rsidRPr="001B27D2" w:rsidRDefault="00D947EB">
      <w:pPr>
        <w:rPr>
          <w:rFonts w:asciiTheme="minorEastAsia" w:hAnsiTheme="minorEastAsia"/>
        </w:rPr>
      </w:pPr>
    </w:p>
    <w:p w14:paraId="59060B85" w14:textId="77777777" w:rsidR="00D947EB" w:rsidRPr="001B27D2" w:rsidRDefault="005F7B39">
      <w:pPr>
        <w:rPr>
          <w:rFonts w:asciiTheme="minorEastAsia" w:hAnsiTheme="minorEastAsia"/>
          <w:b/>
        </w:rPr>
      </w:pPr>
      <w:r w:rsidRPr="001B27D2">
        <w:rPr>
          <w:rFonts w:asciiTheme="minorEastAsia" w:hAnsiTheme="minorEastAsia" w:hint="eastAsia"/>
          <w:b/>
        </w:rPr>
        <w:t>（クーリングオフ）</w:t>
      </w:r>
      <w:r w:rsidRPr="001B27D2">
        <w:rPr>
          <w:rFonts w:asciiTheme="minorEastAsia" w:hAnsiTheme="minorEastAsia" w:hint="eastAsia"/>
        </w:rPr>
        <w:t>【法第25条第1項第7号、施行規則第47条第1項第1号ないし第4号】</w:t>
      </w:r>
    </w:p>
    <w:p w14:paraId="57F4CA60"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14</w:t>
      </w:r>
      <w:r w:rsidRPr="001B27D2">
        <w:rPr>
          <w:rFonts w:asciiTheme="minorEastAsia" w:hAnsiTheme="minorEastAsia" w:hint="eastAsia"/>
        </w:rPr>
        <w:t>条　本出資者は、法第</w:t>
      </w:r>
      <w:r w:rsidRPr="001B27D2">
        <w:rPr>
          <w:rFonts w:asciiTheme="minorEastAsia" w:hAnsiTheme="minorEastAsia"/>
        </w:rPr>
        <w:t>25</w:t>
      </w:r>
      <w:r w:rsidRPr="001B27D2">
        <w:rPr>
          <w:rFonts w:asciiTheme="minorEastAsia" w:hAnsiTheme="minorEastAsia" w:hint="eastAsia"/>
        </w:rPr>
        <w:t>条の書面の交付を受けた日から起算して</w:t>
      </w:r>
      <w:r w:rsidRPr="001B27D2">
        <w:rPr>
          <w:rFonts w:asciiTheme="minorEastAsia" w:hAnsiTheme="minorEastAsia"/>
        </w:rPr>
        <w:t>8</w:t>
      </w:r>
      <w:r w:rsidRPr="001B27D2">
        <w:rPr>
          <w:rFonts w:asciiTheme="minorEastAsia" w:hAnsiTheme="minorEastAsia" w:hint="eastAsia"/>
        </w:rPr>
        <w:t>日を経過するまでの間、本事業者に対して書面によって通知することにより、本契約を解除することができる。</w:t>
      </w:r>
    </w:p>
    <w:p w14:paraId="6504B5A4" w14:textId="77777777" w:rsidR="00D947EB" w:rsidRPr="001B27D2" w:rsidRDefault="005F7B39">
      <w:pPr>
        <w:rPr>
          <w:rFonts w:asciiTheme="minorEastAsia" w:hAnsiTheme="minorEastAsia"/>
        </w:rPr>
      </w:pPr>
      <w:r w:rsidRPr="001B27D2">
        <w:rPr>
          <w:rFonts w:asciiTheme="minorEastAsia" w:hAnsiTheme="minorEastAsia"/>
        </w:rPr>
        <w:t>2</w:t>
      </w:r>
      <w:r w:rsidRPr="001B27D2">
        <w:rPr>
          <w:rFonts w:asciiTheme="minorEastAsia" w:hAnsiTheme="minorEastAsia" w:hint="eastAsia"/>
        </w:rPr>
        <w:t xml:space="preserve">　前項に基づく解除は、本出資者が本契約の解除を行う旨の書面を発したときに効力を生じる。前項に基づく本契約の解除によって、本出資者は何らの手続を要することなく当然に本事業に係る出資者でなかったものとみなされる。</w:t>
      </w:r>
    </w:p>
    <w:p w14:paraId="00B93C95" w14:textId="77777777" w:rsidR="00D947EB" w:rsidRPr="001B27D2" w:rsidRDefault="005F7B39">
      <w:pPr>
        <w:rPr>
          <w:rFonts w:asciiTheme="minorEastAsia" w:hAnsiTheme="minorEastAsia"/>
        </w:rPr>
      </w:pPr>
      <w:r w:rsidRPr="001B27D2">
        <w:rPr>
          <w:rFonts w:asciiTheme="minorEastAsia" w:hAnsiTheme="minorEastAsia" w:hint="eastAsia"/>
        </w:rPr>
        <w:t>【法第25条第1項第7号、施行規則第47条第1項第6号】</w:t>
      </w:r>
    </w:p>
    <w:p w14:paraId="5D55D819" w14:textId="77777777" w:rsidR="00D947EB" w:rsidRPr="001B27D2" w:rsidRDefault="005F7B39">
      <w:pPr>
        <w:rPr>
          <w:rFonts w:asciiTheme="minorEastAsia" w:hAnsiTheme="minorEastAsia"/>
        </w:rPr>
      </w:pPr>
      <w:r w:rsidRPr="001B27D2">
        <w:rPr>
          <w:rFonts w:asciiTheme="minorEastAsia" w:hAnsiTheme="minorEastAsia"/>
        </w:rPr>
        <w:t>3</w:t>
      </w:r>
      <w:r w:rsidRPr="001B27D2">
        <w:rPr>
          <w:rFonts w:asciiTheme="minorEastAsia" w:hAnsiTheme="minorEastAsia" w:hint="eastAsia"/>
        </w:rPr>
        <w:t xml:space="preserve">　第</w:t>
      </w:r>
      <w:r w:rsidRPr="001B27D2">
        <w:rPr>
          <w:rFonts w:asciiTheme="minorEastAsia" w:hAnsiTheme="minorEastAsia"/>
        </w:rPr>
        <w:t>1</w:t>
      </w:r>
      <w:r w:rsidRPr="001B27D2">
        <w:rPr>
          <w:rFonts w:asciiTheme="minorEastAsia" w:hAnsiTheme="minorEastAsia" w:hint="eastAsia"/>
        </w:rPr>
        <w:t>項に基づき本契約が解除された場合、本事業者は、本出資者に対し、出資金額</w:t>
      </w:r>
      <w:r w:rsidRPr="001B27D2">
        <w:rPr>
          <w:rFonts w:asciiTheme="minorEastAsia" w:hAnsiTheme="minorEastAsia"/>
        </w:rPr>
        <w:t>を返還するものと</w:t>
      </w:r>
      <w:r w:rsidRPr="001B27D2">
        <w:rPr>
          <w:rFonts w:asciiTheme="minorEastAsia" w:hAnsiTheme="minorEastAsia" w:hint="eastAsia"/>
        </w:rPr>
        <w:t>し、その解除に伴う損害賠償又は違約金の支払を請求することはできないものと</w:t>
      </w:r>
      <w:r w:rsidRPr="001B27D2">
        <w:rPr>
          <w:rFonts w:asciiTheme="minorEastAsia" w:hAnsiTheme="minorEastAsia"/>
        </w:rPr>
        <w:t>する。</w:t>
      </w:r>
    </w:p>
    <w:p w14:paraId="41502B39" w14:textId="77777777" w:rsidR="00D947EB" w:rsidRPr="001B27D2" w:rsidRDefault="00D947EB">
      <w:pPr>
        <w:rPr>
          <w:rFonts w:asciiTheme="minorEastAsia" w:hAnsiTheme="minorEastAsia"/>
        </w:rPr>
      </w:pPr>
    </w:p>
    <w:p w14:paraId="3B96FD7A" w14:textId="77777777" w:rsidR="00D947EB" w:rsidRPr="001B27D2" w:rsidRDefault="005F7B39">
      <w:pPr>
        <w:rPr>
          <w:rFonts w:asciiTheme="minorEastAsia" w:hAnsiTheme="minorEastAsia"/>
          <w:b/>
        </w:rPr>
      </w:pPr>
      <w:r w:rsidRPr="001B27D2">
        <w:rPr>
          <w:rFonts w:asciiTheme="minorEastAsia" w:hAnsiTheme="minorEastAsia" w:hint="eastAsia"/>
          <w:b/>
        </w:rPr>
        <w:t>（準拠法・管轄）</w:t>
      </w:r>
    </w:p>
    <w:p w14:paraId="2A870E02"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15</w:t>
      </w:r>
      <w:r w:rsidRPr="001B27D2">
        <w:rPr>
          <w:rFonts w:asciiTheme="minorEastAsia" w:hAnsiTheme="minorEastAsia" w:hint="eastAsia"/>
        </w:rPr>
        <w:t>条　本契約は、日本国の法律に準拠し、日本国の法律に基づき解釈され、日本国の法律に基づき執行されるものとする。</w:t>
      </w:r>
    </w:p>
    <w:p w14:paraId="1A3130A8" w14:textId="77777777" w:rsidR="00D947EB" w:rsidRPr="001B27D2" w:rsidRDefault="005F7B39">
      <w:pPr>
        <w:rPr>
          <w:rFonts w:asciiTheme="minorEastAsia" w:hAnsiTheme="minorEastAsia"/>
        </w:rPr>
      </w:pPr>
      <w:r w:rsidRPr="001B27D2">
        <w:rPr>
          <w:rFonts w:asciiTheme="minorEastAsia" w:hAnsiTheme="minorEastAsia" w:hint="eastAsia"/>
        </w:rPr>
        <w:t xml:space="preserve">2　</w:t>
      </w:r>
      <w:r w:rsidRPr="001B27D2">
        <w:rPr>
          <w:rFonts w:hint="eastAsia"/>
        </w:rPr>
        <w:t>本契約に関する紛争については○地方裁判所を専属的合意管轄裁判所とする。</w:t>
      </w:r>
    </w:p>
    <w:p w14:paraId="6C244CE8" w14:textId="77777777" w:rsidR="00D947EB" w:rsidRPr="001B27D2" w:rsidRDefault="00D947EB">
      <w:pPr>
        <w:rPr>
          <w:rFonts w:asciiTheme="minorEastAsia" w:hAnsiTheme="minorEastAsia"/>
        </w:rPr>
      </w:pPr>
    </w:p>
    <w:p w14:paraId="47A7631B" w14:textId="77777777" w:rsidR="00D947EB" w:rsidRPr="001B27D2" w:rsidRDefault="005F7B39">
      <w:pPr>
        <w:rPr>
          <w:rFonts w:asciiTheme="minorEastAsia" w:hAnsiTheme="minorEastAsia"/>
          <w:b/>
        </w:rPr>
      </w:pPr>
      <w:r w:rsidRPr="001B27D2">
        <w:rPr>
          <w:rFonts w:asciiTheme="minorEastAsia" w:hAnsiTheme="minorEastAsia" w:hint="eastAsia"/>
          <w:b/>
        </w:rPr>
        <w:t>（規定外事項）</w:t>
      </w:r>
    </w:p>
    <w:p w14:paraId="7B91E257" w14:textId="77777777" w:rsidR="00D947EB" w:rsidRPr="001B27D2" w:rsidRDefault="005F7B39">
      <w:pPr>
        <w:rPr>
          <w:rFonts w:asciiTheme="minorEastAsia" w:hAnsiTheme="minorEastAsia"/>
        </w:rPr>
      </w:pPr>
      <w:r w:rsidRPr="001B27D2">
        <w:rPr>
          <w:rFonts w:asciiTheme="minorEastAsia" w:hAnsiTheme="minorEastAsia" w:hint="eastAsia"/>
        </w:rPr>
        <w:t>第</w:t>
      </w:r>
      <w:r w:rsidRPr="001B27D2">
        <w:rPr>
          <w:rFonts w:asciiTheme="minorEastAsia" w:hAnsiTheme="minorEastAsia"/>
        </w:rPr>
        <w:t>16</w:t>
      </w:r>
      <w:r w:rsidRPr="001B27D2">
        <w:rPr>
          <w:rFonts w:asciiTheme="minorEastAsia" w:hAnsiTheme="minorEastAsia" w:hint="eastAsia"/>
        </w:rPr>
        <w:t>条　本契約に定めのない事項については、商法その他の関係法規に従うほか、本出資者及び本事業者が信義に則り誠意をもって協議の上定めるものとする。</w:t>
      </w:r>
    </w:p>
    <w:p w14:paraId="26A51426" w14:textId="77777777" w:rsidR="00D947EB" w:rsidRPr="001B27D2" w:rsidRDefault="00D947EB">
      <w:pPr>
        <w:widowControl/>
        <w:jc w:val="center"/>
        <w:rPr>
          <w:rFonts w:asciiTheme="minorEastAsia" w:hAnsiTheme="minorEastAsia"/>
        </w:rPr>
      </w:pPr>
    </w:p>
    <w:p w14:paraId="2602C90D" w14:textId="77777777" w:rsidR="00D947EB" w:rsidRPr="001B27D2" w:rsidRDefault="005F7B39">
      <w:pPr>
        <w:widowControl/>
        <w:jc w:val="center"/>
        <w:rPr>
          <w:rFonts w:asciiTheme="minorEastAsia" w:hAnsiTheme="minorEastAsia"/>
        </w:rPr>
      </w:pPr>
      <w:r w:rsidRPr="001B27D2">
        <w:rPr>
          <w:rFonts w:asciiTheme="minorEastAsia" w:hAnsiTheme="minorEastAsia" w:hint="eastAsia"/>
        </w:rPr>
        <w:t>［以下余白］</w:t>
      </w:r>
    </w:p>
    <w:p w14:paraId="53E7C9FE" w14:textId="77777777" w:rsidR="00D947EB" w:rsidRPr="001B27D2" w:rsidRDefault="005F7B39">
      <w:pPr>
        <w:widowControl/>
        <w:jc w:val="left"/>
        <w:rPr>
          <w:rFonts w:asciiTheme="minorEastAsia" w:hAnsiTheme="minorEastAsia"/>
        </w:rPr>
      </w:pPr>
      <w:r w:rsidRPr="001B27D2">
        <w:rPr>
          <w:rFonts w:asciiTheme="minorEastAsia" w:hAnsiTheme="minorEastAsia"/>
        </w:rPr>
        <w:br w:type="page"/>
      </w:r>
    </w:p>
    <w:p w14:paraId="7E3D000B"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lastRenderedPageBreak/>
        <w:t>上記を証するため、本契約を</w:t>
      </w:r>
      <w:r w:rsidRPr="001B27D2">
        <w:rPr>
          <w:rFonts w:asciiTheme="minorEastAsia" w:hAnsiTheme="minorEastAsia"/>
        </w:rPr>
        <w:t>2通作成</w:t>
      </w:r>
      <w:r w:rsidRPr="001B27D2">
        <w:rPr>
          <w:rFonts w:asciiTheme="minorEastAsia" w:hAnsiTheme="minorEastAsia" w:hint="eastAsia"/>
        </w:rPr>
        <w:t>し</w:t>
      </w:r>
      <w:r w:rsidRPr="001B27D2">
        <w:rPr>
          <w:rFonts w:asciiTheme="minorEastAsia" w:hAnsiTheme="minorEastAsia"/>
        </w:rPr>
        <w:t>、本</w:t>
      </w:r>
      <w:r w:rsidRPr="001B27D2">
        <w:rPr>
          <w:rFonts w:asciiTheme="minorEastAsia" w:hAnsiTheme="minorEastAsia" w:hint="eastAsia"/>
        </w:rPr>
        <w:t>出資者及び本事業者が各自記名捺印の上、各</w:t>
      </w:r>
      <w:r w:rsidRPr="001B27D2">
        <w:rPr>
          <w:rFonts w:asciiTheme="minorEastAsia" w:hAnsiTheme="minorEastAsia"/>
        </w:rPr>
        <w:t>1通を保有する。</w:t>
      </w:r>
    </w:p>
    <w:p w14:paraId="05379FFC" w14:textId="77777777" w:rsidR="00D947EB" w:rsidRPr="001B27D2" w:rsidRDefault="00D947EB">
      <w:pPr>
        <w:widowControl/>
        <w:jc w:val="left"/>
        <w:rPr>
          <w:rFonts w:asciiTheme="minorEastAsia" w:hAnsiTheme="minorEastAsia"/>
        </w:rPr>
      </w:pPr>
    </w:p>
    <w:p w14:paraId="42012EEF" w14:textId="77777777" w:rsidR="00D947EB" w:rsidRPr="001B27D2" w:rsidRDefault="005F7B39">
      <w:pPr>
        <w:widowControl/>
        <w:jc w:val="left"/>
        <w:rPr>
          <w:rFonts w:asciiTheme="minorEastAsia" w:hAnsiTheme="minorEastAsia"/>
        </w:rPr>
      </w:pPr>
      <w:r w:rsidRPr="001B27D2">
        <w:rPr>
          <w:rFonts w:asciiTheme="minorEastAsia" w:hAnsiTheme="minorEastAsia" w:hint="eastAsia"/>
          <w:u w:val="single"/>
        </w:rPr>
        <w:t xml:space="preserve">　　</w:t>
      </w:r>
      <w:r w:rsidRPr="001B27D2">
        <w:rPr>
          <w:rFonts w:asciiTheme="minorEastAsia" w:hAnsiTheme="minorEastAsia" w:hint="eastAsia"/>
        </w:rPr>
        <w:t>年</w:t>
      </w:r>
      <w:r w:rsidRPr="001B27D2">
        <w:rPr>
          <w:rFonts w:asciiTheme="minorEastAsia" w:hAnsiTheme="minorEastAsia" w:hint="eastAsia"/>
          <w:u w:val="single"/>
        </w:rPr>
        <w:t xml:space="preserve">　　</w:t>
      </w:r>
      <w:r w:rsidRPr="001B27D2">
        <w:rPr>
          <w:rFonts w:asciiTheme="minorEastAsia" w:hAnsiTheme="minorEastAsia" w:hint="eastAsia"/>
        </w:rPr>
        <w:t>月</w:t>
      </w:r>
      <w:r w:rsidRPr="001B27D2">
        <w:rPr>
          <w:rFonts w:asciiTheme="minorEastAsia" w:hAnsiTheme="minorEastAsia" w:hint="eastAsia"/>
          <w:u w:val="single"/>
        </w:rPr>
        <w:t xml:space="preserve">　　</w:t>
      </w:r>
      <w:r w:rsidRPr="001B27D2">
        <w:rPr>
          <w:rFonts w:asciiTheme="minorEastAsia" w:hAnsiTheme="minorEastAsia" w:hint="eastAsia"/>
        </w:rPr>
        <w:t>日</w:t>
      </w:r>
    </w:p>
    <w:p w14:paraId="42725CFE" w14:textId="77777777" w:rsidR="00D947EB" w:rsidRPr="001B27D2" w:rsidRDefault="00D947EB">
      <w:pPr>
        <w:widowControl/>
        <w:jc w:val="left"/>
        <w:rPr>
          <w:rFonts w:asciiTheme="minorEastAsia" w:hAnsiTheme="minorEastAsia"/>
        </w:rPr>
      </w:pPr>
    </w:p>
    <w:p w14:paraId="386651C4"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本出資者</w:t>
      </w:r>
    </w:p>
    <w:p w14:paraId="485BAFB5" w14:textId="77777777" w:rsidR="00D947EB" w:rsidRPr="001B27D2" w:rsidRDefault="00D947EB">
      <w:pPr>
        <w:widowControl/>
        <w:jc w:val="left"/>
        <w:rPr>
          <w:rFonts w:asciiTheme="minorEastAsia" w:hAnsiTheme="minorEastAsia"/>
        </w:rPr>
      </w:pPr>
    </w:p>
    <w:p w14:paraId="007094FD" w14:textId="77777777" w:rsidR="00D947EB" w:rsidRPr="001B27D2" w:rsidRDefault="00D947EB">
      <w:pPr>
        <w:widowControl/>
        <w:jc w:val="left"/>
        <w:rPr>
          <w:rFonts w:asciiTheme="minorEastAsia" w:hAnsiTheme="minorEastAsia"/>
        </w:rPr>
      </w:pPr>
    </w:p>
    <w:p w14:paraId="7A106667" w14:textId="77777777" w:rsidR="00D947EB" w:rsidRPr="001B27D2" w:rsidRDefault="00D947EB">
      <w:pPr>
        <w:widowControl/>
        <w:jc w:val="left"/>
        <w:rPr>
          <w:rFonts w:asciiTheme="minorEastAsia" w:hAnsiTheme="minorEastAsia"/>
        </w:rPr>
      </w:pPr>
    </w:p>
    <w:p w14:paraId="62357BF9" w14:textId="77777777" w:rsidR="00D947EB" w:rsidRPr="001B27D2" w:rsidRDefault="00D947EB">
      <w:pPr>
        <w:widowControl/>
        <w:jc w:val="left"/>
        <w:rPr>
          <w:rFonts w:asciiTheme="minorEastAsia" w:hAnsiTheme="minorEastAsia"/>
        </w:rPr>
      </w:pPr>
    </w:p>
    <w:p w14:paraId="38E1DCE5" w14:textId="77777777" w:rsidR="00D947EB" w:rsidRPr="001B27D2" w:rsidRDefault="00D947EB">
      <w:pPr>
        <w:widowControl/>
        <w:jc w:val="left"/>
        <w:rPr>
          <w:rFonts w:asciiTheme="minorEastAsia" w:hAnsiTheme="minorEastAsia"/>
        </w:rPr>
      </w:pPr>
    </w:p>
    <w:p w14:paraId="4BE40413" w14:textId="77777777" w:rsidR="00D947EB" w:rsidRPr="001B27D2" w:rsidRDefault="00D947EB">
      <w:pPr>
        <w:widowControl/>
        <w:jc w:val="left"/>
        <w:rPr>
          <w:rFonts w:asciiTheme="minorEastAsia" w:hAnsiTheme="minorEastAsia"/>
        </w:rPr>
      </w:pPr>
    </w:p>
    <w:p w14:paraId="057D204D"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本事業者</w:t>
      </w:r>
      <w:r w:rsidRPr="001B27D2">
        <w:rPr>
          <w:rFonts w:asciiTheme="minorEastAsia" w:hAnsiTheme="minorEastAsia"/>
        </w:rPr>
        <w:tab/>
      </w:r>
      <w:r w:rsidRPr="001B27D2">
        <w:rPr>
          <w:rFonts w:asciiTheme="minorEastAsia" w:hAnsiTheme="minorEastAsia" w:hint="eastAsia"/>
        </w:rPr>
        <w:t>［許可番号］</w:t>
      </w:r>
    </w:p>
    <w:p w14:paraId="2C4CE3D2" w14:textId="77777777" w:rsidR="00D947EB" w:rsidRPr="001B27D2" w:rsidRDefault="005F7B39">
      <w:pPr>
        <w:widowControl/>
        <w:jc w:val="left"/>
        <w:rPr>
          <w:rFonts w:asciiTheme="minorEastAsia" w:hAnsiTheme="minorEastAsia"/>
        </w:rPr>
      </w:pPr>
      <w:r w:rsidRPr="001B27D2">
        <w:rPr>
          <w:rFonts w:asciiTheme="minorEastAsia" w:hAnsiTheme="minorEastAsia"/>
        </w:rPr>
        <w:tab/>
      </w:r>
      <w:r w:rsidRPr="001B27D2">
        <w:rPr>
          <w:rFonts w:asciiTheme="minorEastAsia" w:hAnsiTheme="minorEastAsia"/>
        </w:rPr>
        <w:tab/>
      </w:r>
      <w:r w:rsidRPr="001B27D2">
        <w:rPr>
          <w:rFonts w:asciiTheme="minorEastAsia" w:hAnsiTheme="minorEastAsia" w:hint="eastAsia"/>
        </w:rPr>
        <w:t>［本店所在地］</w:t>
      </w:r>
    </w:p>
    <w:p w14:paraId="1CCCAB75" w14:textId="77777777" w:rsidR="00D947EB" w:rsidRPr="001B27D2" w:rsidRDefault="005F7B39">
      <w:pPr>
        <w:widowControl/>
        <w:jc w:val="left"/>
        <w:rPr>
          <w:rFonts w:asciiTheme="minorEastAsia" w:hAnsiTheme="minorEastAsia"/>
        </w:rPr>
      </w:pPr>
      <w:r w:rsidRPr="001B27D2">
        <w:rPr>
          <w:rFonts w:asciiTheme="minorEastAsia" w:hAnsiTheme="minorEastAsia"/>
        </w:rPr>
        <w:tab/>
      </w:r>
      <w:r w:rsidRPr="001B27D2">
        <w:rPr>
          <w:rFonts w:asciiTheme="minorEastAsia" w:hAnsiTheme="minorEastAsia"/>
        </w:rPr>
        <w:tab/>
      </w:r>
      <w:r w:rsidRPr="001B27D2">
        <w:rPr>
          <w:rFonts w:asciiTheme="minorEastAsia" w:hAnsiTheme="minorEastAsia" w:hint="eastAsia"/>
        </w:rPr>
        <w:t>［社名］</w:t>
      </w:r>
    </w:p>
    <w:p w14:paraId="72DA7BDF" w14:textId="77777777" w:rsidR="00D947EB" w:rsidRPr="001B27D2" w:rsidRDefault="005F7B39">
      <w:pPr>
        <w:widowControl/>
        <w:jc w:val="left"/>
        <w:rPr>
          <w:rFonts w:asciiTheme="minorEastAsia" w:hAnsiTheme="minorEastAsia"/>
        </w:rPr>
      </w:pPr>
      <w:r w:rsidRPr="001B27D2">
        <w:rPr>
          <w:rFonts w:asciiTheme="minorEastAsia" w:hAnsiTheme="minorEastAsia"/>
        </w:rPr>
        <w:tab/>
      </w:r>
      <w:r w:rsidRPr="001B27D2">
        <w:rPr>
          <w:rFonts w:asciiTheme="minorEastAsia" w:hAnsiTheme="minorEastAsia"/>
        </w:rPr>
        <w:tab/>
      </w:r>
      <w:r w:rsidRPr="001B27D2">
        <w:rPr>
          <w:rFonts w:asciiTheme="minorEastAsia" w:hAnsiTheme="minorEastAsia" w:hint="eastAsia"/>
        </w:rPr>
        <w:t>［代表者］</w:t>
      </w:r>
    </w:p>
    <w:p w14:paraId="42CF0815" w14:textId="77777777" w:rsidR="00D947EB" w:rsidRPr="001B27D2" w:rsidRDefault="00D947EB">
      <w:pPr>
        <w:widowControl/>
        <w:jc w:val="left"/>
        <w:rPr>
          <w:rFonts w:asciiTheme="minorEastAsia" w:hAnsiTheme="minorEastAsia"/>
        </w:rPr>
      </w:pPr>
    </w:p>
    <w:p w14:paraId="1B75E107"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【施行規則第47条第2項第1号、同項第3号、同項第5号】</w:t>
      </w:r>
    </w:p>
    <w:p w14:paraId="14468364" w14:textId="77777777" w:rsidR="00D947EB" w:rsidRPr="001B27D2" w:rsidRDefault="00D947EB">
      <w:pPr>
        <w:widowControl/>
        <w:jc w:val="left"/>
        <w:rPr>
          <w:rFonts w:asciiTheme="minorEastAsia" w:hAnsiTheme="minorEastAsia"/>
        </w:rPr>
      </w:pPr>
    </w:p>
    <w:p w14:paraId="702B4F7E"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ab/>
      </w:r>
      <w:r w:rsidRPr="001B27D2">
        <w:rPr>
          <w:rFonts w:asciiTheme="minorEastAsia" w:hAnsiTheme="minorEastAsia" w:hint="eastAsia"/>
        </w:rPr>
        <w:tab/>
        <w:t>業務管理者</w:t>
      </w:r>
    </w:p>
    <w:p w14:paraId="48958F81"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ab/>
      </w:r>
      <w:r w:rsidRPr="001B27D2">
        <w:rPr>
          <w:rFonts w:asciiTheme="minorEastAsia" w:hAnsiTheme="minorEastAsia" w:hint="eastAsia"/>
        </w:rPr>
        <w:tab/>
        <w:t>［業務管理者名］</w:t>
      </w:r>
    </w:p>
    <w:p w14:paraId="2CAF3616" w14:textId="77777777" w:rsidR="00D947EB" w:rsidRPr="001B27D2" w:rsidRDefault="00D947EB">
      <w:pPr>
        <w:widowControl/>
        <w:jc w:val="left"/>
        <w:rPr>
          <w:rFonts w:asciiTheme="minorEastAsia" w:hAnsiTheme="minorEastAsia"/>
        </w:rPr>
      </w:pPr>
    </w:p>
    <w:p w14:paraId="58BAA4E2" w14:textId="77777777" w:rsidR="00D947EB" w:rsidRPr="001B27D2" w:rsidRDefault="005F7B39">
      <w:pPr>
        <w:widowControl/>
        <w:jc w:val="left"/>
        <w:rPr>
          <w:rFonts w:asciiTheme="minorEastAsia" w:hAnsiTheme="minorEastAsia"/>
        </w:rPr>
      </w:pPr>
      <w:r w:rsidRPr="001B27D2">
        <w:rPr>
          <w:rFonts w:asciiTheme="minorEastAsia" w:hAnsiTheme="minorEastAsia" w:hint="eastAsia"/>
        </w:rPr>
        <w:t>【法第25条第2項】</w:t>
      </w:r>
    </w:p>
    <w:p w14:paraId="613D6F32" w14:textId="77777777" w:rsidR="00D947EB" w:rsidRPr="001B27D2" w:rsidRDefault="00D947EB">
      <w:pPr>
        <w:rPr>
          <w:rFonts w:asciiTheme="minorEastAsia" w:hAnsiTheme="minorEastAsia"/>
        </w:rPr>
        <w:sectPr w:rsidR="00D947EB" w:rsidRPr="001B27D2">
          <w:footerReference w:type="default" r:id="rId7"/>
          <w:pgSz w:w="11906" w:h="16838"/>
          <w:pgMar w:top="1985" w:right="1701" w:bottom="1701" w:left="1701" w:header="851" w:footer="992" w:gutter="0"/>
          <w:cols w:space="720"/>
          <w:docGrid w:type="lines" w:linePitch="360"/>
        </w:sectPr>
      </w:pPr>
    </w:p>
    <w:p w14:paraId="0CDFBCD7" w14:textId="77777777" w:rsidR="00D947EB" w:rsidRPr="001B27D2" w:rsidRDefault="005F7B39">
      <w:pPr>
        <w:jc w:val="right"/>
        <w:rPr>
          <w:rFonts w:asciiTheme="minorEastAsia" w:hAnsiTheme="minorEastAsia"/>
        </w:rPr>
      </w:pPr>
      <w:r w:rsidRPr="001B27D2">
        <w:rPr>
          <w:rFonts w:asciiTheme="minorEastAsia" w:hAnsiTheme="minorEastAsia" w:hint="eastAsia"/>
        </w:rPr>
        <w:lastRenderedPageBreak/>
        <w:t>別紙1</w:t>
      </w:r>
    </w:p>
    <w:p w14:paraId="7E5C3841" w14:textId="77777777" w:rsidR="00D947EB" w:rsidRPr="001B27D2" w:rsidRDefault="00D947EB">
      <w:pPr>
        <w:rPr>
          <w:rFonts w:asciiTheme="minorEastAsia" w:hAnsiTheme="minorEastAsia"/>
          <w:b/>
        </w:rPr>
      </w:pPr>
    </w:p>
    <w:p w14:paraId="32E6FFA3" w14:textId="77777777" w:rsidR="00D947EB" w:rsidRPr="001B27D2" w:rsidRDefault="005F7B39">
      <w:pPr>
        <w:jc w:val="center"/>
        <w:rPr>
          <w:rFonts w:asciiTheme="minorEastAsia" w:hAnsiTheme="minorEastAsia"/>
          <w:b/>
        </w:rPr>
      </w:pPr>
      <w:r w:rsidRPr="001B27D2">
        <w:rPr>
          <w:rFonts w:asciiTheme="minorEastAsia" w:hAnsiTheme="minorEastAsia" w:hint="eastAsia"/>
          <w:b/>
        </w:rPr>
        <w:t>物件目録</w:t>
      </w:r>
    </w:p>
    <w:p w14:paraId="62E9EAF4" w14:textId="77777777" w:rsidR="00D947EB" w:rsidRPr="001B27D2" w:rsidRDefault="00D947EB">
      <w:pPr>
        <w:rPr>
          <w:rFonts w:asciiTheme="minorEastAsia" w:hAnsiTheme="minorEastAsia"/>
        </w:rPr>
      </w:pPr>
    </w:p>
    <w:p w14:paraId="42E76B35" w14:textId="77777777" w:rsidR="00D947EB" w:rsidRPr="001B27D2" w:rsidRDefault="005F7B39">
      <w:pPr>
        <w:rPr>
          <w:rFonts w:asciiTheme="minorEastAsia" w:hAnsiTheme="minorEastAsia"/>
        </w:rPr>
      </w:pPr>
      <w:r w:rsidRPr="001B27D2">
        <w:rPr>
          <w:rFonts w:asciiTheme="minorEastAsia" w:hAnsiTheme="minorEastAsia" w:hint="eastAsia"/>
        </w:rPr>
        <w:t>（</w:t>
      </w:r>
      <w:r w:rsidRPr="001B27D2">
        <w:rPr>
          <w:rFonts w:asciiTheme="minorEastAsia" w:hAnsiTheme="minorEastAsia" w:hint="eastAsia"/>
          <w:kern w:val="0"/>
        </w:rPr>
        <w:t>所在、地番、土地面積、延べ床面積その他の対象不動産を特定するために必要な事項を記載する</w:t>
      </w:r>
      <w:r w:rsidRPr="001B27D2">
        <w:rPr>
          <w:rFonts w:asciiTheme="minorEastAsia" w:hAnsiTheme="minorEastAsia" w:hint="eastAsia"/>
        </w:rPr>
        <w:t>）</w:t>
      </w:r>
    </w:p>
    <w:p w14:paraId="43089E8E" w14:textId="77777777" w:rsidR="00D947EB" w:rsidRPr="001B27D2" w:rsidRDefault="00D947EB">
      <w:pPr>
        <w:rPr>
          <w:rFonts w:asciiTheme="minorEastAsia" w:hAnsiTheme="minorEastAsia"/>
        </w:rPr>
      </w:pPr>
    </w:p>
    <w:p w14:paraId="3CB7804F" w14:textId="77777777" w:rsidR="00D947EB" w:rsidRPr="001B27D2" w:rsidRDefault="005F7B39">
      <w:pPr>
        <w:rPr>
          <w:rFonts w:asciiTheme="minorEastAsia" w:hAnsiTheme="minorEastAsia"/>
        </w:rPr>
      </w:pPr>
      <w:r w:rsidRPr="001B27D2">
        <w:rPr>
          <w:rFonts w:asciiTheme="minorEastAsia" w:hAnsiTheme="minorEastAsia" w:hint="eastAsia"/>
        </w:rPr>
        <w:t>（例示）</w:t>
      </w:r>
    </w:p>
    <w:p w14:paraId="66C21E8E" w14:textId="77777777" w:rsidR="00D947EB" w:rsidRPr="001B27D2" w:rsidRDefault="005F7B39">
      <w:pPr>
        <w:ind w:leftChars="100" w:left="210"/>
        <w:rPr>
          <w:rFonts w:asciiTheme="minorEastAsia" w:hAnsiTheme="minorEastAsia"/>
          <w:b/>
        </w:rPr>
      </w:pPr>
      <w:r w:rsidRPr="001B27D2">
        <w:rPr>
          <w:rFonts w:asciiTheme="minorEastAsia" w:hAnsiTheme="minorEastAsia"/>
        </w:rPr>
        <w:t>1</w:t>
      </w:r>
      <w:r w:rsidRPr="001B27D2">
        <w:rPr>
          <w:rFonts w:asciiTheme="minorEastAsia" w:hAnsiTheme="minorEastAsia" w:hint="eastAsia"/>
        </w:rPr>
        <w:t>．土地</w:t>
      </w:r>
    </w:p>
    <w:p w14:paraId="401B0ED8"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所　　在：</w:t>
      </w:r>
    </w:p>
    <w:p w14:paraId="69154577"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地　　番：</w:t>
      </w:r>
    </w:p>
    <w:p w14:paraId="7016CDA1"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地　　目：</w:t>
      </w:r>
    </w:p>
    <w:p w14:paraId="35DB8CCE"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地　　積：</w:t>
      </w:r>
    </w:p>
    <w:p w14:paraId="42B5834B" w14:textId="77777777" w:rsidR="00D947EB" w:rsidRPr="001B27D2" w:rsidRDefault="00D947EB">
      <w:pPr>
        <w:rPr>
          <w:rFonts w:asciiTheme="minorEastAsia" w:hAnsiTheme="minorEastAsia"/>
        </w:rPr>
      </w:pPr>
    </w:p>
    <w:p w14:paraId="487AA086" w14:textId="77777777" w:rsidR="00D947EB" w:rsidRPr="001B27D2" w:rsidRDefault="005F7B39">
      <w:pPr>
        <w:ind w:leftChars="100" w:left="210"/>
        <w:rPr>
          <w:rFonts w:asciiTheme="minorEastAsia" w:hAnsiTheme="minorEastAsia"/>
        </w:rPr>
      </w:pPr>
      <w:r w:rsidRPr="001B27D2">
        <w:rPr>
          <w:rFonts w:asciiTheme="minorEastAsia" w:hAnsiTheme="minorEastAsia"/>
        </w:rPr>
        <w:t>2</w:t>
      </w:r>
      <w:r w:rsidRPr="001B27D2">
        <w:rPr>
          <w:rFonts w:asciiTheme="minorEastAsia" w:hAnsiTheme="minorEastAsia" w:hint="eastAsia"/>
        </w:rPr>
        <w:t>．建物</w:t>
      </w:r>
    </w:p>
    <w:p w14:paraId="236D0B13"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所　　在：</w:t>
      </w:r>
    </w:p>
    <w:p w14:paraId="294E9BF0"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家屋番号：</w:t>
      </w:r>
    </w:p>
    <w:p w14:paraId="47C11D54"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種　　類：</w:t>
      </w:r>
    </w:p>
    <w:p w14:paraId="568F02DF"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構　　造：</w:t>
      </w:r>
    </w:p>
    <w:p w14:paraId="476DF94E" w14:textId="77777777" w:rsidR="00D947EB" w:rsidRPr="001B27D2" w:rsidRDefault="005F7B39">
      <w:pPr>
        <w:ind w:leftChars="433" w:left="909"/>
        <w:rPr>
          <w:rFonts w:asciiTheme="minorEastAsia" w:hAnsiTheme="minorEastAsia"/>
        </w:rPr>
      </w:pPr>
      <w:r w:rsidRPr="001B27D2">
        <w:rPr>
          <w:rFonts w:asciiTheme="minorEastAsia" w:hAnsiTheme="minorEastAsia" w:hint="eastAsia"/>
        </w:rPr>
        <w:t>床 面 積：</w:t>
      </w:r>
    </w:p>
    <w:p w14:paraId="61020C70" w14:textId="77777777" w:rsidR="00D947EB" w:rsidRPr="001B27D2" w:rsidRDefault="00D947EB">
      <w:pPr>
        <w:ind w:left="21" w:firstLine="178"/>
        <w:rPr>
          <w:rFonts w:asciiTheme="minorEastAsia" w:hAnsiTheme="minorEastAsia"/>
        </w:rPr>
      </w:pPr>
    </w:p>
    <w:p w14:paraId="26A3FC21" w14:textId="77777777" w:rsidR="00D947EB" w:rsidRPr="001B27D2" w:rsidRDefault="005F7B39">
      <w:pPr>
        <w:ind w:leftChars="100" w:left="210"/>
        <w:rPr>
          <w:rFonts w:asciiTheme="minorEastAsia" w:hAnsiTheme="minorEastAsia"/>
        </w:rPr>
      </w:pPr>
      <w:r w:rsidRPr="001B27D2">
        <w:rPr>
          <w:rFonts w:asciiTheme="minorEastAsia" w:hAnsiTheme="minorEastAsia"/>
        </w:rPr>
        <w:t>3</w:t>
      </w:r>
      <w:r w:rsidRPr="001B27D2">
        <w:rPr>
          <w:rFonts w:asciiTheme="minorEastAsia" w:hAnsiTheme="minorEastAsia" w:hint="eastAsia"/>
        </w:rPr>
        <w:t>．新築建物</w:t>
      </w:r>
    </w:p>
    <w:p w14:paraId="7C0C56DA" w14:textId="77777777" w:rsidR="00D947EB" w:rsidRPr="001B27D2" w:rsidRDefault="005F7B39">
      <w:pPr>
        <w:ind w:leftChars="432" w:left="907"/>
        <w:rPr>
          <w:rFonts w:asciiTheme="minorEastAsia" w:hAnsiTheme="minorEastAsia"/>
        </w:rPr>
      </w:pPr>
      <w:r w:rsidRPr="001B27D2">
        <w:rPr>
          <w:rFonts w:asciiTheme="minorEastAsia" w:hAnsiTheme="minorEastAsia" w:hint="eastAsia"/>
        </w:rPr>
        <w:t>所　　在：</w:t>
      </w:r>
    </w:p>
    <w:p w14:paraId="006CD35F" w14:textId="77777777" w:rsidR="00D947EB" w:rsidRPr="001B27D2" w:rsidRDefault="005F7B39">
      <w:pPr>
        <w:ind w:leftChars="432" w:left="907"/>
        <w:rPr>
          <w:rFonts w:asciiTheme="minorEastAsia" w:hAnsiTheme="minorEastAsia"/>
        </w:rPr>
      </w:pPr>
      <w:r w:rsidRPr="001B27D2">
        <w:rPr>
          <w:rFonts w:asciiTheme="minorEastAsia" w:hAnsiTheme="minorEastAsia" w:hint="eastAsia"/>
        </w:rPr>
        <w:t>種　　類：</w:t>
      </w:r>
    </w:p>
    <w:p w14:paraId="69F5A5D2" w14:textId="77777777" w:rsidR="00D947EB" w:rsidRPr="001B27D2" w:rsidRDefault="005F7B39">
      <w:pPr>
        <w:ind w:leftChars="420" w:left="882" w:firstLine="1"/>
        <w:rPr>
          <w:rFonts w:asciiTheme="minorEastAsia" w:hAnsiTheme="minorEastAsia"/>
        </w:rPr>
      </w:pPr>
      <w:r w:rsidRPr="001B27D2">
        <w:rPr>
          <w:rFonts w:asciiTheme="minorEastAsia" w:hAnsiTheme="minorEastAsia" w:hint="eastAsia"/>
        </w:rPr>
        <w:t>構　　造：</w:t>
      </w:r>
    </w:p>
    <w:p w14:paraId="0FE75FFB" w14:textId="77777777" w:rsidR="00D947EB" w:rsidRPr="001B27D2" w:rsidRDefault="005F7B39">
      <w:pPr>
        <w:ind w:leftChars="421" w:left="906" w:hanging="22"/>
        <w:rPr>
          <w:rFonts w:asciiTheme="minorEastAsia" w:hAnsiTheme="minorEastAsia"/>
        </w:rPr>
      </w:pPr>
      <w:r w:rsidRPr="001B27D2">
        <w:rPr>
          <w:rFonts w:asciiTheme="minorEastAsia" w:hAnsiTheme="minorEastAsia" w:hint="eastAsia"/>
        </w:rPr>
        <w:t>床 面 積：</w:t>
      </w:r>
    </w:p>
    <w:p w14:paraId="3A59D456" w14:textId="77777777" w:rsidR="00D947EB" w:rsidRPr="001B27D2" w:rsidRDefault="005F7B39">
      <w:pPr>
        <w:rPr>
          <w:rFonts w:asciiTheme="minorEastAsia" w:hAnsiTheme="minorEastAsia"/>
        </w:rPr>
      </w:pPr>
      <w:r w:rsidRPr="001B27D2">
        <w:rPr>
          <w:rFonts w:asciiTheme="minorEastAsia" w:hAnsiTheme="minorEastAsia"/>
        </w:rPr>
        <w:br/>
      </w:r>
      <w:r w:rsidRPr="001B27D2">
        <w:rPr>
          <w:rFonts w:asciiTheme="minorEastAsia" w:hAnsiTheme="minorEastAsia" w:hint="eastAsia"/>
        </w:rPr>
        <w:t>（土地及び建物については登記簿記載事項、新築建物については計画概要）</w:t>
      </w:r>
    </w:p>
    <w:p w14:paraId="2333AAE8" w14:textId="77777777" w:rsidR="00D947EB" w:rsidRPr="001B27D2" w:rsidRDefault="00D947EB">
      <w:pPr>
        <w:rPr>
          <w:rFonts w:asciiTheme="minorEastAsia" w:hAnsiTheme="minorEastAsia"/>
        </w:rPr>
      </w:pPr>
    </w:p>
    <w:p w14:paraId="10303A96" w14:textId="74655C53" w:rsidR="00D947EB" w:rsidRPr="001B27D2" w:rsidRDefault="00D947EB">
      <w:pPr>
        <w:widowControl/>
        <w:jc w:val="left"/>
        <w:rPr>
          <w:rFonts w:asciiTheme="minorEastAsia" w:hAnsiTheme="minorEastAsia"/>
          <w:b/>
          <w:kern w:val="0"/>
        </w:rPr>
      </w:pPr>
    </w:p>
    <w:p w14:paraId="254437BA" w14:textId="77777777" w:rsidR="00D947EB" w:rsidRPr="001B27D2" w:rsidRDefault="005F7B39">
      <w:pPr>
        <w:wordWrap w:val="0"/>
        <w:jc w:val="right"/>
        <w:rPr>
          <w:rFonts w:asciiTheme="minorEastAsia" w:hAnsiTheme="minorEastAsia"/>
        </w:rPr>
      </w:pPr>
      <w:bookmarkStart w:id="0" w:name="1609-0"/>
      <w:bookmarkStart w:id="1" w:name="1610-0"/>
      <w:bookmarkStart w:id="2" w:name="1611-0"/>
      <w:bookmarkEnd w:id="0"/>
      <w:bookmarkEnd w:id="1"/>
      <w:bookmarkEnd w:id="2"/>
      <w:r w:rsidRPr="001B27D2">
        <w:rPr>
          <w:rFonts w:asciiTheme="minorEastAsia" w:hAnsiTheme="minorEastAsia"/>
        </w:rPr>
        <w:br w:type="page"/>
      </w:r>
      <w:r w:rsidRPr="001B27D2">
        <w:rPr>
          <w:rFonts w:asciiTheme="minorEastAsia" w:hAnsiTheme="minorEastAsia"/>
        </w:rPr>
        <w:lastRenderedPageBreak/>
        <w:t>別紙2</w:t>
      </w:r>
    </w:p>
    <w:p w14:paraId="451AACFE" w14:textId="77777777" w:rsidR="00D947EB" w:rsidRPr="001B27D2" w:rsidRDefault="00D947EB">
      <w:pPr>
        <w:jc w:val="right"/>
        <w:rPr>
          <w:rFonts w:asciiTheme="minorEastAsia" w:hAnsiTheme="minorEastAsia"/>
        </w:rPr>
      </w:pPr>
    </w:p>
    <w:p w14:paraId="2B6B5E9F" w14:textId="77777777" w:rsidR="00D947EB" w:rsidRPr="001B27D2" w:rsidRDefault="005F7B39">
      <w:pPr>
        <w:jc w:val="center"/>
        <w:rPr>
          <w:rFonts w:asciiTheme="minorEastAsia" w:hAnsiTheme="minorEastAsia"/>
          <w:b/>
        </w:rPr>
      </w:pPr>
      <w:r w:rsidRPr="001B27D2">
        <w:rPr>
          <w:rFonts w:asciiTheme="minorEastAsia" w:hAnsiTheme="minorEastAsia" w:hint="eastAsia"/>
          <w:b/>
        </w:rPr>
        <w:t>対象不動産の追加取得の方針</w:t>
      </w:r>
    </w:p>
    <w:p w14:paraId="5119C524" w14:textId="77777777" w:rsidR="00D947EB" w:rsidRPr="001B27D2" w:rsidRDefault="00D947EB">
      <w:pPr>
        <w:jc w:val="right"/>
        <w:rPr>
          <w:rFonts w:asciiTheme="minorEastAsia" w:eastAsia="SimSun" w:hAnsiTheme="minorEastAsia"/>
        </w:rPr>
      </w:pPr>
    </w:p>
    <w:p w14:paraId="64ACC593" w14:textId="77777777" w:rsidR="00D947EB" w:rsidRPr="001B27D2" w:rsidRDefault="005F7B39">
      <w:pPr>
        <w:pStyle w:val="a3"/>
        <w:numPr>
          <w:ilvl w:val="0"/>
          <w:numId w:val="18"/>
        </w:numPr>
        <w:ind w:leftChars="0"/>
        <w:rPr>
          <w:rFonts w:asciiTheme="minorEastAsia" w:hAnsiTheme="minorEastAsia"/>
          <w:kern w:val="0"/>
        </w:rPr>
      </w:pPr>
      <w:r w:rsidRPr="001B27D2">
        <w:rPr>
          <w:rFonts w:asciiTheme="minorEastAsia" w:hAnsiTheme="minorEastAsia" w:hint="eastAsia"/>
          <w:kern w:val="0"/>
        </w:rPr>
        <w:t>追加</w:t>
      </w:r>
      <w:r w:rsidRPr="001B27D2">
        <w:rPr>
          <w:rFonts w:asciiTheme="minorEastAsia" w:hAnsiTheme="minorEastAsia" w:hint="eastAsia"/>
        </w:rPr>
        <w:t>取得</w:t>
      </w:r>
      <w:r w:rsidRPr="001B27D2">
        <w:rPr>
          <w:rFonts w:asciiTheme="minorEastAsia" w:hAnsiTheme="minorEastAsia" w:hint="eastAsia"/>
          <w:kern w:val="0"/>
        </w:rPr>
        <w:t>する不動産の所在地域、延べ床面積、構造方法、用途及び建築後の経過年数並びに敷地面積その他の追加取得する不動産の選定の基準</w:t>
      </w:r>
    </w:p>
    <w:p w14:paraId="53248DE4" w14:textId="77777777" w:rsidR="00D947EB" w:rsidRPr="001B27D2" w:rsidRDefault="00D947EB">
      <w:pPr>
        <w:rPr>
          <w:rFonts w:asciiTheme="minorEastAsia" w:hAnsiTheme="minorEastAsia"/>
          <w:kern w:val="0"/>
        </w:rPr>
      </w:pPr>
    </w:p>
    <w:p w14:paraId="3C643679" w14:textId="77777777" w:rsidR="00D947EB" w:rsidRPr="001B27D2" w:rsidRDefault="00D947EB">
      <w:pPr>
        <w:rPr>
          <w:rFonts w:asciiTheme="minorEastAsia" w:hAnsiTheme="minorEastAsia"/>
          <w:kern w:val="0"/>
        </w:rPr>
      </w:pPr>
    </w:p>
    <w:p w14:paraId="6B8AA735" w14:textId="77777777" w:rsidR="00D947EB" w:rsidRPr="001B27D2" w:rsidRDefault="005F7B39">
      <w:pPr>
        <w:pStyle w:val="a3"/>
        <w:numPr>
          <w:ilvl w:val="0"/>
          <w:numId w:val="18"/>
        </w:numPr>
        <w:ind w:leftChars="0"/>
        <w:rPr>
          <w:rFonts w:asciiTheme="minorEastAsia" w:hAnsiTheme="minorEastAsia"/>
          <w:kern w:val="0"/>
        </w:rPr>
      </w:pPr>
      <w:r w:rsidRPr="001B27D2">
        <w:rPr>
          <w:rFonts w:asciiTheme="minorEastAsia" w:hAnsiTheme="minorEastAsia" w:hint="eastAsia"/>
          <w:kern w:val="0"/>
        </w:rPr>
        <w:t>地域別、</w:t>
      </w:r>
      <w:r w:rsidRPr="001B27D2">
        <w:rPr>
          <w:rFonts w:asciiTheme="minorEastAsia" w:hAnsiTheme="minorEastAsia" w:hint="eastAsia"/>
        </w:rPr>
        <w:t>用途</w:t>
      </w:r>
      <w:r w:rsidRPr="001B27D2">
        <w:rPr>
          <w:rFonts w:asciiTheme="minorEastAsia" w:hAnsiTheme="minorEastAsia" w:hint="eastAsia"/>
          <w:kern w:val="0"/>
        </w:rPr>
        <w:t>別その他の追加取得する対象不動産に係る分類別の比率の予定</w:t>
      </w:r>
    </w:p>
    <w:p w14:paraId="413D81A2" w14:textId="77777777" w:rsidR="00D947EB" w:rsidRPr="001B27D2" w:rsidRDefault="00D947EB">
      <w:pPr>
        <w:rPr>
          <w:rFonts w:asciiTheme="minorEastAsia" w:hAnsiTheme="minorEastAsia"/>
          <w:kern w:val="0"/>
        </w:rPr>
      </w:pPr>
    </w:p>
    <w:p w14:paraId="6FA2F48C" w14:textId="77777777" w:rsidR="00D947EB" w:rsidRPr="001B27D2" w:rsidRDefault="00D947EB">
      <w:pPr>
        <w:rPr>
          <w:rFonts w:asciiTheme="minorEastAsia" w:hAnsiTheme="minorEastAsia"/>
          <w:kern w:val="0"/>
        </w:rPr>
      </w:pPr>
    </w:p>
    <w:p w14:paraId="598C90C0" w14:textId="77777777" w:rsidR="00D947EB" w:rsidRPr="001B27D2" w:rsidRDefault="005F7B39">
      <w:pPr>
        <w:pStyle w:val="a3"/>
        <w:numPr>
          <w:ilvl w:val="0"/>
          <w:numId w:val="18"/>
        </w:numPr>
        <w:ind w:leftChars="0"/>
        <w:rPr>
          <w:rFonts w:asciiTheme="minorEastAsia" w:hAnsiTheme="minorEastAsia"/>
          <w:kern w:val="0"/>
        </w:rPr>
      </w:pPr>
      <w:r w:rsidRPr="001B27D2">
        <w:rPr>
          <w:rFonts w:asciiTheme="minorEastAsia" w:hAnsiTheme="minorEastAsia" w:hint="eastAsia"/>
          <w:kern w:val="0"/>
        </w:rPr>
        <w:t>追加</w:t>
      </w:r>
      <w:r w:rsidRPr="001B27D2">
        <w:rPr>
          <w:rFonts w:asciiTheme="minorEastAsia" w:hAnsiTheme="minorEastAsia" w:hint="eastAsia"/>
        </w:rPr>
        <w:t>取得</w:t>
      </w:r>
      <w:r w:rsidRPr="001B27D2">
        <w:rPr>
          <w:rFonts w:asciiTheme="minorEastAsia" w:hAnsiTheme="minorEastAsia" w:hint="eastAsia"/>
          <w:kern w:val="0"/>
        </w:rPr>
        <w:t>に係る借入れに関する制限</w:t>
      </w:r>
    </w:p>
    <w:p w14:paraId="0099F331" w14:textId="77777777" w:rsidR="00D947EB" w:rsidRPr="001B27D2" w:rsidRDefault="00D947EB">
      <w:pPr>
        <w:rPr>
          <w:rFonts w:asciiTheme="minorEastAsia" w:hAnsiTheme="minorEastAsia"/>
          <w:kern w:val="0"/>
        </w:rPr>
      </w:pPr>
    </w:p>
    <w:p w14:paraId="2D133F52" w14:textId="77777777" w:rsidR="00D947EB" w:rsidRPr="001B27D2" w:rsidRDefault="00D947EB">
      <w:pPr>
        <w:rPr>
          <w:rFonts w:asciiTheme="minorEastAsia" w:hAnsiTheme="minorEastAsia"/>
          <w:kern w:val="0"/>
        </w:rPr>
      </w:pPr>
    </w:p>
    <w:p w14:paraId="5671002F" w14:textId="77777777" w:rsidR="00D947EB" w:rsidRPr="001B27D2" w:rsidRDefault="005F7B39">
      <w:pPr>
        <w:pStyle w:val="a3"/>
        <w:numPr>
          <w:ilvl w:val="0"/>
          <w:numId w:val="18"/>
        </w:numPr>
        <w:ind w:leftChars="0"/>
        <w:rPr>
          <w:rFonts w:asciiTheme="minorEastAsia" w:hAnsiTheme="minorEastAsia"/>
          <w:kern w:val="0"/>
        </w:rPr>
      </w:pPr>
      <w:r w:rsidRPr="001B27D2">
        <w:rPr>
          <w:rFonts w:asciiTheme="minorEastAsia" w:hAnsiTheme="minorEastAsia" w:hint="eastAsia"/>
          <w:kern w:val="0"/>
        </w:rPr>
        <w:t>追加取得する対象不動産の稼働率の基準</w:t>
      </w:r>
    </w:p>
    <w:p w14:paraId="33A847CD" w14:textId="77777777" w:rsidR="00D947EB" w:rsidRPr="001B27D2" w:rsidRDefault="00D947EB">
      <w:pPr>
        <w:rPr>
          <w:rFonts w:asciiTheme="minorEastAsia" w:hAnsiTheme="minorEastAsia"/>
          <w:kern w:val="0"/>
        </w:rPr>
      </w:pPr>
    </w:p>
    <w:p w14:paraId="59D74196" w14:textId="77777777" w:rsidR="00D947EB" w:rsidRPr="001B27D2" w:rsidRDefault="00D947EB">
      <w:pPr>
        <w:rPr>
          <w:rFonts w:asciiTheme="minorEastAsia" w:hAnsiTheme="minorEastAsia"/>
          <w:kern w:val="0"/>
        </w:rPr>
      </w:pPr>
    </w:p>
    <w:p w14:paraId="31FC0796" w14:textId="77777777" w:rsidR="00D947EB" w:rsidRPr="001B27D2" w:rsidRDefault="005F7B39">
      <w:pPr>
        <w:pStyle w:val="a3"/>
        <w:numPr>
          <w:ilvl w:val="0"/>
          <w:numId w:val="18"/>
        </w:numPr>
        <w:ind w:leftChars="0"/>
        <w:rPr>
          <w:rFonts w:asciiTheme="minorEastAsia" w:hAnsiTheme="minorEastAsia"/>
          <w:kern w:val="0"/>
        </w:rPr>
      </w:pPr>
      <w:r w:rsidRPr="001B27D2">
        <w:rPr>
          <w:rFonts w:asciiTheme="minorEastAsia" w:hAnsiTheme="minorEastAsia" w:hint="eastAsia"/>
          <w:kern w:val="0"/>
        </w:rPr>
        <w:t>その他</w:t>
      </w:r>
      <w:r w:rsidRPr="001B27D2">
        <w:rPr>
          <w:rFonts w:asciiTheme="minorEastAsia" w:hAnsiTheme="minorEastAsia" w:hint="eastAsia"/>
        </w:rPr>
        <w:t>本事業に係る出資者</w:t>
      </w:r>
      <w:r w:rsidRPr="001B27D2">
        <w:rPr>
          <w:rFonts w:asciiTheme="minorEastAsia" w:hAnsiTheme="minorEastAsia" w:hint="eastAsia"/>
          <w:kern w:val="0"/>
        </w:rPr>
        <w:t>の判断に重大な影響を与える事項</w:t>
      </w:r>
    </w:p>
    <w:p w14:paraId="2CBBD524" w14:textId="77777777" w:rsidR="00D947EB" w:rsidRPr="001B27D2" w:rsidRDefault="00D947EB">
      <w:pPr>
        <w:jc w:val="right"/>
        <w:rPr>
          <w:rFonts w:asciiTheme="minorEastAsia" w:eastAsia="SimSun" w:hAnsiTheme="minorEastAsia"/>
        </w:rPr>
      </w:pPr>
    </w:p>
    <w:p w14:paraId="3CECA324" w14:textId="77777777" w:rsidR="00D947EB" w:rsidRPr="001B27D2" w:rsidRDefault="00D947EB">
      <w:pPr>
        <w:jc w:val="right"/>
        <w:rPr>
          <w:rFonts w:asciiTheme="minorEastAsia" w:eastAsia="SimSun" w:hAnsiTheme="minorEastAsia"/>
        </w:rPr>
      </w:pPr>
    </w:p>
    <w:p w14:paraId="5D3B667B" w14:textId="77777777" w:rsidR="00D947EB" w:rsidRPr="001B27D2" w:rsidRDefault="005F7B39">
      <w:pPr>
        <w:jc w:val="right"/>
        <w:rPr>
          <w:rFonts w:asciiTheme="minorEastAsia" w:hAnsiTheme="minorEastAsia"/>
        </w:rPr>
      </w:pPr>
      <w:r w:rsidRPr="001B27D2">
        <w:rPr>
          <w:rFonts w:asciiTheme="minorEastAsia" w:hAnsiTheme="minorEastAsia"/>
        </w:rPr>
        <w:br w:type="page"/>
      </w:r>
    </w:p>
    <w:p w14:paraId="4AD764AF" w14:textId="77777777" w:rsidR="00D947EB" w:rsidRPr="001B27D2" w:rsidRDefault="005F7B39">
      <w:pPr>
        <w:jc w:val="right"/>
        <w:rPr>
          <w:rFonts w:ascii="ＭＳ 明朝" w:eastAsia="ＭＳ 明朝" w:hAnsi="ＭＳ 明朝"/>
        </w:rPr>
      </w:pPr>
      <w:r w:rsidRPr="001B27D2">
        <w:rPr>
          <w:rFonts w:ascii="ＭＳ 明朝" w:eastAsia="ＭＳ 明朝" w:hAnsi="ＭＳ 明朝"/>
        </w:rPr>
        <w:lastRenderedPageBreak/>
        <w:t>別紙3</w:t>
      </w:r>
    </w:p>
    <w:p w14:paraId="29BE976C" w14:textId="77777777" w:rsidR="00D947EB" w:rsidRPr="001B27D2" w:rsidRDefault="00D947EB">
      <w:pPr>
        <w:jc w:val="right"/>
        <w:rPr>
          <w:rFonts w:ascii="ＭＳ 明朝" w:eastAsia="ＭＳ 明朝" w:hAnsi="ＭＳ 明朝"/>
        </w:rPr>
      </w:pPr>
    </w:p>
    <w:p w14:paraId="0FC3D28B" w14:textId="77777777" w:rsidR="00D947EB" w:rsidRPr="001B27D2" w:rsidRDefault="005F7B39">
      <w:pPr>
        <w:jc w:val="center"/>
        <w:rPr>
          <w:rFonts w:ascii="ＭＳ 明朝" w:eastAsia="ＭＳ 明朝" w:hAnsi="ＭＳ 明朝"/>
          <w:b/>
        </w:rPr>
      </w:pPr>
      <w:r w:rsidRPr="001B27D2">
        <w:rPr>
          <w:rFonts w:ascii="ＭＳ 明朝" w:hAnsi="ＭＳ 明朝"/>
          <w:b/>
        </w:rPr>
        <w:t>追加募集の手続</w:t>
      </w:r>
    </w:p>
    <w:p w14:paraId="6670DCD6" w14:textId="77777777" w:rsidR="00D947EB" w:rsidRPr="001B27D2" w:rsidRDefault="00D947EB">
      <w:pPr>
        <w:jc w:val="left"/>
        <w:rPr>
          <w:rFonts w:asciiTheme="minorEastAsia" w:hAnsiTheme="minorEastAsia"/>
        </w:rPr>
      </w:pPr>
    </w:p>
    <w:p w14:paraId="12D4DC61" w14:textId="77777777" w:rsidR="00D947EB" w:rsidRPr="001B27D2" w:rsidRDefault="005F7B39">
      <w:pPr>
        <w:pStyle w:val="a3"/>
        <w:numPr>
          <w:ilvl w:val="0"/>
          <w:numId w:val="19"/>
        </w:numPr>
        <w:ind w:leftChars="0"/>
        <w:rPr>
          <w:rFonts w:asciiTheme="minorEastAsia" w:hAnsiTheme="minorEastAsia"/>
        </w:rPr>
      </w:pPr>
      <w:r w:rsidRPr="001B27D2">
        <w:rPr>
          <w:rFonts w:asciiTheme="minorEastAsia" w:hAnsiTheme="minorEastAsia"/>
        </w:rPr>
        <w:t>追加募集に係る募集額の決定方法</w:t>
      </w:r>
    </w:p>
    <w:p w14:paraId="14E04ADE" w14:textId="77777777" w:rsidR="00D947EB" w:rsidRPr="001B27D2" w:rsidRDefault="005F7B39">
      <w:pPr>
        <w:ind w:leftChars="337" w:left="708"/>
        <w:rPr>
          <w:rFonts w:asciiTheme="minorEastAsia" w:hAnsiTheme="minorEastAsia"/>
        </w:rPr>
      </w:pPr>
      <w:r w:rsidRPr="001B27D2">
        <w:rPr>
          <w:rFonts w:asciiTheme="minorEastAsia" w:hAnsiTheme="minorEastAsia" w:hint="eastAsia"/>
        </w:rPr>
        <w:t>本事業者は、対象不動産の追加取得その他の本事業の遂行又は継続に関し合理的に必要な資金需要を踏まえ、追加募集に係る募集額を決定することができる。</w:t>
      </w:r>
    </w:p>
    <w:p w14:paraId="002B19F6" w14:textId="77777777" w:rsidR="00D947EB" w:rsidRPr="001B27D2" w:rsidRDefault="00D947EB">
      <w:pPr>
        <w:rPr>
          <w:rFonts w:asciiTheme="minorEastAsia" w:hAnsiTheme="minorEastAsia"/>
          <w:shd w:val="clear" w:color="auto" w:fill="CCFF99"/>
        </w:rPr>
      </w:pPr>
    </w:p>
    <w:p w14:paraId="108FB009" w14:textId="77777777" w:rsidR="00D947EB" w:rsidRPr="001B27D2" w:rsidRDefault="005F7B39">
      <w:pPr>
        <w:pStyle w:val="a3"/>
        <w:numPr>
          <w:ilvl w:val="0"/>
          <w:numId w:val="19"/>
        </w:numPr>
        <w:ind w:leftChars="0"/>
        <w:rPr>
          <w:rFonts w:asciiTheme="minorEastAsia" w:hAnsiTheme="minorEastAsia"/>
        </w:rPr>
      </w:pPr>
      <w:r w:rsidRPr="001B27D2">
        <w:rPr>
          <w:rFonts w:asciiTheme="minorEastAsia" w:hAnsiTheme="minorEastAsia"/>
        </w:rPr>
        <w:t>追加募集の方法その他追加募集の手続</w:t>
      </w:r>
    </w:p>
    <w:p w14:paraId="6D9E8AF6" w14:textId="77777777" w:rsidR="00D947EB" w:rsidRPr="001B27D2" w:rsidRDefault="005F7B39">
      <w:pPr>
        <w:pStyle w:val="a3"/>
        <w:numPr>
          <w:ilvl w:val="1"/>
          <w:numId w:val="19"/>
        </w:numPr>
        <w:ind w:leftChars="0"/>
        <w:rPr>
          <w:rFonts w:asciiTheme="minorEastAsia" w:hAnsiTheme="minorEastAsia"/>
        </w:rPr>
      </w:pPr>
      <w:r w:rsidRPr="001B27D2">
        <w:rPr>
          <w:rFonts w:asciiTheme="minorEastAsia" w:hAnsiTheme="minorEastAsia"/>
        </w:rPr>
        <w:t>本事業者は、追加募集を行う場合、まず、本出資者及び他の匿名組合契約の匿名組合員（以下「既存出資者」と総称する。）に対し、出資割合に応じて追加募集を行う。</w:t>
      </w:r>
    </w:p>
    <w:p w14:paraId="7646039D" w14:textId="77777777" w:rsidR="00D947EB" w:rsidRPr="001B27D2" w:rsidRDefault="005F7B39">
      <w:pPr>
        <w:pStyle w:val="a3"/>
        <w:numPr>
          <w:ilvl w:val="1"/>
          <w:numId w:val="19"/>
        </w:numPr>
        <w:ind w:leftChars="0"/>
        <w:rPr>
          <w:rFonts w:asciiTheme="minorEastAsia" w:hAnsiTheme="minorEastAsia"/>
        </w:rPr>
      </w:pPr>
      <w:r w:rsidRPr="001B27D2">
        <w:rPr>
          <w:rFonts w:asciiTheme="minorEastAsia" w:hAnsiTheme="minorEastAsia"/>
        </w:rPr>
        <w:t>本事業者は、前</w:t>
      </w:r>
      <w:r w:rsidRPr="001B27D2">
        <w:rPr>
          <w:rFonts w:asciiTheme="minorEastAsia" w:hAnsiTheme="minorEastAsia" w:hint="eastAsia"/>
        </w:rPr>
        <w:t>①の追加募集に基づく</w:t>
      </w:r>
      <w:r w:rsidRPr="001B27D2">
        <w:rPr>
          <w:rFonts w:asciiTheme="minorEastAsia" w:hAnsiTheme="minorEastAsia"/>
        </w:rPr>
        <w:t>既存出資者による出資が追加募集に係る募集額に不足する場合、当該不足額について、他の既存出資者に対して追加募集を行う。かかる追加募集については、出資割合に応じて行う必要はないものとする。</w:t>
      </w:r>
    </w:p>
    <w:p w14:paraId="77058ECD" w14:textId="77777777" w:rsidR="00D947EB" w:rsidRPr="001B27D2" w:rsidRDefault="005F7B39">
      <w:pPr>
        <w:pStyle w:val="a3"/>
        <w:numPr>
          <w:ilvl w:val="1"/>
          <w:numId w:val="19"/>
        </w:numPr>
        <w:ind w:leftChars="0"/>
        <w:rPr>
          <w:rFonts w:asciiTheme="minorEastAsia" w:hAnsiTheme="minorEastAsia"/>
        </w:rPr>
      </w:pPr>
      <w:r w:rsidRPr="001B27D2">
        <w:rPr>
          <w:rFonts w:asciiTheme="minorEastAsia" w:hAnsiTheme="minorEastAsia"/>
        </w:rPr>
        <w:t>本事業者は、前</w:t>
      </w:r>
      <w:r w:rsidRPr="001B27D2">
        <w:rPr>
          <w:rFonts w:asciiTheme="minorEastAsia" w:hAnsiTheme="minorEastAsia" w:hint="eastAsia"/>
        </w:rPr>
        <w:t>①及び②の追加募集に応じた</w:t>
      </w:r>
      <w:r w:rsidRPr="001B27D2">
        <w:rPr>
          <w:rFonts w:asciiTheme="minorEastAsia" w:hAnsiTheme="minorEastAsia"/>
        </w:rPr>
        <w:t>既存出資者による出資が追加募集に係る募集額に不足する場合、当該不足額について、第三者との間で匿名組合契約を締結し、当該第三者から出資を受けることができる。</w:t>
      </w:r>
    </w:p>
    <w:p w14:paraId="2B44368D" w14:textId="77777777" w:rsidR="00D947EB" w:rsidRPr="001B27D2" w:rsidRDefault="00D947EB">
      <w:pPr>
        <w:jc w:val="left"/>
        <w:rPr>
          <w:rFonts w:asciiTheme="minorEastAsia" w:hAnsiTheme="minorEastAsia"/>
        </w:rPr>
      </w:pPr>
    </w:p>
    <w:p w14:paraId="72ED7E3C" w14:textId="77777777" w:rsidR="00D947EB" w:rsidRPr="001B27D2" w:rsidRDefault="005F7B39">
      <w:pPr>
        <w:tabs>
          <w:tab w:val="left" w:pos="709"/>
        </w:tabs>
        <w:rPr>
          <w:rFonts w:asciiTheme="minorEastAsia" w:hAnsiTheme="minorEastAsia"/>
        </w:rPr>
      </w:pPr>
      <w:r w:rsidRPr="001B27D2">
        <w:rPr>
          <w:rFonts w:asciiTheme="minorEastAsia" w:hAnsiTheme="minorEastAsia" w:hint="eastAsia"/>
        </w:rPr>
        <w:t>［（3）</w:t>
      </w:r>
      <w:r w:rsidRPr="001B27D2">
        <w:rPr>
          <w:rFonts w:asciiTheme="minorEastAsia" w:hAnsiTheme="minorEastAsia" w:hint="eastAsia"/>
        </w:rPr>
        <w:tab/>
      </w:r>
      <w:r w:rsidRPr="001B27D2">
        <w:rPr>
          <w:rFonts w:asciiTheme="minorEastAsia" w:hAnsiTheme="minorEastAsia"/>
        </w:rPr>
        <w:t>追加募集に係る募集額の累計額の上限</w:t>
      </w:r>
    </w:p>
    <w:p w14:paraId="48DA7594" w14:textId="77777777" w:rsidR="00D947EB" w:rsidRPr="001B27D2" w:rsidRDefault="00D947EB">
      <w:pPr>
        <w:rPr>
          <w:rFonts w:asciiTheme="minorEastAsia" w:hAnsiTheme="minorEastAsia"/>
        </w:rPr>
      </w:pPr>
    </w:p>
    <w:p w14:paraId="7FDD9052" w14:textId="77777777" w:rsidR="00D947EB" w:rsidRPr="001B27D2" w:rsidRDefault="005F7B39">
      <w:pPr>
        <w:pStyle w:val="a3"/>
        <w:numPr>
          <w:ilvl w:val="0"/>
          <w:numId w:val="20"/>
        </w:numPr>
        <w:ind w:leftChars="0"/>
        <w:rPr>
          <w:rFonts w:asciiTheme="minorEastAsia" w:hAnsiTheme="minorEastAsia"/>
        </w:rPr>
      </w:pPr>
      <w:r w:rsidRPr="001B27D2">
        <w:rPr>
          <w:rFonts w:asciiTheme="minorEastAsia" w:hAnsiTheme="minorEastAsia" w:hint="eastAsia"/>
        </w:rPr>
        <w:t>前号記載の累計額の上限を超える追加募集を行う場合の手続</w:t>
      </w:r>
    </w:p>
    <w:p w14:paraId="1998D864" w14:textId="77777777" w:rsidR="00D947EB" w:rsidRPr="001B27D2" w:rsidRDefault="005F7B39">
      <w:pPr>
        <w:ind w:leftChars="337" w:left="708"/>
        <w:rPr>
          <w:rFonts w:ascii="ＭＳ 明朝" w:eastAsia="SimSun" w:hAnsi="ＭＳ 明朝"/>
        </w:rPr>
      </w:pPr>
      <w:r w:rsidRPr="001B27D2">
        <w:rPr>
          <w:rFonts w:ascii="ＭＳ 明朝" w:eastAsia="ＭＳ 明朝" w:hAnsi="ＭＳ 明朝" w:hint="eastAsia"/>
        </w:rPr>
        <w:t>前号記載の累計額の上限を超える追加募集を行う場合、</w:t>
      </w:r>
      <w:r w:rsidRPr="001B27D2">
        <w:rPr>
          <w:rFonts w:hint="eastAsia"/>
        </w:rPr>
        <w:t>本事業者は、既存出資者の出資割合の</w:t>
      </w:r>
      <w:r w:rsidRPr="001B27D2">
        <w:rPr>
          <w:rFonts w:asciiTheme="minorEastAsia" w:hAnsiTheme="minorEastAsia"/>
        </w:rPr>
        <w:t>3</w:t>
      </w:r>
      <w:r w:rsidRPr="001B27D2">
        <w:rPr>
          <w:rFonts w:asciiTheme="minorEastAsia" w:hAnsiTheme="minorEastAsia" w:hint="eastAsia"/>
        </w:rPr>
        <w:t>分の</w:t>
      </w:r>
      <w:r w:rsidRPr="001B27D2">
        <w:rPr>
          <w:rFonts w:asciiTheme="minorEastAsia" w:hAnsiTheme="minorEastAsia"/>
        </w:rPr>
        <w:t>2</w:t>
      </w:r>
      <w:r w:rsidRPr="001B27D2">
        <w:rPr>
          <w:rFonts w:asciiTheme="minorEastAsia" w:hAnsiTheme="minorEastAsia" w:hint="eastAsia"/>
        </w:rPr>
        <w:t>の事</w:t>
      </w:r>
      <w:r w:rsidRPr="001B27D2">
        <w:rPr>
          <w:rFonts w:hint="eastAsia"/>
        </w:rPr>
        <w:t>前の承諾を得るものとする。］</w:t>
      </w:r>
    </w:p>
    <w:p w14:paraId="17B22376" w14:textId="77777777" w:rsidR="00D947EB" w:rsidRPr="001B27D2" w:rsidRDefault="00D947EB">
      <w:pPr>
        <w:jc w:val="left"/>
        <w:rPr>
          <w:rFonts w:asciiTheme="minorEastAsia" w:hAnsiTheme="minorEastAsia"/>
        </w:rPr>
      </w:pPr>
    </w:p>
    <w:p w14:paraId="28072303" w14:textId="77777777" w:rsidR="00D947EB" w:rsidRPr="001B27D2" w:rsidRDefault="005F7B39">
      <w:pPr>
        <w:pStyle w:val="a3"/>
        <w:numPr>
          <w:ilvl w:val="0"/>
          <w:numId w:val="20"/>
        </w:numPr>
        <w:ind w:leftChars="0"/>
        <w:rPr>
          <w:rFonts w:asciiTheme="minorEastAsia" w:hAnsiTheme="minorEastAsia"/>
        </w:rPr>
      </w:pPr>
      <w:r w:rsidRPr="001B27D2">
        <w:rPr>
          <w:rFonts w:asciiTheme="minorEastAsia" w:hAnsiTheme="minorEastAsia" w:hint="eastAsia"/>
        </w:rPr>
        <w:t>想定される既存の権利の価格変動の概要</w:t>
      </w:r>
    </w:p>
    <w:p w14:paraId="34D6E5F5" w14:textId="77777777" w:rsidR="00D947EB" w:rsidRDefault="00D947EB">
      <w:pPr>
        <w:jc w:val="left"/>
        <w:rPr>
          <w:rFonts w:asciiTheme="minorEastAsia" w:eastAsia="SimSun" w:hAnsiTheme="minorEastAsia"/>
        </w:rPr>
      </w:pPr>
      <w:bookmarkStart w:id="3" w:name="_GoBack"/>
      <w:bookmarkEnd w:id="3"/>
    </w:p>
    <w:p w14:paraId="3340C6DD" w14:textId="77777777" w:rsidR="00D947EB" w:rsidRDefault="00D947EB">
      <w:pPr>
        <w:jc w:val="left"/>
        <w:rPr>
          <w:rFonts w:asciiTheme="minorEastAsia" w:eastAsia="SimSun" w:hAnsiTheme="minorEastAsia"/>
        </w:rPr>
      </w:pPr>
    </w:p>
    <w:p w14:paraId="5719E47A" w14:textId="77777777" w:rsidR="00D947EB" w:rsidRDefault="00D947EB">
      <w:pPr>
        <w:jc w:val="left"/>
        <w:rPr>
          <w:rFonts w:asciiTheme="minorEastAsia" w:hAnsiTheme="minorEastAsia"/>
          <w:shd w:val="clear" w:color="auto" w:fill="FFFFCC"/>
        </w:rPr>
      </w:pPr>
    </w:p>
    <w:p w14:paraId="175EEE25" w14:textId="77777777" w:rsidR="00D947EB" w:rsidRDefault="005F7B39">
      <w:pPr>
        <w:jc w:val="right"/>
        <w:rPr>
          <w:rFonts w:asciiTheme="minorEastAsia" w:hAnsiTheme="minorEastAsia"/>
        </w:rPr>
      </w:pPr>
      <w:r>
        <w:rPr>
          <w:rFonts w:asciiTheme="minorEastAsia" w:hAnsiTheme="minorEastAsia"/>
        </w:rPr>
        <w:br w:type="page"/>
      </w:r>
    </w:p>
    <w:p w14:paraId="2FE2C268" w14:textId="77777777" w:rsidR="00D947EB" w:rsidRDefault="005F7B39">
      <w:pPr>
        <w:jc w:val="right"/>
        <w:rPr>
          <w:rFonts w:asciiTheme="minorEastAsia" w:hAnsiTheme="minorEastAsia"/>
        </w:rPr>
      </w:pPr>
      <w:r>
        <w:rPr>
          <w:rFonts w:asciiTheme="minorEastAsia" w:hAnsiTheme="minorEastAsia"/>
        </w:rPr>
        <w:lastRenderedPageBreak/>
        <w:t>別紙4</w:t>
      </w:r>
    </w:p>
    <w:p w14:paraId="2948D5C4" w14:textId="77777777" w:rsidR="00D947EB" w:rsidRDefault="00D947EB">
      <w:pPr>
        <w:jc w:val="right"/>
        <w:rPr>
          <w:rFonts w:asciiTheme="minorEastAsia" w:hAnsiTheme="minorEastAsia"/>
        </w:rPr>
      </w:pPr>
    </w:p>
    <w:p w14:paraId="6A3D8CB4" w14:textId="77777777" w:rsidR="00D947EB" w:rsidRDefault="005F7B39">
      <w:pPr>
        <w:jc w:val="center"/>
        <w:rPr>
          <w:rFonts w:asciiTheme="minorEastAsia" w:hAnsiTheme="minorEastAsia"/>
          <w:b/>
        </w:rPr>
      </w:pPr>
      <w:r>
        <w:rPr>
          <w:rFonts w:asciiTheme="minorEastAsia" w:hAnsiTheme="minorEastAsia"/>
          <w:b/>
        </w:rPr>
        <w:t>助言契約の相手方</w:t>
      </w:r>
    </w:p>
    <w:p w14:paraId="564BC0B0" w14:textId="77777777" w:rsidR="00D947EB" w:rsidRDefault="00D947EB">
      <w:pPr>
        <w:jc w:val="center"/>
        <w:rPr>
          <w:rFonts w:asciiTheme="minorEastAsia" w:hAnsiTheme="minorEastAsia"/>
        </w:rPr>
      </w:pPr>
    </w:p>
    <w:p w14:paraId="332BFDF9" w14:textId="77777777" w:rsidR="00D947EB" w:rsidRDefault="005F7B39">
      <w:pPr>
        <w:pStyle w:val="a3"/>
        <w:numPr>
          <w:ilvl w:val="0"/>
          <w:numId w:val="21"/>
        </w:numPr>
        <w:ind w:leftChars="0"/>
        <w:rPr>
          <w:rFonts w:eastAsia="ＭＳ 明朝"/>
        </w:rPr>
      </w:pPr>
      <w:r>
        <w:rPr>
          <w:rFonts w:ascii="ＭＳ 明朝" w:eastAsia="ＭＳ 明朝" w:hAnsi="ＭＳ 明朝"/>
        </w:rPr>
        <w:t>商号若しくは名称又は氏名</w:t>
      </w:r>
    </w:p>
    <w:p w14:paraId="39BB11B9" w14:textId="77777777" w:rsidR="00D947EB" w:rsidRDefault="00D947EB">
      <w:pPr>
        <w:rPr>
          <w:rFonts w:eastAsia="SimSun"/>
        </w:rPr>
      </w:pPr>
    </w:p>
    <w:p w14:paraId="58A3BEFF" w14:textId="77777777" w:rsidR="00D947EB" w:rsidRDefault="00D947EB">
      <w:pPr>
        <w:rPr>
          <w:rFonts w:ascii="ＭＳ 明朝" w:eastAsia="SimSun" w:hAnsi="ＭＳ 明朝"/>
        </w:rPr>
      </w:pPr>
    </w:p>
    <w:p w14:paraId="1CE31FD8" w14:textId="77777777" w:rsidR="00D947EB" w:rsidRDefault="005F7B39">
      <w:pPr>
        <w:pStyle w:val="a3"/>
        <w:numPr>
          <w:ilvl w:val="0"/>
          <w:numId w:val="21"/>
        </w:numPr>
        <w:ind w:leftChars="0"/>
        <w:rPr>
          <w:rFonts w:eastAsia="ＭＳ 明朝"/>
        </w:rPr>
      </w:pPr>
      <w:r>
        <w:rPr>
          <w:rFonts w:ascii="ＭＳ 明朝" w:eastAsia="ＭＳ 明朝" w:hAnsi="ＭＳ 明朝"/>
        </w:rPr>
        <w:t>住所</w:t>
      </w:r>
    </w:p>
    <w:p w14:paraId="504967D3" w14:textId="77777777" w:rsidR="00D947EB" w:rsidRDefault="00D947EB">
      <w:pPr>
        <w:rPr>
          <w:rFonts w:eastAsia="SimSun"/>
        </w:rPr>
      </w:pPr>
    </w:p>
    <w:p w14:paraId="2B20F8FF" w14:textId="77777777" w:rsidR="00D947EB" w:rsidRDefault="00D947EB">
      <w:pPr>
        <w:rPr>
          <w:rFonts w:eastAsia="SimSun"/>
        </w:rPr>
      </w:pPr>
    </w:p>
    <w:p w14:paraId="2AFD2555" w14:textId="77777777" w:rsidR="00D947EB" w:rsidRDefault="005F7B39">
      <w:pPr>
        <w:pStyle w:val="a3"/>
        <w:numPr>
          <w:ilvl w:val="0"/>
          <w:numId w:val="21"/>
        </w:numPr>
        <w:ind w:leftChars="0"/>
        <w:rPr>
          <w:rFonts w:eastAsia="ＭＳ 明朝"/>
        </w:rPr>
      </w:pPr>
      <w:r>
        <w:rPr>
          <w:rFonts w:ascii="ＭＳ 明朝" w:eastAsia="ＭＳ 明朝" w:hAnsi="ＭＳ 明朝"/>
        </w:rPr>
        <w:t>代表者の氏名</w:t>
      </w:r>
    </w:p>
    <w:p w14:paraId="4C8DE76C" w14:textId="77777777" w:rsidR="00D947EB" w:rsidRDefault="00D947EB">
      <w:pPr>
        <w:rPr>
          <w:rFonts w:eastAsia="SimSun"/>
        </w:rPr>
      </w:pPr>
    </w:p>
    <w:p w14:paraId="7AF40740" w14:textId="77777777" w:rsidR="00D947EB" w:rsidRDefault="00D947EB">
      <w:pPr>
        <w:rPr>
          <w:rFonts w:eastAsia="SimSun"/>
        </w:rPr>
      </w:pPr>
    </w:p>
    <w:p w14:paraId="7EC72D77" w14:textId="77777777" w:rsidR="00D947EB" w:rsidRDefault="005F7B39">
      <w:pPr>
        <w:pStyle w:val="a3"/>
        <w:numPr>
          <w:ilvl w:val="0"/>
          <w:numId w:val="21"/>
        </w:numPr>
        <w:ind w:leftChars="0"/>
        <w:rPr>
          <w:rFonts w:eastAsia="ＭＳ 明朝"/>
        </w:rPr>
      </w:pPr>
      <w:r>
        <w:rPr>
          <w:rFonts w:ascii="ＭＳ 明朝" w:eastAsia="ＭＳ 明朝" w:hAnsi="ＭＳ 明朝"/>
        </w:rPr>
        <w:t>契約の内容</w:t>
      </w:r>
    </w:p>
    <w:p w14:paraId="3A281AF4" w14:textId="77777777" w:rsidR="00D947EB" w:rsidRDefault="00D947EB">
      <w:pPr>
        <w:rPr>
          <w:rFonts w:eastAsia="SimSun"/>
        </w:rPr>
      </w:pPr>
    </w:p>
    <w:p w14:paraId="2F9ECBB2" w14:textId="77777777" w:rsidR="00D947EB" w:rsidRDefault="00D947EB">
      <w:pPr>
        <w:rPr>
          <w:rFonts w:ascii="ＭＳ 明朝" w:eastAsia="SimSun" w:hAnsi="ＭＳ 明朝"/>
        </w:rPr>
      </w:pPr>
    </w:p>
    <w:p w14:paraId="79F94952" w14:textId="77777777" w:rsidR="00D947EB" w:rsidRDefault="005F7B39">
      <w:pPr>
        <w:pStyle w:val="a3"/>
        <w:numPr>
          <w:ilvl w:val="0"/>
          <w:numId w:val="21"/>
        </w:numPr>
        <w:ind w:leftChars="0"/>
        <w:rPr>
          <w:rFonts w:eastAsia="ＭＳ 明朝"/>
        </w:rPr>
      </w:pPr>
      <w:r>
        <w:rPr>
          <w:rFonts w:ascii="ＭＳ 明朝" w:eastAsia="ＭＳ 明朝" w:hAnsi="ＭＳ 明朝"/>
        </w:rPr>
        <w:t>不動産投資顧問業者の場合は、不動産投資顧問業者の登録を受けている旨</w:t>
      </w:r>
    </w:p>
    <w:p w14:paraId="6B7ED0F0" w14:textId="77777777" w:rsidR="00D947EB" w:rsidRDefault="00D947EB">
      <w:pPr>
        <w:rPr>
          <w:rFonts w:eastAsia="SimSun"/>
        </w:rPr>
      </w:pPr>
    </w:p>
    <w:p w14:paraId="7B2274A8" w14:textId="77777777" w:rsidR="00D947EB" w:rsidRDefault="00D947EB">
      <w:pPr>
        <w:rPr>
          <w:rFonts w:ascii="ＭＳ 明朝" w:eastAsia="SimSun" w:hAnsi="ＭＳ 明朝"/>
        </w:rPr>
      </w:pPr>
    </w:p>
    <w:p w14:paraId="73E23967" w14:textId="77777777" w:rsidR="00D947EB" w:rsidRDefault="00D947EB">
      <w:pPr>
        <w:jc w:val="center"/>
        <w:rPr>
          <w:rFonts w:asciiTheme="minorEastAsia" w:eastAsia="SimSun" w:hAnsiTheme="minorEastAsia"/>
        </w:rPr>
      </w:pPr>
    </w:p>
    <w:p w14:paraId="48C125AB" w14:textId="77777777" w:rsidR="00D947EB" w:rsidRDefault="005F7B39">
      <w:pPr>
        <w:widowControl/>
        <w:jc w:val="left"/>
        <w:rPr>
          <w:rFonts w:asciiTheme="minorEastAsia" w:hAnsiTheme="minorEastAsia"/>
        </w:rPr>
      </w:pPr>
      <w:r>
        <w:rPr>
          <w:rFonts w:asciiTheme="minorEastAsia" w:hAnsiTheme="minorEastAsia"/>
        </w:rPr>
        <w:br w:type="page"/>
      </w:r>
    </w:p>
    <w:p w14:paraId="34CEF7B3" w14:textId="6F93E20C" w:rsidR="00D947EB" w:rsidRDefault="005F7B39">
      <w:pPr>
        <w:jc w:val="right"/>
        <w:rPr>
          <w:rFonts w:asciiTheme="minorEastAsia" w:hAnsiTheme="minorEastAsia"/>
        </w:rPr>
      </w:pPr>
      <w:r>
        <w:rPr>
          <w:rFonts w:asciiTheme="minorEastAsia" w:hAnsiTheme="minorEastAsia" w:hint="eastAsia"/>
        </w:rPr>
        <w:lastRenderedPageBreak/>
        <w:t>別紙5</w:t>
      </w:r>
    </w:p>
    <w:p w14:paraId="03015B0F" w14:textId="77777777" w:rsidR="00D947EB" w:rsidRDefault="00D947EB">
      <w:pPr>
        <w:jc w:val="left"/>
        <w:rPr>
          <w:rFonts w:asciiTheme="minorEastAsia" w:hAnsiTheme="minorEastAsia"/>
        </w:rPr>
      </w:pPr>
    </w:p>
    <w:p w14:paraId="660EF76F" w14:textId="77777777" w:rsidR="00D947EB" w:rsidRDefault="005F7B39">
      <w:pPr>
        <w:jc w:val="center"/>
        <w:rPr>
          <w:rFonts w:asciiTheme="minorEastAsia" w:hAnsiTheme="minorEastAsia"/>
        </w:rPr>
      </w:pPr>
      <w:r>
        <w:rPr>
          <w:rFonts w:asciiTheme="minorEastAsia" w:hAnsiTheme="minorEastAsia" w:hint="eastAsia"/>
          <w:b/>
        </w:rPr>
        <w:t>反社会的勢力排除条項</w:t>
      </w:r>
    </w:p>
    <w:sectPr w:rsidR="00D947EB">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124D6" w14:textId="77777777" w:rsidR="00B32775" w:rsidRDefault="00B32775">
      <w:r>
        <w:separator/>
      </w:r>
    </w:p>
  </w:endnote>
  <w:endnote w:type="continuationSeparator" w:id="0">
    <w:p w14:paraId="15FDCCE3" w14:textId="77777777" w:rsidR="00B32775" w:rsidRDefault="00B3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032415"/>
      <w:docPartObj>
        <w:docPartGallery w:val="Page Numbers (Bottom of Page)"/>
        <w:docPartUnique/>
      </w:docPartObj>
    </w:sdtPr>
    <w:sdtEndPr>
      <w:rPr>
        <w:rFonts w:asciiTheme="minorEastAsia" w:hAnsiTheme="minorEastAsia"/>
      </w:rPr>
    </w:sdtEndPr>
    <w:sdtContent>
      <w:p w14:paraId="405EBB45" w14:textId="072056FA" w:rsidR="00D947EB" w:rsidRDefault="005F7B39">
        <w:pPr>
          <w:pStyle w:val="a6"/>
          <w:jc w:val="center"/>
          <w:rPr>
            <w:rFonts w:asciiTheme="minorEastAsia" w:hAnsiTheme="minorEastAsia"/>
          </w:rPr>
        </w:pPr>
        <w:r>
          <w:rPr>
            <w:rFonts w:hint="eastAsia"/>
          </w:rPr>
          <w:fldChar w:fldCharType="begin"/>
        </w:r>
        <w:r>
          <w:rPr>
            <w:rFonts w:hint="eastAsia"/>
          </w:rPr>
          <w:instrText xml:space="preserve">PAGE  \* MERGEFORMAT </w:instrText>
        </w:r>
        <w:r>
          <w:rPr>
            <w:rFonts w:hint="eastAsia"/>
          </w:rPr>
          <w:fldChar w:fldCharType="separate"/>
        </w:r>
        <w:r w:rsidR="001B27D2" w:rsidRPr="001B27D2">
          <w:rPr>
            <w:rFonts w:asciiTheme="minorEastAsia" w:hAnsiTheme="minorEastAsia"/>
            <w:noProof/>
          </w:rPr>
          <w:t>8</w:t>
        </w:r>
        <w:r>
          <w:rPr>
            <w:rFonts w:hint="eastAsia"/>
          </w:rPr>
          <w:fldChar w:fldCharType="end"/>
        </w:r>
      </w:p>
    </w:sdtContent>
  </w:sdt>
  <w:p w14:paraId="0D431305" w14:textId="77777777" w:rsidR="00D947EB" w:rsidRDefault="00D947E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3744" w14:textId="77777777" w:rsidR="00D947EB" w:rsidRDefault="00D947EB">
    <w:pPr>
      <w:pStyle w:val="a6"/>
      <w:jc w:val="center"/>
      <w:rPr>
        <w:rFonts w:asciiTheme="minorEastAsia" w:hAnsiTheme="minorEastAsia"/>
      </w:rPr>
    </w:pPr>
  </w:p>
  <w:p w14:paraId="76070923" w14:textId="77777777" w:rsidR="00D947EB" w:rsidRDefault="00D947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91EC" w14:textId="77777777" w:rsidR="00B32775" w:rsidRDefault="00B32775">
      <w:r>
        <w:separator/>
      </w:r>
    </w:p>
  </w:footnote>
  <w:footnote w:type="continuationSeparator" w:id="0">
    <w:p w14:paraId="523E1600" w14:textId="77777777" w:rsidR="00B32775" w:rsidRDefault="00B327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5C65944"/>
    <w:lvl w:ilvl="0" w:tplc="79008A74">
      <w:start w:val="1"/>
      <w:numFmt w:val="decimal"/>
      <w:pStyle w:val="1"/>
      <w:lvlText w:val="第%1条"/>
      <w:lvlJc w:val="left"/>
      <w:pPr>
        <w:tabs>
          <w:tab w:val="num" w:pos="737"/>
        </w:tabs>
        <w:ind w:left="737" w:hanging="737"/>
      </w:pPr>
      <w:rPr>
        <w:rFonts w:ascii="ＭＳ 明朝" w:eastAsia="ＭＳ 明朝" w:hAnsi="ＭＳ 明朝" w:hint="default"/>
        <w:b w:val="0"/>
        <w:i w:val="0"/>
        <w:color w:val="auto"/>
        <w:sz w:val="21"/>
        <w:u w:val="none"/>
        <w:em w:val="none"/>
      </w:rPr>
    </w:lvl>
    <w:lvl w:ilvl="1" w:tplc="FFFFFFFF">
      <w:start w:val="1"/>
      <w:numFmt w:val="lowerLetter"/>
      <w:lvlText w:val="(%2)"/>
      <w:lvlJc w:val="left"/>
      <w:pPr>
        <w:tabs>
          <w:tab w:val="num" w:pos="780"/>
        </w:tabs>
        <w:ind w:left="780" w:hanging="360"/>
      </w:pPr>
      <w:rPr>
        <w:rFonts w:hint="default"/>
      </w:rPr>
    </w:lvl>
    <w:lvl w:ilvl="2" w:tplc="FFFFFFFF">
      <w:start w:val="1"/>
      <w:numFmt w:val="decimal"/>
      <w:lvlText w:val="(%3)"/>
      <w:lvlJc w:val="left"/>
      <w:pPr>
        <w:tabs>
          <w:tab w:val="num" w:pos="1320"/>
        </w:tabs>
        <w:ind w:left="1320" w:hanging="480"/>
      </w:pPr>
      <w:rPr>
        <w:rFonts w:hint="eastAsia"/>
      </w:rPr>
    </w:lvl>
    <w:lvl w:ilvl="3" w:tplc="FFFFFFFF">
      <w:start w:val="2"/>
      <w:numFmt w:val="decimal"/>
      <w:lvlText w:val="%4"/>
      <w:lvlJc w:val="left"/>
      <w:pPr>
        <w:tabs>
          <w:tab w:val="num" w:pos="1620"/>
        </w:tabs>
        <w:ind w:left="1620" w:hanging="360"/>
      </w:pPr>
      <w:rPr>
        <w:rFonts w:ascii="ＭＳ 明朝" w:hAnsi="ＭＳ 明朝" w:hint="eastAsia"/>
      </w:rPr>
    </w:lvl>
    <w:lvl w:ilvl="4" w:tplc="D9BA6F26">
      <w:start w:val="1"/>
      <w:numFmt w:val="decimal"/>
      <w:lvlText w:val="%5."/>
      <w:lvlJc w:val="left"/>
      <w:pPr>
        <w:tabs>
          <w:tab w:val="num" w:pos="420"/>
        </w:tabs>
        <w:ind w:left="420" w:hanging="420"/>
      </w:pPr>
      <w:rPr>
        <w:rFonts w:ascii="ＭＳ 明朝" w:eastAsia="ＭＳ 明朝" w:hAnsi="ＭＳ 明朝" w:hint="default"/>
      </w:rPr>
    </w:lvl>
    <w:lvl w:ilvl="5" w:tplc="FFFFFFFF">
      <w:start w:val="2"/>
      <w:numFmt w:val="decimal"/>
      <w:lvlText w:val="%6."/>
      <w:lvlJc w:val="left"/>
      <w:pPr>
        <w:tabs>
          <w:tab w:val="num" w:pos="2520"/>
        </w:tabs>
        <w:ind w:left="2520" w:hanging="420"/>
      </w:pPr>
      <w:rPr>
        <w:rFonts w:ascii="Century" w:hAnsi="Century" w:hint="default"/>
      </w:rPr>
    </w:lvl>
    <w:lvl w:ilvl="6" w:tplc="FFFFFFFF">
      <w:start w:val="3"/>
      <w:numFmt w:val="decimal"/>
      <w:lvlText w:val="%7."/>
      <w:lvlJc w:val="left"/>
      <w:pPr>
        <w:tabs>
          <w:tab w:val="num" w:pos="2520"/>
        </w:tabs>
        <w:ind w:left="2520" w:hanging="420"/>
      </w:pPr>
      <w:rPr>
        <w:rFonts w:ascii="Century" w:hAnsi="Century" w:hint="default"/>
      </w:rPr>
    </w:lvl>
    <w:lvl w:ilvl="7" w:tplc="FFFFFFFF">
      <w:start w:val="4"/>
      <w:numFmt w:val="decimal"/>
      <w:lvlText w:val="%8."/>
      <w:lvlJc w:val="left"/>
      <w:pPr>
        <w:tabs>
          <w:tab w:val="num" w:pos="3360"/>
        </w:tabs>
        <w:ind w:left="3360" w:hanging="420"/>
      </w:pPr>
      <w:rPr>
        <w:rFonts w:hint="eastAsia"/>
      </w:rPr>
    </w:lvl>
    <w:lvl w:ilvl="8" w:tplc="0BA87392">
      <w:start w:val="1"/>
      <w:numFmt w:val="decimal"/>
      <w:lvlText w:val="（%9）"/>
      <w:lvlJc w:val="left"/>
      <w:pPr>
        <w:ind w:left="4080" w:hanging="720"/>
      </w:pPr>
      <w:rPr>
        <w:rFonts w:hint="default"/>
      </w:rPr>
    </w:lvl>
  </w:abstractNum>
  <w:abstractNum w:abstractNumId="1" w15:restartNumberingAfterBreak="0">
    <w:nsid w:val="00000002"/>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52EED9BC"/>
    <w:lvl w:ilvl="0" w:tplc="79D0C1AA">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3168C024"/>
    <w:lvl w:ilvl="0" w:tplc="ADA87620">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D72649A8"/>
    <w:lvl w:ilvl="0" w:tplc="79D0C1A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10062ED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1F36CE8A"/>
    <w:lvl w:ilvl="0" w:tplc="1946D5DE">
      <w:start w:val="1"/>
      <w:numFmt w:val="decimal"/>
      <w:lvlText w:val="（%1）"/>
      <w:lvlJc w:val="left"/>
      <w:pPr>
        <w:ind w:left="720" w:hanging="720"/>
      </w:pPr>
      <w:rPr>
        <w:rFonts w:asciiTheme="minorEastAsia" w:eastAsiaTheme="minorEastAsia" w:hAnsiTheme="minorEastAsia"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hybridMultilevel"/>
    <w:tmpl w:val="293095E2"/>
    <w:lvl w:ilvl="0" w:tplc="D5B4FC62">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0000000D"/>
    <w:multiLevelType w:val="hybridMultilevel"/>
    <w:tmpl w:val="293095E2"/>
    <w:lvl w:ilvl="0" w:tplc="D5B4FC62">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00000010"/>
    <w:multiLevelType w:val="hybridMultilevel"/>
    <w:tmpl w:val="03A641E6"/>
    <w:lvl w:ilvl="0" w:tplc="8C344FA6">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00000011"/>
    <w:multiLevelType w:val="hybridMultilevel"/>
    <w:tmpl w:val="FB4637A0"/>
    <w:lvl w:ilvl="0" w:tplc="A724BA70">
      <w:start w:val="1"/>
      <w:numFmt w:val="decimalEnclosedCircle"/>
      <w:lvlText w:val="%1"/>
      <w:lvlJc w:val="left"/>
      <w:pPr>
        <w:ind w:left="420" w:hanging="420"/>
      </w:pPr>
      <w:rPr>
        <w:rFonts w:asciiTheme="minorEastAsia" w:eastAsiaTheme="minorEastAsia" w:hAnsiTheme="minorEastAsia" w:hint="default"/>
      </w:rPr>
    </w:lvl>
    <w:lvl w:ilvl="1" w:tplc="A724BA70">
      <w:start w:val="1"/>
      <w:numFmt w:val="decimalEnclosedCircle"/>
      <w:lvlText w:val="%2"/>
      <w:lvlJc w:val="left"/>
      <w:pPr>
        <w:ind w:left="840" w:hanging="420"/>
      </w:pPr>
      <w:rPr>
        <w:rFonts w:asciiTheme="minorEastAsia" w:eastAsiaTheme="minorEastAsia" w:hAnsiTheme="minorEastAsia"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0000012"/>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00000013"/>
    <w:multiLevelType w:val="hybridMultilevel"/>
    <w:tmpl w:val="0B44A3A8"/>
    <w:lvl w:ilvl="0" w:tplc="8C344FA6">
      <w:start w:val="1"/>
      <w:numFmt w:val="decimal"/>
      <w:lvlText w:val="（%1）"/>
      <w:lvlJc w:val="left"/>
      <w:pPr>
        <w:ind w:left="720" w:hanging="720"/>
      </w:pPr>
      <w:rPr>
        <w:rFonts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00000014"/>
    <w:multiLevelType w:val="hybridMultilevel"/>
    <w:tmpl w:val="70583814"/>
    <w:lvl w:ilvl="0" w:tplc="7A602234">
      <w:start w:val="4"/>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00000015"/>
    <w:multiLevelType w:val="hybridMultilevel"/>
    <w:tmpl w:val="782003C2"/>
    <w:lvl w:ilvl="0" w:tplc="95FA287E">
      <w:start w:val="1"/>
      <w:numFmt w:val="decimal"/>
      <w:lvlText w:val="（%1）"/>
      <w:lvlJc w:val="left"/>
      <w:pPr>
        <w:ind w:left="720" w:hanging="720"/>
      </w:pPr>
      <w:rPr>
        <w:rFonts w:ascii="ＭＳ 明朝" w:eastAsia="ＭＳ 明朝" w:hAnsi="ＭＳ 明朝" w:hint="default"/>
      </w:rPr>
    </w:lvl>
    <w:lvl w:ilvl="1" w:tplc="D5B4FC6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EB"/>
    <w:rsid w:val="00022D24"/>
    <w:rsid w:val="001B27D2"/>
    <w:rsid w:val="001C60CA"/>
    <w:rsid w:val="002D1BB1"/>
    <w:rsid w:val="00555103"/>
    <w:rsid w:val="005F7B39"/>
    <w:rsid w:val="0079168A"/>
    <w:rsid w:val="007A6192"/>
    <w:rsid w:val="008A272D"/>
    <w:rsid w:val="009C71D4"/>
    <w:rsid w:val="00B32775"/>
    <w:rsid w:val="00C02A4D"/>
    <w:rsid w:val="00D947EB"/>
    <w:rsid w:val="00E139FC"/>
    <w:rsid w:val="00F63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D935A"/>
  <w15:chartTrackingRefBased/>
  <w15:docId w15:val="{53DEB053-1450-408D-BE26-79027C2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1">
    <w:name w:val="第1条"/>
    <w:basedOn w:val="a"/>
    <w:pPr>
      <w:numPr>
        <w:numId w:val="1"/>
      </w:numPr>
      <w:adjustRightInd w:val="0"/>
      <w:textAlignment w:val="baseline"/>
    </w:pPr>
    <w:rPr>
      <w:b/>
    </w:rPr>
  </w:style>
  <w:style w:type="paragraph" w:customStyle="1" w:styleId="aa">
    <w:name w:val="①"/>
    <w:basedOn w:val="a"/>
    <w:pPr>
      <w:tabs>
        <w:tab w:val="num" w:pos="899"/>
      </w:tabs>
      <w:adjustRightInd w:val="0"/>
      <w:ind w:left="879" w:hanging="340"/>
      <w:textAlignment w:val="baseline"/>
    </w:pPr>
  </w:style>
  <w:style w:type="paragraph" w:customStyle="1" w:styleId="1TimesNewRoman">
    <w:name w:val="スタイル 第1条 + Times New Roman"/>
    <w:basedOn w:val="1"/>
    <w:rPr>
      <w:rFonts w:ascii="Times New Roman" w:hAnsi="Times New Roman"/>
      <w:b w:val="0"/>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2563</Words>
  <Characters>14614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U&amp;P</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U&amp;P</dc:creator>
  <cp:lastModifiedBy>VMI</cp:lastModifiedBy>
  <cp:revision>9</cp:revision>
  <cp:lastPrinted>2020-01-16T06:42:00Z</cp:lastPrinted>
  <dcterms:created xsi:type="dcterms:W3CDTF">2020-05-11T13:26:00Z</dcterms:created>
  <dcterms:modified xsi:type="dcterms:W3CDTF">2020-06-01T01:01:00Z</dcterms:modified>
</cp:coreProperties>
</file>