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AF" w:rsidRDefault="00EB5AAF" w:rsidP="00EB5AAF">
      <w:pPr>
        <w:pStyle w:val="Word"/>
        <w:rPr>
          <w:rFonts w:hint="default"/>
        </w:rPr>
      </w:pPr>
      <w:bookmarkStart w:id="0" w:name="_GoBack"/>
      <w:bookmarkEnd w:id="0"/>
      <w:r>
        <w:rPr>
          <w:sz w:val="24"/>
        </w:rPr>
        <w:t>様式第１号</w:t>
      </w:r>
      <w:r>
        <w:rPr>
          <w:spacing w:val="-8"/>
          <w:sz w:val="24"/>
        </w:rPr>
        <w:t xml:space="preserve"> </w:t>
      </w:r>
    </w:p>
    <w:p w:rsidR="00C87EDD" w:rsidRPr="00C87EDD" w:rsidRDefault="00C87EDD" w:rsidP="00C87EDD">
      <w:pPr>
        <w:snapToGrid w:val="0"/>
        <w:spacing w:line="180" w:lineRule="atLeast"/>
        <w:jc w:val="center"/>
        <w:rPr>
          <w:sz w:val="40"/>
          <w:szCs w:val="40"/>
        </w:rPr>
      </w:pPr>
      <w:r w:rsidRPr="00C87EDD">
        <w:rPr>
          <w:rFonts w:hint="eastAsia"/>
          <w:sz w:val="40"/>
          <w:szCs w:val="40"/>
        </w:rPr>
        <w:t>総合効率化計画認定申請書</w:t>
      </w:r>
    </w:p>
    <w:p w:rsidR="00C87EDD" w:rsidRPr="00C87EDD" w:rsidRDefault="00C87EDD" w:rsidP="00C87EDD">
      <w:pPr>
        <w:snapToGrid w:val="0"/>
        <w:spacing w:line="180" w:lineRule="atLeast"/>
        <w:rPr>
          <w:sz w:val="24"/>
        </w:rPr>
      </w:pPr>
    </w:p>
    <w:p w:rsidR="00C87EDD" w:rsidRPr="00C87EDD" w:rsidRDefault="00C87EDD" w:rsidP="00C87EDD">
      <w:pPr>
        <w:snapToGrid w:val="0"/>
        <w:spacing w:line="180" w:lineRule="atLeast"/>
        <w:rPr>
          <w:sz w:val="24"/>
        </w:rPr>
      </w:pPr>
    </w:p>
    <w:p w:rsidR="00C87EDD" w:rsidRDefault="00C8253E" w:rsidP="00C87EDD">
      <w:pPr>
        <w:snapToGrid w:val="0"/>
        <w:spacing w:line="180" w:lineRule="atLeast"/>
        <w:jc w:val="right"/>
        <w:rPr>
          <w:sz w:val="24"/>
        </w:rPr>
      </w:pPr>
      <w:r>
        <w:rPr>
          <w:rFonts w:hint="eastAsia"/>
          <w:color w:val="0000FF"/>
          <w:sz w:val="24"/>
        </w:rPr>
        <w:t>令和○</w:t>
      </w:r>
      <w:r w:rsidR="00C87EDD" w:rsidRPr="00C87EDD">
        <w:rPr>
          <w:rFonts w:hint="eastAsia"/>
          <w:color w:val="0000FF"/>
          <w:sz w:val="24"/>
        </w:rPr>
        <w:t>○</w:t>
      </w:r>
      <w:r w:rsidR="00C87EDD" w:rsidRPr="00C87EDD">
        <w:rPr>
          <w:rFonts w:hint="eastAsia"/>
          <w:sz w:val="24"/>
        </w:rPr>
        <w:t>年</w:t>
      </w:r>
      <w:r w:rsidR="00C87EDD" w:rsidRPr="00C87EDD">
        <w:rPr>
          <w:rFonts w:hint="eastAsia"/>
          <w:color w:val="0000FF"/>
          <w:sz w:val="24"/>
        </w:rPr>
        <w:t>○○</w:t>
      </w:r>
      <w:r w:rsidR="00C87EDD" w:rsidRPr="00C87EDD">
        <w:rPr>
          <w:rFonts w:hint="eastAsia"/>
          <w:sz w:val="24"/>
        </w:rPr>
        <w:t>月</w:t>
      </w:r>
      <w:r w:rsidR="00C87EDD" w:rsidRPr="00C87EDD">
        <w:rPr>
          <w:rFonts w:hint="eastAsia"/>
          <w:color w:val="0000FF"/>
          <w:sz w:val="24"/>
        </w:rPr>
        <w:t>○○</w:t>
      </w:r>
      <w:r w:rsidR="00C87EDD" w:rsidRPr="00C87EDD">
        <w:rPr>
          <w:rFonts w:hint="eastAsia"/>
          <w:sz w:val="24"/>
        </w:rPr>
        <w:t>日</w:t>
      </w:r>
    </w:p>
    <w:p w:rsidR="00F76669" w:rsidRDefault="00F76669" w:rsidP="00F76669">
      <w:pPr>
        <w:rPr>
          <w:sz w:val="24"/>
        </w:rPr>
      </w:pPr>
    </w:p>
    <w:p w:rsidR="00F76669" w:rsidRPr="00C87EDD" w:rsidRDefault="00F76669" w:rsidP="00F76669">
      <w:pPr>
        <w:rPr>
          <w:sz w:val="24"/>
        </w:rPr>
      </w:pPr>
    </w:p>
    <w:p w:rsidR="00F76669" w:rsidRDefault="00F76669" w:rsidP="00C87EDD">
      <w:pPr>
        <w:snapToGrid w:val="0"/>
        <w:spacing w:line="180" w:lineRule="atLeast"/>
        <w:ind w:firstLineChars="400" w:firstLine="930"/>
        <w:rPr>
          <w:sz w:val="24"/>
        </w:rPr>
      </w:pPr>
      <w:r w:rsidRPr="005A6A65">
        <w:rPr>
          <w:rFonts w:hint="eastAsia"/>
          <w:color w:val="0000FF"/>
          <w:kern w:val="0"/>
          <w:sz w:val="24"/>
        </w:rPr>
        <w:t>国土交通大臣</w:t>
      </w:r>
    </w:p>
    <w:p w:rsidR="00C87EDD" w:rsidRPr="00C87EDD" w:rsidRDefault="00F76669" w:rsidP="00C87EDD">
      <w:pPr>
        <w:snapToGrid w:val="0"/>
        <w:spacing w:line="180" w:lineRule="atLeast"/>
        <w:ind w:firstLineChars="400" w:firstLine="930"/>
        <w:rPr>
          <w:sz w:val="24"/>
        </w:rPr>
      </w:pPr>
      <w:r w:rsidRPr="005A6A65">
        <w:rPr>
          <w:rFonts w:hint="eastAsia"/>
          <w:color w:val="0000FF"/>
          <w:kern w:val="0"/>
          <w:sz w:val="24"/>
        </w:rPr>
        <w:t>農林水産大臣</w:t>
      </w:r>
      <w:r>
        <w:rPr>
          <w:rFonts w:hint="eastAsia"/>
          <w:sz w:val="24"/>
        </w:rPr>
        <w:t xml:space="preserve">　</w:t>
      </w:r>
      <w:r w:rsidR="00C87EDD" w:rsidRPr="00C87EDD">
        <w:rPr>
          <w:rFonts w:hint="eastAsia"/>
          <w:sz w:val="24"/>
        </w:rPr>
        <w:t>殿</w:t>
      </w:r>
    </w:p>
    <w:p w:rsidR="00C87EDD" w:rsidRDefault="00C87EDD" w:rsidP="00C87EDD">
      <w:pPr>
        <w:snapToGrid w:val="0"/>
        <w:spacing w:line="180" w:lineRule="atLeast"/>
        <w:rPr>
          <w:sz w:val="24"/>
        </w:rPr>
      </w:pPr>
    </w:p>
    <w:p w:rsidR="00F76669" w:rsidRPr="00C87EDD" w:rsidRDefault="00F76669" w:rsidP="00C87EDD">
      <w:pPr>
        <w:snapToGrid w:val="0"/>
        <w:spacing w:line="180" w:lineRule="atLeast"/>
        <w:rPr>
          <w:sz w:val="24"/>
        </w:rPr>
      </w:pPr>
    </w:p>
    <w:p w:rsidR="00D91F7A" w:rsidRPr="00810DA4" w:rsidRDefault="00D91F7A" w:rsidP="00810DA4">
      <w:pPr>
        <w:snapToGrid w:val="0"/>
        <w:spacing w:line="180" w:lineRule="atLeast"/>
        <w:ind w:firstLineChars="1500" w:firstLine="3039"/>
      </w:pPr>
      <w:r w:rsidRPr="00810DA4">
        <w:rPr>
          <w:rFonts w:hint="eastAsia"/>
        </w:rPr>
        <w:t>（代表申請者）</w:t>
      </w:r>
    </w:p>
    <w:p w:rsidR="00C87EDD" w:rsidRPr="00C87EDD" w:rsidRDefault="00C87EDD" w:rsidP="00C87EDD">
      <w:pPr>
        <w:snapToGrid w:val="0"/>
        <w:spacing w:line="180" w:lineRule="atLeast"/>
        <w:ind w:firstLineChars="1400" w:firstLine="3256"/>
        <w:rPr>
          <w:sz w:val="24"/>
        </w:rPr>
      </w:pPr>
      <w:r w:rsidRPr="00C87EDD">
        <w:rPr>
          <w:rFonts w:hint="eastAsia"/>
          <w:sz w:val="24"/>
        </w:rPr>
        <w:t xml:space="preserve">所　在　地　</w:t>
      </w:r>
      <w:r w:rsidR="00AA68D6">
        <w:rPr>
          <w:rFonts w:hint="eastAsia"/>
          <w:color w:val="0000FF"/>
          <w:sz w:val="24"/>
        </w:rPr>
        <w:t>東京都江東</w:t>
      </w:r>
      <w:r w:rsidRPr="00C87EDD">
        <w:rPr>
          <w:rFonts w:hint="eastAsia"/>
          <w:color w:val="0000FF"/>
          <w:sz w:val="24"/>
        </w:rPr>
        <w:t>区</w:t>
      </w:r>
      <w:r w:rsidR="00AA68D6">
        <w:rPr>
          <w:rFonts w:hint="eastAsia"/>
          <w:color w:val="0000FF"/>
          <w:sz w:val="24"/>
        </w:rPr>
        <w:t>有明</w:t>
      </w:r>
      <w:r w:rsidRPr="00C87EDD">
        <w:rPr>
          <w:rFonts w:hint="eastAsia"/>
          <w:color w:val="0000FF"/>
          <w:sz w:val="24"/>
        </w:rPr>
        <w:t>○丁目○番○号</w:t>
      </w:r>
    </w:p>
    <w:p w:rsidR="00C87EDD" w:rsidRPr="00C87EDD" w:rsidRDefault="00C87EDD" w:rsidP="00C87EDD">
      <w:pPr>
        <w:snapToGrid w:val="0"/>
        <w:spacing w:line="180" w:lineRule="atLeast"/>
        <w:ind w:firstLineChars="1400" w:firstLine="3256"/>
        <w:rPr>
          <w:sz w:val="24"/>
        </w:rPr>
      </w:pPr>
      <w:r w:rsidRPr="00C87EDD">
        <w:rPr>
          <w:rFonts w:hint="eastAsia"/>
          <w:sz w:val="24"/>
        </w:rPr>
        <w:t xml:space="preserve">名　　　称　</w:t>
      </w:r>
      <w:r w:rsidRPr="00C87EDD">
        <w:rPr>
          <w:rFonts w:hint="eastAsia"/>
          <w:color w:val="0000FF"/>
          <w:sz w:val="24"/>
        </w:rPr>
        <w:t>凸凹運輸株式会社</w:t>
      </w:r>
    </w:p>
    <w:p w:rsidR="00C87EDD" w:rsidRPr="00C87EDD" w:rsidRDefault="00C87EDD" w:rsidP="00C87EDD">
      <w:pPr>
        <w:snapToGrid w:val="0"/>
        <w:spacing w:line="180" w:lineRule="atLeast"/>
        <w:ind w:firstLineChars="1400" w:firstLine="3256"/>
        <w:rPr>
          <w:sz w:val="24"/>
        </w:rPr>
      </w:pPr>
      <w:r w:rsidRPr="00C87EDD">
        <w:rPr>
          <w:rFonts w:hint="eastAsia"/>
          <w:sz w:val="24"/>
        </w:rPr>
        <w:t xml:space="preserve">代表者氏名　</w:t>
      </w:r>
      <w:r w:rsidR="00363A8E">
        <w:rPr>
          <w:rFonts w:hint="eastAsia"/>
          <w:color w:val="0000FF"/>
          <w:sz w:val="24"/>
        </w:rPr>
        <w:t>代表取締役社長</w:t>
      </w:r>
      <w:r w:rsidRPr="00C87EDD">
        <w:rPr>
          <w:rFonts w:hint="eastAsia"/>
          <w:color w:val="0000FF"/>
          <w:sz w:val="24"/>
        </w:rPr>
        <w:t xml:space="preserve">　</w:t>
      </w:r>
      <w:r w:rsidR="00363A8E">
        <w:rPr>
          <w:rFonts w:hint="eastAsia"/>
          <w:color w:val="0000FF"/>
          <w:sz w:val="24"/>
        </w:rPr>
        <w:t>凸凹</w:t>
      </w:r>
      <w:r w:rsidRPr="00C87EDD">
        <w:rPr>
          <w:rFonts w:hint="eastAsia"/>
          <w:color w:val="0000FF"/>
          <w:sz w:val="24"/>
        </w:rPr>
        <w:t xml:space="preserve"> </w:t>
      </w:r>
      <w:r w:rsidR="0059235F">
        <w:rPr>
          <w:rFonts w:hint="eastAsia"/>
          <w:color w:val="0000FF"/>
          <w:sz w:val="24"/>
        </w:rPr>
        <w:t>太郎</w:t>
      </w:r>
      <w:r w:rsidRPr="00C87EDD">
        <w:rPr>
          <w:rFonts w:hint="eastAsia"/>
          <w:color w:val="0000FF"/>
          <w:sz w:val="24"/>
        </w:rPr>
        <w:t xml:space="preserve"> </w:t>
      </w:r>
      <w:r w:rsidR="00FB58BB">
        <w:rPr>
          <w:rFonts w:hint="eastAsia"/>
          <w:color w:val="0000FF"/>
          <w:sz w:val="24"/>
        </w:rPr>
        <w:t xml:space="preserve">　　</w:t>
      </w:r>
      <w:r w:rsidR="000A683C">
        <w:rPr>
          <w:rFonts w:hint="eastAsia"/>
          <w:color w:val="0000FF"/>
          <w:sz w:val="24"/>
        </w:rPr>
        <w:t xml:space="preserve">　</w:t>
      </w:r>
    </w:p>
    <w:p w:rsidR="00C87EDD" w:rsidRDefault="00C87EDD" w:rsidP="00681ED1">
      <w:pPr>
        <w:snapToGrid w:val="0"/>
        <w:spacing w:line="180" w:lineRule="atLeast"/>
        <w:jc w:val="left"/>
        <w:rPr>
          <w:sz w:val="24"/>
        </w:rPr>
      </w:pPr>
    </w:p>
    <w:p w:rsidR="00F76669" w:rsidRDefault="00F76669" w:rsidP="00681ED1">
      <w:pPr>
        <w:snapToGrid w:val="0"/>
        <w:spacing w:line="180" w:lineRule="atLeast"/>
        <w:jc w:val="left"/>
        <w:rPr>
          <w:sz w:val="24"/>
        </w:rPr>
      </w:pPr>
    </w:p>
    <w:p w:rsidR="00D91F7A" w:rsidRPr="00810DA4" w:rsidRDefault="00D91F7A" w:rsidP="00810DA4">
      <w:pPr>
        <w:snapToGrid w:val="0"/>
        <w:spacing w:line="180" w:lineRule="atLeast"/>
        <w:ind w:firstLineChars="1500" w:firstLine="3039"/>
      </w:pPr>
      <w:r w:rsidRPr="00810DA4">
        <w:rPr>
          <w:rFonts w:hint="eastAsia"/>
        </w:rPr>
        <w:t>（共同申請者）</w:t>
      </w:r>
    </w:p>
    <w:p w:rsidR="007D33B5" w:rsidRPr="00C87EDD" w:rsidRDefault="007D33B5" w:rsidP="007D33B5">
      <w:pPr>
        <w:snapToGrid w:val="0"/>
        <w:spacing w:line="180" w:lineRule="atLeast"/>
        <w:ind w:firstLineChars="1400" w:firstLine="3256"/>
        <w:rPr>
          <w:sz w:val="24"/>
        </w:rPr>
      </w:pPr>
      <w:r w:rsidRPr="00C87EDD">
        <w:rPr>
          <w:rFonts w:hint="eastAsia"/>
          <w:sz w:val="24"/>
        </w:rPr>
        <w:t xml:space="preserve">所　在　地　</w:t>
      </w:r>
      <w:r w:rsidRPr="00AA68D6">
        <w:rPr>
          <w:rFonts w:hint="eastAsia"/>
          <w:color w:val="0000FF"/>
          <w:sz w:val="24"/>
        </w:rPr>
        <w:t>埼玉県所沢市山口</w:t>
      </w:r>
      <w:r w:rsidRPr="00C87EDD">
        <w:rPr>
          <w:rFonts w:hint="eastAsia"/>
          <w:color w:val="0000FF"/>
          <w:sz w:val="24"/>
        </w:rPr>
        <w:t>○丁目○番○号</w:t>
      </w:r>
    </w:p>
    <w:p w:rsidR="007D33B5" w:rsidRPr="00C87EDD" w:rsidRDefault="007D33B5" w:rsidP="007D33B5">
      <w:pPr>
        <w:snapToGrid w:val="0"/>
        <w:spacing w:line="180" w:lineRule="atLeast"/>
        <w:ind w:firstLineChars="1400" w:firstLine="3256"/>
        <w:rPr>
          <w:sz w:val="24"/>
        </w:rPr>
      </w:pPr>
      <w:r w:rsidRPr="00C87EDD">
        <w:rPr>
          <w:rFonts w:hint="eastAsia"/>
          <w:sz w:val="24"/>
        </w:rPr>
        <w:t xml:space="preserve">名　　　称　</w:t>
      </w:r>
      <w:r>
        <w:rPr>
          <w:rFonts w:hint="eastAsia"/>
          <w:color w:val="0000FF"/>
          <w:sz w:val="24"/>
        </w:rPr>
        <w:t>○×食品</w:t>
      </w:r>
      <w:r w:rsidRPr="00C87EDD">
        <w:rPr>
          <w:rFonts w:hint="eastAsia"/>
          <w:color w:val="0000FF"/>
          <w:sz w:val="24"/>
        </w:rPr>
        <w:t>株式会社</w:t>
      </w:r>
      <w:r w:rsidR="002B0BBE">
        <w:rPr>
          <w:rFonts w:hint="eastAsia"/>
          <w:color w:val="0000FF"/>
          <w:sz w:val="24"/>
        </w:rPr>
        <w:t xml:space="preserve">　　　</w:t>
      </w:r>
      <w:r w:rsidR="00FB58BB">
        <w:rPr>
          <w:rFonts w:hint="eastAsia"/>
          <w:color w:val="0000FF"/>
          <w:sz w:val="24"/>
        </w:rPr>
        <w:t xml:space="preserve">　　</w:t>
      </w:r>
      <w:r w:rsidR="002B0BBE">
        <w:rPr>
          <w:rFonts w:hint="eastAsia"/>
          <w:color w:val="0000FF"/>
          <w:sz w:val="24"/>
        </w:rPr>
        <w:t xml:space="preserve">　　　</w:t>
      </w:r>
    </w:p>
    <w:p w:rsidR="005A6A65" w:rsidRPr="00C87EDD" w:rsidRDefault="005A6A65" w:rsidP="005A6A65">
      <w:pPr>
        <w:snapToGrid w:val="0"/>
        <w:spacing w:line="180" w:lineRule="atLeast"/>
        <w:ind w:firstLineChars="1400" w:firstLine="3256"/>
        <w:rPr>
          <w:sz w:val="24"/>
        </w:rPr>
      </w:pPr>
      <w:r w:rsidRPr="00C87EDD">
        <w:rPr>
          <w:rFonts w:hint="eastAsia"/>
          <w:sz w:val="24"/>
        </w:rPr>
        <w:t xml:space="preserve">代表者氏名　</w:t>
      </w:r>
      <w:r>
        <w:rPr>
          <w:rFonts w:hint="eastAsia"/>
          <w:color w:val="0000FF"/>
          <w:sz w:val="24"/>
        </w:rPr>
        <w:t>代表取締役社長</w:t>
      </w:r>
      <w:r w:rsidRPr="00C87EDD">
        <w:rPr>
          <w:rFonts w:hint="eastAsia"/>
          <w:color w:val="0000FF"/>
          <w:sz w:val="24"/>
        </w:rPr>
        <w:t xml:space="preserve">　</w:t>
      </w:r>
      <w:r>
        <w:rPr>
          <w:rFonts w:hint="eastAsia"/>
          <w:color w:val="0000FF"/>
          <w:sz w:val="24"/>
        </w:rPr>
        <w:t>○×</w:t>
      </w:r>
      <w:r w:rsidRPr="00C87EDD">
        <w:rPr>
          <w:rFonts w:hint="eastAsia"/>
          <w:color w:val="0000FF"/>
          <w:sz w:val="24"/>
        </w:rPr>
        <w:t xml:space="preserve"> </w:t>
      </w:r>
      <w:r>
        <w:rPr>
          <w:rFonts w:hint="eastAsia"/>
          <w:color w:val="0000FF"/>
          <w:sz w:val="24"/>
        </w:rPr>
        <w:t>一郎</w:t>
      </w:r>
      <w:r w:rsidRPr="00C87EDD">
        <w:rPr>
          <w:rFonts w:hint="eastAsia"/>
          <w:color w:val="0000FF"/>
          <w:sz w:val="24"/>
        </w:rPr>
        <w:t xml:space="preserve"> </w:t>
      </w:r>
      <w:r>
        <w:rPr>
          <w:rFonts w:hint="eastAsia"/>
          <w:color w:val="0000FF"/>
          <w:sz w:val="24"/>
        </w:rPr>
        <w:t xml:space="preserve">　　　</w:t>
      </w:r>
    </w:p>
    <w:p w:rsidR="007D33B5" w:rsidRPr="005A6A65" w:rsidRDefault="007D33B5" w:rsidP="007D33B5">
      <w:pPr>
        <w:snapToGrid w:val="0"/>
        <w:spacing w:line="180" w:lineRule="atLeast"/>
        <w:rPr>
          <w:sz w:val="24"/>
        </w:rPr>
      </w:pPr>
    </w:p>
    <w:p w:rsidR="00F76669" w:rsidRDefault="00F76669" w:rsidP="007D33B5">
      <w:pPr>
        <w:snapToGrid w:val="0"/>
        <w:spacing w:line="180" w:lineRule="atLeast"/>
        <w:rPr>
          <w:sz w:val="24"/>
        </w:rPr>
      </w:pPr>
    </w:p>
    <w:p w:rsidR="00D91F7A" w:rsidRPr="00810DA4" w:rsidRDefault="00D91F7A" w:rsidP="00810DA4">
      <w:pPr>
        <w:snapToGrid w:val="0"/>
        <w:spacing w:line="180" w:lineRule="atLeast"/>
        <w:ind w:firstLineChars="1500" w:firstLine="3039"/>
      </w:pPr>
      <w:r w:rsidRPr="00810DA4">
        <w:rPr>
          <w:rFonts w:hint="eastAsia"/>
        </w:rPr>
        <w:t>（共同申請者）</w:t>
      </w:r>
    </w:p>
    <w:p w:rsidR="007D33B5" w:rsidRPr="00C87EDD" w:rsidRDefault="007D33B5" w:rsidP="007D33B5">
      <w:pPr>
        <w:snapToGrid w:val="0"/>
        <w:spacing w:line="180" w:lineRule="atLeast"/>
        <w:ind w:firstLineChars="1400" w:firstLine="3256"/>
        <w:rPr>
          <w:sz w:val="24"/>
        </w:rPr>
      </w:pPr>
      <w:r w:rsidRPr="00C87EDD">
        <w:rPr>
          <w:rFonts w:hint="eastAsia"/>
          <w:sz w:val="24"/>
        </w:rPr>
        <w:t xml:space="preserve">所　在　地　</w:t>
      </w:r>
      <w:r w:rsidRPr="00EE6EE2">
        <w:rPr>
          <w:rFonts w:hint="eastAsia"/>
          <w:color w:val="0000FF"/>
          <w:sz w:val="24"/>
        </w:rPr>
        <w:t>東京都渋谷区千駄ヶ谷</w:t>
      </w:r>
      <w:r w:rsidRPr="00C87EDD">
        <w:rPr>
          <w:rFonts w:hint="eastAsia"/>
          <w:color w:val="0000FF"/>
          <w:sz w:val="24"/>
        </w:rPr>
        <w:t>○丁目○番○号</w:t>
      </w:r>
    </w:p>
    <w:p w:rsidR="007D33B5" w:rsidRPr="00C87EDD" w:rsidRDefault="007D33B5" w:rsidP="007D33B5">
      <w:pPr>
        <w:snapToGrid w:val="0"/>
        <w:spacing w:line="180" w:lineRule="atLeast"/>
        <w:ind w:firstLineChars="1400" w:firstLine="3256"/>
        <w:rPr>
          <w:sz w:val="24"/>
        </w:rPr>
      </w:pPr>
      <w:r w:rsidRPr="00C87EDD">
        <w:rPr>
          <w:rFonts w:hint="eastAsia"/>
          <w:sz w:val="24"/>
        </w:rPr>
        <w:t xml:space="preserve">名　　　称　</w:t>
      </w:r>
      <w:r>
        <w:rPr>
          <w:rFonts w:hint="eastAsia"/>
          <w:color w:val="0000FF"/>
          <w:sz w:val="24"/>
        </w:rPr>
        <w:t>△△</w:t>
      </w:r>
      <w:r>
        <w:rPr>
          <w:color w:val="0000FF"/>
          <w:sz w:val="24"/>
        </w:rPr>
        <w:t>貨物鉄道</w:t>
      </w:r>
      <w:r>
        <w:rPr>
          <w:rFonts w:hint="eastAsia"/>
          <w:color w:val="0000FF"/>
          <w:sz w:val="24"/>
        </w:rPr>
        <w:t>株式会社</w:t>
      </w:r>
      <w:r w:rsidR="002B0BBE">
        <w:rPr>
          <w:rFonts w:hint="eastAsia"/>
          <w:color w:val="0000FF"/>
          <w:sz w:val="24"/>
        </w:rPr>
        <w:t xml:space="preserve">　　</w:t>
      </w:r>
      <w:r w:rsidR="00FB58BB">
        <w:rPr>
          <w:rFonts w:hint="eastAsia"/>
          <w:color w:val="0000FF"/>
          <w:sz w:val="24"/>
        </w:rPr>
        <w:t xml:space="preserve">　　</w:t>
      </w:r>
      <w:r w:rsidR="002B0BBE">
        <w:rPr>
          <w:rFonts w:hint="eastAsia"/>
          <w:color w:val="0000FF"/>
          <w:sz w:val="24"/>
        </w:rPr>
        <w:t xml:space="preserve">　　</w:t>
      </w:r>
    </w:p>
    <w:p w:rsidR="005A6A65" w:rsidRPr="00C87EDD" w:rsidRDefault="005A6A65" w:rsidP="005A6A65">
      <w:pPr>
        <w:snapToGrid w:val="0"/>
        <w:spacing w:line="180" w:lineRule="atLeast"/>
        <w:ind w:firstLineChars="1400" w:firstLine="3256"/>
        <w:rPr>
          <w:sz w:val="24"/>
        </w:rPr>
      </w:pPr>
      <w:r w:rsidRPr="00C87EDD">
        <w:rPr>
          <w:rFonts w:hint="eastAsia"/>
          <w:sz w:val="24"/>
        </w:rPr>
        <w:t xml:space="preserve">代表者氏名　</w:t>
      </w:r>
      <w:r>
        <w:rPr>
          <w:rFonts w:hint="eastAsia"/>
          <w:color w:val="0000FF"/>
          <w:sz w:val="24"/>
        </w:rPr>
        <w:t>代表取締役社長</w:t>
      </w:r>
      <w:r w:rsidRPr="00C87EDD">
        <w:rPr>
          <w:rFonts w:hint="eastAsia"/>
          <w:color w:val="0000FF"/>
          <w:sz w:val="24"/>
        </w:rPr>
        <w:t xml:space="preserve">　</w:t>
      </w:r>
      <w:r>
        <w:rPr>
          <w:rFonts w:hint="eastAsia"/>
          <w:color w:val="0000FF"/>
          <w:sz w:val="24"/>
        </w:rPr>
        <w:t>△△</w:t>
      </w:r>
      <w:r w:rsidRPr="00C87EDD">
        <w:rPr>
          <w:rFonts w:hint="eastAsia"/>
          <w:color w:val="0000FF"/>
          <w:sz w:val="24"/>
        </w:rPr>
        <w:t xml:space="preserve"> </w:t>
      </w:r>
      <w:r>
        <w:rPr>
          <w:rFonts w:hint="eastAsia"/>
          <w:color w:val="0000FF"/>
          <w:sz w:val="24"/>
        </w:rPr>
        <w:t>一雄</w:t>
      </w:r>
      <w:r w:rsidRPr="00C87EDD">
        <w:rPr>
          <w:rFonts w:hint="eastAsia"/>
          <w:color w:val="0000FF"/>
          <w:sz w:val="24"/>
        </w:rPr>
        <w:t xml:space="preserve"> </w:t>
      </w:r>
      <w:r>
        <w:rPr>
          <w:rFonts w:hint="eastAsia"/>
          <w:color w:val="0000FF"/>
          <w:sz w:val="24"/>
        </w:rPr>
        <w:t xml:space="preserve">　　　</w:t>
      </w:r>
    </w:p>
    <w:p w:rsidR="007D33B5" w:rsidRPr="005A6A65" w:rsidRDefault="007D33B5" w:rsidP="007D33B5">
      <w:pPr>
        <w:snapToGrid w:val="0"/>
        <w:spacing w:line="180" w:lineRule="atLeast"/>
        <w:rPr>
          <w:sz w:val="24"/>
        </w:rPr>
      </w:pPr>
    </w:p>
    <w:p w:rsidR="00F76669" w:rsidRPr="005A6A65" w:rsidRDefault="00F76669" w:rsidP="007D33B5">
      <w:pPr>
        <w:snapToGrid w:val="0"/>
        <w:spacing w:line="180" w:lineRule="atLeast"/>
        <w:rPr>
          <w:sz w:val="24"/>
        </w:rPr>
      </w:pPr>
    </w:p>
    <w:p w:rsidR="006B09F0" w:rsidRPr="007D33B5" w:rsidRDefault="006B09F0" w:rsidP="00C87EDD">
      <w:pPr>
        <w:snapToGrid w:val="0"/>
        <w:spacing w:line="180" w:lineRule="atLeast"/>
        <w:rPr>
          <w:sz w:val="24"/>
        </w:rPr>
      </w:pPr>
    </w:p>
    <w:p w:rsidR="00C87EDD" w:rsidRDefault="00C87EDD" w:rsidP="00F76669">
      <w:pPr>
        <w:snapToGrid w:val="0"/>
        <w:spacing w:line="180" w:lineRule="atLeast"/>
        <w:ind w:firstLineChars="114" w:firstLine="265"/>
        <w:rPr>
          <w:sz w:val="24"/>
        </w:rPr>
      </w:pPr>
      <w:r w:rsidRPr="00C87EDD">
        <w:rPr>
          <w:rFonts w:hint="eastAsia"/>
          <w:sz w:val="24"/>
        </w:rPr>
        <w:t>流通業務の総合化及び効率化の促進に関する法律第</w:t>
      </w:r>
      <w:r w:rsidR="00F76669">
        <w:rPr>
          <w:rFonts w:hint="eastAsia"/>
          <w:sz w:val="24"/>
        </w:rPr>
        <w:t>4</w:t>
      </w:r>
      <w:r w:rsidR="00F76669">
        <w:rPr>
          <w:rFonts w:hint="eastAsia"/>
          <w:sz w:val="24"/>
        </w:rPr>
        <w:t>条第</w:t>
      </w:r>
      <w:r w:rsidR="00F76669">
        <w:rPr>
          <w:rFonts w:hint="eastAsia"/>
          <w:sz w:val="24"/>
        </w:rPr>
        <w:t>1</w:t>
      </w:r>
      <w:r w:rsidRPr="00C87EDD">
        <w:rPr>
          <w:rFonts w:hint="eastAsia"/>
          <w:sz w:val="24"/>
        </w:rPr>
        <w:t>項の規定により、下記の総合効率化計画について認定を受けたいので申請します。</w:t>
      </w:r>
    </w:p>
    <w:p w:rsidR="00B10012" w:rsidRDefault="00B10012" w:rsidP="00F76669">
      <w:pPr>
        <w:snapToGrid w:val="0"/>
        <w:spacing w:line="180" w:lineRule="atLeast"/>
        <w:ind w:firstLineChars="114" w:firstLine="265"/>
        <w:rPr>
          <w:sz w:val="24"/>
        </w:rPr>
      </w:pPr>
    </w:p>
    <w:p w:rsidR="00B10012" w:rsidRDefault="00B10012" w:rsidP="00B10012">
      <w:pPr>
        <w:pStyle w:val="ae"/>
      </w:pPr>
      <w:r>
        <w:rPr>
          <w:rFonts w:hint="eastAsia"/>
        </w:rPr>
        <w:t>記</w:t>
      </w:r>
    </w:p>
    <w:p w:rsidR="00B10012" w:rsidRDefault="00B10012" w:rsidP="00B10012">
      <w:pPr>
        <w:pStyle w:val="af0"/>
        <w:ind w:right="932"/>
        <w:jc w:val="both"/>
      </w:pPr>
    </w:p>
    <w:p w:rsidR="008348BD" w:rsidRPr="00C87EDD" w:rsidRDefault="009D5C1C" w:rsidP="00B10012">
      <w:r>
        <w:rPr>
          <w:rFonts w:hint="eastAsia"/>
        </w:rPr>
        <w:t>１．</w:t>
      </w:r>
      <w:r w:rsidR="008348BD">
        <w:rPr>
          <w:rFonts w:hint="eastAsia"/>
        </w:rPr>
        <w:t>流通業務総合効率化</w:t>
      </w:r>
      <w:r w:rsidR="008348BD">
        <w:t>事業を実施する者</w:t>
      </w:r>
      <w:r w:rsidR="008348BD" w:rsidRPr="00C87EDD">
        <w:rPr>
          <w:rFonts w:hint="eastAsia"/>
        </w:rPr>
        <w:t>の概要</w:t>
      </w:r>
    </w:p>
    <w:p w:rsidR="008348BD" w:rsidRDefault="00A96651" w:rsidP="0048173F">
      <w:pPr>
        <w:snapToGrid w:val="0"/>
        <w:spacing w:line="180" w:lineRule="atLeast"/>
        <w:rPr>
          <w:sz w:val="24"/>
        </w:rPr>
      </w:pPr>
      <w:r>
        <w:rPr>
          <w:rFonts w:hint="eastAsia"/>
          <w:sz w:val="24"/>
        </w:rPr>
        <w:t>（１）</w:t>
      </w:r>
      <w:r w:rsidR="008348BD" w:rsidRPr="00C87EDD">
        <w:rPr>
          <w:rFonts w:hint="eastAsia"/>
          <w:sz w:val="24"/>
        </w:rPr>
        <w:t>流通業務を</w:t>
      </w:r>
      <w:r w:rsidR="008348BD">
        <w:rPr>
          <w:rFonts w:hint="eastAsia"/>
          <w:sz w:val="24"/>
        </w:rPr>
        <w:t>実施する</w:t>
      </w:r>
      <w:r w:rsidR="008348BD" w:rsidRPr="00C87EDD">
        <w:rPr>
          <w:rFonts w:hint="eastAsia"/>
          <w:sz w:val="24"/>
        </w:rPr>
        <w:t>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5"/>
        <w:gridCol w:w="2838"/>
        <w:gridCol w:w="1176"/>
        <w:gridCol w:w="598"/>
        <w:gridCol w:w="1058"/>
        <w:gridCol w:w="1187"/>
      </w:tblGrid>
      <w:tr w:rsidR="00C87EDD" w:rsidRPr="00C87EDD" w:rsidTr="00CF5579">
        <w:trPr>
          <w:trHeight w:val="346"/>
        </w:trPr>
        <w:tc>
          <w:tcPr>
            <w:tcW w:w="1767" w:type="dxa"/>
            <w:vAlign w:val="center"/>
          </w:tcPr>
          <w:p w:rsidR="00C87EDD" w:rsidRPr="00C87EDD" w:rsidRDefault="00C87EDD" w:rsidP="008C0E9C">
            <w:pPr>
              <w:snapToGrid w:val="0"/>
              <w:spacing w:line="180" w:lineRule="atLeast"/>
              <w:jc w:val="center"/>
              <w:rPr>
                <w:rFonts w:ascii="ＭＳ 明朝" w:hAnsi="ＭＳ 明朝"/>
                <w:sz w:val="24"/>
              </w:rPr>
            </w:pPr>
            <w:r w:rsidRPr="00C87EDD">
              <w:rPr>
                <w:rFonts w:ascii="ＭＳ 明朝" w:hAnsi="ＭＳ 明朝" w:hint="eastAsia"/>
                <w:sz w:val="24"/>
              </w:rPr>
              <w:t>事業者名</w:t>
            </w:r>
          </w:p>
        </w:tc>
        <w:tc>
          <w:tcPr>
            <w:tcW w:w="2913" w:type="dxa"/>
            <w:vAlign w:val="center"/>
          </w:tcPr>
          <w:p w:rsidR="00C87EDD" w:rsidRPr="00C87EDD" w:rsidRDefault="000B0F26" w:rsidP="008C0E9C">
            <w:pPr>
              <w:widowControl/>
              <w:ind w:rightChars="36" w:right="73"/>
              <w:jc w:val="center"/>
              <w:rPr>
                <w:rFonts w:ascii="ＭＳ 明朝" w:hAnsi="ＭＳ 明朝"/>
                <w:sz w:val="24"/>
              </w:rPr>
            </w:pPr>
            <w:r>
              <w:rPr>
                <w:rFonts w:ascii="ＭＳ 明朝" w:hAnsi="ＭＳ 明朝" w:hint="eastAsia"/>
                <w:sz w:val="24"/>
              </w:rPr>
              <w:t>本社</w:t>
            </w:r>
            <w:r w:rsidR="00C87EDD" w:rsidRPr="00C87EDD">
              <w:rPr>
                <w:rFonts w:ascii="ＭＳ 明朝" w:hAnsi="ＭＳ 明朝" w:hint="eastAsia"/>
                <w:sz w:val="24"/>
              </w:rPr>
              <w:t>所在地</w:t>
            </w:r>
          </w:p>
        </w:tc>
        <w:tc>
          <w:tcPr>
            <w:tcW w:w="1200" w:type="dxa"/>
            <w:vAlign w:val="center"/>
          </w:tcPr>
          <w:p w:rsidR="00C87EDD" w:rsidRPr="00C87EDD" w:rsidRDefault="00C87EDD" w:rsidP="008C0E9C">
            <w:pPr>
              <w:widowControl/>
              <w:jc w:val="center"/>
              <w:rPr>
                <w:rFonts w:ascii="ＭＳ 明朝" w:hAnsi="ＭＳ 明朝"/>
                <w:sz w:val="24"/>
              </w:rPr>
            </w:pPr>
            <w:r w:rsidRPr="00C87EDD">
              <w:rPr>
                <w:rFonts w:ascii="ＭＳ 明朝" w:hAnsi="ＭＳ 明朝" w:hint="eastAsia"/>
                <w:sz w:val="24"/>
              </w:rPr>
              <w:t>代表者名</w:t>
            </w:r>
          </w:p>
        </w:tc>
        <w:tc>
          <w:tcPr>
            <w:tcW w:w="1680" w:type="dxa"/>
            <w:gridSpan w:val="2"/>
            <w:vAlign w:val="center"/>
          </w:tcPr>
          <w:p w:rsidR="00C87EDD" w:rsidRPr="00C87EDD" w:rsidRDefault="00C87EDD" w:rsidP="008C0E9C">
            <w:pPr>
              <w:widowControl/>
              <w:jc w:val="center"/>
              <w:rPr>
                <w:rFonts w:ascii="ＭＳ 明朝" w:hAnsi="ＭＳ 明朝"/>
                <w:sz w:val="24"/>
              </w:rPr>
            </w:pPr>
            <w:r w:rsidRPr="00C87EDD">
              <w:rPr>
                <w:rFonts w:ascii="ＭＳ 明朝" w:hAnsi="ＭＳ 明朝" w:hint="eastAsia"/>
                <w:sz w:val="24"/>
              </w:rPr>
              <w:t>資本金</w:t>
            </w:r>
          </w:p>
        </w:tc>
        <w:tc>
          <w:tcPr>
            <w:tcW w:w="1205" w:type="dxa"/>
            <w:vAlign w:val="center"/>
          </w:tcPr>
          <w:p w:rsidR="00C87EDD" w:rsidRPr="00C87EDD" w:rsidRDefault="00C87EDD" w:rsidP="008C0E9C">
            <w:pPr>
              <w:widowControl/>
              <w:jc w:val="center"/>
              <w:rPr>
                <w:rFonts w:ascii="ＭＳ 明朝" w:hAnsi="ＭＳ 明朝"/>
                <w:sz w:val="24"/>
              </w:rPr>
            </w:pPr>
            <w:r w:rsidRPr="00C87EDD">
              <w:rPr>
                <w:rFonts w:ascii="ＭＳ 明朝" w:hAnsi="ＭＳ 明朝" w:hint="eastAsia"/>
                <w:sz w:val="24"/>
              </w:rPr>
              <w:t>従業員数</w:t>
            </w:r>
          </w:p>
        </w:tc>
      </w:tr>
      <w:tr w:rsidR="00C87EDD" w:rsidRPr="00C87EDD" w:rsidTr="00CF5579">
        <w:trPr>
          <w:trHeight w:val="330"/>
        </w:trPr>
        <w:tc>
          <w:tcPr>
            <w:tcW w:w="1767" w:type="dxa"/>
            <w:tcBorders>
              <w:bottom w:val="single" w:sz="4" w:space="0" w:color="auto"/>
            </w:tcBorders>
            <w:vAlign w:val="center"/>
          </w:tcPr>
          <w:p w:rsidR="00C87EDD" w:rsidRPr="009D49BF" w:rsidRDefault="00C87EDD" w:rsidP="008C0E9C">
            <w:pPr>
              <w:snapToGrid w:val="0"/>
              <w:spacing w:line="180" w:lineRule="atLeast"/>
              <w:jc w:val="center"/>
              <w:rPr>
                <w:color w:val="0000FF"/>
                <w:sz w:val="22"/>
              </w:rPr>
            </w:pPr>
            <w:r w:rsidRPr="009D49BF">
              <w:rPr>
                <w:rFonts w:hint="eastAsia"/>
                <w:color w:val="0000FF"/>
                <w:sz w:val="22"/>
              </w:rPr>
              <w:t>凸凹運輸</w:t>
            </w:r>
            <w:r w:rsidR="00FB58BB" w:rsidRPr="009D49BF">
              <w:rPr>
                <w:rFonts w:hint="eastAsia"/>
                <w:color w:val="0000FF"/>
                <w:sz w:val="22"/>
              </w:rPr>
              <w:t>（株）</w:t>
            </w:r>
          </w:p>
          <w:p w:rsidR="001F5991" w:rsidRPr="00C87EDD" w:rsidRDefault="001F5991" w:rsidP="008C0E9C">
            <w:pPr>
              <w:snapToGrid w:val="0"/>
              <w:spacing w:line="180" w:lineRule="atLeast"/>
              <w:jc w:val="center"/>
              <w:rPr>
                <w:rFonts w:ascii="ＭＳ 明朝" w:hAnsi="ＭＳ 明朝"/>
                <w:sz w:val="24"/>
              </w:rPr>
            </w:pPr>
            <w:r w:rsidRPr="00705737">
              <w:rPr>
                <w:rFonts w:ascii="ＭＳ 明朝" w:hAnsi="ＭＳ 明朝" w:hint="eastAsia"/>
                <w:color w:val="000000"/>
                <w:sz w:val="12"/>
              </w:rPr>
              <w:t>（法人番号：</w:t>
            </w:r>
            <w:r w:rsidR="00EB5652" w:rsidRPr="00FF0B51">
              <w:rPr>
                <w:rFonts w:ascii="ＭＳ 明朝" w:hAnsi="ＭＳ 明朝" w:hint="eastAsia"/>
                <w:color w:val="0000FF"/>
                <w:sz w:val="12"/>
              </w:rPr>
              <w:t>00</w:t>
            </w:r>
            <w:r w:rsidR="00EB5652" w:rsidRPr="00FF0B51">
              <w:rPr>
                <w:rFonts w:ascii="ＭＳ 明朝" w:hAnsi="ＭＳ 明朝"/>
                <w:color w:val="0000FF"/>
                <w:sz w:val="12"/>
              </w:rPr>
              <w:t>0</w:t>
            </w:r>
            <w:r w:rsidR="00EB5652">
              <w:rPr>
                <w:rFonts w:ascii="ＭＳ 明朝" w:hAnsi="ＭＳ 明朝"/>
                <w:color w:val="0000FF"/>
                <w:sz w:val="12"/>
              </w:rPr>
              <w:t>000</w:t>
            </w:r>
            <w:r w:rsidR="00EB5652">
              <w:rPr>
                <w:rFonts w:ascii="ＭＳ 明朝" w:hAnsi="ＭＳ 明朝" w:hint="eastAsia"/>
                <w:color w:val="0000FF"/>
                <w:sz w:val="12"/>
              </w:rPr>
              <w:t>000</w:t>
            </w:r>
            <w:r w:rsidR="00EB5652" w:rsidRPr="00FF0B51">
              <w:rPr>
                <w:rFonts w:ascii="ＭＳ 明朝" w:hAnsi="ＭＳ 明朝" w:hint="eastAsia"/>
                <w:color w:val="0000FF"/>
                <w:sz w:val="12"/>
              </w:rPr>
              <w:t>0000</w:t>
            </w:r>
            <w:r w:rsidRPr="00705737">
              <w:rPr>
                <w:rFonts w:ascii="ＭＳ 明朝" w:hAnsi="ＭＳ 明朝" w:hint="eastAsia"/>
                <w:color w:val="000000"/>
                <w:sz w:val="12"/>
              </w:rPr>
              <w:t>）</w:t>
            </w:r>
          </w:p>
        </w:tc>
        <w:tc>
          <w:tcPr>
            <w:tcW w:w="2913" w:type="dxa"/>
            <w:tcBorders>
              <w:bottom w:val="single" w:sz="4" w:space="0" w:color="auto"/>
            </w:tcBorders>
            <w:vAlign w:val="center"/>
          </w:tcPr>
          <w:p w:rsidR="00C87EDD" w:rsidRPr="00C87EDD" w:rsidRDefault="00C87EDD" w:rsidP="008C0E9C">
            <w:pPr>
              <w:snapToGrid w:val="0"/>
              <w:spacing w:line="180" w:lineRule="atLeast"/>
              <w:rPr>
                <w:rFonts w:ascii="ＭＳ 明朝" w:hAnsi="ＭＳ 明朝"/>
                <w:sz w:val="24"/>
              </w:rPr>
            </w:pPr>
            <w:r w:rsidRPr="00C87EDD">
              <w:rPr>
                <w:rFonts w:hint="eastAsia"/>
                <w:color w:val="0000FF"/>
                <w:sz w:val="24"/>
              </w:rPr>
              <w:t>東京都</w:t>
            </w:r>
            <w:r w:rsidR="006E59C3" w:rsidRPr="00C87EDD">
              <w:rPr>
                <w:rFonts w:ascii="ＭＳ 明朝" w:hAnsi="ＭＳ 明朝" w:hint="eastAsia"/>
                <w:color w:val="0000FF"/>
                <w:sz w:val="24"/>
              </w:rPr>
              <w:t>江東区有明○</w:t>
            </w:r>
            <w:r w:rsidR="006E59C3" w:rsidRPr="00C87EDD">
              <w:rPr>
                <w:rFonts w:hint="eastAsia"/>
                <w:color w:val="0000FF"/>
                <w:sz w:val="24"/>
              </w:rPr>
              <w:t>丁目○番○号</w:t>
            </w:r>
          </w:p>
        </w:tc>
        <w:tc>
          <w:tcPr>
            <w:tcW w:w="1200" w:type="dxa"/>
            <w:tcBorders>
              <w:bottom w:val="single" w:sz="4" w:space="0" w:color="auto"/>
            </w:tcBorders>
            <w:vAlign w:val="center"/>
          </w:tcPr>
          <w:p w:rsidR="00C87EDD" w:rsidRPr="00C87EDD" w:rsidRDefault="00C87EDD" w:rsidP="008C0E9C">
            <w:pPr>
              <w:snapToGrid w:val="0"/>
              <w:spacing w:line="180" w:lineRule="atLeast"/>
              <w:jc w:val="center"/>
              <w:rPr>
                <w:rFonts w:ascii="ＭＳ 明朝" w:hAnsi="ＭＳ 明朝"/>
                <w:sz w:val="24"/>
              </w:rPr>
            </w:pPr>
            <w:r w:rsidRPr="00C87EDD">
              <w:rPr>
                <w:rFonts w:hint="eastAsia"/>
                <w:color w:val="0000FF"/>
                <w:sz w:val="24"/>
              </w:rPr>
              <w:t>凸凹</w:t>
            </w:r>
            <w:r w:rsidR="0059235F">
              <w:rPr>
                <w:rFonts w:hint="eastAsia"/>
                <w:color w:val="0000FF"/>
                <w:sz w:val="24"/>
              </w:rPr>
              <w:t>太郎</w:t>
            </w:r>
          </w:p>
        </w:tc>
        <w:tc>
          <w:tcPr>
            <w:tcW w:w="1680" w:type="dxa"/>
            <w:gridSpan w:val="2"/>
            <w:vAlign w:val="center"/>
          </w:tcPr>
          <w:p w:rsidR="00C87EDD" w:rsidRPr="00C87EDD" w:rsidRDefault="00676192" w:rsidP="008C0E9C">
            <w:pPr>
              <w:snapToGrid w:val="0"/>
              <w:spacing w:line="180" w:lineRule="atLeast"/>
              <w:jc w:val="center"/>
              <w:rPr>
                <w:rFonts w:ascii="ＭＳ 明朝" w:hAnsi="ＭＳ 明朝"/>
                <w:sz w:val="24"/>
              </w:rPr>
            </w:pPr>
            <w:r w:rsidRPr="00C72F4E">
              <w:rPr>
                <w:rFonts w:ascii="ＭＳ 明朝" w:hAnsi="ＭＳ 明朝" w:hint="eastAsia"/>
                <w:color w:val="0000FF"/>
                <w:sz w:val="24"/>
              </w:rPr>
              <w:t>5,000</w:t>
            </w:r>
            <w:r>
              <w:rPr>
                <w:rFonts w:hint="eastAsia"/>
                <w:color w:val="0000FF"/>
                <w:sz w:val="24"/>
              </w:rPr>
              <w:t>万</w:t>
            </w:r>
            <w:r w:rsidR="00C87EDD" w:rsidRPr="00C87EDD">
              <w:rPr>
                <w:rFonts w:hint="eastAsia"/>
                <w:color w:val="0000FF"/>
                <w:sz w:val="24"/>
              </w:rPr>
              <w:t>円</w:t>
            </w:r>
          </w:p>
        </w:tc>
        <w:tc>
          <w:tcPr>
            <w:tcW w:w="1205" w:type="dxa"/>
            <w:vAlign w:val="center"/>
          </w:tcPr>
          <w:p w:rsidR="00C87EDD" w:rsidRPr="00C87EDD" w:rsidRDefault="00676192" w:rsidP="008C0E9C">
            <w:pPr>
              <w:snapToGrid w:val="0"/>
              <w:spacing w:line="180" w:lineRule="atLeast"/>
              <w:jc w:val="center"/>
              <w:rPr>
                <w:rFonts w:ascii="ＭＳ 明朝" w:hAnsi="ＭＳ 明朝"/>
                <w:color w:val="0000FF"/>
                <w:sz w:val="24"/>
              </w:rPr>
            </w:pPr>
            <w:r>
              <w:rPr>
                <w:rFonts w:ascii="ＭＳ 明朝" w:hAnsi="ＭＳ 明朝" w:hint="eastAsia"/>
                <w:color w:val="0000FF"/>
                <w:sz w:val="24"/>
              </w:rPr>
              <w:t>150</w:t>
            </w:r>
            <w:r w:rsidR="00C87EDD" w:rsidRPr="00C87EDD">
              <w:rPr>
                <w:rFonts w:ascii="ＭＳ 明朝" w:hAnsi="ＭＳ 明朝" w:hint="eastAsia"/>
                <w:color w:val="0000FF"/>
                <w:sz w:val="24"/>
              </w:rPr>
              <w:t>人</w:t>
            </w:r>
          </w:p>
        </w:tc>
      </w:tr>
      <w:tr w:rsidR="00C87EDD" w:rsidRPr="00C87EDD" w:rsidTr="00CF5579">
        <w:trPr>
          <w:trHeight w:val="189"/>
        </w:trPr>
        <w:tc>
          <w:tcPr>
            <w:tcW w:w="1767" w:type="dxa"/>
            <w:tcBorders>
              <w:bottom w:val="single" w:sz="4" w:space="0" w:color="auto"/>
            </w:tcBorders>
            <w:vAlign w:val="center"/>
          </w:tcPr>
          <w:p w:rsidR="00C87EDD" w:rsidRPr="00C87EDD" w:rsidRDefault="00C87EDD" w:rsidP="008C0E9C">
            <w:pPr>
              <w:snapToGrid w:val="0"/>
              <w:spacing w:line="180" w:lineRule="atLeast"/>
              <w:jc w:val="center"/>
              <w:rPr>
                <w:rFonts w:ascii="ＭＳ 明朝" w:hAnsi="ＭＳ 明朝"/>
                <w:sz w:val="24"/>
              </w:rPr>
            </w:pPr>
            <w:r w:rsidRPr="00C87EDD">
              <w:rPr>
                <w:rFonts w:ascii="ＭＳ 明朝" w:hAnsi="ＭＳ 明朝" w:hint="eastAsia"/>
                <w:sz w:val="24"/>
              </w:rPr>
              <w:t>営業所の名称</w:t>
            </w:r>
          </w:p>
        </w:tc>
        <w:tc>
          <w:tcPr>
            <w:tcW w:w="4718" w:type="dxa"/>
            <w:gridSpan w:val="3"/>
            <w:vAlign w:val="center"/>
          </w:tcPr>
          <w:p w:rsidR="00C87EDD" w:rsidRPr="00C87EDD" w:rsidRDefault="000B0F26" w:rsidP="008C0E9C">
            <w:pPr>
              <w:snapToGrid w:val="0"/>
              <w:spacing w:line="180" w:lineRule="atLeast"/>
              <w:jc w:val="center"/>
              <w:rPr>
                <w:rFonts w:ascii="ＭＳ 明朝" w:hAnsi="ＭＳ 明朝"/>
                <w:sz w:val="24"/>
              </w:rPr>
            </w:pPr>
            <w:r>
              <w:rPr>
                <w:rFonts w:ascii="ＭＳ 明朝" w:hAnsi="ＭＳ 明朝" w:hint="eastAsia"/>
                <w:sz w:val="24"/>
              </w:rPr>
              <w:t>営業所</w:t>
            </w:r>
            <w:r w:rsidR="00C87EDD" w:rsidRPr="00C87EDD">
              <w:rPr>
                <w:rFonts w:ascii="ＭＳ 明朝" w:hAnsi="ＭＳ 明朝" w:hint="eastAsia"/>
                <w:sz w:val="24"/>
              </w:rPr>
              <w:t>所在地</w:t>
            </w:r>
          </w:p>
        </w:tc>
        <w:tc>
          <w:tcPr>
            <w:tcW w:w="2280" w:type="dxa"/>
            <w:gridSpan w:val="2"/>
            <w:vAlign w:val="center"/>
          </w:tcPr>
          <w:p w:rsidR="00C87EDD" w:rsidRPr="00C87EDD" w:rsidRDefault="00C87EDD" w:rsidP="008C0E9C">
            <w:pPr>
              <w:snapToGrid w:val="0"/>
              <w:spacing w:line="180" w:lineRule="atLeast"/>
              <w:jc w:val="center"/>
              <w:rPr>
                <w:rFonts w:ascii="ＭＳ 明朝" w:hAnsi="ＭＳ 明朝"/>
                <w:sz w:val="24"/>
              </w:rPr>
            </w:pPr>
            <w:r w:rsidRPr="00C87EDD">
              <w:rPr>
                <w:rFonts w:ascii="ＭＳ 明朝" w:hAnsi="ＭＳ 明朝" w:hint="eastAsia"/>
                <w:sz w:val="24"/>
              </w:rPr>
              <w:t>連絡先</w:t>
            </w:r>
          </w:p>
        </w:tc>
      </w:tr>
      <w:tr w:rsidR="00F7320F" w:rsidRPr="00C87EDD" w:rsidTr="00CF5579">
        <w:trPr>
          <w:trHeight w:val="391"/>
        </w:trPr>
        <w:tc>
          <w:tcPr>
            <w:tcW w:w="1767" w:type="dxa"/>
            <w:tcBorders>
              <w:bottom w:val="single" w:sz="4" w:space="0" w:color="auto"/>
            </w:tcBorders>
            <w:vAlign w:val="center"/>
          </w:tcPr>
          <w:p w:rsidR="00F7320F" w:rsidRPr="00C87EDD" w:rsidRDefault="00F7320F" w:rsidP="00F7320F">
            <w:pPr>
              <w:snapToGrid w:val="0"/>
              <w:spacing w:line="180" w:lineRule="atLeast"/>
              <w:jc w:val="center"/>
              <w:rPr>
                <w:rFonts w:ascii="ＭＳ 明朝" w:hAnsi="ＭＳ 明朝"/>
                <w:color w:val="0000FF"/>
                <w:sz w:val="24"/>
              </w:rPr>
            </w:pPr>
            <w:r>
              <w:rPr>
                <w:rFonts w:ascii="ＭＳ 明朝" w:hAnsi="ＭＳ 明朝" w:hint="eastAsia"/>
                <w:color w:val="0000FF"/>
                <w:sz w:val="24"/>
              </w:rPr>
              <w:t>久喜営業所</w:t>
            </w:r>
          </w:p>
        </w:tc>
        <w:tc>
          <w:tcPr>
            <w:tcW w:w="4718" w:type="dxa"/>
            <w:gridSpan w:val="3"/>
            <w:vAlign w:val="center"/>
          </w:tcPr>
          <w:p w:rsidR="00F7320F" w:rsidRPr="00C87EDD" w:rsidRDefault="00F7320F" w:rsidP="00F7320F">
            <w:pPr>
              <w:snapToGrid w:val="0"/>
              <w:spacing w:line="180" w:lineRule="atLeast"/>
              <w:rPr>
                <w:rFonts w:ascii="ＭＳ 明朝" w:hAnsi="ＭＳ 明朝"/>
                <w:color w:val="0000FF"/>
                <w:sz w:val="24"/>
              </w:rPr>
            </w:pPr>
            <w:r w:rsidRPr="00C87EDD">
              <w:rPr>
                <w:rFonts w:ascii="ＭＳ 明朝" w:hAnsi="ＭＳ 明朝" w:hint="eastAsia"/>
                <w:color w:val="0000FF"/>
                <w:sz w:val="24"/>
              </w:rPr>
              <w:t>〒000-0000</w:t>
            </w:r>
          </w:p>
          <w:p w:rsidR="00F7320F" w:rsidRPr="00C87EDD" w:rsidRDefault="00F7320F" w:rsidP="00F7320F">
            <w:pPr>
              <w:snapToGrid w:val="0"/>
              <w:spacing w:line="180" w:lineRule="atLeast"/>
              <w:rPr>
                <w:rFonts w:ascii="ＭＳ 明朝" w:hAnsi="ＭＳ 明朝"/>
                <w:sz w:val="24"/>
              </w:rPr>
            </w:pPr>
            <w:r>
              <w:rPr>
                <w:rFonts w:hint="eastAsia"/>
                <w:color w:val="0000FF"/>
                <w:sz w:val="24"/>
              </w:rPr>
              <w:t>埼玉県久喜市河原井町</w:t>
            </w:r>
            <w:r w:rsidRPr="00C87EDD">
              <w:rPr>
                <w:rFonts w:hint="eastAsia"/>
                <w:color w:val="0000FF"/>
                <w:sz w:val="24"/>
              </w:rPr>
              <w:t>○番○号</w:t>
            </w:r>
          </w:p>
        </w:tc>
        <w:tc>
          <w:tcPr>
            <w:tcW w:w="2280" w:type="dxa"/>
            <w:gridSpan w:val="2"/>
            <w:vAlign w:val="center"/>
          </w:tcPr>
          <w:p w:rsidR="00F7320F" w:rsidRPr="00C87EDD" w:rsidRDefault="00F7320F" w:rsidP="00F7320F">
            <w:pPr>
              <w:snapToGrid w:val="0"/>
              <w:spacing w:line="180" w:lineRule="atLeast"/>
              <w:ind w:left="361" w:hangingChars="155" w:hanging="361"/>
              <w:rPr>
                <w:rFonts w:ascii="ＭＳ 明朝" w:hAnsi="ＭＳ 明朝"/>
                <w:color w:val="0000FF"/>
                <w:sz w:val="24"/>
              </w:rPr>
            </w:pPr>
            <w:r w:rsidRPr="00C87EDD">
              <w:rPr>
                <w:rFonts w:ascii="ＭＳ 明朝" w:hAnsi="ＭＳ 明朝" w:hint="eastAsia"/>
                <w:color w:val="0000FF"/>
                <w:sz w:val="24"/>
              </w:rPr>
              <w:t>電話00-0000-0000</w:t>
            </w:r>
          </w:p>
          <w:p w:rsidR="00F7320F" w:rsidRPr="00C87EDD" w:rsidRDefault="00F7320F" w:rsidP="00F7320F">
            <w:pPr>
              <w:snapToGrid w:val="0"/>
              <w:spacing w:line="180" w:lineRule="atLeast"/>
              <w:rPr>
                <w:rFonts w:ascii="ＭＳ 明朝" w:hAnsi="ＭＳ 明朝"/>
                <w:sz w:val="24"/>
              </w:rPr>
            </w:pPr>
            <w:r w:rsidRPr="001A39D6">
              <w:rPr>
                <w:rFonts w:ascii="ＭＳ 明朝" w:hAnsi="ＭＳ 明朝" w:hint="eastAsia"/>
                <w:color w:val="0000FF"/>
                <w:spacing w:val="45"/>
                <w:kern w:val="0"/>
                <w:sz w:val="24"/>
                <w:fitText w:val="466" w:id="1633917184"/>
              </w:rPr>
              <w:t>FA</w:t>
            </w:r>
            <w:r w:rsidRPr="001A39D6">
              <w:rPr>
                <w:rFonts w:ascii="ＭＳ 明朝" w:hAnsi="ＭＳ 明朝" w:hint="eastAsia"/>
                <w:color w:val="0000FF"/>
                <w:spacing w:val="15"/>
                <w:kern w:val="0"/>
                <w:sz w:val="24"/>
                <w:fitText w:val="466" w:id="1633917184"/>
              </w:rPr>
              <w:t>X</w:t>
            </w:r>
            <w:r w:rsidRPr="00C87EDD">
              <w:rPr>
                <w:rFonts w:ascii="ＭＳ 明朝" w:hAnsi="ＭＳ 明朝" w:hint="eastAsia"/>
                <w:color w:val="0000FF"/>
                <w:sz w:val="24"/>
              </w:rPr>
              <w:t xml:space="preserve"> 00-0000-0000</w:t>
            </w:r>
          </w:p>
        </w:tc>
      </w:tr>
      <w:tr w:rsidR="00C87EDD" w:rsidRPr="00C87EDD" w:rsidTr="00CF5579">
        <w:trPr>
          <w:trHeight w:val="123"/>
        </w:trPr>
        <w:tc>
          <w:tcPr>
            <w:tcW w:w="1767" w:type="dxa"/>
            <w:tcBorders>
              <w:bottom w:val="single" w:sz="4" w:space="0" w:color="auto"/>
            </w:tcBorders>
            <w:vAlign w:val="center"/>
          </w:tcPr>
          <w:p w:rsidR="00C87EDD" w:rsidRPr="00C87EDD" w:rsidRDefault="00CF5579" w:rsidP="00C248A7">
            <w:pPr>
              <w:jc w:val="center"/>
              <w:rPr>
                <w:rFonts w:ascii="ＭＳ 明朝" w:hAnsi="ＭＳ 明朝"/>
                <w:sz w:val="24"/>
              </w:rPr>
            </w:pPr>
            <w:r>
              <w:rPr>
                <w:rFonts w:ascii="ＭＳ 明朝" w:hAnsi="ＭＳ 明朝" w:hint="eastAsia"/>
                <w:color w:val="0000FF"/>
                <w:sz w:val="24"/>
              </w:rPr>
              <w:t>鹿児島</w:t>
            </w:r>
            <w:r w:rsidR="00C87EDD" w:rsidRPr="00C87EDD">
              <w:rPr>
                <w:rFonts w:ascii="ＭＳ 明朝" w:hAnsi="ＭＳ 明朝" w:hint="eastAsia"/>
                <w:color w:val="0000FF"/>
                <w:sz w:val="24"/>
              </w:rPr>
              <w:t>営業所</w:t>
            </w:r>
          </w:p>
        </w:tc>
        <w:tc>
          <w:tcPr>
            <w:tcW w:w="4718" w:type="dxa"/>
            <w:gridSpan w:val="3"/>
            <w:vAlign w:val="center"/>
          </w:tcPr>
          <w:p w:rsidR="00C87EDD" w:rsidRPr="00C87EDD" w:rsidRDefault="00C87EDD" w:rsidP="008C0E9C">
            <w:pPr>
              <w:snapToGrid w:val="0"/>
              <w:spacing w:line="180" w:lineRule="atLeast"/>
              <w:rPr>
                <w:rFonts w:ascii="ＭＳ 明朝" w:hAnsi="ＭＳ 明朝"/>
                <w:color w:val="0000FF"/>
                <w:sz w:val="24"/>
              </w:rPr>
            </w:pPr>
            <w:r w:rsidRPr="00C87EDD">
              <w:rPr>
                <w:rFonts w:ascii="ＭＳ 明朝" w:hAnsi="ＭＳ 明朝" w:hint="eastAsia"/>
                <w:color w:val="0000FF"/>
                <w:sz w:val="24"/>
              </w:rPr>
              <w:t>〒000-0000</w:t>
            </w:r>
          </w:p>
          <w:p w:rsidR="00C87EDD" w:rsidRPr="00C87EDD" w:rsidRDefault="00CF5579" w:rsidP="00C248A7">
            <w:pPr>
              <w:snapToGrid w:val="0"/>
              <w:spacing w:line="180" w:lineRule="atLeast"/>
              <w:rPr>
                <w:rFonts w:ascii="ＭＳ 明朝" w:hAnsi="ＭＳ 明朝"/>
                <w:sz w:val="24"/>
              </w:rPr>
            </w:pPr>
            <w:r>
              <w:rPr>
                <w:rFonts w:ascii="ＭＳ 明朝" w:hAnsi="ＭＳ 明朝" w:hint="eastAsia"/>
                <w:color w:val="0000FF"/>
                <w:sz w:val="24"/>
              </w:rPr>
              <w:lastRenderedPageBreak/>
              <w:t>鹿児島県</w:t>
            </w:r>
            <w:r>
              <w:rPr>
                <w:rFonts w:ascii="ＭＳ 明朝" w:hAnsi="ＭＳ 明朝"/>
                <w:color w:val="0000FF"/>
                <w:sz w:val="24"/>
              </w:rPr>
              <w:t>鹿児島市</w:t>
            </w:r>
            <w:r w:rsidRPr="00CF5579">
              <w:rPr>
                <w:rFonts w:ascii="ＭＳ 明朝" w:hAnsi="ＭＳ 明朝" w:hint="eastAsia"/>
                <w:color w:val="0000FF"/>
                <w:sz w:val="24"/>
              </w:rPr>
              <w:t>鴨池新町</w:t>
            </w:r>
            <w:r w:rsidR="00C87EDD" w:rsidRPr="00C87EDD">
              <w:rPr>
                <w:rFonts w:ascii="ＭＳ 明朝" w:hAnsi="ＭＳ 明朝" w:hint="eastAsia"/>
                <w:color w:val="0000FF"/>
                <w:sz w:val="24"/>
              </w:rPr>
              <w:t>○丁目○番○号</w:t>
            </w:r>
          </w:p>
        </w:tc>
        <w:tc>
          <w:tcPr>
            <w:tcW w:w="2280" w:type="dxa"/>
            <w:gridSpan w:val="2"/>
            <w:vAlign w:val="center"/>
          </w:tcPr>
          <w:p w:rsidR="00C87EDD" w:rsidRPr="00C87EDD" w:rsidRDefault="00C87EDD" w:rsidP="008C0E9C">
            <w:pPr>
              <w:snapToGrid w:val="0"/>
              <w:spacing w:line="180" w:lineRule="atLeast"/>
              <w:rPr>
                <w:rFonts w:ascii="ＭＳ 明朝" w:hAnsi="ＭＳ 明朝"/>
                <w:color w:val="0000FF"/>
                <w:sz w:val="24"/>
              </w:rPr>
            </w:pPr>
            <w:r w:rsidRPr="00C87EDD">
              <w:rPr>
                <w:rFonts w:ascii="ＭＳ 明朝" w:hAnsi="ＭＳ 明朝" w:hint="eastAsia"/>
                <w:color w:val="0000FF"/>
                <w:sz w:val="24"/>
              </w:rPr>
              <w:lastRenderedPageBreak/>
              <w:t>電話00</w:t>
            </w:r>
            <w:r w:rsidR="00D05BB9" w:rsidRPr="00C87EDD">
              <w:rPr>
                <w:rFonts w:ascii="ＭＳ 明朝" w:hAnsi="ＭＳ 明朝" w:hint="eastAsia"/>
                <w:color w:val="0000FF"/>
                <w:sz w:val="24"/>
              </w:rPr>
              <w:t>0</w:t>
            </w:r>
            <w:r w:rsidRPr="00C87EDD">
              <w:rPr>
                <w:rFonts w:ascii="ＭＳ 明朝" w:hAnsi="ＭＳ 明朝" w:hint="eastAsia"/>
                <w:color w:val="0000FF"/>
                <w:sz w:val="24"/>
              </w:rPr>
              <w:t>-000-0000</w:t>
            </w:r>
          </w:p>
          <w:p w:rsidR="00C87EDD" w:rsidRPr="00C87EDD" w:rsidRDefault="00C87EDD" w:rsidP="008C0E9C">
            <w:pPr>
              <w:snapToGrid w:val="0"/>
              <w:spacing w:line="180" w:lineRule="atLeast"/>
              <w:rPr>
                <w:rFonts w:ascii="ＭＳ 明朝" w:hAnsi="ＭＳ 明朝"/>
                <w:color w:val="0000FF"/>
                <w:sz w:val="24"/>
              </w:rPr>
            </w:pPr>
            <w:r w:rsidRPr="001A39D6">
              <w:rPr>
                <w:rFonts w:ascii="ＭＳ 明朝" w:hAnsi="ＭＳ 明朝" w:hint="eastAsia"/>
                <w:color w:val="0000FF"/>
                <w:spacing w:val="45"/>
                <w:kern w:val="0"/>
                <w:sz w:val="24"/>
                <w:fitText w:val="466" w:id="1633917440"/>
              </w:rPr>
              <w:lastRenderedPageBreak/>
              <w:t>FA</w:t>
            </w:r>
            <w:r w:rsidRPr="001A39D6">
              <w:rPr>
                <w:rFonts w:ascii="ＭＳ 明朝" w:hAnsi="ＭＳ 明朝" w:hint="eastAsia"/>
                <w:color w:val="0000FF"/>
                <w:spacing w:val="15"/>
                <w:kern w:val="0"/>
                <w:sz w:val="24"/>
                <w:fitText w:val="466" w:id="1633917440"/>
              </w:rPr>
              <w:t>X</w:t>
            </w:r>
            <w:r w:rsidRPr="00C87EDD">
              <w:rPr>
                <w:rFonts w:ascii="ＭＳ 明朝" w:hAnsi="ＭＳ 明朝" w:hint="eastAsia"/>
                <w:color w:val="0000FF"/>
                <w:sz w:val="24"/>
              </w:rPr>
              <w:t xml:space="preserve"> 00</w:t>
            </w:r>
            <w:r w:rsidR="00D05BB9" w:rsidRPr="00C87EDD">
              <w:rPr>
                <w:rFonts w:ascii="ＭＳ 明朝" w:hAnsi="ＭＳ 明朝" w:hint="eastAsia"/>
                <w:color w:val="0000FF"/>
                <w:sz w:val="24"/>
              </w:rPr>
              <w:t>0</w:t>
            </w:r>
            <w:r w:rsidRPr="00C87EDD">
              <w:rPr>
                <w:rFonts w:ascii="ＭＳ 明朝" w:hAnsi="ＭＳ 明朝" w:hint="eastAsia"/>
                <w:color w:val="0000FF"/>
                <w:sz w:val="24"/>
              </w:rPr>
              <w:t>-000-0000</w:t>
            </w:r>
          </w:p>
        </w:tc>
      </w:tr>
    </w:tbl>
    <w:p w:rsidR="00C87EDD" w:rsidRDefault="00C87EDD" w:rsidP="00C87EDD">
      <w:pPr>
        <w:snapToGrid w:val="0"/>
        <w:spacing w:line="180" w:lineRule="atLeast"/>
        <w:rPr>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6"/>
        <w:gridCol w:w="137"/>
        <w:gridCol w:w="2704"/>
        <w:gridCol w:w="1177"/>
        <w:gridCol w:w="595"/>
        <w:gridCol w:w="1051"/>
        <w:gridCol w:w="1192"/>
      </w:tblGrid>
      <w:tr w:rsidR="00DA61EA" w:rsidRPr="00C87EDD" w:rsidTr="00CF5579">
        <w:trPr>
          <w:trHeight w:val="346"/>
        </w:trPr>
        <w:tc>
          <w:tcPr>
            <w:tcW w:w="1767" w:type="dxa"/>
            <w:vAlign w:val="center"/>
          </w:tcPr>
          <w:p w:rsidR="00DA61EA" w:rsidRPr="00C87EDD" w:rsidRDefault="00DA61EA" w:rsidP="008C0E9C">
            <w:pPr>
              <w:snapToGrid w:val="0"/>
              <w:spacing w:line="180" w:lineRule="atLeast"/>
              <w:jc w:val="center"/>
              <w:rPr>
                <w:rFonts w:ascii="ＭＳ 明朝" w:hAnsi="ＭＳ 明朝"/>
                <w:sz w:val="24"/>
              </w:rPr>
            </w:pPr>
            <w:r w:rsidRPr="00C87EDD">
              <w:rPr>
                <w:rFonts w:ascii="ＭＳ 明朝" w:hAnsi="ＭＳ 明朝" w:hint="eastAsia"/>
                <w:sz w:val="24"/>
              </w:rPr>
              <w:t>事業者名</w:t>
            </w:r>
          </w:p>
        </w:tc>
        <w:tc>
          <w:tcPr>
            <w:tcW w:w="2913" w:type="dxa"/>
            <w:gridSpan w:val="2"/>
            <w:vAlign w:val="center"/>
          </w:tcPr>
          <w:p w:rsidR="00DA61EA" w:rsidRPr="00C87EDD" w:rsidRDefault="000B0F26" w:rsidP="008C0E9C">
            <w:pPr>
              <w:widowControl/>
              <w:ind w:rightChars="36" w:right="73"/>
              <w:jc w:val="center"/>
              <w:rPr>
                <w:rFonts w:ascii="ＭＳ 明朝" w:hAnsi="ＭＳ 明朝"/>
                <w:sz w:val="24"/>
              </w:rPr>
            </w:pPr>
            <w:r>
              <w:rPr>
                <w:rFonts w:ascii="ＭＳ 明朝" w:hAnsi="ＭＳ 明朝" w:hint="eastAsia"/>
                <w:sz w:val="24"/>
              </w:rPr>
              <w:t>本社</w:t>
            </w:r>
            <w:r w:rsidR="00DA61EA" w:rsidRPr="00C87EDD">
              <w:rPr>
                <w:rFonts w:ascii="ＭＳ 明朝" w:hAnsi="ＭＳ 明朝" w:hint="eastAsia"/>
                <w:sz w:val="24"/>
              </w:rPr>
              <w:t>所在地</w:t>
            </w:r>
          </w:p>
        </w:tc>
        <w:tc>
          <w:tcPr>
            <w:tcW w:w="1200" w:type="dxa"/>
            <w:vAlign w:val="center"/>
          </w:tcPr>
          <w:p w:rsidR="00DA61EA" w:rsidRPr="00C87EDD" w:rsidRDefault="00DA61EA" w:rsidP="008C0E9C">
            <w:pPr>
              <w:widowControl/>
              <w:jc w:val="center"/>
              <w:rPr>
                <w:rFonts w:ascii="ＭＳ 明朝" w:hAnsi="ＭＳ 明朝"/>
                <w:sz w:val="24"/>
              </w:rPr>
            </w:pPr>
            <w:r w:rsidRPr="00C87EDD">
              <w:rPr>
                <w:rFonts w:ascii="ＭＳ 明朝" w:hAnsi="ＭＳ 明朝" w:hint="eastAsia"/>
                <w:sz w:val="24"/>
              </w:rPr>
              <w:t>代表者名</w:t>
            </w:r>
          </w:p>
        </w:tc>
        <w:tc>
          <w:tcPr>
            <w:tcW w:w="1680" w:type="dxa"/>
            <w:gridSpan w:val="2"/>
            <w:vAlign w:val="center"/>
          </w:tcPr>
          <w:p w:rsidR="00DA61EA" w:rsidRPr="00C87EDD" w:rsidRDefault="00DA61EA" w:rsidP="008C0E9C">
            <w:pPr>
              <w:widowControl/>
              <w:jc w:val="center"/>
              <w:rPr>
                <w:rFonts w:ascii="ＭＳ 明朝" w:hAnsi="ＭＳ 明朝"/>
                <w:sz w:val="24"/>
              </w:rPr>
            </w:pPr>
            <w:r w:rsidRPr="00C87EDD">
              <w:rPr>
                <w:rFonts w:ascii="ＭＳ 明朝" w:hAnsi="ＭＳ 明朝" w:hint="eastAsia"/>
                <w:sz w:val="24"/>
              </w:rPr>
              <w:t>資本金</w:t>
            </w:r>
          </w:p>
        </w:tc>
        <w:tc>
          <w:tcPr>
            <w:tcW w:w="1205" w:type="dxa"/>
            <w:vAlign w:val="center"/>
          </w:tcPr>
          <w:p w:rsidR="00DA61EA" w:rsidRPr="00C87EDD" w:rsidRDefault="00DA61EA" w:rsidP="008C0E9C">
            <w:pPr>
              <w:widowControl/>
              <w:jc w:val="center"/>
              <w:rPr>
                <w:rFonts w:ascii="ＭＳ 明朝" w:hAnsi="ＭＳ 明朝"/>
                <w:sz w:val="24"/>
              </w:rPr>
            </w:pPr>
            <w:r w:rsidRPr="00C87EDD">
              <w:rPr>
                <w:rFonts w:ascii="ＭＳ 明朝" w:hAnsi="ＭＳ 明朝" w:hint="eastAsia"/>
                <w:sz w:val="24"/>
              </w:rPr>
              <w:t>従業員数</w:t>
            </w:r>
          </w:p>
        </w:tc>
      </w:tr>
      <w:tr w:rsidR="00DA61EA" w:rsidRPr="00C87EDD" w:rsidTr="00CF5579">
        <w:trPr>
          <w:trHeight w:val="330"/>
        </w:trPr>
        <w:tc>
          <w:tcPr>
            <w:tcW w:w="1767" w:type="dxa"/>
            <w:tcBorders>
              <w:bottom w:val="single" w:sz="4" w:space="0" w:color="auto"/>
            </w:tcBorders>
            <w:vAlign w:val="center"/>
          </w:tcPr>
          <w:p w:rsidR="00DA61EA" w:rsidRPr="009D49BF" w:rsidRDefault="00C43147" w:rsidP="00CF5579">
            <w:pPr>
              <w:snapToGrid w:val="0"/>
              <w:spacing w:line="180" w:lineRule="atLeast"/>
              <w:jc w:val="center"/>
              <w:rPr>
                <w:color w:val="0000FF"/>
                <w:sz w:val="22"/>
              </w:rPr>
            </w:pPr>
            <w:r w:rsidRPr="009D49BF">
              <w:rPr>
                <w:rFonts w:hint="eastAsia"/>
                <w:color w:val="0000FF"/>
                <w:sz w:val="22"/>
              </w:rPr>
              <w:t>○</w:t>
            </w:r>
            <w:r w:rsidR="009E1793" w:rsidRPr="009D49BF">
              <w:rPr>
                <w:rFonts w:hint="eastAsia"/>
                <w:color w:val="0000FF"/>
                <w:sz w:val="22"/>
              </w:rPr>
              <w:t>×</w:t>
            </w:r>
            <w:r w:rsidR="00CF5579" w:rsidRPr="009D49BF">
              <w:rPr>
                <w:rFonts w:hint="eastAsia"/>
                <w:color w:val="0000FF"/>
                <w:sz w:val="22"/>
              </w:rPr>
              <w:t>食品</w:t>
            </w:r>
            <w:r w:rsidR="00FB58BB" w:rsidRPr="009D49BF">
              <w:rPr>
                <w:rFonts w:hint="eastAsia"/>
                <w:color w:val="0000FF"/>
                <w:sz w:val="22"/>
              </w:rPr>
              <w:t>（株）</w:t>
            </w:r>
          </w:p>
          <w:p w:rsidR="001F5991" w:rsidRPr="00C87EDD" w:rsidRDefault="001F5991" w:rsidP="00CF5579">
            <w:pPr>
              <w:snapToGrid w:val="0"/>
              <w:spacing w:line="180" w:lineRule="atLeast"/>
              <w:jc w:val="center"/>
              <w:rPr>
                <w:rFonts w:ascii="ＭＳ 明朝" w:hAnsi="ＭＳ 明朝"/>
                <w:sz w:val="24"/>
              </w:rPr>
            </w:pPr>
            <w:r w:rsidRPr="00705737">
              <w:rPr>
                <w:rFonts w:ascii="ＭＳ 明朝" w:hAnsi="ＭＳ 明朝" w:hint="eastAsia"/>
                <w:color w:val="000000"/>
                <w:sz w:val="12"/>
              </w:rPr>
              <w:t>（法人番号：</w:t>
            </w:r>
            <w:r w:rsidR="00EB5652" w:rsidRPr="00FF0B51">
              <w:rPr>
                <w:rFonts w:ascii="ＭＳ 明朝" w:hAnsi="ＭＳ 明朝" w:hint="eastAsia"/>
                <w:color w:val="0000FF"/>
                <w:sz w:val="12"/>
              </w:rPr>
              <w:t>00</w:t>
            </w:r>
            <w:r w:rsidR="00EB5652" w:rsidRPr="00FF0B51">
              <w:rPr>
                <w:rFonts w:ascii="ＭＳ 明朝" w:hAnsi="ＭＳ 明朝"/>
                <w:color w:val="0000FF"/>
                <w:sz w:val="12"/>
              </w:rPr>
              <w:t>0</w:t>
            </w:r>
            <w:r w:rsidR="00EB5652">
              <w:rPr>
                <w:rFonts w:ascii="ＭＳ 明朝" w:hAnsi="ＭＳ 明朝"/>
                <w:color w:val="0000FF"/>
                <w:sz w:val="12"/>
              </w:rPr>
              <w:t>000</w:t>
            </w:r>
            <w:r w:rsidR="00EB5652">
              <w:rPr>
                <w:rFonts w:ascii="ＭＳ 明朝" w:hAnsi="ＭＳ 明朝" w:hint="eastAsia"/>
                <w:color w:val="0000FF"/>
                <w:sz w:val="12"/>
              </w:rPr>
              <w:t>000</w:t>
            </w:r>
            <w:r w:rsidR="00EB5652" w:rsidRPr="00FF0B51">
              <w:rPr>
                <w:rFonts w:ascii="ＭＳ 明朝" w:hAnsi="ＭＳ 明朝" w:hint="eastAsia"/>
                <w:color w:val="0000FF"/>
                <w:sz w:val="12"/>
              </w:rPr>
              <w:t>0000</w:t>
            </w:r>
            <w:r w:rsidRPr="00705737">
              <w:rPr>
                <w:rFonts w:ascii="ＭＳ 明朝" w:hAnsi="ＭＳ 明朝" w:hint="eastAsia"/>
                <w:color w:val="000000"/>
                <w:sz w:val="12"/>
              </w:rPr>
              <w:t>）</w:t>
            </w:r>
          </w:p>
        </w:tc>
        <w:tc>
          <w:tcPr>
            <w:tcW w:w="2913" w:type="dxa"/>
            <w:gridSpan w:val="2"/>
            <w:tcBorders>
              <w:bottom w:val="single" w:sz="4" w:space="0" w:color="auto"/>
            </w:tcBorders>
            <w:vAlign w:val="center"/>
          </w:tcPr>
          <w:p w:rsidR="00DA61EA" w:rsidRPr="00C87EDD" w:rsidRDefault="009E1793" w:rsidP="008C0E9C">
            <w:pPr>
              <w:snapToGrid w:val="0"/>
              <w:spacing w:line="180" w:lineRule="atLeast"/>
              <w:rPr>
                <w:rFonts w:ascii="ＭＳ 明朝" w:hAnsi="ＭＳ 明朝"/>
                <w:sz w:val="24"/>
              </w:rPr>
            </w:pPr>
            <w:r>
              <w:rPr>
                <w:rFonts w:hint="eastAsia"/>
                <w:color w:val="0000FF"/>
                <w:sz w:val="24"/>
              </w:rPr>
              <w:t>埼玉県所沢市山口</w:t>
            </w:r>
            <w:r w:rsidR="00DA61EA" w:rsidRPr="00C87EDD">
              <w:rPr>
                <w:rFonts w:hint="eastAsia"/>
                <w:color w:val="0000FF"/>
                <w:sz w:val="24"/>
              </w:rPr>
              <w:t>○丁目○番○号</w:t>
            </w:r>
          </w:p>
        </w:tc>
        <w:tc>
          <w:tcPr>
            <w:tcW w:w="1200" w:type="dxa"/>
            <w:tcBorders>
              <w:bottom w:val="single" w:sz="4" w:space="0" w:color="auto"/>
            </w:tcBorders>
            <w:vAlign w:val="center"/>
          </w:tcPr>
          <w:p w:rsidR="00DA61EA" w:rsidRPr="00C87EDD" w:rsidRDefault="00C43147" w:rsidP="008C0E9C">
            <w:pPr>
              <w:snapToGrid w:val="0"/>
              <w:spacing w:line="180" w:lineRule="atLeast"/>
              <w:jc w:val="center"/>
              <w:rPr>
                <w:rFonts w:ascii="ＭＳ 明朝" w:hAnsi="ＭＳ 明朝"/>
                <w:sz w:val="24"/>
              </w:rPr>
            </w:pPr>
            <w:r>
              <w:rPr>
                <w:rFonts w:hint="eastAsia"/>
                <w:color w:val="0000FF"/>
                <w:sz w:val="24"/>
              </w:rPr>
              <w:t>○</w:t>
            </w:r>
            <w:r w:rsidR="009E1793">
              <w:rPr>
                <w:rFonts w:hint="eastAsia"/>
                <w:color w:val="0000FF"/>
                <w:sz w:val="24"/>
              </w:rPr>
              <w:t>×</w:t>
            </w:r>
            <w:r w:rsidR="00303888">
              <w:rPr>
                <w:rFonts w:hint="eastAsia"/>
                <w:color w:val="0000FF"/>
                <w:sz w:val="24"/>
              </w:rPr>
              <w:t>一郎</w:t>
            </w:r>
          </w:p>
        </w:tc>
        <w:tc>
          <w:tcPr>
            <w:tcW w:w="1680" w:type="dxa"/>
            <w:gridSpan w:val="2"/>
            <w:vAlign w:val="center"/>
          </w:tcPr>
          <w:p w:rsidR="00DA61EA" w:rsidRPr="00C87EDD" w:rsidRDefault="00676192" w:rsidP="008C0E9C">
            <w:pPr>
              <w:snapToGrid w:val="0"/>
              <w:spacing w:line="180" w:lineRule="atLeast"/>
              <w:jc w:val="center"/>
              <w:rPr>
                <w:rFonts w:ascii="ＭＳ 明朝" w:hAnsi="ＭＳ 明朝"/>
                <w:sz w:val="24"/>
              </w:rPr>
            </w:pPr>
            <w:r w:rsidRPr="00C72F4E">
              <w:rPr>
                <w:rFonts w:ascii="ＭＳ 明朝" w:hAnsi="ＭＳ 明朝" w:hint="eastAsia"/>
                <w:color w:val="0000FF"/>
                <w:sz w:val="24"/>
              </w:rPr>
              <w:t>5</w:t>
            </w:r>
            <w:r w:rsidR="00C43147">
              <w:rPr>
                <w:rFonts w:hint="eastAsia"/>
                <w:color w:val="0000FF"/>
                <w:sz w:val="24"/>
              </w:rPr>
              <w:t>億</w:t>
            </w:r>
            <w:r w:rsidR="00DA61EA" w:rsidRPr="00C87EDD">
              <w:rPr>
                <w:rFonts w:hint="eastAsia"/>
                <w:color w:val="0000FF"/>
                <w:sz w:val="24"/>
              </w:rPr>
              <w:t>円</w:t>
            </w:r>
          </w:p>
        </w:tc>
        <w:tc>
          <w:tcPr>
            <w:tcW w:w="1205" w:type="dxa"/>
            <w:vAlign w:val="center"/>
          </w:tcPr>
          <w:p w:rsidR="00DA61EA" w:rsidRPr="00C87EDD" w:rsidRDefault="006E59C3" w:rsidP="008C0E9C">
            <w:pPr>
              <w:snapToGrid w:val="0"/>
              <w:spacing w:line="180" w:lineRule="atLeast"/>
              <w:jc w:val="center"/>
              <w:rPr>
                <w:rFonts w:ascii="ＭＳ 明朝" w:hAnsi="ＭＳ 明朝"/>
                <w:color w:val="0000FF"/>
                <w:sz w:val="24"/>
              </w:rPr>
            </w:pPr>
            <w:r>
              <w:rPr>
                <w:rFonts w:ascii="ＭＳ 明朝" w:hAnsi="ＭＳ 明朝" w:hint="eastAsia"/>
                <w:color w:val="0000FF"/>
                <w:sz w:val="24"/>
              </w:rPr>
              <w:t>300</w:t>
            </w:r>
            <w:r w:rsidR="00DA61EA" w:rsidRPr="00C87EDD">
              <w:rPr>
                <w:rFonts w:ascii="ＭＳ 明朝" w:hAnsi="ＭＳ 明朝" w:hint="eastAsia"/>
                <w:color w:val="0000FF"/>
                <w:sz w:val="24"/>
              </w:rPr>
              <w:t>人</w:t>
            </w:r>
          </w:p>
        </w:tc>
      </w:tr>
      <w:tr w:rsidR="00DA61EA" w:rsidRPr="00C87EDD" w:rsidTr="00CF5579">
        <w:trPr>
          <w:trHeight w:val="189"/>
        </w:trPr>
        <w:tc>
          <w:tcPr>
            <w:tcW w:w="1767" w:type="dxa"/>
            <w:tcBorders>
              <w:bottom w:val="single" w:sz="4" w:space="0" w:color="auto"/>
            </w:tcBorders>
          </w:tcPr>
          <w:p w:rsidR="00DA61EA" w:rsidRPr="00C87EDD" w:rsidRDefault="00DA61EA" w:rsidP="004F6D8B">
            <w:pPr>
              <w:snapToGrid w:val="0"/>
              <w:spacing w:line="180" w:lineRule="atLeast"/>
              <w:jc w:val="center"/>
              <w:rPr>
                <w:rFonts w:ascii="ＭＳ 明朝" w:hAnsi="ＭＳ 明朝"/>
                <w:sz w:val="24"/>
              </w:rPr>
            </w:pPr>
            <w:r w:rsidRPr="00C87EDD">
              <w:rPr>
                <w:rFonts w:ascii="ＭＳ 明朝" w:hAnsi="ＭＳ 明朝" w:hint="eastAsia"/>
                <w:sz w:val="24"/>
              </w:rPr>
              <w:t>営業所の名称</w:t>
            </w:r>
          </w:p>
        </w:tc>
        <w:tc>
          <w:tcPr>
            <w:tcW w:w="4718" w:type="dxa"/>
            <w:gridSpan w:val="4"/>
          </w:tcPr>
          <w:p w:rsidR="00DA61EA" w:rsidRPr="00C87EDD" w:rsidRDefault="000B0F26" w:rsidP="00AA68D6">
            <w:pPr>
              <w:snapToGrid w:val="0"/>
              <w:spacing w:line="180" w:lineRule="atLeast"/>
              <w:jc w:val="center"/>
              <w:rPr>
                <w:rFonts w:ascii="ＭＳ 明朝" w:hAnsi="ＭＳ 明朝"/>
                <w:sz w:val="24"/>
              </w:rPr>
            </w:pPr>
            <w:r>
              <w:rPr>
                <w:rFonts w:ascii="ＭＳ 明朝" w:hAnsi="ＭＳ 明朝" w:hint="eastAsia"/>
                <w:sz w:val="24"/>
              </w:rPr>
              <w:t>営業所</w:t>
            </w:r>
            <w:r w:rsidR="00DA61EA" w:rsidRPr="00C87EDD">
              <w:rPr>
                <w:rFonts w:ascii="ＭＳ 明朝" w:hAnsi="ＭＳ 明朝" w:hint="eastAsia"/>
                <w:sz w:val="24"/>
              </w:rPr>
              <w:t>所在地</w:t>
            </w:r>
          </w:p>
        </w:tc>
        <w:tc>
          <w:tcPr>
            <w:tcW w:w="2280" w:type="dxa"/>
            <w:gridSpan w:val="2"/>
          </w:tcPr>
          <w:p w:rsidR="00DA61EA" w:rsidRPr="00C87EDD" w:rsidRDefault="00DA61EA" w:rsidP="00AA68D6">
            <w:pPr>
              <w:snapToGrid w:val="0"/>
              <w:spacing w:line="180" w:lineRule="atLeast"/>
              <w:jc w:val="center"/>
              <w:rPr>
                <w:rFonts w:ascii="ＭＳ 明朝" w:hAnsi="ＭＳ 明朝"/>
                <w:sz w:val="24"/>
              </w:rPr>
            </w:pPr>
            <w:r w:rsidRPr="00C87EDD">
              <w:rPr>
                <w:rFonts w:ascii="ＭＳ 明朝" w:hAnsi="ＭＳ 明朝" w:hint="eastAsia"/>
                <w:sz w:val="24"/>
              </w:rPr>
              <w:t>連絡先</w:t>
            </w:r>
          </w:p>
        </w:tc>
      </w:tr>
      <w:tr w:rsidR="00CF5579" w:rsidRPr="00C87EDD" w:rsidTr="00CF5579">
        <w:trPr>
          <w:trHeight w:val="698"/>
        </w:trPr>
        <w:tc>
          <w:tcPr>
            <w:tcW w:w="1767" w:type="dxa"/>
            <w:tcBorders>
              <w:bottom w:val="single" w:sz="4" w:space="0" w:color="auto"/>
            </w:tcBorders>
            <w:vAlign w:val="center"/>
          </w:tcPr>
          <w:p w:rsidR="00CF5579" w:rsidRPr="00C87EDD" w:rsidRDefault="00CF5579" w:rsidP="00CF5579">
            <w:pPr>
              <w:snapToGrid w:val="0"/>
              <w:spacing w:line="180" w:lineRule="atLeast"/>
              <w:jc w:val="center"/>
              <w:rPr>
                <w:rFonts w:ascii="ＭＳ 明朝" w:hAnsi="ＭＳ 明朝"/>
                <w:color w:val="0000FF"/>
                <w:sz w:val="24"/>
              </w:rPr>
            </w:pPr>
            <w:r>
              <w:rPr>
                <w:rFonts w:ascii="ＭＳ 明朝" w:hAnsi="ＭＳ 明朝" w:hint="eastAsia"/>
                <w:color w:val="0000FF"/>
                <w:sz w:val="24"/>
              </w:rPr>
              <w:t>久喜倉庫</w:t>
            </w:r>
          </w:p>
        </w:tc>
        <w:tc>
          <w:tcPr>
            <w:tcW w:w="4718" w:type="dxa"/>
            <w:gridSpan w:val="4"/>
            <w:vAlign w:val="center"/>
          </w:tcPr>
          <w:p w:rsidR="00CF5579" w:rsidRPr="00C87EDD" w:rsidRDefault="00CF5579" w:rsidP="00CF5579">
            <w:pPr>
              <w:snapToGrid w:val="0"/>
              <w:spacing w:line="180" w:lineRule="atLeast"/>
              <w:rPr>
                <w:rFonts w:ascii="ＭＳ 明朝" w:hAnsi="ＭＳ 明朝"/>
                <w:color w:val="0000FF"/>
                <w:sz w:val="24"/>
              </w:rPr>
            </w:pPr>
            <w:r w:rsidRPr="00C87EDD">
              <w:rPr>
                <w:rFonts w:ascii="ＭＳ 明朝" w:hAnsi="ＭＳ 明朝" w:hint="eastAsia"/>
                <w:color w:val="0000FF"/>
                <w:sz w:val="24"/>
              </w:rPr>
              <w:t>〒000-0000</w:t>
            </w:r>
          </w:p>
          <w:p w:rsidR="00CF5579" w:rsidRPr="00C87EDD" w:rsidRDefault="00CF5579" w:rsidP="00CF5579">
            <w:pPr>
              <w:snapToGrid w:val="0"/>
              <w:spacing w:line="180" w:lineRule="atLeast"/>
              <w:rPr>
                <w:rFonts w:ascii="ＭＳ 明朝" w:hAnsi="ＭＳ 明朝"/>
                <w:sz w:val="24"/>
              </w:rPr>
            </w:pPr>
            <w:r>
              <w:rPr>
                <w:rFonts w:hint="eastAsia"/>
                <w:color w:val="0000FF"/>
                <w:sz w:val="24"/>
              </w:rPr>
              <w:t>埼玉県久喜市河原井町</w:t>
            </w:r>
            <w:r w:rsidRPr="00C87EDD">
              <w:rPr>
                <w:rFonts w:hint="eastAsia"/>
                <w:color w:val="0000FF"/>
                <w:sz w:val="24"/>
              </w:rPr>
              <w:t>○番○号</w:t>
            </w:r>
          </w:p>
        </w:tc>
        <w:tc>
          <w:tcPr>
            <w:tcW w:w="2280" w:type="dxa"/>
            <w:gridSpan w:val="2"/>
            <w:vAlign w:val="center"/>
          </w:tcPr>
          <w:p w:rsidR="00CF5579" w:rsidRPr="00C87EDD" w:rsidRDefault="00CF5579" w:rsidP="00CF5579">
            <w:pPr>
              <w:snapToGrid w:val="0"/>
              <w:spacing w:line="180" w:lineRule="atLeast"/>
              <w:rPr>
                <w:rFonts w:ascii="ＭＳ 明朝" w:hAnsi="ＭＳ 明朝"/>
                <w:color w:val="0000FF"/>
                <w:sz w:val="24"/>
              </w:rPr>
            </w:pPr>
            <w:r w:rsidRPr="00C87EDD">
              <w:rPr>
                <w:rFonts w:ascii="ＭＳ 明朝" w:hAnsi="ＭＳ 明朝" w:hint="eastAsia"/>
                <w:color w:val="0000FF"/>
                <w:sz w:val="24"/>
              </w:rPr>
              <w:t>電話000-000-0000</w:t>
            </w:r>
          </w:p>
          <w:p w:rsidR="00CF5579" w:rsidRPr="00C87EDD" w:rsidRDefault="00CF5579" w:rsidP="00CF5579">
            <w:pPr>
              <w:snapToGrid w:val="0"/>
              <w:spacing w:line="180" w:lineRule="atLeast"/>
              <w:rPr>
                <w:rFonts w:ascii="ＭＳ 明朝" w:hAnsi="ＭＳ 明朝"/>
                <w:color w:val="0000FF"/>
                <w:sz w:val="24"/>
              </w:rPr>
            </w:pPr>
            <w:r w:rsidRPr="001A39D6">
              <w:rPr>
                <w:rFonts w:ascii="ＭＳ 明朝" w:hAnsi="ＭＳ 明朝" w:hint="eastAsia"/>
                <w:color w:val="0000FF"/>
                <w:spacing w:val="45"/>
                <w:kern w:val="0"/>
                <w:sz w:val="24"/>
                <w:fitText w:val="466" w:id="1633917441"/>
              </w:rPr>
              <w:t>FA</w:t>
            </w:r>
            <w:r w:rsidRPr="001A39D6">
              <w:rPr>
                <w:rFonts w:ascii="ＭＳ 明朝" w:hAnsi="ＭＳ 明朝" w:hint="eastAsia"/>
                <w:color w:val="0000FF"/>
                <w:spacing w:val="15"/>
                <w:kern w:val="0"/>
                <w:sz w:val="24"/>
                <w:fitText w:val="466" w:id="1633917441"/>
              </w:rPr>
              <w:t>X</w:t>
            </w:r>
            <w:r w:rsidRPr="00C87EDD">
              <w:rPr>
                <w:rFonts w:ascii="ＭＳ 明朝" w:hAnsi="ＭＳ 明朝" w:hint="eastAsia"/>
                <w:color w:val="0000FF"/>
                <w:sz w:val="24"/>
              </w:rPr>
              <w:t xml:space="preserve"> 000-000-0000</w:t>
            </w:r>
          </w:p>
        </w:tc>
      </w:tr>
      <w:tr w:rsidR="00C248A7" w:rsidRPr="00C87EDD" w:rsidTr="00CF5579">
        <w:trPr>
          <w:trHeight w:val="675"/>
        </w:trPr>
        <w:tc>
          <w:tcPr>
            <w:tcW w:w="1767" w:type="dxa"/>
            <w:tcBorders>
              <w:bottom w:val="single" w:sz="4" w:space="0" w:color="auto"/>
            </w:tcBorders>
            <w:vAlign w:val="center"/>
          </w:tcPr>
          <w:p w:rsidR="00C248A7" w:rsidRPr="00C87EDD" w:rsidRDefault="00CF5579" w:rsidP="00C248A7">
            <w:pPr>
              <w:snapToGrid w:val="0"/>
              <w:spacing w:line="180" w:lineRule="atLeast"/>
              <w:jc w:val="center"/>
              <w:rPr>
                <w:rFonts w:ascii="ＭＳ 明朝" w:hAnsi="ＭＳ 明朝"/>
                <w:color w:val="0000FF"/>
                <w:sz w:val="24"/>
              </w:rPr>
            </w:pPr>
            <w:r>
              <w:rPr>
                <w:rFonts w:ascii="ＭＳ 明朝" w:hAnsi="ＭＳ 明朝" w:hint="eastAsia"/>
                <w:color w:val="0000FF"/>
                <w:sz w:val="24"/>
              </w:rPr>
              <w:t>鹿児島営業所</w:t>
            </w:r>
          </w:p>
        </w:tc>
        <w:tc>
          <w:tcPr>
            <w:tcW w:w="4718" w:type="dxa"/>
            <w:gridSpan w:val="4"/>
            <w:vAlign w:val="center"/>
          </w:tcPr>
          <w:p w:rsidR="00C248A7" w:rsidRPr="00C87EDD" w:rsidRDefault="00C248A7" w:rsidP="00655C66">
            <w:pPr>
              <w:snapToGrid w:val="0"/>
              <w:spacing w:line="180" w:lineRule="atLeast"/>
              <w:rPr>
                <w:rFonts w:ascii="ＭＳ 明朝" w:hAnsi="ＭＳ 明朝"/>
                <w:color w:val="0000FF"/>
                <w:sz w:val="24"/>
              </w:rPr>
            </w:pPr>
            <w:r w:rsidRPr="00C87EDD">
              <w:rPr>
                <w:rFonts w:ascii="ＭＳ 明朝" w:hAnsi="ＭＳ 明朝" w:hint="eastAsia"/>
                <w:color w:val="0000FF"/>
                <w:sz w:val="24"/>
              </w:rPr>
              <w:t>〒000-0000</w:t>
            </w:r>
          </w:p>
          <w:p w:rsidR="00C248A7" w:rsidRPr="00C87EDD" w:rsidRDefault="00CF5579" w:rsidP="002F6C9A">
            <w:pPr>
              <w:snapToGrid w:val="0"/>
              <w:spacing w:line="180" w:lineRule="atLeast"/>
              <w:rPr>
                <w:rFonts w:ascii="ＭＳ 明朝" w:hAnsi="ＭＳ 明朝"/>
                <w:sz w:val="24"/>
              </w:rPr>
            </w:pPr>
            <w:r>
              <w:rPr>
                <w:rFonts w:ascii="ＭＳ 明朝" w:hAnsi="ＭＳ 明朝" w:hint="eastAsia"/>
                <w:color w:val="0000FF"/>
                <w:sz w:val="24"/>
              </w:rPr>
              <w:t>鹿児島県</w:t>
            </w:r>
            <w:r>
              <w:rPr>
                <w:rFonts w:ascii="ＭＳ 明朝" w:hAnsi="ＭＳ 明朝"/>
                <w:color w:val="0000FF"/>
                <w:sz w:val="24"/>
              </w:rPr>
              <w:t>鹿児島市</w:t>
            </w:r>
            <w:r w:rsidRPr="00CF5579">
              <w:rPr>
                <w:rFonts w:ascii="ＭＳ 明朝" w:hAnsi="ＭＳ 明朝" w:hint="eastAsia"/>
                <w:color w:val="0000FF"/>
                <w:sz w:val="24"/>
              </w:rPr>
              <w:t>鴨池新町</w:t>
            </w:r>
            <w:r w:rsidRPr="00C87EDD">
              <w:rPr>
                <w:rFonts w:ascii="ＭＳ 明朝" w:hAnsi="ＭＳ 明朝" w:hint="eastAsia"/>
                <w:color w:val="0000FF"/>
                <w:sz w:val="24"/>
              </w:rPr>
              <w:t>○丁目○番○号</w:t>
            </w:r>
          </w:p>
        </w:tc>
        <w:tc>
          <w:tcPr>
            <w:tcW w:w="2280" w:type="dxa"/>
            <w:gridSpan w:val="2"/>
            <w:vAlign w:val="center"/>
          </w:tcPr>
          <w:p w:rsidR="00C248A7" w:rsidRPr="00C87EDD" w:rsidRDefault="00C248A7" w:rsidP="00655C66">
            <w:pPr>
              <w:snapToGrid w:val="0"/>
              <w:spacing w:line="180" w:lineRule="atLeast"/>
              <w:rPr>
                <w:rFonts w:ascii="ＭＳ 明朝" w:hAnsi="ＭＳ 明朝"/>
                <w:color w:val="0000FF"/>
                <w:sz w:val="24"/>
              </w:rPr>
            </w:pPr>
            <w:r w:rsidRPr="00C87EDD">
              <w:rPr>
                <w:rFonts w:ascii="ＭＳ 明朝" w:hAnsi="ＭＳ 明朝" w:hint="eastAsia"/>
                <w:color w:val="0000FF"/>
                <w:sz w:val="24"/>
              </w:rPr>
              <w:t>電話000-000-0000</w:t>
            </w:r>
          </w:p>
          <w:p w:rsidR="00C248A7" w:rsidRPr="00C87EDD" w:rsidRDefault="00C248A7" w:rsidP="00655C66">
            <w:pPr>
              <w:snapToGrid w:val="0"/>
              <w:spacing w:line="180" w:lineRule="atLeast"/>
              <w:rPr>
                <w:rFonts w:ascii="ＭＳ 明朝" w:hAnsi="ＭＳ 明朝"/>
                <w:color w:val="0000FF"/>
                <w:sz w:val="24"/>
              </w:rPr>
            </w:pPr>
            <w:r w:rsidRPr="001A39D6">
              <w:rPr>
                <w:rFonts w:ascii="ＭＳ 明朝" w:hAnsi="ＭＳ 明朝" w:hint="eastAsia"/>
                <w:color w:val="0000FF"/>
                <w:spacing w:val="45"/>
                <w:kern w:val="0"/>
                <w:sz w:val="24"/>
                <w:fitText w:val="466" w:id="1633917442"/>
              </w:rPr>
              <w:t>FA</w:t>
            </w:r>
            <w:r w:rsidRPr="001A39D6">
              <w:rPr>
                <w:rFonts w:ascii="ＭＳ 明朝" w:hAnsi="ＭＳ 明朝" w:hint="eastAsia"/>
                <w:color w:val="0000FF"/>
                <w:spacing w:val="15"/>
                <w:kern w:val="0"/>
                <w:sz w:val="24"/>
                <w:fitText w:val="466" w:id="1633917442"/>
              </w:rPr>
              <w:t>X</w:t>
            </w:r>
            <w:r w:rsidRPr="00C87EDD">
              <w:rPr>
                <w:rFonts w:ascii="ＭＳ 明朝" w:hAnsi="ＭＳ 明朝" w:hint="eastAsia"/>
                <w:color w:val="0000FF"/>
                <w:sz w:val="24"/>
              </w:rPr>
              <w:t xml:space="preserve"> 000-000-0000</w:t>
            </w:r>
          </w:p>
        </w:tc>
      </w:tr>
      <w:tr w:rsidR="002C3659" w:rsidRPr="00C87EDD" w:rsidTr="00CF5579">
        <w:trPr>
          <w:trHeight w:val="346"/>
        </w:trPr>
        <w:tc>
          <w:tcPr>
            <w:tcW w:w="1908" w:type="dxa"/>
            <w:gridSpan w:val="2"/>
            <w:vAlign w:val="center"/>
          </w:tcPr>
          <w:p w:rsidR="002C3659" w:rsidRPr="00C87EDD" w:rsidRDefault="002C3659" w:rsidP="00466917">
            <w:pPr>
              <w:snapToGrid w:val="0"/>
              <w:spacing w:line="180" w:lineRule="atLeast"/>
              <w:jc w:val="center"/>
              <w:rPr>
                <w:rFonts w:ascii="ＭＳ 明朝" w:hAnsi="ＭＳ 明朝"/>
                <w:sz w:val="24"/>
              </w:rPr>
            </w:pPr>
            <w:r w:rsidRPr="00C87EDD">
              <w:rPr>
                <w:rFonts w:ascii="ＭＳ 明朝" w:hAnsi="ＭＳ 明朝" w:hint="eastAsia"/>
                <w:sz w:val="24"/>
              </w:rPr>
              <w:t>事業者名</w:t>
            </w:r>
          </w:p>
        </w:tc>
        <w:tc>
          <w:tcPr>
            <w:tcW w:w="2772" w:type="dxa"/>
            <w:vAlign w:val="center"/>
          </w:tcPr>
          <w:p w:rsidR="002C3659" w:rsidRPr="00C87EDD" w:rsidRDefault="002C3659" w:rsidP="00466917">
            <w:pPr>
              <w:widowControl/>
              <w:ind w:rightChars="36" w:right="73"/>
              <w:jc w:val="center"/>
              <w:rPr>
                <w:rFonts w:ascii="ＭＳ 明朝" w:hAnsi="ＭＳ 明朝"/>
                <w:sz w:val="24"/>
              </w:rPr>
            </w:pPr>
            <w:r>
              <w:rPr>
                <w:rFonts w:ascii="ＭＳ 明朝" w:hAnsi="ＭＳ 明朝" w:hint="eastAsia"/>
                <w:sz w:val="24"/>
              </w:rPr>
              <w:t>本社</w:t>
            </w:r>
            <w:r w:rsidRPr="00C87EDD">
              <w:rPr>
                <w:rFonts w:ascii="ＭＳ 明朝" w:hAnsi="ＭＳ 明朝" w:hint="eastAsia"/>
                <w:sz w:val="24"/>
              </w:rPr>
              <w:t>所在地</w:t>
            </w:r>
          </w:p>
        </w:tc>
        <w:tc>
          <w:tcPr>
            <w:tcW w:w="1200" w:type="dxa"/>
            <w:vAlign w:val="center"/>
          </w:tcPr>
          <w:p w:rsidR="002C3659" w:rsidRPr="00C87EDD" w:rsidRDefault="002C3659" w:rsidP="00466917">
            <w:pPr>
              <w:widowControl/>
              <w:jc w:val="center"/>
              <w:rPr>
                <w:rFonts w:ascii="ＭＳ 明朝" w:hAnsi="ＭＳ 明朝"/>
                <w:sz w:val="24"/>
              </w:rPr>
            </w:pPr>
            <w:r w:rsidRPr="00C87EDD">
              <w:rPr>
                <w:rFonts w:ascii="ＭＳ 明朝" w:hAnsi="ＭＳ 明朝" w:hint="eastAsia"/>
                <w:sz w:val="24"/>
              </w:rPr>
              <w:t>代表者名</w:t>
            </w:r>
          </w:p>
        </w:tc>
        <w:tc>
          <w:tcPr>
            <w:tcW w:w="1680" w:type="dxa"/>
            <w:gridSpan w:val="2"/>
            <w:vAlign w:val="center"/>
          </w:tcPr>
          <w:p w:rsidR="002C3659" w:rsidRPr="00C87EDD" w:rsidRDefault="002C3659" w:rsidP="00466917">
            <w:pPr>
              <w:widowControl/>
              <w:jc w:val="center"/>
              <w:rPr>
                <w:rFonts w:ascii="ＭＳ 明朝" w:hAnsi="ＭＳ 明朝"/>
                <w:sz w:val="24"/>
              </w:rPr>
            </w:pPr>
            <w:r w:rsidRPr="00C87EDD">
              <w:rPr>
                <w:rFonts w:ascii="ＭＳ 明朝" w:hAnsi="ＭＳ 明朝" w:hint="eastAsia"/>
                <w:sz w:val="24"/>
              </w:rPr>
              <w:t>資本金</w:t>
            </w:r>
          </w:p>
        </w:tc>
        <w:tc>
          <w:tcPr>
            <w:tcW w:w="1205" w:type="dxa"/>
            <w:vAlign w:val="center"/>
          </w:tcPr>
          <w:p w:rsidR="002C3659" w:rsidRPr="00C87EDD" w:rsidRDefault="002C3659" w:rsidP="00466917">
            <w:pPr>
              <w:widowControl/>
              <w:jc w:val="center"/>
              <w:rPr>
                <w:rFonts w:ascii="ＭＳ 明朝" w:hAnsi="ＭＳ 明朝"/>
                <w:sz w:val="24"/>
              </w:rPr>
            </w:pPr>
            <w:r w:rsidRPr="00C87EDD">
              <w:rPr>
                <w:rFonts w:ascii="ＭＳ 明朝" w:hAnsi="ＭＳ 明朝" w:hint="eastAsia"/>
                <w:sz w:val="24"/>
              </w:rPr>
              <w:t>従業員数</w:t>
            </w:r>
          </w:p>
        </w:tc>
      </w:tr>
      <w:tr w:rsidR="002C3659" w:rsidRPr="00C87EDD" w:rsidTr="00CF5579">
        <w:trPr>
          <w:trHeight w:val="330"/>
        </w:trPr>
        <w:tc>
          <w:tcPr>
            <w:tcW w:w="1908" w:type="dxa"/>
            <w:gridSpan w:val="2"/>
            <w:tcBorders>
              <w:bottom w:val="single" w:sz="4" w:space="0" w:color="auto"/>
            </w:tcBorders>
            <w:vAlign w:val="center"/>
          </w:tcPr>
          <w:p w:rsidR="002C3659" w:rsidRPr="009D49BF" w:rsidRDefault="002C3659" w:rsidP="002C3659">
            <w:pPr>
              <w:snapToGrid w:val="0"/>
              <w:spacing w:line="180" w:lineRule="atLeast"/>
              <w:jc w:val="center"/>
              <w:rPr>
                <w:color w:val="0000FF"/>
                <w:sz w:val="18"/>
              </w:rPr>
            </w:pPr>
            <w:r w:rsidRPr="009D49BF">
              <w:rPr>
                <w:rFonts w:hint="eastAsia"/>
                <w:color w:val="0000FF"/>
                <w:sz w:val="18"/>
              </w:rPr>
              <w:t>△△貨物鉄道</w:t>
            </w:r>
            <w:r w:rsidR="00FB58BB" w:rsidRPr="009D49BF">
              <w:rPr>
                <w:rFonts w:hint="eastAsia"/>
                <w:color w:val="0000FF"/>
                <w:sz w:val="18"/>
              </w:rPr>
              <w:t>（株）</w:t>
            </w:r>
          </w:p>
          <w:p w:rsidR="001F5991" w:rsidRPr="00C87EDD" w:rsidRDefault="001F5991" w:rsidP="002C3659">
            <w:pPr>
              <w:snapToGrid w:val="0"/>
              <w:spacing w:line="180" w:lineRule="atLeast"/>
              <w:jc w:val="center"/>
              <w:rPr>
                <w:rFonts w:ascii="ＭＳ 明朝" w:hAnsi="ＭＳ 明朝"/>
                <w:sz w:val="24"/>
              </w:rPr>
            </w:pPr>
            <w:r w:rsidRPr="00705737">
              <w:rPr>
                <w:rFonts w:ascii="ＭＳ 明朝" w:hAnsi="ＭＳ 明朝" w:hint="eastAsia"/>
                <w:color w:val="000000"/>
                <w:sz w:val="12"/>
              </w:rPr>
              <w:t>（法人番号：</w:t>
            </w:r>
            <w:r w:rsidR="00EB5652" w:rsidRPr="00FF0B51">
              <w:rPr>
                <w:rFonts w:ascii="ＭＳ 明朝" w:hAnsi="ＭＳ 明朝" w:hint="eastAsia"/>
                <w:color w:val="0000FF"/>
                <w:sz w:val="12"/>
              </w:rPr>
              <w:t>00</w:t>
            </w:r>
            <w:r w:rsidR="00EB5652" w:rsidRPr="00FF0B51">
              <w:rPr>
                <w:rFonts w:ascii="ＭＳ 明朝" w:hAnsi="ＭＳ 明朝"/>
                <w:color w:val="0000FF"/>
                <w:sz w:val="12"/>
              </w:rPr>
              <w:t>0</w:t>
            </w:r>
            <w:r w:rsidR="00EB5652">
              <w:rPr>
                <w:rFonts w:ascii="ＭＳ 明朝" w:hAnsi="ＭＳ 明朝"/>
                <w:color w:val="0000FF"/>
                <w:sz w:val="12"/>
              </w:rPr>
              <w:t>000</w:t>
            </w:r>
            <w:r w:rsidR="00EB5652">
              <w:rPr>
                <w:rFonts w:ascii="ＭＳ 明朝" w:hAnsi="ＭＳ 明朝" w:hint="eastAsia"/>
                <w:color w:val="0000FF"/>
                <w:sz w:val="12"/>
              </w:rPr>
              <w:t>000</w:t>
            </w:r>
            <w:r w:rsidR="00EB5652" w:rsidRPr="00FF0B51">
              <w:rPr>
                <w:rFonts w:ascii="ＭＳ 明朝" w:hAnsi="ＭＳ 明朝" w:hint="eastAsia"/>
                <w:color w:val="0000FF"/>
                <w:sz w:val="12"/>
              </w:rPr>
              <w:t>0000</w:t>
            </w:r>
            <w:r w:rsidRPr="00705737">
              <w:rPr>
                <w:rFonts w:ascii="ＭＳ 明朝" w:hAnsi="ＭＳ 明朝" w:hint="eastAsia"/>
                <w:color w:val="000000"/>
                <w:sz w:val="12"/>
              </w:rPr>
              <w:t>）</w:t>
            </w:r>
          </w:p>
        </w:tc>
        <w:tc>
          <w:tcPr>
            <w:tcW w:w="2772" w:type="dxa"/>
            <w:tcBorders>
              <w:bottom w:val="single" w:sz="4" w:space="0" w:color="auto"/>
            </w:tcBorders>
            <w:vAlign w:val="center"/>
          </w:tcPr>
          <w:p w:rsidR="002C3659" w:rsidRPr="00C87EDD" w:rsidRDefault="00EE6EE2" w:rsidP="00466917">
            <w:pPr>
              <w:snapToGrid w:val="0"/>
              <w:spacing w:line="180" w:lineRule="atLeast"/>
              <w:rPr>
                <w:rFonts w:ascii="ＭＳ 明朝" w:hAnsi="ＭＳ 明朝"/>
                <w:sz w:val="24"/>
              </w:rPr>
            </w:pPr>
            <w:r w:rsidRPr="00EE6EE2">
              <w:rPr>
                <w:rFonts w:hint="eastAsia"/>
                <w:color w:val="0000FF"/>
                <w:sz w:val="24"/>
              </w:rPr>
              <w:t>東京都渋谷区千駄ヶ谷</w:t>
            </w:r>
            <w:r w:rsidR="002C3659" w:rsidRPr="00C87EDD">
              <w:rPr>
                <w:rFonts w:hint="eastAsia"/>
                <w:color w:val="0000FF"/>
                <w:sz w:val="24"/>
              </w:rPr>
              <w:t>○丁目○番○号</w:t>
            </w:r>
          </w:p>
        </w:tc>
        <w:tc>
          <w:tcPr>
            <w:tcW w:w="1200" w:type="dxa"/>
            <w:tcBorders>
              <w:bottom w:val="single" w:sz="4" w:space="0" w:color="auto"/>
            </w:tcBorders>
            <w:vAlign w:val="center"/>
          </w:tcPr>
          <w:p w:rsidR="002C3659" w:rsidRPr="00C87EDD" w:rsidRDefault="00EE6EE2" w:rsidP="00EE6EE2">
            <w:pPr>
              <w:snapToGrid w:val="0"/>
              <w:spacing w:line="180" w:lineRule="atLeast"/>
              <w:jc w:val="center"/>
              <w:rPr>
                <w:rFonts w:ascii="ＭＳ 明朝" w:hAnsi="ＭＳ 明朝"/>
                <w:sz w:val="24"/>
              </w:rPr>
            </w:pPr>
            <w:r>
              <w:rPr>
                <w:rFonts w:hint="eastAsia"/>
                <w:color w:val="0000FF"/>
                <w:sz w:val="24"/>
              </w:rPr>
              <w:t>△</w:t>
            </w:r>
            <w:r>
              <w:rPr>
                <w:rFonts w:ascii="ＭＳ 明朝" w:hAnsi="ＭＳ 明朝" w:cs="ＭＳ 明朝"/>
                <w:color w:val="0000FF"/>
                <w:sz w:val="24"/>
              </w:rPr>
              <w:t>△</w:t>
            </w:r>
            <w:r w:rsidR="00303888">
              <w:rPr>
                <w:rFonts w:hint="eastAsia"/>
                <w:color w:val="0000FF"/>
                <w:sz w:val="24"/>
              </w:rPr>
              <w:t>一雄</w:t>
            </w:r>
          </w:p>
        </w:tc>
        <w:tc>
          <w:tcPr>
            <w:tcW w:w="1680" w:type="dxa"/>
            <w:gridSpan w:val="2"/>
            <w:vAlign w:val="center"/>
          </w:tcPr>
          <w:p w:rsidR="002C3659" w:rsidRPr="00C87EDD" w:rsidRDefault="00EE6EE2" w:rsidP="00466917">
            <w:pPr>
              <w:snapToGrid w:val="0"/>
              <w:spacing w:line="180" w:lineRule="atLeast"/>
              <w:jc w:val="center"/>
              <w:rPr>
                <w:rFonts w:ascii="ＭＳ 明朝" w:hAnsi="ＭＳ 明朝"/>
                <w:sz w:val="24"/>
              </w:rPr>
            </w:pPr>
            <w:r>
              <w:rPr>
                <w:rFonts w:ascii="ＭＳ 明朝" w:hAnsi="ＭＳ 明朝" w:hint="eastAsia"/>
                <w:color w:val="0000FF"/>
                <w:sz w:val="24"/>
              </w:rPr>
              <w:t>1</w:t>
            </w:r>
            <w:r>
              <w:rPr>
                <w:rFonts w:ascii="ＭＳ 明朝" w:hAnsi="ＭＳ 明朝"/>
                <w:color w:val="0000FF"/>
                <w:sz w:val="24"/>
              </w:rPr>
              <w:t>00</w:t>
            </w:r>
            <w:r w:rsidR="002C3659">
              <w:rPr>
                <w:rFonts w:hint="eastAsia"/>
                <w:color w:val="0000FF"/>
                <w:sz w:val="24"/>
              </w:rPr>
              <w:t>億</w:t>
            </w:r>
            <w:r w:rsidR="002C3659" w:rsidRPr="00C87EDD">
              <w:rPr>
                <w:rFonts w:hint="eastAsia"/>
                <w:color w:val="0000FF"/>
                <w:sz w:val="24"/>
              </w:rPr>
              <w:t>円</w:t>
            </w:r>
          </w:p>
        </w:tc>
        <w:tc>
          <w:tcPr>
            <w:tcW w:w="1205" w:type="dxa"/>
            <w:vAlign w:val="center"/>
          </w:tcPr>
          <w:p w:rsidR="002C3659" w:rsidRPr="00C87EDD" w:rsidRDefault="00EE6EE2" w:rsidP="00466917">
            <w:pPr>
              <w:snapToGrid w:val="0"/>
              <w:spacing w:line="180" w:lineRule="atLeast"/>
              <w:jc w:val="center"/>
              <w:rPr>
                <w:rFonts w:ascii="ＭＳ 明朝" w:hAnsi="ＭＳ 明朝"/>
                <w:color w:val="0000FF"/>
                <w:sz w:val="24"/>
              </w:rPr>
            </w:pPr>
            <w:r>
              <w:rPr>
                <w:rFonts w:ascii="ＭＳ 明朝" w:hAnsi="ＭＳ 明朝" w:hint="eastAsia"/>
                <w:color w:val="0000FF"/>
                <w:sz w:val="24"/>
              </w:rPr>
              <w:t>5,0</w:t>
            </w:r>
            <w:r w:rsidR="002C3659">
              <w:rPr>
                <w:rFonts w:ascii="ＭＳ 明朝" w:hAnsi="ＭＳ 明朝" w:hint="eastAsia"/>
                <w:color w:val="0000FF"/>
                <w:sz w:val="24"/>
              </w:rPr>
              <w:t>00</w:t>
            </w:r>
            <w:r w:rsidR="002C3659" w:rsidRPr="00C87EDD">
              <w:rPr>
                <w:rFonts w:ascii="ＭＳ 明朝" w:hAnsi="ＭＳ 明朝" w:hint="eastAsia"/>
                <w:color w:val="0000FF"/>
                <w:sz w:val="24"/>
              </w:rPr>
              <w:t>人</w:t>
            </w:r>
          </w:p>
        </w:tc>
      </w:tr>
      <w:tr w:rsidR="002C3659" w:rsidRPr="00C87EDD" w:rsidTr="00CF5579">
        <w:trPr>
          <w:trHeight w:val="189"/>
        </w:trPr>
        <w:tc>
          <w:tcPr>
            <w:tcW w:w="1908" w:type="dxa"/>
            <w:gridSpan w:val="2"/>
            <w:tcBorders>
              <w:bottom w:val="single" w:sz="4" w:space="0" w:color="auto"/>
            </w:tcBorders>
          </w:tcPr>
          <w:p w:rsidR="002C3659" w:rsidRPr="00C87EDD" w:rsidRDefault="002C3659" w:rsidP="00466917">
            <w:pPr>
              <w:snapToGrid w:val="0"/>
              <w:spacing w:line="180" w:lineRule="atLeast"/>
              <w:jc w:val="center"/>
              <w:rPr>
                <w:rFonts w:ascii="ＭＳ 明朝" w:hAnsi="ＭＳ 明朝"/>
                <w:sz w:val="24"/>
              </w:rPr>
            </w:pPr>
            <w:r w:rsidRPr="00C87EDD">
              <w:rPr>
                <w:rFonts w:ascii="ＭＳ 明朝" w:hAnsi="ＭＳ 明朝" w:hint="eastAsia"/>
                <w:sz w:val="24"/>
              </w:rPr>
              <w:t>営業所の名称</w:t>
            </w:r>
          </w:p>
        </w:tc>
        <w:tc>
          <w:tcPr>
            <w:tcW w:w="4577" w:type="dxa"/>
            <w:gridSpan w:val="3"/>
          </w:tcPr>
          <w:p w:rsidR="002C3659" w:rsidRPr="00C87EDD" w:rsidRDefault="002C3659" w:rsidP="00466917">
            <w:pPr>
              <w:snapToGrid w:val="0"/>
              <w:spacing w:line="180" w:lineRule="atLeast"/>
              <w:jc w:val="center"/>
              <w:rPr>
                <w:rFonts w:ascii="ＭＳ 明朝" w:hAnsi="ＭＳ 明朝"/>
                <w:sz w:val="24"/>
              </w:rPr>
            </w:pPr>
            <w:r>
              <w:rPr>
                <w:rFonts w:ascii="ＭＳ 明朝" w:hAnsi="ＭＳ 明朝" w:hint="eastAsia"/>
                <w:sz w:val="24"/>
              </w:rPr>
              <w:t>営業所</w:t>
            </w:r>
            <w:r w:rsidRPr="00C87EDD">
              <w:rPr>
                <w:rFonts w:ascii="ＭＳ 明朝" w:hAnsi="ＭＳ 明朝" w:hint="eastAsia"/>
                <w:sz w:val="24"/>
              </w:rPr>
              <w:t>所在地</w:t>
            </w:r>
          </w:p>
        </w:tc>
        <w:tc>
          <w:tcPr>
            <w:tcW w:w="2280" w:type="dxa"/>
            <w:gridSpan w:val="2"/>
          </w:tcPr>
          <w:p w:rsidR="002C3659" w:rsidRPr="00C87EDD" w:rsidRDefault="002C3659" w:rsidP="00466917">
            <w:pPr>
              <w:snapToGrid w:val="0"/>
              <w:spacing w:line="180" w:lineRule="atLeast"/>
              <w:jc w:val="center"/>
              <w:rPr>
                <w:rFonts w:ascii="ＭＳ 明朝" w:hAnsi="ＭＳ 明朝"/>
                <w:sz w:val="24"/>
              </w:rPr>
            </w:pPr>
            <w:r w:rsidRPr="00C87EDD">
              <w:rPr>
                <w:rFonts w:ascii="ＭＳ 明朝" w:hAnsi="ＭＳ 明朝" w:hint="eastAsia"/>
                <w:sz w:val="24"/>
              </w:rPr>
              <w:t>連絡先</w:t>
            </w:r>
          </w:p>
        </w:tc>
      </w:tr>
      <w:tr w:rsidR="002C3659" w:rsidRPr="00C87EDD" w:rsidTr="00CF5579">
        <w:trPr>
          <w:trHeight w:val="675"/>
        </w:trPr>
        <w:tc>
          <w:tcPr>
            <w:tcW w:w="1908" w:type="dxa"/>
            <w:gridSpan w:val="2"/>
            <w:tcBorders>
              <w:bottom w:val="single" w:sz="4" w:space="0" w:color="auto"/>
            </w:tcBorders>
            <w:vAlign w:val="center"/>
          </w:tcPr>
          <w:p w:rsidR="002C3659" w:rsidRPr="00C87EDD" w:rsidRDefault="00CF5579" w:rsidP="00466917">
            <w:pPr>
              <w:snapToGrid w:val="0"/>
              <w:spacing w:line="180" w:lineRule="atLeast"/>
              <w:jc w:val="center"/>
              <w:rPr>
                <w:rFonts w:ascii="ＭＳ 明朝" w:hAnsi="ＭＳ 明朝"/>
                <w:color w:val="0000FF"/>
                <w:sz w:val="24"/>
              </w:rPr>
            </w:pPr>
            <w:r>
              <w:rPr>
                <w:rFonts w:ascii="ＭＳ 明朝" w:hAnsi="ＭＳ 明朝" w:hint="eastAsia"/>
                <w:color w:val="0000FF"/>
                <w:sz w:val="24"/>
              </w:rPr>
              <w:t>東京</w:t>
            </w:r>
            <w:r w:rsidR="00EE6EE2">
              <w:rPr>
                <w:rFonts w:ascii="ＭＳ 明朝" w:hAnsi="ＭＳ 明朝" w:hint="eastAsia"/>
                <w:color w:val="0000FF"/>
                <w:sz w:val="24"/>
              </w:rPr>
              <w:t>営業所</w:t>
            </w:r>
          </w:p>
        </w:tc>
        <w:tc>
          <w:tcPr>
            <w:tcW w:w="4577" w:type="dxa"/>
            <w:gridSpan w:val="3"/>
            <w:vAlign w:val="center"/>
          </w:tcPr>
          <w:p w:rsidR="002C3659" w:rsidRPr="00C87EDD" w:rsidRDefault="002C3659" w:rsidP="00466917">
            <w:pPr>
              <w:snapToGrid w:val="0"/>
              <w:spacing w:line="180" w:lineRule="atLeast"/>
              <w:rPr>
                <w:rFonts w:ascii="ＭＳ 明朝" w:hAnsi="ＭＳ 明朝"/>
                <w:color w:val="0000FF"/>
                <w:sz w:val="24"/>
              </w:rPr>
            </w:pPr>
            <w:r w:rsidRPr="00C87EDD">
              <w:rPr>
                <w:rFonts w:ascii="ＭＳ 明朝" w:hAnsi="ＭＳ 明朝" w:hint="eastAsia"/>
                <w:color w:val="0000FF"/>
                <w:sz w:val="24"/>
              </w:rPr>
              <w:t>〒000-0000</w:t>
            </w:r>
          </w:p>
          <w:p w:rsidR="002C3659" w:rsidRPr="00C87EDD" w:rsidRDefault="00CF5579" w:rsidP="00466917">
            <w:pPr>
              <w:snapToGrid w:val="0"/>
              <w:spacing w:line="180" w:lineRule="atLeast"/>
              <w:rPr>
                <w:rFonts w:ascii="ＭＳ 明朝" w:hAnsi="ＭＳ 明朝"/>
                <w:sz w:val="24"/>
              </w:rPr>
            </w:pPr>
            <w:r w:rsidRPr="00EE6EE2">
              <w:rPr>
                <w:rFonts w:hint="eastAsia"/>
                <w:color w:val="0000FF"/>
                <w:sz w:val="24"/>
              </w:rPr>
              <w:t>東京都渋谷区千駄ヶ谷</w:t>
            </w:r>
            <w:r w:rsidRPr="00C87EDD">
              <w:rPr>
                <w:rFonts w:hint="eastAsia"/>
                <w:color w:val="0000FF"/>
                <w:sz w:val="24"/>
              </w:rPr>
              <w:t>○丁目○番○号</w:t>
            </w:r>
          </w:p>
        </w:tc>
        <w:tc>
          <w:tcPr>
            <w:tcW w:w="2280" w:type="dxa"/>
            <w:gridSpan w:val="2"/>
            <w:vAlign w:val="center"/>
          </w:tcPr>
          <w:p w:rsidR="002C3659" w:rsidRPr="00C87EDD" w:rsidRDefault="002C3659" w:rsidP="00466917">
            <w:pPr>
              <w:snapToGrid w:val="0"/>
              <w:spacing w:line="180" w:lineRule="atLeast"/>
              <w:rPr>
                <w:rFonts w:ascii="ＭＳ 明朝" w:hAnsi="ＭＳ 明朝"/>
                <w:color w:val="0000FF"/>
                <w:sz w:val="24"/>
              </w:rPr>
            </w:pPr>
            <w:r w:rsidRPr="00C87EDD">
              <w:rPr>
                <w:rFonts w:ascii="ＭＳ 明朝" w:hAnsi="ＭＳ 明朝" w:hint="eastAsia"/>
                <w:color w:val="0000FF"/>
                <w:sz w:val="24"/>
              </w:rPr>
              <w:t>電話000-000-0000</w:t>
            </w:r>
          </w:p>
          <w:p w:rsidR="002C3659" w:rsidRPr="00C87EDD" w:rsidRDefault="002C3659" w:rsidP="00466917">
            <w:pPr>
              <w:snapToGrid w:val="0"/>
              <w:spacing w:line="180" w:lineRule="atLeast"/>
              <w:rPr>
                <w:rFonts w:ascii="ＭＳ 明朝" w:hAnsi="ＭＳ 明朝"/>
                <w:color w:val="0000FF"/>
                <w:sz w:val="24"/>
              </w:rPr>
            </w:pPr>
            <w:r w:rsidRPr="001A39D6">
              <w:rPr>
                <w:rFonts w:ascii="ＭＳ 明朝" w:hAnsi="ＭＳ 明朝" w:hint="eastAsia"/>
                <w:color w:val="0000FF"/>
                <w:spacing w:val="45"/>
                <w:kern w:val="0"/>
                <w:sz w:val="24"/>
                <w:fitText w:val="466" w:id="1633917443"/>
              </w:rPr>
              <w:t>FA</w:t>
            </w:r>
            <w:r w:rsidRPr="001A39D6">
              <w:rPr>
                <w:rFonts w:ascii="ＭＳ 明朝" w:hAnsi="ＭＳ 明朝" w:hint="eastAsia"/>
                <w:color w:val="0000FF"/>
                <w:spacing w:val="15"/>
                <w:kern w:val="0"/>
                <w:sz w:val="24"/>
                <w:fitText w:val="466" w:id="1633917443"/>
              </w:rPr>
              <w:t>X</w:t>
            </w:r>
            <w:r w:rsidRPr="00C87EDD">
              <w:rPr>
                <w:rFonts w:ascii="ＭＳ 明朝" w:hAnsi="ＭＳ 明朝" w:hint="eastAsia"/>
                <w:color w:val="0000FF"/>
                <w:sz w:val="24"/>
              </w:rPr>
              <w:t xml:space="preserve"> 000-000-0000</w:t>
            </w:r>
          </w:p>
        </w:tc>
      </w:tr>
    </w:tbl>
    <w:p w:rsidR="002C3659" w:rsidRDefault="002C3659" w:rsidP="002C3659">
      <w:pPr>
        <w:snapToGrid w:val="0"/>
        <w:spacing w:line="180" w:lineRule="atLeast"/>
        <w:rPr>
          <w:sz w:val="24"/>
        </w:rPr>
      </w:pPr>
    </w:p>
    <w:p w:rsidR="00C87EDD" w:rsidRPr="00C87EDD" w:rsidRDefault="005A6A65" w:rsidP="0048173F">
      <w:pPr>
        <w:snapToGrid w:val="0"/>
        <w:spacing w:line="180" w:lineRule="atLeast"/>
        <w:rPr>
          <w:sz w:val="24"/>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299720</wp:posOffset>
                </wp:positionH>
                <wp:positionV relativeFrom="paragraph">
                  <wp:posOffset>195580</wp:posOffset>
                </wp:positionV>
                <wp:extent cx="5448300" cy="1000125"/>
                <wp:effectExtent l="0" t="0" r="19050" b="28575"/>
                <wp:wrapNone/>
                <wp:docPr id="16" name="直線コネクタ 16"/>
                <wp:cNvGraphicFramePr/>
                <a:graphic xmlns:a="http://schemas.openxmlformats.org/drawingml/2006/main">
                  <a:graphicData uri="http://schemas.microsoft.com/office/word/2010/wordprocessingShape">
                    <wps:wsp>
                      <wps:cNvCnPr/>
                      <wps:spPr>
                        <a:xfrm flipV="1">
                          <a:off x="0" y="0"/>
                          <a:ext cx="5448300" cy="1000125"/>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8ADD71" id="直線コネクタ 16" o:spid="_x0000_s1026"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23.6pt,15.4pt" to="452.6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1oD9QEAAAoEAAAOAAAAZHJzL2Uyb0RvYy54bWysU8uO0zAU3SPxD5b3NEmZGY2iprOYUdkg&#10;qHjtXT8aC79kmybdljU/AB/BgpFY8jFdzG9w7aRhxENCiCysXPuec+85115c9VqhHfdBWtPgalZi&#10;xA21TJptg1+/Wj26xChEYhhR1vAG73nAV8uHDxadq/nctlYx7hGQmFB3rsFtjK4uikBbrkmYWccN&#10;HArrNYkQ+m3BPOmAXatiXpYXRWc9c95SHgLs3gyHeJn5heA0Phci8IhUg6G3mFef101ai+WC1FtP&#10;XCvp2Ab5hy40kQaKTlQ3JBL0zstfqLSk3gYr4oxaXVghJOVZA6ipyp/UvGyJ41kLmBPcZFP4f7T0&#10;2W7tkWQwuwuMDNEwo7tPt3dfPx4PX47vPxwPn4+HbwgOwanOhRoA12btxyi4tU+ye+E1Ekq6N0CU&#10;jQBpqM8+7yefeR8Rhc3zs7PLxyWMg8JZVZZlNT9P/MVAlAidD/EJtxqlnwYraZIRpCa7pyEOqaeU&#10;tK1MWoNVkq2kUjnw28218mhH0ujhW63GGvfSoGKCFknZoCX/xb3iA+0LLsAd6HlQle8ln2jZ22rk&#10;VAYyE0RA+QlU5p7/CBpzE4znu/q3wCk7V7QmTkAtjfW/qxr7U6tiyD+pHrQm2RvL9nmy2Q64cHki&#10;4+NIN/p+nOE/nvDyOwAAAP//AwBQSwMEFAAGAAgAAAAhAAPe2PDfAAAACQEAAA8AAABkcnMvZG93&#10;bnJldi54bWxMj8FOwzAQRO9I/IO1SFwQtduUEkKcClE49tBSVeptGy9J1NgOsZuGv2c5wXFnnmZn&#10;8uVoWzFQHxrvNEwnCgS50pvGVRp2H+/3KYgQ0RlsvSMN3xRgWVxf5ZgZf3EbGraxEhziQoYa6hi7&#10;TMpQ1mQxTHxHjr1P31uMfPaVND1eONy2cqbUQlpsHH+osaPXmsrT9mw1YPgaDm/zu9GvFt3psFkl&#10;0/060fr2Znx5BhFpjH8w/Nbn6lBwp6M/OxNEq2H+OGNSQ6J4AftP6oGFI4NpmoAscvl/QfEDAAD/&#10;/wMAUEsBAi0AFAAGAAgAAAAhALaDOJL+AAAA4QEAABMAAAAAAAAAAAAAAAAAAAAAAFtDb250ZW50&#10;X1R5cGVzXS54bWxQSwECLQAUAAYACAAAACEAOP0h/9YAAACUAQAACwAAAAAAAAAAAAAAAAAvAQAA&#10;X3JlbHMvLnJlbHNQSwECLQAUAAYACAAAACEAEutaA/UBAAAKBAAADgAAAAAAAAAAAAAAAAAuAgAA&#10;ZHJzL2Uyb0RvYy54bWxQSwECLQAUAAYACAAAACEAA97Y8N8AAAAJAQAADwAAAAAAAAAAAAAAAABP&#10;BAAAZHJzL2Rvd25yZXYueG1sUEsFBgAAAAAEAAQA8wAAAFsFAAAAAA==&#10;" strokecolor="blue" strokeweight=".5pt">
                <v:stroke joinstyle="miter"/>
              </v:line>
            </w:pict>
          </mc:Fallback>
        </mc:AlternateContent>
      </w:r>
      <w:r w:rsidR="00A96651">
        <w:rPr>
          <w:rFonts w:hint="eastAsia"/>
          <w:sz w:val="24"/>
        </w:rPr>
        <w:t>（２）</w:t>
      </w:r>
      <w:r w:rsidR="00C87EDD" w:rsidRPr="00C87EDD">
        <w:rPr>
          <w:rFonts w:hint="eastAsia"/>
          <w:sz w:val="24"/>
        </w:rPr>
        <w:t>特定流通業務施設を整備する者</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2729"/>
        <w:gridCol w:w="1144"/>
        <w:gridCol w:w="316"/>
        <w:gridCol w:w="1052"/>
        <w:gridCol w:w="1182"/>
      </w:tblGrid>
      <w:tr w:rsidR="00C87EDD" w:rsidRPr="00C87EDD" w:rsidTr="005A6A65">
        <w:trPr>
          <w:trHeight w:val="346"/>
        </w:trPr>
        <w:tc>
          <w:tcPr>
            <w:tcW w:w="2203" w:type="dxa"/>
            <w:vAlign w:val="center"/>
          </w:tcPr>
          <w:p w:rsidR="00C87EDD" w:rsidRPr="00C87EDD" w:rsidRDefault="00C87EDD" w:rsidP="008C0E9C">
            <w:pPr>
              <w:snapToGrid w:val="0"/>
              <w:spacing w:line="180" w:lineRule="atLeast"/>
              <w:jc w:val="center"/>
              <w:rPr>
                <w:rFonts w:ascii="ＭＳ 明朝" w:hAnsi="ＭＳ 明朝"/>
                <w:sz w:val="24"/>
              </w:rPr>
            </w:pPr>
            <w:r w:rsidRPr="00C87EDD">
              <w:rPr>
                <w:rFonts w:ascii="ＭＳ 明朝" w:hAnsi="ＭＳ 明朝" w:hint="eastAsia"/>
                <w:sz w:val="24"/>
              </w:rPr>
              <w:t>事業者名</w:t>
            </w:r>
          </w:p>
        </w:tc>
        <w:tc>
          <w:tcPr>
            <w:tcW w:w="2796" w:type="dxa"/>
            <w:vAlign w:val="center"/>
          </w:tcPr>
          <w:p w:rsidR="00C87EDD" w:rsidRPr="00C87EDD" w:rsidRDefault="000B0F26" w:rsidP="008C0E9C">
            <w:pPr>
              <w:widowControl/>
              <w:ind w:rightChars="36" w:right="73"/>
              <w:jc w:val="center"/>
              <w:rPr>
                <w:rFonts w:ascii="ＭＳ 明朝" w:hAnsi="ＭＳ 明朝"/>
                <w:sz w:val="24"/>
              </w:rPr>
            </w:pPr>
            <w:r>
              <w:rPr>
                <w:rFonts w:ascii="ＭＳ 明朝" w:hAnsi="ＭＳ 明朝" w:hint="eastAsia"/>
                <w:sz w:val="24"/>
              </w:rPr>
              <w:t>本社</w:t>
            </w:r>
            <w:r w:rsidR="00C87EDD" w:rsidRPr="00C87EDD">
              <w:rPr>
                <w:rFonts w:ascii="ＭＳ 明朝" w:hAnsi="ＭＳ 明朝" w:hint="eastAsia"/>
                <w:sz w:val="24"/>
              </w:rPr>
              <w:t>所在地</w:t>
            </w:r>
          </w:p>
        </w:tc>
        <w:tc>
          <w:tcPr>
            <w:tcW w:w="1165" w:type="dxa"/>
            <w:vAlign w:val="center"/>
          </w:tcPr>
          <w:p w:rsidR="00C87EDD" w:rsidRPr="00C87EDD" w:rsidRDefault="00C87EDD" w:rsidP="008C0E9C">
            <w:pPr>
              <w:widowControl/>
              <w:jc w:val="center"/>
              <w:rPr>
                <w:rFonts w:ascii="ＭＳ 明朝" w:hAnsi="ＭＳ 明朝"/>
                <w:sz w:val="24"/>
              </w:rPr>
            </w:pPr>
            <w:r w:rsidRPr="00C87EDD">
              <w:rPr>
                <w:rFonts w:ascii="ＭＳ 明朝" w:hAnsi="ＭＳ 明朝" w:hint="eastAsia"/>
                <w:sz w:val="24"/>
              </w:rPr>
              <w:t>代表者名</w:t>
            </w:r>
          </w:p>
        </w:tc>
        <w:tc>
          <w:tcPr>
            <w:tcW w:w="1396" w:type="dxa"/>
            <w:gridSpan w:val="2"/>
            <w:tcBorders>
              <w:right w:val="single" w:sz="4" w:space="0" w:color="000000"/>
            </w:tcBorders>
            <w:vAlign w:val="center"/>
          </w:tcPr>
          <w:p w:rsidR="00C87EDD" w:rsidRPr="00C87EDD" w:rsidRDefault="00C87EDD" w:rsidP="008C0E9C">
            <w:pPr>
              <w:widowControl/>
              <w:jc w:val="center"/>
              <w:rPr>
                <w:rFonts w:ascii="ＭＳ 明朝" w:hAnsi="ＭＳ 明朝"/>
                <w:sz w:val="24"/>
              </w:rPr>
            </w:pPr>
            <w:r w:rsidRPr="00C87EDD">
              <w:rPr>
                <w:rFonts w:ascii="ＭＳ 明朝" w:hAnsi="ＭＳ 明朝" w:hint="eastAsia"/>
                <w:sz w:val="24"/>
              </w:rPr>
              <w:t>資本金</w:t>
            </w:r>
          </w:p>
        </w:tc>
        <w:tc>
          <w:tcPr>
            <w:tcW w:w="1205" w:type="dxa"/>
            <w:tcBorders>
              <w:left w:val="single" w:sz="4" w:space="0" w:color="000000"/>
            </w:tcBorders>
            <w:vAlign w:val="center"/>
          </w:tcPr>
          <w:p w:rsidR="00C87EDD" w:rsidRPr="00C87EDD" w:rsidRDefault="00C87EDD" w:rsidP="008C0E9C">
            <w:pPr>
              <w:widowControl/>
              <w:jc w:val="center"/>
              <w:rPr>
                <w:rFonts w:ascii="ＭＳ 明朝" w:hAnsi="ＭＳ 明朝"/>
                <w:sz w:val="24"/>
              </w:rPr>
            </w:pPr>
            <w:r w:rsidRPr="00C87EDD">
              <w:rPr>
                <w:rFonts w:ascii="ＭＳ 明朝" w:hAnsi="ＭＳ 明朝" w:hint="eastAsia"/>
                <w:sz w:val="24"/>
              </w:rPr>
              <w:t>従業員数</w:t>
            </w:r>
          </w:p>
        </w:tc>
      </w:tr>
      <w:tr w:rsidR="0059235F" w:rsidRPr="00C87EDD" w:rsidTr="008C0E9C">
        <w:trPr>
          <w:trHeight w:val="330"/>
        </w:trPr>
        <w:tc>
          <w:tcPr>
            <w:tcW w:w="2203" w:type="dxa"/>
            <w:tcBorders>
              <w:bottom w:val="single" w:sz="4" w:space="0" w:color="auto"/>
            </w:tcBorders>
            <w:vAlign w:val="center"/>
          </w:tcPr>
          <w:p w:rsidR="0059235F" w:rsidRDefault="0059235F" w:rsidP="008C0E9C">
            <w:pPr>
              <w:snapToGrid w:val="0"/>
              <w:spacing w:line="180" w:lineRule="atLeast"/>
              <w:jc w:val="center"/>
              <w:rPr>
                <w:rFonts w:ascii="ＭＳ 明朝" w:hAnsi="ＭＳ 明朝"/>
                <w:sz w:val="24"/>
              </w:rPr>
            </w:pPr>
          </w:p>
          <w:p w:rsidR="001F5991" w:rsidRPr="00C87EDD" w:rsidRDefault="001F5991" w:rsidP="008C0E9C">
            <w:pPr>
              <w:snapToGrid w:val="0"/>
              <w:spacing w:line="180" w:lineRule="atLeast"/>
              <w:jc w:val="center"/>
              <w:rPr>
                <w:rFonts w:ascii="ＭＳ 明朝" w:hAnsi="ＭＳ 明朝"/>
                <w:sz w:val="24"/>
              </w:rPr>
            </w:pPr>
            <w:r w:rsidRPr="00705737">
              <w:rPr>
                <w:rFonts w:ascii="ＭＳ 明朝" w:hAnsi="ＭＳ 明朝" w:hint="eastAsia"/>
                <w:color w:val="000000"/>
                <w:sz w:val="12"/>
              </w:rPr>
              <w:t>（法人番号：</w:t>
            </w:r>
            <w:r>
              <w:rPr>
                <w:rFonts w:ascii="ＭＳ 明朝" w:hAnsi="ＭＳ 明朝" w:hint="eastAsia"/>
                <w:color w:val="000000"/>
                <w:sz w:val="12"/>
              </w:rPr>
              <w:t xml:space="preserve">              </w:t>
            </w:r>
            <w:r>
              <w:rPr>
                <w:rFonts w:ascii="ＭＳ 明朝" w:hAnsi="ＭＳ 明朝"/>
                <w:color w:val="000000"/>
                <w:sz w:val="12"/>
              </w:rPr>
              <w:t xml:space="preserve"> </w:t>
            </w:r>
            <w:r w:rsidRPr="00705737">
              <w:rPr>
                <w:rFonts w:ascii="ＭＳ 明朝" w:hAnsi="ＭＳ 明朝" w:hint="eastAsia"/>
                <w:color w:val="000000"/>
                <w:sz w:val="12"/>
              </w:rPr>
              <w:t>）</w:t>
            </w:r>
          </w:p>
        </w:tc>
        <w:tc>
          <w:tcPr>
            <w:tcW w:w="2796" w:type="dxa"/>
            <w:tcBorders>
              <w:bottom w:val="single" w:sz="4" w:space="0" w:color="auto"/>
            </w:tcBorders>
            <w:vAlign w:val="center"/>
          </w:tcPr>
          <w:p w:rsidR="0059235F" w:rsidRPr="00C87EDD" w:rsidRDefault="0059235F" w:rsidP="008C0E9C">
            <w:pPr>
              <w:snapToGrid w:val="0"/>
              <w:spacing w:line="180" w:lineRule="atLeast"/>
              <w:rPr>
                <w:rFonts w:ascii="ＭＳ 明朝" w:hAnsi="ＭＳ 明朝"/>
                <w:sz w:val="24"/>
              </w:rPr>
            </w:pPr>
          </w:p>
        </w:tc>
        <w:tc>
          <w:tcPr>
            <w:tcW w:w="1165" w:type="dxa"/>
            <w:tcBorders>
              <w:bottom w:val="single" w:sz="4" w:space="0" w:color="auto"/>
            </w:tcBorders>
            <w:vAlign w:val="center"/>
          </w:tcPr>
          <w:p w:rsidR="0059235F" w:rsidRPr="00C87EDD" w:rsidRDefault="0059235F" w:rsidP="008C0E9C">
            <w:pPr>
              <w:snapToGrid w:val="0"/>
              <w:spacing w:line="180" w:lineRule="atLeast"/>
              <w:jc w:val="center"/>
              <w:rPr>
                <w:rFonts w:ascii="ＭＳ 明朝" w:hAnsi="ＭＳ 明朝"/>
                <w:sz w:val="24"/>
              </w:rPr>
            </w:pPr>
          </w:p>
        </w:tc>
        <w:tc>
          <w:tcPr>
            <w:tcW w:w="1396" w:type="dxa"/>
            <w:gridSpan w:val="2"/>
            <w:vAlign w:val="center"/>
          </w:tcPr>
          <w:p w:rsidR="0059235F" w:rsidRPr="00C87EDD" w:rsidRDefault="0059235F" w:rsidP="008C0E9C">
            <w:pPr>
              <w:snapToGrid w:val="0"/>
              <w:spacing w:line="180" w:lineRule="atLeast"/>
              <w:jc w:val="center"/>
              <w:rPr>
                <w:rFonts w:ascii="ＭＳ 明朝" w:hAnsi="ＭＳ 明朝"/>
                <w:sz w:val="24"/>
              </w:rPr>
            </w:pPr>
          </w:p>
        </w:tc>
        <w:tc>
          <w:tcPr>
            <w:tcW w:w="1205" w:type="dxa"/>
            <w:vAlign w:val="center"/>
          </w:tcPr>
          <w:p w:rsidR="0059235F" w:rsidRPr="00C87EDD" w:rsidRDefault="0059235F" w:rsidP="008C0E9C">
            <w:pPr>
              <w:snapToGrid w:val="0"/>
              <w:spacing w:line="180" w:lineRule="atLeast"/>
              <w:jc w:val="center"/>
              <w:rPr>
                <w:rFonts w:ascii="ＭＳ 明朝" w:hAnsi="ＭＳ 明朝"/>
                <w:color w:val="0000FF"/>
                <w:sz w:val="24"/>
              </w:rPr>
            </w:pPr>
          </w:p>
        </w:tc>
      </w:tr>
      <w:tr w:rsidR="00C87EDD" w:rsidRPr="00C87EDD" w:rsidTr="008C0E9C">
        <w:trPr>
          <w:trHeight w:val="189"/>
        </w:trPr>
        <w:tc>
          <w:tcPr>
            <w:tcW w:w="2203" w:type="dxa"/>
            <w:tcBorders>
              <w:bottom w:val="single" w:sz="4" w:space="0" w:color="auto"/>
            </w:tcBorders>
            <w:vAlign w:val="center"/>
          </w:tcPr>
          <w:p w:rsidR="00C87EDD" w:rsidRPr="008C0E9C" w:rsidRDefault="00C87EDD" w:rsidP="008C0E9C">
            <w:pPr>
              <w:snapToGrid w:val="0"/>
              <w:spacing w:line="180" w:lineRule="atLeast"/>
              <w:jc w:val="center"/>
              <w:rPr>
                <w:rFonts w:ascii="ＭＳ 明朝" w:hAnsi="ＭＳ 明朝"/>
                <w:sz w:val="24"/>
              </w:rPr>
            </w:pPr>
            <w:r w:rsidRPr="008C0E9C">
              <w:rPr>
                <w:rFonts w:ascii="ＭＳ 明朝" w:hAnsi="ＭＳ 明朝" w:hint="eastAsia"/>
                <w:sz w:val="24"/>
              </w:rPr>
              <w:t>営業所の名称</w:t>
            </w:r>
          </w:p>
        </w:tc>
        <w:tc>
          <w:tcPr>
            <w:tcW w:w="4282" w:type="dxa"/>
            <w:gridSpan w:val="3"/>
            <w:vAlign w:val="center"/>
          </w:tcPr>
          <w:p w:rsidR="00C87EDD" w:rsidRPr="00C87EDD" w:rsidRDefault="006B09F0" w:rsidP="008C0E9C">
            <w:pPr>
              <w:snapToGrid w:val="0"/>
              <w:spacing w:line="180" w:lineRule="atLeast"/>
              <w:jc w:val="center"/>
              <w:rPr>
                <w:rFonts w:ascii="ＭＳ 明朝" w:hAnsi="ＭＳ 明朝"/>
                <w:sz w:val="24"/>
              </w:rPr>
            </w:pPr>
            <w:r>
              <w:rPr>
                <w:rFonts w:ascii="ＭＳ 明朝" w:hAnsi="ＭＳ 明朝" w:hint="eastAsia"/>
                <w:sz w:val="24"/>
              </w:rPr>
              <w:t>営業所</w:t>
            </w:r>
            <w:r w:rsidR="00C87EDD" w:rsidRPr="00C87EDD">
              <w:rPr>
                <w:rFonts w:ascii="ＭＳ 明朝" w:hAnsi="ＭＳ 明朝" w:hint="eastAsia"/>
                <w:sz w:val="24"/>
              </w:rPr>
              <w:t>所在地</w:t>
            </w:r>
          </w:p>
        </w:tc>
        <w:tc>
          <w:tcPr>
            <w:tcW w:w="2280" w:type="dxa"/>
            <w:gridSpan w:val="2"/>
            <w:vAlign w:val="center"/>
          </w:tcPr>
          <w:p w:rsidR="00C87EDD" w:rsidRPr="00C87EDD" w:rsidRDefault="00C87EDD" w:rsidP="008C0E9C">
            <w:pPr>
              <w:snapToGrid w:val="0"/>
              <w:spacing w:line="180" w:lineRule="atLeast"/>
              <w:jc w:val="center"/>
              <w:rPr>
                <w:rFonts w:ascii="ＭＳ 明朝" w:hAnsi="ＭＳ 明朝"/>
                <w:sz w:val="24"/>
              </w:rPr>
            </w:pPr>
            <w:r w:rsidRPr="00C87EDD">
              <w:rPr>
                <w:rFonts w:ascii="ＭＳ 明朝" w:hAnsi="ＭＳ 明朝" w:hint="eastAsia"/>
                <w:sz w:val="24"/>
              </w:rPr>
              <w:t>連絡先</w:t>
            </w:r>
          </w:p>
        </w:tc>
      </w:tr>
      <w:tr w:rsidR="00C248A7" w:rsidRPr="00C87EDD" w:rsidTr="008C0E9C">
        <w:trPr>
          <w:trHeight w:val="391"/>
        </w:trPr>
        <w:tc>
          <w:tcPr>
            <w:tcW w:w="2203" w:type="dxa"/>
            <w:tcBorders>
              <w:bottom w:val="single" w:sz="4" w:space="0" w:color="auto"/>
            </w:tcBorders>
            <w:vAlign w:val="center"/>
          </w:tcPr>
          <w:p w:rsidR="00C248A7" w:rsidRPr="00C87EDD" w:rsidRDefault="00C248A7" w:rsidP="00C248A7">
            <w:pPr>
              <w:snapToGrid w:val="0"/>
              <w:spacing w:line="180" w:lineRule="atLeast"/>
              <w:jc w:val="center"/>
              <w:rPr>
                <w:rFonts w:ascii="ＭＳ 明朝" w:hAnsi="ＭＳ 明朝"/>
                <w:color w:val="0000FF"/>
                <w:sz w:val="24"/>
              </w:rPr>
            </w:pPr>
          </w:p>
        </w:tc>
        <w:tc>
          <w:tcPr>
            <w:tcW w:w="4282" w:type="dxa"/>
            <w:gridSpan w:val="3"/>
            <w:vAlign w:val="center"/>
          </w:tcPr>
          <w:p w:rsidR="00C248A7" w:rsidRPr="00C87EDD" w:rsidRDefault="00C248A7" w:rsidP="002F6C9A">
            <w:pPr>
              <w:snapToGrid w:val="0"/>
              <w:spacing w:line="180" w:lineRule="atLeast"/>
              <w:rPr>
                <w:rFonts w:ascii="ＭＳ 明朝" w:hAnsi="ＭＳ 明朝"/>
                <w:sz w:val="24"/>
              </w:rPr>
            </w:pPr>
          </w:p>
        </w:tc>
        <w:tc>
          <w:tcPr>
            <w:tcW w:w="2280" w:type="dxa"/>
            <w:gridSpan w:val="2"/>
            <w:vAlign w:val="center"/>
          </w:tcPr>
          <w:p w:rsidR="00C248A7" w:rsidRPr="00C87EDD" w:rsidRDefault="00C248A7" w:rsidP="00C248A7">
            <w:pPr>
              <w:snapToGrid w:val="0"/>
              <w:spacing w:line="180" w:lineRule="atLeast"/>
              <w:rPr>
                <w:rFonts w:ascii="ＭＳ 明朝" w:hAnsi="ＭＳ 明朝"/>
                <w:sz w:val="24"/>
              </w:rPr>
            </w:pPr>
          </w:p>
        </w:tc>
      </w:tr>
    </w:tbl>
    <w:p w:rsidR="00DA61EA" w:rsidRPr="00C87EDD" w:rsidRDefault="00DA61EA" w:rsidP="00C87EDD">
      <w:pPr>
        <w:snapToGrid w:val="0"/>
        <w:spacing w:line="180" w:lineRule="atLeast"/>
        <w:rPr>
          <w:sz w:val="24"/>
        </w:rPr>
      </w:pPr>
    </w:p>
    <w:p w:rsidR="008348BD" w:rsidRDefault="00A96651" w:rsidP="0048173F">
      <w:pPr>
        <w:snapToGrid w:val="0"/>
        <w:spacing w:line="180" w:lineRule="atLeast"/>
        <w:rPr>
          <w:sz w:val="24"/>
        </w:rPr>
      </w:pPr>
      <w:r>
        <w:rPr>
          <w:rFonts w:hint="eastAsia"/>
          <w:sz w:val="24"/>
        </w:rPr>
        <w:t>（３）</w:t>
      </w:r>
      <w:r w:rsidR="008348BD">
        <w:rPr>
          <w:rFonts w:hint="eastAsia"/>
          <w:sz w:val="24"/>
        </w:rPr>
        <w:t>その他</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9"/>
        <w:gridCol w:w="2729"/>
        <w:gridCol w:w="1144"/>
        <w:gridCol w:w="316"/>
        <w:gridCol w:w="1052"/>
        <w:gridCol w:w="1182"/>
      </w:tblGrid>
      <w:tr w:rsidR="008348BD" w:rsidRPr="00C87EDD" w:rsidTr="00A15239">
        <w:trPr>
          <w:trHeight w:val="346"/>
        </w:trPr>
        <w:tc>
          <w:tcPr>
            <w:tcW w:w="2203" w:type="dxa"/>
            <w:vAlign w:val="center"/>
          </w:tcPr>
          <w:p w:rsidR="008348BD" w:rsidRPr="00C87EDD" w:rsidRDefault="008348BD" w:rsidP="00A15239">
            <w:pPr>
              <w:snapToGrid w:val="0"/>
              <w:spacing w:line="180" w:lineRule="atLeast"/>
              <w:jc w:val="center"/>
              <w:rPr>
                <w:rFonts w:ascii="ＭＳ 明朝" w:hAnsi="ＭＳ 明朝"/>
                <w:sz w:val="24"/>
              </w:rPr>
            </w:pPr>
            <w:r>
              <w:rPr>
                <w:rFonts w:hint="eastAsia"/>
                <w:sz w:val="24"/>
              </w:rPr>
              <w:t xml:space="preserve">　</w:t>
            </w:r>
            <w:r w:rsidRPr="00C87EDD">
              <w:rPr>
                <w:rFonts w:ascii="ＭＳ 明朝" w:hAnsi="ＭＳ 明朝" w:hint="eastAsia"/>
                <w:sz w:val="24"/>
              </w:rPr>
              <w:t>事業者名</w:t>
            </w:r>
          </w:p>
        </w:tc>
        <w:tc>
          <w:tcPr>
            <w:tcW w:w="2796" w:type="dxa"/>
            <w:vAlign w:val="center"/>
          </w:tcPr>
          <w:p w:rsidR="008348BD" w:rsidRPr="00C87EDD" w:rsidRDefault="008348BD" w:rsidP="00A15239">
            <w:pPr>
              <w:widowControl/>
              <w:ind w:rightChars="36" w:right="73"/>
              <w:jc w:val="center"/>
              <w:rPr>
                <w:rFonts w:ascii="ＭＳ 明朝" w:hAnsi="ＭＳ 明朝"/>
                <w:sz w:val="24"/>
              </w:rPr>
            </w:pPr>
            <w:r>
              <w:rPr>
                <w:rFonts w:ascii="ＭＳ 明朝" w:hAnsi="ＭＳ 明朝" w:hint="eastAsia"/>
                <w:sz w:val="24"/>
              </w:rPr>
              <w:t>本社</w:t>
            </w:r>
            <w:r w:rsidRPr="00C87EDD">
              <w:rPr>
                <w:rFonts w:ascii="ＭＳ 明朝" w:hAnsi="ＭＳ 明朝" w:hint="eastAsia"/>
                <w:sz w:val="24"/>
              </w:rPr>
              <w:t>所在地</w:t>
            </w:r>
          </w:p>
        </w:tc>
        <w:tc>
          <w:tcPr>
            <w:tcW w:w="1165" w:type="dxa"/>
            <w:vAlign w:val="center"/>
          </w:tcPr>
          <w:p w:rsidR="008348BD" w:rsidRPr="00C87EDD" w:rsidRDefault="008348BD" w:rsidP="00A15239">
            <w:pPr>
              <w:widowControl/>
              <w:jc w:val="center"/>
              <w:rPr>
                <w:rFonts w:ascii="ＭＳ 明朝" w:hAnsi="ＭＳ 明朝"/>
                <w:sz w:val="24"/>
              </w:rPr>
            </w:pPr>
            <w:r w:rsidRPr="00C87EDD">
              <w:rPr>
                <w:rFonts w:ascii="ＭＳ 明朝" w:hAnsi="ＭＳ 明朝" w:hint="eastAsia"/>
                <w:sz w:val="24"/>
              </w:rPr>
              <w:t>代表者名</w:t>
            </w:r>
          </w:p>
        </w:tc>
        <w:tc>
          <w:tcPr>
            <w:tcW w:w="1396" w:type="dxa"/>
            <w:gridSpan w:val="2"/>
            <w:vAlign w:val="center"/>
          </w:tcPr>
          <w:p w:rsidR="008348BD" w:rsidRPr="00C87EDD" w:rsidRDefault="008348BD" w:rsidP="00A15239">
            <w:pPr>
              <w:widowControl/>
              <w:jc w:val="center"/>
              <w:rPr>
                <w:rFonts w:ascii="ＭＳ 明朝" w:hAnsi="ＭＳ 明朝"/>
                <w:sz w:val="24"/>
              </w:rPr>
            </w:pPr>
            <w:r w:rsidRPr="00C87EDD">
              <w:rPr>
                <w:rFonts w:ascii="ＭＳ 明朝" w:hAnsi="ＭＳ 明朝" w:hint="eastAsia"/>
                <w:sz w:val="24"/>
              </w:rPr>
              <w:t>資本金</w:t>
            </w:r>
          </w:p>
        </w:tc>
        <w:tc>
          <w:tcPr>
            <w:tcW w:w="1205" w:type="dxa"/>
            <w:vAlign w:val="center"/>
          </w:tcPr>
          <w:p w:rsidR="008348BD" w:rsidRPr="00C87EDD" w:rsidRDefault="008348BD" w:rsidP="00A15239">
            <w:pPr>
              <w:widowControl/>
              <w:jc w:val="center"/>
              <w:rPr>
                <w:rFonts w:ascii="ＭＳ 明朝" w:hAnsi="ＭＳ 明朝"/>
                <w:sz w:val="24"/>
              </w:rPr>
            </w:pPr>
            <w:r w:rsidRPr="00C87EDD">
              <w:rPr>
                <w:rFonts w:ascii="ＭＳ 明朝" w:hAnsi="ＭＳ 明朝" w:hint="eastAsia"/>
                <w:sz w:val="24"/>
              </w:rPr>
              <w:t>従業員数</w:t>
            </w:r>
          </w:p>
        </w:tc>
      </w:tr>
      <w:tr w:rsidR="008348BD" w:rsidRPr="00C87EDD" w:rsidTr="00A15239">
        <w:trPr>
          <w:trHeight w:val="330"/>
        </w:trPr>
        <w:tc>
          <w:tcPr>
            <w:tcW w:w="2203" w:type="dxa"/>
            <w:tcBorders>
              <w:bottom w:val="single" w:sz="4" w:space="0" w:color="auto"/>
            </w:tcBorders>
            <w:vAlign w:val="center"/>
          </w:tcPr>
          <w:p w:rsidR="008348BD" w:rsidRDefault="008348BD" w:rsidP="008348BD">
            <w:pPr>
              <w:snapToGrid w:val="0"/>
              <w:spacing w:line="180" w:lineRule="atLeast"/>
              <w:jc w:val="center"/>
              <w:rPr>
                <w:rFonts w:ascii="ＭＳ 明朝" w:hAnsi="ＭＳ 明朝"/>
                <w:sz w:val="24"/>
              </w:rPr>
            </w:pPr>
          </w:p>
          <w:p w:rsidR="001F5991" w:rsidRPr="00C87EDD" w:rsidRDefault="001F5991" w:rsidP="008348BD">
            <w:pPr>
              <w:snapToGrid w:val="0"/>
              <w:spacing w:line="180" w:lineRule="atLeast"/>
              <w:jc w:val="center"/>
              <w:rPr>
                <w:rFonts w:ascii="ＭＳ 明朝" w:hAnsi="ＭＳ 明朝"/>
                <w:sz w:val="24"/>
              </w:rPr>
            </w:pPr>
            <w:r w:rsidRPr="00705737">
              <w:rPr>
                <w:rFonts w:ascii="ＭＳ 明朝" w:hAnsi="ＭＳ 明朝" w:hint="eastAsia"/>
                <w:color w:val="000000"/>
                <w:sz w:val="12"/>
              </w:rPr>
              <w:t>（法人番号：</w:t>
            </w:r>
            <w:r>
              <w:rPr>
                <w:rFonts w:ascii="ＭＳ 明朝" w:hAnsi="ＭＳ 明朝" w:hint="eastAsia"/>
                <w:color w:val="000000"/>
                <w:sz w:val="12"/>
              </w:rPr>
              <w:t xml:space="preserve">              </w:t>
            </w:r>
            <w:r>
              <w:rPr>
                <w:rFonts w:ascii="ＭＳ 明朝" w:hAnsi="ＭＳ 明朝"/>
                <w:color w:val="000000"/>
                <w:sz w:val="12"/>
              </w:rPr>
              <w:t xml:space="preserve"> </w:t>
            </w:r>
            <w:r w:rsidRPr="00705737">
              <w:rPr>
                <w:rFonts w:ascii="ＭＳ 明朝" w:hAnsi="ＭＳ 明朝" w:hint="eastAsia"/>
                <w:color w:val="000000"/>
                <w:sz w:val="12"/>
              </w:rPr>
              <w:t>）</w:t>
            </w:r>
          </w:p>
        </w:tc>
        <w:tc>
          <w:tcPr>
            <w:tcW w:w="2796" w:type="dxa"/>
            <w:tcBorders>
              <w:bottom w:val="single" w:sz="4" w:space="0" w:color="auto"/>
            </w:tcBorders>
            <w:vAlign w:val="center"/>
          </w:tcPr>
          <w:p w:rsidR="008348BD" w:rsidRPr="00C87EDD" w:rsidRDefault="005A6A65" w:rsidP="008348BD">
            <w:pPr>
              <w:snapToGrid w:val="0"/>
              <w:spacing w:line="180" w:lineRule="atLeast"/>
              <w:rPr>
                <w:rFonts w:ascii="ＭＳ 明朝" w:hAnsi="ＭＳ 明朝"/>
                <w:sz w:val="24"/>
              </w:rPr>
            </w:pPr>
            <w:r>
              <w:rPr>
                <w:rFonts w:hint="eastAsia"/>
                <w:noProof/>
                <w:sz w:val="24"/>
              </w:rPr>
              <mc:AlternateContent>
                <mc:Choice Requires="wps">
                  <w:drawing>
                    <wp:anchor distT="0" distB="0" distL="114300" distR="114300" simplePos="0" relativeHeight="251664384" behindDoc="0" locked="0" layoutInCell="1" allowOverlap="1" wp14:anchorId="240254F1" wp14:editId="0881557B">
                      <wp:simplePos x="0" y="0"/>
                      <wp:positionH relativeFrom="column">
                        <wp:posOffset>-1436370</wp:posOffset>
                      </wp:positionH>
                      <wp:positionV relativeFrom="paragraph">
                        <wp:posOffset>-236855</wp:posOffset>
                      </wp:positionV>
                      <wp:extent cx="5448300" cy="1000125"/>
                      <wp:effectExtent l="0" t="0" r="19050" b="28575"/>
                      <wp:wrapNone/>
                      <wp:docPr id="17" name="直線コネクタ 17"/>
                      <wp:cNvGraphicFramePr/>
                      <a:graphic xmlns:a="http://schemas.openxmlformats.org/drawingml/2006/main">
                        <a:graphicData uri="http://schemas.microsoft.com/office/word/2010/wordprocessingShape">
                          <wps:wsp>
                            <wps:cNvCnPr/>
                            <wps:spPr>
                              <a:xfrm flipV="1">
                                <a:off x="0" y="0"/>
                                <a:ext cx="5448300" cy="1000125"/>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D66EA" id="直線コネクタ 1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1pt,-18.65pt" to="315.9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BY9AEAAAoEAAAOAAAAZHJzL2Uyb0RvYy54bWysU8uO0zAU3SPxD5b3NEmZgVHUdBYzKhsE&#10;Fa+960dj4Zds06TbsuYH4CNYDBJLPqaL+Q2unTSMeEgIkYWVa99z7j3n2ovLXiu04z5IaxpczUqM&#10;uKGWSbNt8OtXqwcXGIVIDCPKGt7gPQ/4cnn/3qJzNZ/b1irGPQISE+rONbiN0dVFEWjLNQkz67iB&#10;Q2G9JhFCvy2YJx2wa1XMy/JR0VnPnLeUhwC718MhXmZ+ITiNz4UIPCLVYOgt5tXndZPWYrkg9dYT&#10;10o6tkH+oQtNpIGiE9U1iQS98/IXKi2pt8GKOKNWF1YISXnWAGqq8ic1L1vieNYC5gQ32RT+Hy19&#10;tlt7JBnM7jFGhmiY0e2nL7dfPx4PN8f3H46Hz8fDNwSH4FTnQg2AK7P2YxTc2ifZvfAaCSXdGyDK&#10;RoA01Gef95PPvI+Iwub52dnFwxLGQeGsKsuymp8n/mIgSoTOh/iEW43ST4OVNMkIUpPd0xCH1FNK&#10;2lYmrcEqyVZSqRz47eZKebQjafTwrVZjjTtpUDFBi6Rs0JL/4l7xgfYFF+AO9DyoyveST7TsbTVy&#10;KgOZCSKg/AQqc89/BI25CcbzXf1b4JSdK1oTJ6CWxvrfVY39qVUx5J9UD1qT7I1l+zzZbAdcuDyR&#10;8XGkG303zvAfT3j5HQAA//8DAFBLAwQUAAYACAAAACEAvRp+8OEAAAAMAQAADwAAAGRycy9kb3du&#10;cmV2LnhtbEyPwU7DMAyG70i8Q2QkLmhLm6KCStMJMTjusIGQdssa01ZrnNJkXXl7vBPcbPnT7+8v&#10;V7PrxYRj6DxpSJcJCKTa244aDR/vb4tHECEasqb3hBp+MMCqur4qTWH9mbY47WIjOIRCYTS0MQ6F&#10;lKFu0Zmw9AMS37786EzkdWykHc2Zw10vVZLk0pmO+ENrBnxpsT7uTk6DCd/T/vX+bvbrfDjut+ss&#10;/dxkWt/ezM9PICLO8Q+Giz6rQ8VOB38iG0SvYaFUrpjlKXvIQDCSZym3OTCrEgWyKuX/EtUvAAAA&#10;//8DAFBLAQItABQABgAIAAAAIQC2gziS/gAAAOEBAAATAAAAAAAAAAAAAAAAAAAAAABbQ29udGVu&#10;dF9UeXBlc10ueG1sUEsBAi0AFAAGAAgAAAAhADj9If/WAAAAlAEAAAsAAAAAAAAAAAAAAAAALwEA&#10;AF9yZWxzLy5yZWxzUEsBAi0AFAAGAAgAAAAhAJuc0Fj0AQAACgQAAA4AAAAAAAAAAAAAAAAALgIA&#10;AGRycy9lMm9Eb2MueG1sUEsBAi0AFAAGAAgAAAAhAL0afvDhAAAADAEAAA8AAAAAAAAAAAAAAAAA&#10;TgQAAGRycy9kb3ducmV2LnhtbFBLBQYAAAAABAAEAPMAAABcBQAAAAA=&#10;" strokecolor="blue" strokeweight=".5pt">
                      <v:stroke joinstyle="miter"/>
                    </v:line>
                  </w:pict>
                </mc:Fallback>
              </mc:AlternateContent>
            </w:r>
          </w:p>
        </w:tc>
        <w:tc>
          <w:tcPr>
            <w:tcW w:w="1165" w:type="dxa"/>
            <w:tcBorders>
              <w:bottom w:val="single" w:sz="4" w:space="0" w:color="auto"/>
            </w:tcBorders>
            <w:vAlign w:val="center"/>
          </w:tcPr>
          <w:p w:rsidR="008348BD" w:rsidRPr="00C87EDD" w:rsidRDefault="008348BD" w:rsidP="008348BD">
            <w:pPr>
              <w:snapToGrid w:val="0"/>
              <w:spacing w:line="180" w:lineRule="atLeast"/>
              <w:jc w:val="center"/>
              <w:rPr>
                <w:rFonts w:ascii="ＭＳ 明朝" w:hAnsi="ＭＳ 明朝"/>
                <w:sz w:val="24"/>
              </w:rPr>
            </w:pPr>
          </w:p>
        </w:tc>
        <w:tc>
          <w:tcPr>
            <w:tcW w:w="1396" w:type="dxa"/>
            <w:gridSpan w:val="2"/>
            <w:vAlign w:val="center"/>
          </w:tcPr>
          <w:p w:rsidR="008348BD" w:rsidRPr="00C87EDD" w:rsidRDefault="008348BD" w:rsidP="008348BD">
            <w:pPr>
              <w:snapToGrid w:val="0"/>
              <w:spacing w:line="180" w:lineRule="atLeast"/>
              <w:jc w:val="center"/>
              <w:rPr>
                <w:rFonts w:ascii="ＭＳ 明朝" w:hAnsi="ＭＳ 明朝"/>
                <w:sz w:val="24"/>
              </w:rPr>
            </w:pPr>
          </w:p>
        </w:tc>
        <w:tc>
          <w:tcPr>
            <w:tcW w:w="1205" w:type="dxa"/>
            <w:vAlign w:val="center"/>
          </w:tcPr>
          <w:p w:rsidR="008348BD" w:rsidRPr="00C87EDD" w:rsidRDefault="008348BD" w:rsidP="008348BD">
            <w:pPr>
              <w:snapToGrid w:val="0"/>
              <w:spacing w:line="180" w:lineRule="atLeast"/>
              <w:jc w:val="center"/>
              <w:rPr>
                <w:rFonts w:ascii="ＭＳ 明朝" w:hAnsi="ＭＳ 明朝"/>
                <w:color w:val="0000FF"/>
                <w:sz w:val="24"/>
              </w:rPr>
            </w:pPr>
          </w:p>
        </w:tc>
      </w:tr>
      <w:tr w:rsidR="008348BD" w:rsidRPr="00C87EDD" w:rsidTr="00A15239">
        <w:trPr>
          <w:trHeight w:val="189"/>
        </w:trPr>
        <w:tc>
          <w:tcPr>
            <w:tcW w:w="2203" w:type="dxa"/>
            <w:tcBorders>
              <w:bottom w:val="single" w:sz="4" w:space="0" w:color="auto"/>
            </w:tcBorders>
            <w:vAlign w:val="center"/>
          </w:tcPr>
          <w:p w:rsidR="008348BD" w:rsidRPr="008C0E9C" w:rsidRDefault="008348BD" w:rsidP="00A15239">
            <w:pPr>
              <w:snapToGrid w:val="0"/>
              <w:spacing w:line="180" w:lineRule="atLeast"/>
              <w:jc w:val="center"/>
              <w:rPr>
                <w:rFonts w:ascii="ＭＳ 明朝" w:hAnsi="ＭＳ 明朝"/>
                <w:sz w:val="24"/>
              </w:rPr>
            </w:pPr>
            <w:r w:rsidRPr="008C0E9C">
              <w:rPr>
                <w:rFonts w:ascii="ＭＳ 明朝" w:hAnsi="ＭＳ 明朝" w:hint="eastAsia"/>
                <w:sz w:val="24"/>
              </w:rPr>
              <w:t>営業所の名称</w:t>
            </w:r>
          </w:p>
        </w:tc>
        <w:tc>
          <w:tcPr>
            <w:tcW w:w="4282" w:type="dxa"/>
            <w:gridSpan w:val="3"/>
            <w:vAlign w:val="center"/>
          </w:tcPr>
          <w:p w:rsidR="008348BD" w:rsidRPr="00C87EDD" w:rsidRDefault="008348BD" w:rsidP="00A15239">
            <w:pPr>
              <w:snapToGrid w:val="0"/>
              <w:spacing w:line="180" w:lineRule="atLeast"/>
              <w:jc w:val="center"/>
              <w:rPr>
                <w:rFonts w:ascii="ＭＳ 明朝" w:hAnsi="ＭＳ 明朝"/>
                <w:sz w:val="24"/>
              </w:rPr>
            </w:pPr>
            <w:r>
              <w:rPr>
                <w:rFonts w:ascii="ＭＳ 明朝" w:hAnsi="ＭＳ 明朝" w:hint="eastAsia"/>
                <w:sz w:val="24"/>
              </w:rPr>
              <w:t>営業所</w:t>
            </w:r>
            <w:r w:rsidRPr="00C87EDD">
              <w:rPr>
                <w:rFonts w:ascii="ＭＳ 明朝" w:hAnsi="ＭＳ 明朝" w:hint="eastAsia"/>
                <w:sz w:val="24"/>
              </w:rPr>
              <w:t>所在地</w:t>
            </w:r>
          </w:p>
        </w:tc>
        <w:tc>
          <w:tcPr>
            <w:tcW w:w="2280" w:type="dxa"/>
            <w:gridSpan w:val="2"/>
            <w:vAlign w:val="center"/>
          </w:tcPr>
          <w:p w:rsidR="008348BD" w:rsidRPr="00C87EDD" w:rsidRDefault="008348BD" w:rsidP="00A15239">
            <w:pPr>
              <w:snapToGrid w:val="0"/>
              <w:spacing w:line="180" w:lineRule="atLeast"/>
              <w:jc w:val="center"/>
              <w:rPr>
                <w:rFonts w:ascii="ＭＳ 明朝" w:hAnsi="ＭＳ 明朝"/>
                <w:sz w:val="24"/>
              </w:rPr>
            </w:pPr>
            <w:r w:rsidRPr="00C87EDD">
              <w:rPr>
                <w:rFonts w:ascii="ＭＳ 明朝" w:hAnsi="ＭＳ 明朝" w:hint="eastAsia"/>
                <w:sz w:val="24"/>
              </w:rPr>
              <w:t>連絡先</w:t>
            </w:r>
          </w:p>
        </w:tc>
      </w:tr>
      <w:tr w:rsidR="008348BD" w:rsidRPr="00C87EDD" w:rsidTr="00A15239">
        <w:trPr>
          <w:trHeight w:val="391"/>
        </w:trPr>
        <w:tc>
          <w:tcPr>
            <w:tcW w:w="2203" w:type="dxa"/>
            <w:tcBorders>
              <w:bottom w:val="single" w:sz="4" w:space="0" w:color="auto"/>
            </w:tcBorders>
            <w:vAlign w:val="center"/>
          </w:tcPr>
          <w:p w:rsidR="008348BD" w:rsidRPr="00C87EDD" w:rsidRDefault="008348BD" w:rsidP="00A15239">
            <w:pPr>
              <w:snapToGrid w:val="0"/>
              <w:spacing w:line="180" w:lineRule="atLeast"/>
              <w:jc w:val="center"/>
              <w:rPr>
                <w:rFonts w:ascii="ＭＳ 明朝" w:hAnsi="ＭＳ 明朝"/>
                <w:color w:val="0000FF"/>
                <w:sz w:val="24"/>
              </w:rPr>
            </w:pPr>
          </w:p>
        </w:tc>
        <w:tc>
          <w:tcPr>
            <w:tcW w:w="4282" w:type="dxa"/>
            <w:gridSpan w:val="3"/>
            <w:vAlign w:val="center"/>
          </w:tcPr>
          <w:p w:rsidR="008348BD" w:rsidRPr="00C430CB" w:rsidRDefault="008348BD" w:rsidP="00A15239">
            <w:pPr>
              <w:snapToGrid w:val="0"/>
              <w:spacing w:line="180" w:lineRule="atLeast"/>
              <w:rPr>
                <w:rFonts w:ascii="ＭＳ 明朝" w:hAnsi="ＭＳ 明朝"/>
                <w:color w:val="0000FF"/>
                <w:sz w:val="24"/>
              </w:rPr>
            </w:pPr>
          </w:p>
        </w:tc>
        <w:tc>
          <w:tcPr>
            <w:tcW w:w="2280" w:type="dxa"/>
            <w:gridSpan w:val="2"/>
            <w:vAlign w:val="center"/>
          </w:tcPr>
          <w:p w:rsidR="008348BD" w:rsidRPr="00C87EDD" w:rsidRDefault="008348BD" w:rsidP="00A15239">
            <w:pPr>
              <w:snapToGrid w:val="0"/>
              <w:spacing w:line="180" w:lineRule="atLeast"/>
              <w:rPr>
                <w:rFonts w:ascii="ＭＳ 明朝" w:hAnsi="ＭＳ 明朝"/>
                <w:sz w:val="24"/>
              </w:rPr>
            </w:pPr>
          </w:p>
        </w:tc>
      </w:tr>
    </w:tbl>
    <w:p w:rsidR="008348BD" w:rsidRDefault="008348BD" w:rsidP="00C87EDD">
      <w:pPr>
        <w:snapToGrid w:val="0"/>
        <w:spacing w:line="180" w:lineRule="atLeast"/>
        <w:rPr>
          <w:rFonts w:ascii="ＭＳ 明朝" w:hAnsi="ＭＳ 明朝"/>
          <w:sz w:val="24"/>
        </w:rPr>
      </w:pPr>
    </w:p>
    <w:p w:rsidR="0020290E" w:rsidRDefault="0020290E" w:rsidP="00C87EDD">
      <w:pPr>
        <w:snapToGrid w:val="0"/>
        <w:spacing w:line="180" w:lineRule="atLeast"/>
        <w:rPr>
          <w:rFonts w:ascii="ＭＳ 明朝" w:hAnsi="ＭＳ 明朝"/>
          <w:sz w:val="24"/>
        </w:rPr>
      </w:pPr>
    </w:p>
    <w:p w:rsidR="00C87EDD" w:rsidRPr="00C87EDD" w:rsidRDefault="0020290E" w:rsidP="0048173F">
      <w:pPr>
        <w:snapToGrid w:val="0"/>
        <w:spacing w:line="180" w:lineRule="atLeast"/>
        <w:rPr>
          <w:rFonts w:ascii="ＭＳ 明朝" w:hAnsi="ＭＳ 明朝"/>
          <w:sz w:val="24"/>
        </w:rPr>
      </w:pPr>
      <w:r>
        <w:rPr>
          <w:rFonts w:ascii="ＭＳ 明朝" w:hAnsi="ＭＳ 明朝" w:hint="eastAsia"/>
          <w:sz w:val="24"/>
        </w:rPr>
        <w:t>２．</w:t>
      </w:r>
      <w:r w:rsidR="00C87EDD" w:rsidRPr="00C87EDD">
        <w:rPr>
          <w:rFonts w:ascii="ＭＳ 明朝" w:hAnsi="ＭＳ 明朝" w:hint="eastAsia"/>
          <w:sz w:val="24"/>
        </w:rPr>
        <w:t>流通業務総合効率化事業の目標</w:t>
      </w:r>
    </w:p>
    <w:p w:rsidR="00C87EDD" w:rsidRPr="00C87EDD" w:rsidRDefault="00CF5579" w:rsidP="00C87EDD">
      <w:pPr>
        <w:snapToGrid w:val="0"/>
        <w:spacing w:line="180" w:lineRule="atLeast"/>
        <w:ind w:leftChars="57" w:left="115" w:firstLineChars="113" w:firstLine="263"/>
        <w:rPr>
          <w:rFonts w:ascii="ＭＳ 明朝" w:hAnsi="ＭＳ 明朝"/>
          <w:color w:val="0000FF"/>
          <w:sz w:val="24"/>
        </w:rPr>
      </w:pPr>
      <w:r>
        <w:rPr>
          <w:rFonts w:ascii="ＭＳ 明朝" w:hAnsi="ＭＳ 明朝" w:hint="eastAsia"/>
          <w:color w:val="0000FF"/>
          <w:sz w:val="24"/>
        </w:rPr>
        <w:t>現在、○×食品</w:t>
      </w:r>
      <w:r w:rsidR="00FB58BB">
        <w:rPr>
          <w:rFonts w:ascii="ＭＳ 明朝" w:hAnsi="ＭＳ 明朝" w:hint="eastAsia"/>
          <w:color w:val="0000FF"/>
          <w:sz w:val="24"/>
        </w:rPr>
        <w:t>（株）</w:t>
      </w:r>
      <w:r w:rsidR="00C87EDD" w:rsidRPr="00C87EDD">
        <w:rPr>
          <w:rFonts w:ascii="ＭＳ 明朝" w:hAnsi="ＭＳ 明朝" w:hint="eastAsia"/>
          <w:color w:val="0000FF"/>
          <w:sz w:val="24"/>
        </w:rPr>
        <w:t>の</w:t>
      </w:r>
      <w:r>
        <w:rPr>
          <w:rFonts w:ascii="ＭＳ 明朝" w:hAnsi="ＭＳ 明朝" w:hint="eastAsia"/>
          <w:color w:val="0000FF"/>
          <w:sz w:val="24"/>
        </w:rPr>
        <w:t>缶詰</w:t>
      </w:r>
      <w:r w:rsidR="009D49BF">
        <w:rPr>
          <w:rFonts w:ascii="ＭＳ 明朝" w:hAnsi="ＭＳ 明朝" w:hint="eastAsia"/>
          <w:color w:val="0000FF"/>
          <w:sz w:val="24"/>
        </w:rPr>
        <w:t>は</w:t>
      </w:r>
      <w:r w:rsidR="00823FFD">
        <w:rPr>
          <w:rFonts w:ascii="ＭＳ 明朝" w:hAnsi="ＭＳ 明朝" w:hint="eastAsia"/>
          <w:color w:val="0000FF"/>
          <w:sz w:val="24"/>
        </w:rPr>
        <w:t>○×</w:t>
      </w:r>
      <w:r w:rsidR="00823FFD">
        <w:rPr>
          <w:rFonts w:ascii="ＭＳ 明朝" w:hAnsi="ＭＳ 明朝"/>
          <w:color w:val="0000FF"/>
          <w:sz w:val="24"/>
        </w:rPr>
        <w:t>食品</w:t>
      </w:r>
      <w:r w:rsidR="00FB58BB">
        <w:rPr>
          <w:rFonts w:ascii="ＭＳ 明朝" w:hAnsi="ＭＳ 明朝" w:hint="eastAsia"/>
          <w:color w:val="0000FF"/>
          <w:sz w:val="24"/>
        </w:rPr>
        <w:t>（株）</w:t>
      </w:r>
      <w:r w:rsidR="00F7320F">
        <w:rPr>
          <w:rFonts w:ascii="ＭＳ 明朝" w:hAnsi="ＭＳ 明朝"/>
          <w:color w:val="0000FF"/>
          <w:sz w:val="24"/>
        </w:rPr>
        <w:t>の</w:t>
      </w:r>
      <w:r w:rsidR="00F7320F">
        <w:rPr>
          <w:rFonts w:ascii="ＭＳ 明朝" w:hAnsi="ＭＳ 明朝" w:hint="eastAsia"/>
          <w:color w:val="0000FF"/>
          <w:sz w:val="24"/>
        </w:rPr>
        <w:t>久喜</w:t>
      </w:r>
      <w:r w:rsidR="00823FFD">
        <w:rPr>
          <w:rFonts w:ascii="ＭＳ 明朝" w:hAnsi="ＭＳ 明朝"/>
          <w:color w:val="0000FF"/>
          <w:sz w:val="24"/>
        </w:rPr>
        <w:t>倉庫</w:t>
      </w:r>
      <w:r w:rsidR="00F7320F">
        <w:rPr>
          <w:rFonts w:ascii="ＭＳ 明朝" w:hAnsi="ＭＳ 明朝" w:hint="eastAsia"/>
          <w:color w:val="0000FF"/>
          <w:sz w:val="24"/>
        </w:rPr>
        <w:t>（</w:t>
      </w:r>
      <w:r w:rsidR="00F7320F">
        <w:rPr>
          <w:rFonts w:ascii="ＭＳ 明朝" w:hAnsi="ＭＳ 明朝"/>
          <w:color w:val="0000FF"/>
          <w:sz w:val="24"/>
        </w:rPr>
        <w:t>自社倉庫）</w:t>
      </w:r>
      <w:r w:rsidR="00823FFD">
        <w:rPr>
          <w:rFonts w:ascii="ＭＳ 明朝" w:hAnsi="ＭＳ 明朝"/>
          <w:color w:val="0000FF"/>
          <w:sz w:val="24"/>
        </w:rPr>
        <w:t>に保管され</w:t>
      </w:r>
      <w:r w:rsidR="00F7320F">
        <w:rPr>
          <w:rFonts w:ascii="ＭＳ 明朝" w:hAnsi="ＭＳ 明朝" w:hint="eastAsia"/>
          <w:color w:val="0000FF"/>
          <w:sz w:val="24"/>
        </w:rPr>
        <w:t>ている</w:t>
      </w:r>
      <w:r w:rsidR="00F7320F">
        <w:rPr>
          <w:rFonts w:ascii="ＭＳ 明朝" w:hAnsi="ＭＳ 明朝"/>
          <w:color w:val="0000FF"/>
          <w:sz w:val="24"/>
        </w:rPr>
        <w:t>。</w:t>
      </w:r>
      <w:r w:rsidR="00823FFD">
        <w:rPr>
          <w:rFonts w:ascii="ＭＳ 明朝" w:hAnsi="ＭＳ 明朝" w:hint="eastAsia"/>
          <w:color w:val="0000FF"/>
          <w:sz w:val="24"/>
        </w:rPr>
        <w:t>鹿児島県への</w:t>
      </w:r>
      <w:r w:rsidR="00F7320F">
        <w:rPr>
          <w:rFonts w:ascii="ＭＳ 明朝" w:hAnsi="ＭＳ 明朝" w:hint="eastAsia"/>
          <w:color w:val="0000FF"/>
          <w:sz w:val="24"/>
        </w:rPr>
        <w:t>缶詰の</w:t>
      </w:r>
      <w:r w:rsidR="00823FFD">
        <w:rPr>
          <w:rFonts w:ascii="ＭＳ 明朝" w:hAnsi="ＭＳ 明朝"/>
          <w:color w:val="0000FF"/>
          <w:sz w:val="24"/>
        </w:rPr>
        <w:t>輸送</w:t>
      </w:r>
      <w:r w:rsidR="00F7320F">
        <w:rPr>
          <w:rFonts w:ascii="ＭＳ 明朝" w:hAnsi="ＭＳ 明朝" w:hint="eastAsia"/>
          <w:color w:val="0000FF"/>
          <w:sz w:val="24"/>
        </w:rPr>
        <w:t>及びパレットの</w:t>
      </w:r>
      <w:r w:rsidR="00F7320F">
        <w:rPr>
          <w:rFonts w:ascii="ＭＳ 明朝" w:hAnsi="ＭＳ 明朝"/>
          <w:color w:val="0000FF"/>
          <w:sz w:val="24"/>
        </w:rPr>
        <w:t>返送</w:t>
      </w:r>
      <w:r w:rsidR="00823FFD">
        <w:rPr>
          <w:rFonts w:ascii="ＭＳ 明朝" w:hAnsi="ＭＳ 明朝"/>
          <w:color w:val="0000FF"/>
          <w:sz w:val="24"/>
        </w:rPr>
        <w:t>は</w:t>
      </w:r>
      <w:r w:rsidR="002F6C9A">
        <w:rPr>
          <w:rFonts w:ascii="ＭＳ 明朝" w:hAnsi="ＭＳ 明朝" w:hint="eastAsia"/>
          <w:color w:val="0000FF"/>
          <w:sz w:val="24"/>
        </w:rPr>
        <w:t>主に</w:t>
      </w:r>
      <w:r w:rsidR="00C87EDD" w:rsidRPr="00C87EDD">
        <w:rPr>
          <w:rFonts w:ascii="ＭＳ 明朝" w:hAnsi="ＭＳ 明朝" w:hint="eastAsia"/>
          <w:color w:val="0000FF"/>
          <w:sz w:val="24"/>
        </w:rPr>
        <w:t>凸凹運輸</w:t>
      </w:r>
      <w:r w:rsidR="00FB58BB">
        <w:rPr>
          <w:rFonts w:ascii="ＭＳ 明朝" w:hAnsi="ＭＳ 明朝" w:hint="eastAsia"/>
          <w:color w:val="0000FF"/>
          <w:sz w:val="24"/>
        </w:rPr>
        <w:t>（株）</w:t>
      </w:r>
      <w:r w:rsidR="00C87EDD" w:rsidRPr="00C87EDD">
        <w:rPr>
          <w:rFonts w:ascii="ＭＳ 明朝" w:hAnsi="ＭＳ 明朝" w:hint="eastAsia"/>
          <w:color w:val="0000FF"/>
          <w:sz w:val="24"/>
        </w:rPr>
        <w:t>が</w:t>
      </w:r>
      <w:r w:rsidR="001A39D6">
        <w:rPr>
          <w:rFonts w:ascii="ＭＳ 明朝" w:hAnsi="ＭＳ 明朝"/>
          <w:color w:val="0000FF"/>
          <w:sz w:val="24"/>
        </w:rPr>
        <w:t>10t</w:t>
      </w:r>
      <w:r w:rsidR="00823FFD">
        <w:rPr>
          <w:rFonts w:ascii="ＭＳ 明朝" w:hAnsi="ＭＳ 明朝" w:hint="eastAsia"/>
          <w:color w:val="0000FF"/>
          <w:sz w:val="24"/>
        </w:rPr>
        <w:t>トラックで</w:t>
      </w:r>
      <w:r w:rsidR="00823FFD">
        <w:rPr>
          <w:rFonts w:ascii="ＭＳ 明朝" w:hAnsi="ＭＳ 明朝"/>
          <w:color w:val="0000FF"/>
          <w:sz w:val="24"/>
        </w:rPr>
        <w:t>行って</w:t>
      </w:r>
      <w:r w:rsidR="00823FFD">
        <w:rPr>
          <w:rFonts w:ascii="ＭＳ 明朝" w:hAnsi="ＭＳ 明朝" w:hint="eastAsia"/>
          <w:color w:val="0000FF"/>
          <w:sz w:val="24"/>
        </w:rPr>
        <w:t>いる</w:t>
      </w:r>
      <w:r w:rsidR="00F7320F">
        <w:rPr>
          <w:rFonts w:ascii="ＭＳ 明朝" w:hAnsi="ＭＳ 明朝" w:hint="eastAsia"/>
          <w:color w:val="0000FF"/>
          <w:sz w:val="24"/>
        </w:rPr>
        <w:t>が、</w:t>
      </w:r>
      <w:r w:rsidR="00823FFD">
        <w:rPr>
          <w:rFonts w:ascii="ＭＳ 明朝" w:hAnsi="ＭＳ 明朝" w:hint="eastAsia"/>
          <w:color w:val="0000FF"/>
          <w:sz w:val="24"/>
        </w:rPr>
        <w:t>長距離の運転がネックとなり</w:t>
      </w:r>
      <w:r w:rsidR="00823FFD">
        <w:rPr>
          <w:rFonts w:ascii="ＭＳ 明朝" w:hAnsi="ＭＳ 明朝"/>
          <w:color w:val="0000FF"/>
          <w:sz w:val="24"/>
        </w:rPr>
        <w:t>、ドライバーの</w:t>
      </w:r>
      <w:r w:rsidR="00823FFD">
        <w:rPr>
          <w:rFonts w:ascii="ＭＳ 明朝" w:hAnsi="ＭＳ 明朝" w:hint="eastAsia"/>
          <w:color w:val="0000FF"/>
          <w:sz w:val="24"/>
        </w:rPr>
        <w:t>定着率が</w:t>
      </w:r>
      <w:r w:rsidR="00F7320F">
        <w:rPr>
          <w:rFonts w:ascii="ＭＳ 明朝" w:hAnsi="ＭＳ 明朝" w:hint="eastAsia"/>
          <w:color w:val="0000FF"/>
          <w:sz w:val="24"/>
        </w:rPr>
        <w:t>低くなっている</w:t>
      </w:r>
      <w:r w:rsidR="00C87EDD" w:rsidRPr="00C87EDD">
        <w:rPr>
          <w:rFonts w:ascii="ＭＳ 明朝" w:hAnsi="ＭＳ 明朝" w:hint="eastAsia"/>
          <w:color w:val="0000FF"/>
          <w:sz w:val="24"/>
        </w:rPr>
        <w:t>。</w:t>
      </w:r>
      <w:r w:rsidR="00823FFD">
        <w:rPr>
          <w:rFonts w:ascii="ＭＳ 明朝" w:hAnsi="ＭＳ 明朝" w:hint="eastAsia"/>
          <w:color w:val="0000FF"/>
          <w:sz w:val="24"/>
        </w:rPr>
        <w:t>また</w:t>
      </w:r>
      <w:r w:rsidR="00823FFD">
        <w:rPr>
          <w:rFonts w:ascii="ＭＳ 明朝" w:hAnsi="ＭＳ 明朝"/>
          <w:color w:val="0000FF"/>
          <w:sz w:val="24"/>
        </w:rPr>
        <w:t>、</w:t>
      </w:r>
      <w:r w:rsidR="00823FFD">
        <w:rPr>
          <w:rFonts w:ascii="ＭＳ 明朝" w:hAnsi="ＭＳ 明朝" w:hint="eastAsia"/>
          <w:color w:val="0000FF"/>
          <w:sz w:val="24"/>
        </w:rPr>
        <w:t>長距離のトラック輸送に伴う多量の</w:t>
      </w:r>
      <w:r w:rsidR="00FB58BB">
        <w:rPr>
          <w:rFonts w:ascii="ＭＳ 明朝" w:hAnsi="ＭＳ 明朝" w:hint="eastAsia"/>
          <w:color w:val="0000FF"/>
          <w:sz w:val="24"/>
        </w:rPr>
        <w:t>C</w:t>
      </w:r>
      <w:r w:rsidR="00FB58BB">
        <w:rPr>
          <w:rFonts w:ascii="ＭＳ 明朝" w:hAnsi="ＭＳ 明朝"/>
          <w:color w:val="0000FF"/>
          <w:sz w:val="24"/>
        </w:rPr>
        <w:t>O</w:t>
      </w:r>
      <w:r w:rsidR="00FB58BB" w:rsidRPr="00FB58BB">
        <w:rPr>
          <w:rFonts w:ascii="ＭＳ 明朝" w:hAnsi="ＭＳ 明朝"/>
          <w:color w:val="0000FF"/>
          <w:sz w:val="24"/>
          <w:vertAlign w:val="subscript"/>
        </w:rPr>
        <w:t>2</w:t>
      </w:r>
      <w:r w:rsidR="00F7320F">
        <w:rPr>
          <w:rFonts w:ascii="ＭＳ 明朝" w:hAnsi="ＭＳ 明朝" w:hint="eastAsia"/>
          <w:color w:val="0000FF"/>
          <w:sz w:val="24"/>
        </w:rPr>
        <w:t>が排出されており</w:t>
      </w:r>
      <w:r w:rsidR="00F7320F">
        <w:rPr>
          <w:rFonts w:ascii="ＭＳ 明朝" w:hAnsi="ＭＳ 明朝"/>
          <w:color w:val="0000FF"/>
          <w:sz w:val="24"/>
        </w:rPr>
        <w:t>、これ</w:t>
      </w:r>
      <w:r w:rsidR="00823FFD">
        <w:rPr>
          <w:rFonts w:ascii="ＭＳ 明朝" w:hAnsi="ＭＳ 明朝" w:hint="eastAsia"/>
          <w:color w:val="0000FF"/>
          <w:sz w:val="24"/>
        </w:rPr>
        <w:t>についても課題となっている。このため</w:t>
      </w:r>
      <w:r w:rsidR="00823FFD">
        <w:rPr>
          <w:rFonts w:ascii="ＭＳ 明朝" w:hAnsi="ＭＳ 明朝"/>
          <w:color w:val="0000FF"/>
          <w:sz w:val="24"/>
        </w:rPr>
        <w:t>、</w:t>
      </w:r>
      <w:r w:rsidR="002F6C9A">
        <w:rPr>
          <w:rFonts w:ascii="ＭＳ 明朝" w:hAnsi="ＭＳ 明朝" w:hint="eastAsia"/>
          <w:color w:val="0000FF"/>
          <w:sz w:val="24"/>
        </w:rPr>
        <w:t>凸凹運輸</w:t>
      </w:r>
      <w:r w:rsidR="00FB58BB">
        <w:rPr>
          <w:rFonts w:ascii="ＭＳ 明朝" w:hAnsi="ＭＳ 明朝" w:hint="eastAsia"/>
          <w:color w:val="0000FF"/>
          <w:sz w:val="24"/>
        </w:rPr>
        <w:t>（株）</w:t>
      </w:r>
      <w:r w:rsidR="009D49BF">
        <w:rPr>
          <w:rFonts w:ascii="ＭＳ 明朝" w:hAnsi="ＭＳ 明朝" w:hint="eastAsia"/>
          <w:color w:val="0000FF"/>
          <w:sz w:val="24"/>
        </w:rPr>
        <w:t>は</w:t>
      </w:r>
      <w:r w:rsidR="002F6C9A">
        <w:rPr>
          <w:rFonts w:ascii="ＭＳ 明朝" w:hAnsi="ＭＳ 明朝" w:hint="eastAsia"/>
          <w:color w:val="0000FF"/>
          <w:sz w:val="24"/>
        </w:rPr>
        <w:t>○</w:t>
      </w:r>
      <w:r w:rsidR="00823FFD">
        <w:rPr>
          <w:rFonts w:ascii="ＭＳ 明朝" w:hAnsi="ＭＳ 明朝" w:hint="eastAsia"/>
          <w:color w:val="0000FF"/>
          <w:sz w:val="24"/>
        </w:rPr>
        <w:t>×</w:t>
      </w:r>
      <w:r w:rsidR="00E15020">
        <w:rPr>
          <w:rFonts w:ascii="ＭＳ 明朝" w:hAnsi="ＭＳ 明朝" w:hint="eastAsia"/>
          <w:color w:val="0000FF"/>
          <w:sz w:val="24"/>
        </w:rPr>
        <w:t>食品</w:t>
      </w:r>
      <w:r w:rsidR="00FB58BB">
        <w:rPr>
          <w:rFonts w:ascii="ＭＳ 明朝" w:hAnsi="ＭＳ 明朝" w:hint="eastAsia"/>
          <w:color w:val="0000FF"/>
          <w:sz w:val="24"/>
        </w:rPr>
        <w:t>（株）</w:t>
      </w:r>
      <w:r w:rsidR="00C87EDD" w:rsidRPr="00C87EDD">
        <w:rPr>
          <w:rFonts w:ascii="ＭＳ 明朝" w:hAnsi="ＭＳ 明朝" w:hint="eastAsia"/>
          <w:color w:val="0000FF"/>
          <w:sz w:val="24"/>
        </w:rPr>
        <w:t>から、</w:t>
      </w:r>
      <w:r w:rsidR="00823FFD">
        <w:rPr>
          <w:rFonts w:ascii="ＭＳ 明朝" w:hAnsi="ＭＳ 明朝" w:hint="eastAsia"/>
          <w:color w:val="0000FF"/>
          <w:sz w:val="24"/>
        </w:rPr>
        <w:t>モーダルシフト</w:t>
      </w:r>
      <w:r w:rsidR="000B0F26">
        <w:rPr>
          <w:rFonts w:ascii="ＭＳ 明朝" w:hAnsi="ＭＳ 明朝" w:hint="eastAsia"/>
          <w:color w:val="0000FF"/>
          <w:sz w:val="24"/>
        </w:rPr>
        <w:t>等による</w:t>
      </w:r>
      <w:r w:rsidR="00823FFD">
        <w:rPr>
          <w:rFonts w:ascii="ＭＳ 明朝" w:hAnsi="ＭＳ 明朝" w:hint="eastAsia"/>
          <w:color w:val="0000FF"/>
          <w:sz w:val="24"/>
        </w:rPr>
        <w:t>安定したトラックドライバーの</w:t>
      </w:r>
      <w:r w:rsidR="00823FFD">
        <w:rPr>
          <w:rFonts w:ascii="ＭＳ 明朝" w:hAnsi="ＭＳ 明朝"/>
          <w:color w:val="0000FF"/>
          <w:sz w:val="24"/>
        </w:rPr>
        <w:t>確保</w:t>
      </w:r>
      <w:r w:rsidR="00823FFD" w:rsidRPr="00C87EDD">
        <w:rPr>
          <w:rFonts w:ascii="ＭＳ 明朝" w:hAnsi="ＭＳ 明朝" w:hint="eastAsia"/>
          <w:color w:val="0000FF"/>
          <w:sz w:val="24"/>
        </w:rPr>
        <w:t>及び</w:t>
      </w:r>
      <w:r w:rsidR="008C0E9C">
        <w:rPr>
          <w:rFonts w:ascii="ＭＳ 明朝" w:hAnsi="ＭＳ 明朝" w:hint="eastAsia"/>
          <w:color w:val="0000FF"/>
          <w:sz w:val="24"/>
        </w:rPr>
        <w:t>CO</w:t>
      </w:r>
      <w:r w:rsidR="008C0E9C" w:rsidRPr="00FB58BB">
        <w:rPr>
          <w:rFonts w:ascii="ＭＳ 明朝" w:hAnsi="ＭＳ 明朝" w:hint="eastAsia"/>
          <w:color w:val="0000FF"/>
          <w:sz w:val="24"/>
          <w:vertAlign w:val="subscript"/>
        </w:rPr>
        <w:t>2</w:t>
      </w:r>
      <w:r w:rsidR="00C87EDD" w:rsidRPr="00C87EDD">
        <w:rPr>
          <w:rFonts w:ascii="ＭＳ 明朝" w:hAnsi="ＭＳ 明朝" w:hint="eastAsia"/>
          <w:color w:val="0000FF"/>
          <w:sz w:val="24"/>
        </w:rPr>
        <w:t>排出量</w:t>
      </w:r>
      <w:r w:rsidR="000B0F26">
        <w:rPr>
          <w:rFonts w:ascii="ＭＳ 明朝" w:hAnsi="ＭＳ 明朝" w:hint="eastAsia"/>
          <w:color w:val="0000FF"/>
          <w:sz w:val="24"/>
        </w:rPr>
        <w:t>の削減</w:t>
      </w:r>
      <w:r w:rsidR="00C87EDD" w:rsidRPr="00C87EDD">
        <w:rPr>
          <w:rFonts w:ascii="ＭＳ 明朝" w:hAnsi="ＭＳ 明朝" w:hint="eastAsia"/>
          <w:color w:val="0000FF"/>
          <w:sz w:val="24"/>
        </w:rPr>
        <w:t>を求められていた。</w:t>
      </w:r>
    </w:p>
    <w:p w:rsidR="0008731E" w:rsidRPr="00B6449F" w:rsidRDefault="00C87EDD" w:rsidP="00E945EA">
      <w:pPr>
        <w:snapToGrid w:val="0"/>
        <w:spacing w:line="180" w:lineRule="atLeast"/>
        <w:ind w:leftChars="57" w:left="115" w:firstLineChars="113" w:firstLine="263"/>
        <w:rPr>
          <w:rFonts w:ascii="ＭＳ 明朝" w:hAnsi="ＭＳ 明朝"/>
          <w:color w:val="0000FF"/>
          <w:sz w:val="24"/>
        </w:rPr>
      </w:pPr>
      <w:r w:rsidRPr="00C87EDD">
        <w:rPr>
          <w:rFonts w:ascii="ＭＳ 明朝" w:hAnsi="ＭＳ 明朝" w:hint="eastAsia"/>
          <w:color w:val="0000FF"/>
          <w:sz w:val="24"/>
        </w:rPr>
        <w:t>今般、</w:t>
      </w:r>
      <w:r w:rsidR="00AA68D6">
        <w:rPr>
          <w:rFonts w:ascii="ＭＳ 明朝" w:hAnsi="ＭＳ 明朝" w:hint="eastAsia"/>
          <w:color w:val="0000FF"/>
          <w:sz w:val="24"/>
        </w:rPr>
        <w:t>○×</w:t>
      </w:r>
      <w:r w:rsidR="00823FFD">
        <w:rPr>
          <w:rFonts w:ascii="ＭＳ 明朝" w:hAnsi="ＭＳ 明朝" w:hint="eastAsia"/>
          <w:color w:val="0000FF"/>
          <w:sz w:val="24"/>
        </w:rPr>
        <w:t>食品</w:t>
      </w:r>
      <w:r w:rsidR="00FB58BB">
        <w:rPr>
          <w:rFonts w:ascii="ＭＳ 明朝" w:hAnsi="ＭＳ 明朝" w:hint="eastAsia"/>
          <w:color w:val="0000FF"/>
          <w:sz w:val="24"/>
        </w:rPr>
        <w:t>（株）</w:t>
      </w:r>
      <w:r w:rsidR="00823FFD">
        <w:rPr>
          <w:rFonts w:ascii="ＭＳ 明朝" w:hAnsi="ＭＳ 明朝" w:hint="eastAsia"/>
          <w:color w:val="0000FF"/>
          <w:sz w:val="24"/>
        </w:rPr>
        <w:t>と凸凹</w:t>
      </w:r>
      <w:r w:rsidR="00823FFD">
        <w:rPr>
          <w:rFonts w:ascii="ＭＳ 明朝" w:hAnsi="ＭＳ 明朝"/>
          <w:color w:val="0000FF"/>
          <w:sz w:val="24"/>
        </w:rPr>
        <w:t>運輸</w:t>
      </w:r>
      <w:r w:rsidR="00FB58BB">
        <w:rPr>
          <w:rFonts w:ascii="ＭＳ 明朝" w:hAnsi="ＭＳ 明朝"/>
          <w:color w:val="0000FF"/>
          <w:sz w:val="24"/>
        </w:rPr>
        <w:t>（株）</w:t>
      </w:r>
      <w:r w:rsidR="00823FFD">
        <w:rPr>
          <w:rFonts w:ascii="ＭＳ 明朝" w:hAnsi="ＭＳ 明朝"/>
          <w:color w:val="0000FF"/>
          <w:sz w:val="24"/>
        </w:rPr>
        <w:t>は</w:t>
      </w:r>
      <w:r w:rsidR="00F7320F">
        <w:rPr>
          <w:rFonts w:ascii="ＭＳ 明朝" w:hAnsi="ＭＳ 明朝" w:hint="eastAsia"/>
          <w:color w:val="0000FF"/>
          <w:sz w:val="24"/>
        </w:rPr>
        <w:t>、</w:t>
      </w:r>
      <w:r w:rsidR="00E945EA">
        <w:rPr>
          <w:rFonts w:ascii="ＭＳ 明朝" w:hAnsi="ＭＳ 明朝" w:hint="eastAsia"/>
          <w:color w:val="0000FF"/>
          <w:sz w:val="24"/>
        </w:rPr>
        <w:t>△△貨物</w:t>
      </w:r>
      <w:r w:rsidR="00E945EA">
        <w:rPr>
          <w:rFonts w:ascii="ＭＳ 明朝" w:hAnsi="ＭＳ 明朝"/>
          <w:color w:val="0000FF"/>
          <w:sz w:val="24"/>
        </w:rPr>
        <w:t>鉄道</w:t>
      </w:r>
      <w:r w:rsidR="00FB58BB">
        <w:rPr>
          <w:rFonts w:ascii="ＭＳ 明朝" w:hAnsi="ＭＳ 明朝" w:hint="eastAsia"/>
          <w:color w:val="0000FF"/>
          <w:sz w:val="24"/>
        </w:rPr>
        <w:t>（株）</w:t>
      </w:r>
      <w:r w:rsidR="00E945EA">
        <w:rPr>
          <w:rFonts w:ascii="ＭＳ 明朝" w:hAnsi="ＭＳ 明朝" w:hint="eastAsia"/>
          <w:color w:val="0000FF"/>
          <w:sz w:val="24"/>
        </w:rPr>
        <w:t>とも</w:t>
      </w:r>
      <w:r w:rsidR="00E945EA">
        <w:rPr>
          <w:rFonts w:ascii="ＭＳ 明朝" w:hAnsi="ＭＳ 明朝"/>
          <w:color w:val="0000FF"/>
          <w:sz w:val="24"/>
        </w:rPr>
        <w:t>連携し、</w:t>
      </w:r>
      <w:r w:rsidR="00E945EA">
        <w:rPr>
          <w:rFonts w:ascii="ＭＳ 明朝" w:hAnsi="ＭＳ 明朝" w:hint="eastAsia"/>
          <w:color w:val="0000FF"/>
          <w:sz w:val="24"/>
        </w:rPr>
        <w:t>缶詰の輸送及び</w:t>
      </w:r>
      <w:r w:rsidR="00F7320F">
        <w:rPr>
          <w:rFonts w:ascii="ＭＳ 明朝" w:hAnsi="ＭＳ 明朝" w:hint="eastAsia"/>
          <w:color w:val="0000FF"/>
          <w:sz w:val="24"/>
        </w:rPr>
        <w:t>パレットの返送に</w:t>
      </w:r>
      <w:r w:rsidR="00E945EA">
        <w:rPr>
          <w:rFonts w:ascii="ＭＳ 明朝" w:hAnsi="ＭＳ 明朝"/>
          <w:color w:val="0000FF"/>
          <w:sz w:val="24"/>
        </w:rPr>
        <w:t>ついて</w:t>
      </w:r>
      <w:r w:rsidR="00E945EA">
        <w:rPr>
          <w:rFonts w:ascii="ＭＳ 明朝" w:hAnsi="ＭＳ 明朝" w:hint="eastAsia"/>
          <w:color w:val="0000FF"/>
          <w:sz w:val="24"/>
        </w:rPr>
        <w:t>鉄道貨物輸送へ転換する</w:t>
      </w:r>
      <w:r w:rsidR="00F7320F">
        <w:rPr>
          <w:rFonts w:ascii="ＭＳ 明朝" w:hAnsi="ＭＳ 明朝" w:hint="eastAsia"/>
          <w:color w:val="0000FF"/>
          <w:sz w:val="24"/>
        </w:rPr>
        <w:t>こととした</w:t>
      </w:r>
      <w:r w:rsidR="004E72C3">
        <w:rPr>
          <w:rFonts w:ascii="ＭＳ 明朝" w:hAnsi="ＭＳ 明朝" w:hint="eastAsia"/>
          <w:color w:val="0000FF"/>
          <w:sz w:val="24"/>
        </w:rPr>
        <w:t>。</w:t>
      </w:r>
      <w:r w:rsidR="00F7320F" w:rsidRPr="00B6449F">
        <w:rPr>
          <w:rFonts w:ascii="ＭＳ 明朝" w:hAnsi="ＭＳ 明朝" w:hint="eastAsia"/>
          <w:color w:val="0000FF"/>
          <w:sz w:val="24"/>
        </w:rPr>
        <w:t>併せて</w:t>
      </w:r>
      <w:r w:rsidR="00F7320F" w:rsidRPr="00B6449F">
        <w:rPr>
          <w:rFonts w:ascii="ＭＳ 明朝" w:hAnsi="ＭＳ 明朝"/>
          <w:color w:val="0000FF"/>
          <w:sz w:val="24"/>
        </w:rPr>
        <w:t>、</w:t>
      </w:r>
      <w:r w:rsidR="00F7320F" w:rsidRPr="00B6449F">
        <w:rPr>
          <w:rFonts w:ascii="ＭＳ 明朝" w:hAnsi="ＭＳ 明朝" w:hint="eastAsia"/>
          <w:color w:val="0000FF"/>
          <w:sz w:val="24"/>
        </w:rPr>
        <w:t>○×</w:t>
      </w:r>
      <w:r w:rsidR="00F7320F" w:rsidRPr="00B6449F">
        <w:rPr>
          <w:rFonts w:ascii="ＭＳ 明朝" w:hAnsi="ＭＳ 明朝"/>
          <w:color w:val="0000FF"/>
          <w:sz w:val="24"/>
        </w:rPr>
        <w:t>食</w:t>
      </w:r>
      <w:r w:rsidR="00F7320F" w:rsidRPr="00B6449F">
        <w:rPr>
          <w:rFonts w:ascii="ＭＳ 明朝" w:hAnsi="ＭＳ 明朝"/>
          <w:color w:val="0000FF"/>
          <w:sz w:val="24"/>
        </w:rPr>
        <w:lastRenderedPageBreak/>
        <w:t>品</w:t>
      </w:r>
      <w:r w:rsidR="00FB58BB">
        <w:rPr>
          <w:rFonts w:ascii="ＭＳ 明朝" w:hAnsi="ＭＳ 明朝" w:hint="eastAsia"/>
          <w:color w:val="0000FF"/>
          <w:sz w:val="24"/>
        </w:rPr>
        <w:t>（株）</w:t>
      </w:r>
      <w:r w:rsidR="00F7320F" w:rsidRPr="00B6449F">
        <w:rPr>
          <w:rFonts w:ascii="ＭＳ 明朝" w:hAnsi="ＭＳ 明朝"/>
          <w:color w:val="0000FF"/>
          <w:sz w:val="24"/>
        </w:rPr>
        <w:t>と凸凹運輸</w:t>
      </w:r>
      <w:r w:rsidR="00FB58BB">
        <w:rPr>
          <w:rFonts w:ascii="ＭＳ 明朝" w:hAnsi="ＭＳ 明朝"/>
          <w:color w:val="0000FF"/>
          <w:sz w:val="24"/>
        </w:rPr>
        <w:t>（株）</w:t>
      </w:r>
      <w:r w:rsidR="00F7320F" w:rsidRPr="00B6449F">
        <w:rPr>
          <w:rFonts w:ascii="ＭＳ 明朝" w:hAnsi="ＭＳ 明朝"/>
          <w:color w:val="0000FF"/>
          <w:sz w:val="24"/>
        </w:rPr>
        <w:t>は</w:t>
      </w:r>
      <w:r w:rsidR="00E945EA" w:rsidRPr="00B6449F">
        <w:rPr>
          <w:rFonts w:ascii="ＭＳ 明朝" w:hAnsi="ＭＳ 明朝" w:hint="eastAsia"/>
          <w:color w:val="0000FF"/>
          <w:sz w:val="24"/>
        </w:rPr>
        <w:t>協議の上</w:t>
      </w:r>
      <w:r w:rsidR="00F7320F" w:rsidRPr="00B6449F">
        <w:rPr>
          <w:rFonts w:ascii="ＭＳ 明朝" w:hAnsi="ＭＳ 明朝" w:hint="eastAsia"/>
          <w:color w:val="0000FF"/>
          <w:sz w:val="24"/>
        </w:rPr>
        <w:t>、</w:t>
      </w:r>
      <w:r w:rsidR="00F7320F" w:rsidRPr="00B6449F">
        <w:rPr>
          <w:rFonts w:ascii="ＭＳ 明朝" w:hAnsi="ＭＳ 明朝"/>
          <w:color w:val="0000FF"/>
          <w:sz w:val="24"/>
        </w:rPr>
        <w:t>従来のリードタイムを</w:t>
      </w:r>
      <w:r w:rsidR="00E945EA" w:rsidRPr="00B6449F">
        <w:rPr>
          <w:rFonts w:ascii="ＭＳ 明朝" w:hAnsi="ＭＳ 明朝" w:hint="eastAsia"/>
          <w:color w:val="0000FF"/>
          <w:sz w:val="24"/>
        </w:rPr>
        <w:t>見直し</w:t>
      </w:r>
      <w:r w:rsidR="00E945EA" w:rsidRPr="00B6449F">
        <w:rPr>
          <w:rFonts w:ascii="ＭＳ 明朝" w:hAnsi="ＭＳ 明朝"/>
          <w:color w:val="0000FF"/>
          <w:sz w:val="24"/>
        </w:rPr>
        <w:t>出荷頻度を下げることで、積載率の向上を図</w:t>
      </w:r>
      <w:r w:rsidR="00E945EA" w:rsidRPr="00B6449F">
        <w:rPr>
          <w:rFonts w:ascii="ＭＳ 明朝" w:hAnsi="ＭＳ 明朝" w:hint="eastAsia"/>
          <w:color w:val="0000FF"/>
          <w:sz w:val="24"/>
        </w:rPr>
        <w:t>ることとした</w:t>
      </w:r>
      <w:r w:rsidR="00E945EA" w:rsidRPr="00B6449F">
        <w:rPr>
          <w:rFonts w:ascii="ＭＳ 明朝" w:hAnsi="ＭＳ 明朝"/>
          <w:color w:val="0000FF"/>
          <w:sz w:val="24"/>
        </w:rPr>
        <w:t>。</w:t>
      </w:r>
    </w:p>
    <w:p w:rsidR="009E1793" w:rsidRPr="00C87EDD" w:rsidRDefault="004E72C3" w:rsidP="00E945EA">
      <w:pPr>
        <w:snapToGrid w:val="0"/>
        <w:spacing w:line="180" w:lineRule="atLeast"/>
        <w:ind w:leftChars="57" w:left="115" w:firstLineChars="113" w:firstLine="263"/>
        <w:rPr>
          <w:sz w:val="24"/>
        </w:rPr>
      </w:pPr>
      <w:r w:rsidRPr="00B6449F">
        <w:rPr>
          <w:rFonts w:ascii="ＭＳ 明朝" w:hAnsi="ＭＳ 明朝" w:hint="eastAsia"/>
          <w:color w:val="0000FF"/>
          <w:sz w:val="24"/>
        </w:rPr>
        <w:t>以上の取組により</w:t>
      </w:r>
      <w:r w:rsidR="008C0E9C" w:rsidRPr="00B6449F">
        <w:rPr>
          <w:rFonts w:ascii="ＭＳ 明朝" w:hAnsi="ＭＳ 明朝" w:hint="eastAsia"/>
          <w:color w:val="0000FF"/>
          <w:sz w:val="24"/>
        </w:rPr>
        <w:t>、CO</w:t>
      </w:r>
      <w:r w:rsidR="008C0E9C" w:rsidRPr="00FB58BB">
        <w:rPr>
          <w:rFonts w:ascii="ＭＳ 明朝" w:hAnsi="ＭＳ 明朝" w:hint="eastAsia"/>
          <w:color w:val="0000FF"/>
          <w:sz w:val="24"/>
          <w:vertAlign w:val="subscript"/>
        </w:rPr>
        <w:t>2</w:t>
      </w:r>
      <w:r w:rsidR="008C0E9C" w:rsidRPr="00B6449F">
        <w:rPr>
          <w:rFonts w:ascii="ＭＳ 明朝" w:hAnsi="ＭＳ 明朝" w:hint="eastAsia"/>
          <w:color w:val="0000FF"/>
          <w:sz w:val="24"/>
        </w:rPr>
        <w:t>排出量を約</w:t>
      </w:r>
      <w:r w:rsidR="00915AF5">
        <w:rPr>
          <w:rFonts w:ascii="ＭＳ 明朝" w:hAnsi="ＭＳ 明朝" w:hint="eastAsia"/>
          <w:color w:val="0000FF"/>
          <w:sz w:val="24"/>
        </w:rPr>
        <w:t>85</w:t>
      </w:r>
      <w:r w:rsidR="00FB58BB">
        <w:rPr>
          <w:rFonts w:ascii="ＭＳ 明朝" w:hAnsi="ＭＳ 明朝" w:hint="eastAsia"/>
          <w:color w:val="0000FF"/>
          <w:sz w:val="24"/>
        </w:rPr>
        <w:t>%</w:t>
      </w:r>
      <w:r w:rsidR="00C87EDD" w:rsidRPr="00B6449F">
        <w:rPr>
          <w:rFonts w:ascii="ＭＳ 明朝" w:hAnsi="ＭＳ 明朝" w:hint="eastAsia"/>
          <w:color w:val="0000FF"/>
          <w:sz w:val="24"/>
        </w:rPr>
        <w:t>削減</w:t>
      </w:r>
      <w:r w:rsidR="0008731E" w:rsidRPr="00B6449F">
        <w:rPr>
          <w:rFonts w:ascii="ＭＳ 明朝" w:hAnsi="ＭＳ 明朝" w:hint="eastAsia"/>
          <w:color w:val="0000FF"/>
          <w:sz w:val="24"/>
        </w:rPr>
        <w:t>、</w:t>
      </w:r>
      <w:r w:rsidR="00B6449F" w:rsidRPr="00B6449F">
        <w:rPr>
          <w:rFonts w:ascii="ＭＳ 明朝" w:hAnsi="ＭＳ 明朝" w:hint="eastAsia"/>
          <w:color w:val="0000FF"/>
          <w:sz w:val="24"/>
        </w:rPr>
        <w:t>トラックによる</w:t>
      </w:r>
      <w:r w:rsidR="00B6449F" w:rsidRPr="00B6449F">
        <w:rPr>
          <w:rFonts w:ascii="ＭＳ 明朝" w:hAnsi="ＭＳ 明朝"/>
          <w:color w:val="0000FF"/>
          <w:sz w:val="24"/>
        </w:rPr>
        <w:t>輸送量をトンキロベースで約</w:t>
      </w:r>
      <w:r w:rsidR="00915AF5">
        <w:rPr>
          <w:rFonts w:ascii="ＭＳ 明朝" w:hAnsi="ＭＳ 明朝"/>
          <w:color w:val="0000FF"/>
          <w:sz w:val="24"/>
        </w:rPr>
        <w:t>9</w:t>
      </w:r>
      <w:r w:rsidR="00915AF5">
        <w:rPr>
          <w:rFonts w:ascii="ＭＳ 明朝" w:hAnsi="ＭＳ 明朝" w:hint="eastAsia"/>
          <w:color w:val="0000FF"/>
          <w:sz w:val="24"/>
        </w:rPr>
        <w:t>7</w:t>
      </w:r>
      <w:r w:rsidR="00FB58BB">
        <w:rPr>
          <w:rFonts w:ascii="ＭＳ 明朝" w:hAnsi="ＭＳ 明朝" w:hint="eastAsia"/>
          <w:color w:val="0000FF"/>
          <w:sz w:val="24"/>
        </w:rPr>
        <w:t>%</w:t>
      </w:r>
      <w:r w:rsidR="00B6449F" w:rsidRPr="00B6449F">
        <w:rPr>
          <w:rFonts w:ascii="ＭＳ 明朝" w:hAnsi="ＭＳ 明朝" w:hint="eastAsia"/>
          <w:color w:val="0000FF"/>
          <w:sz w:val="24"/>
        </w:rPr>
        <w:t>削減</w:t>
      </w:r>
      <w:r w:rsidR="00B6449F">
        <w:rPr>
          <w:rFonts w:ascii="ＭＳ 明朝" w:hAnsi="ＭＳ 明朝" w:hint="eastAsia"/>
          <w:color w:val="0000FF"/>
          <w:sz w:val="24"/>
        </w:rPr>
        <w:t>・鉄道貨物輸送へ</w:t>
      </w:r>
      <w:r w:rsidR="00B6449F">
        <w:rPr>
          <w:rFonts w:ascii="ＭＳ 明朝" w:hAnsi="ＭＳ 明朝"/>
          <w:color w:val="0000FF"/>
          <w:sz w:val="24"/>
        </w:rPr>
        <w:t>転換</w:t>
      </w:r>
      <w:r w:rsidR="00B6449F" w:rsidRPr="00B6449F">
        <w:rPr>
          <w:rFonts w:ascii="ＭＳ 明朝" w:hAnsi="ＭＳ 明朝"/>
          <w:color w:val="0000FF"/>
          <w:sz w:val="24"/>
        </w:rPr>
        <w:t>、</w:t>
      </w:r>
      <w:r w:rsidR="0008731E" w:rsidRPr="00B6449F">
        <w:rPr>
          <w:rFonts w:ascii="ＭＳ 明朝" w:hAnsi="ＭＳ 明朝"/>
          <w:color w:val="0000FF"/>
          <w:sz w:val="24"/>
        </w:rPr>
        <w:t>トラックドライバーの</w:t>
      </w:r>
      <w:r w:rsidR="00BA3380" w:rsidRPr="00B6449F">
        <w:rPr>
          <w:rFonts w:ascii="ＭＳ 明朝" w:hAnsi="ＭＳ 明朝" w:hint="eastAsia"/>
          <w:color w:val="0000FF"/>
          <w:sz w:val="24"/>
        </w:rPr>
        <w:t>本事業に係る</w:t>
      </w:r>
      <w:r w:rsidR="0008731E" w:rsidRPr="00B6449F">
        <w:rPr>
          <w:rFonts w:ascii="ＭＳ 明朝" w:hAnsi="ＭＳ 明朝"/>
          <w:color w:val="0000FF"/>
          <w:sz w:val="24"/>
        </w:rPr>
        <w:t>労働時間を約</w:t>
      </w:r>
      <w:r w:rsidR="00915AF5">
        <w:rPr>
          <w:rFonts w:ascii="ＭＳ 明朝" w:hAnsi="ＭＳ 明朝" w:hint="eastAsia"/>
          <w:color w:val="0000FF"/>
          <w:sz w:val="24"/>
        </w:rPr>
        <w:t>94</w:t>
      </w:r>
      <w:r w:rsidR="00FB58BB">
        <w:rPr>
          <w:rFonts w:ascii="ＭＳ 明朝" w:hAnsi="ＭＳ 明朝" w:hint="eastAsia"/>
          <w:color w:val="0000FF"/>
          <w:sz w:val="24"/>
        </w:rPr>
        <w:t>%</w:t>
      </w:r>
      <w:r w:rsidR="0008731E" w:rsidRPr="00B6449F">
        <w:rPr>
          <w:rFonts w:ascii="ＭＳ 明朝" w:hAnsi="ＭＳ 明朝"/>
          <w:color w:val="0000FF"/>
          <w:sz w:val="24"/>
        </w:rPr>
        <w:t>削減</w:t>
      </w:r>
      <w:r w:rsidR="00C87EDD" w:rsidRPr="00B6449F">
        <w:rPr>
          <w:rFonts w:ascii="ＭＳ 明朝" w:hAnsi="ＭＳ 明朝" w:hint="eastAsia"/>
          <w:color w:val="0000FF"/>
          <w:sz w:val="24"/>
        </w:rPr>
        <w:t>することを目標とする。</w:t>
      </w:r>
    </w:p>
    <w:p w:rsidR="0043659F" w:rsidRPr="00B11FC8" w:rsidRDefault="0043659F" w:rsidP="00C87EDD">
      <w:pPr>
        <w:snapToGrid w:val="0"/>
        <w:spacing w:line="180" w:lineRule="atLeast"/>
        <w:rPr>
          <w:sz w:val="24"/>
        </w:rPr>
      </w:pPr>
    </w:p>
    <w:p w:rsidR="00C87EDD" w:rsidRPr="00C87EDD" w:rsidRDefault="009D5C1C" w:rsidP="0048173F">
      <w:pPr>
        <w:snapToGrid w:val="0"/>
        <w:spacing w:line="180" w:lineRule="atLeast"/>
        <w:rPr>
          <w:sz w:val="24"/>
        </w:rPr>
      </w:pPr>
      <w:r>
        <w:rPr>
          <w:rFonts w:hint="eastAsia"/>
          <w:sz w:val="24"/>
        </w:rPr>
        <w:t>３．</w:t>
      </w:r>
      <w:r w:rsidR="00C87EDD" w:rsidRPr="00C87EDD">
        <w:rPr>
          <w:rFonts w:hint="eastAsia"/>
          <w:sz w:val="24"/>
        </w:rPr>
        <w:t>流通業務</w:t>
      </w:r>
      <w:r w:rsidR="00C87EDD" w:rsidRPr="00C87EDD">
        <w:rPr>
          <w:rFonts w:ascii="ＭＳ 明朝" w:hAnsi="ＭＳ 明朝" w:hint="eastAsia"/>
          <w:sz w:val="24"/>
        </w:rPr>
        <w:t>総合</w:t>
      </w:r>
      <w:r w:rsidR="00C87EDD" w:rsidRPr="00C87EDD">
        <w:rPr>
          <w:rFonts w:hint="eastAsia"/>
          <w:sz w:val="24"/>
        </w:rPr>
        <w:t>効率化事業の内容</w:t>
      </w:r>
    </w:p>
    <w:p w:rsidR="00C87EDD" w:rsidRPr="00C87EDD" w:rsidRDefault="00316D70" w:rsidP="0048173F">
      <w:pPr>
        <w:snapToGrid w:val="0"/>
        <w:spacing w:line="180" w:lineRule="atLeast"/>
        <w:ind w:firstLineChars="100" w:firstLine="233"/>
        <w:rPr>
          <w:sz w:val="24"/>
        </w:rPr>
      </w:pPr>
      <w:r>
        <w:rPr>
          <w:rFonts w:hint="eastAsia"/>
          <w:sz w:val="24"/>
        </w:rPr>
        <w:t>（１）</w:t>
      </w:r>
      <w:r w:rsidR="00C87EDD" w:rsidRPr="00C87EDD">
        <w:rPr>
          <w:rFonts w:hint="eastAsia"/>
          <w:sz w:val="24"/>
        </w:rPr>
        <w:t>取扱品目</w:t>
      </w:r>
    </w:p>
    <w:p w:rsidR="00C87EDD" w:rsidRPr="00C87EDD" w:rsidRDefault="00C87EDD" w:rsidP="00C87EDD">
      <w:pPr>
        <w:snapToGrid w:val="0"/>
        <w:spacing w:line="180" w:lineRule="atLeast"/>
        <w:rPr>
          <w:color w:val="0000FF"/>
          <w:sz w:val="24"/>
        </w:rPr>
      </w:pPr>
      <w:r w:rsidRPr="00C87EDD">
        <w:rPr>
          <w:rFonts w:hint="eastAsia"/>
          <w:sz w:val="24"/>
        </w:rPr>
        <w:t xml:space="preserve">　　</w:t>
      </w:r>
      <w:r w:rsidR="00E945EA">
        <w:rPr>
          <w:rFonts w:hint="eastAsia"/>
          <w:color w:val="0000FF"/>
          <w:sz w:val="24"/>
        </w:rPr>
        <w:t>缶詰</w:t>
      </w:r>
      <w:r w:rsidRPr="00C87EDD">
        <w:rPr>
          <w:rFonts w:hint="eastAsia"/>
          <w:color w:val="0000FF"/>
          <w:sz w:val="24"/>
        </w:rPr>
        <w:t>、</w:t>
      </w:r>
      <w:r w:rsidR="00E945EA">
        <w:rPr>
          <w:rFonts w:hint="eastAsia"/>
          <w:color w:val="0000FF"/>
          <w:sz w:val="24"/>
        </w:rPr>
        <w:t>パレット</w:t>
      </w:r>
    </w:p>
    <w:p w:rsidR="00C87EDD" w:rsidRPr="00C87EDD" w:rsidRDefault="00C87EDD" w:rsidP="00C87EDD">
      <w:pPr>
        <w:snapToGrid w:val="0"/>
        <w:spacing w:line="180" w:lineRule="atLeast"/>
        <w:rPr>
          <w:sz w:val="24"/>
        </w:rPr>
      </w:pPr>
    </w:p>
    <w:p w:rsidR="00C87EDD" w:rsidRDefault="00316D70" w:rsidP="0048173F">
      <w:pPr>
        <w:snapToGrid w:val="0"/>
        <w:spacing w:line="180" w:lineRule="atLeast"/>
        <w:ind w:firstLineChars="100" w:firstLine="233"/>
        <w:rPr>
          <w:sz w:val="24"/>
        </w:rPr>
      </w:pPr>
      <w:r>
        <w:rPr>
          <w:rFonts w:hint="eastAsia"/>
          <w:sz w:val="24"/>
        </w:rPr>
        <w:t>（２）</w:t>
      </w:r>
      <w:r w:rsidR="00C87EDD" w:rsidRPr="00C87EDD">
        <w:rPr>
          <w:rFonts w:hint="eastAsia"/>
          <w:sz w:val="24"/>
        </w:rPr>
        <w:t>一体的に行う流通業務の種類</w:t>
      </w:r>
    </w:p>
    <w:p w:rsidR="0059235F" w:rsidRPr="0059235F" w:rsidRDefault="0059235F" w:rsidP="00C87EDD">
      <w:pPr>
        <w:snapToGrid w:val="0"/>
        <w:spacing w:line="180" w:lineRule="atLeast"/>
        <w:rPr>
          <w:color w:val="0000FF"/>
          <w:sz w:val="24"/>
        </w:rPr>
      </w:pPr>
      <w:r>
        <w:rPr>
          <w:rFonts w:hint="eastAsia"/>
          <w:sz w:val="24"/>
        </w:rPr>
        <w:t xml:space="preserve">　　</w:t>
      </w:r>
      <w:r w:rsidRPr="0059235F">
        <w:rPr>
          <w:rFonts w:hint="eastAsia"/>
          <w:color w:val="0000FF"/>
          <w:sz w:val="24"/>
        </w:rPr>
        <w:t>保管、荷さばき、流通加工：○×</w:t>
      </w:r>
      <w:r w:rsidR="00E945EA">
        <w:rPr>
          <w:rFonts w:hint="eastAsia"/>
          <w:color w:val="0000FF"/>
          <w:sz w:val="24"/>
        </w:rPr>
        <w:t>食品</w:t>
      </w:r>
      <w:r w:rsidR="00FB58BB">
        <w:rPr>
          <w:rFonts w:hint="eastAsia"/>
          <w:color w:val="0000FF"/>
          <w:sz w:val="24"/>
        </w:rPr>
        <w:t>（株）</w:t>
      </w:r>
    </w:p>
    <w:p w:rsidR="0059235F" w:rsidRDefault="0059235F" w:rsidP="00C87EDD">
      <w:pPr>
        <w:snapToGrid w:val="0"/>
        <w:spacing w:line="180" w:lineRule="atLeast"/>
        <w:rPr>
          <w:color w:val="0000FF"/>
          <w:sz w:val="24"/>
        </w:rPr>
      </w:pPr>
      <w:r w:rsidRPr="0059235F">
        <w:rPr>
          <w:rFonts w:hint="eastAsia"/>
          <w:color w:val="0000FF"/>
          <w:sz w:val="24"/>
        </w:rPr>
        <w:t xml:space="preserve">　　輸送：凸凹運輸</w:t>
      </w:r>
      <w:r w:rsidR="00FB58BB">
        <w:rPr>
          <w:rFonts w:hint="eastAsia"/>
          <w:color w:val="0000FF"/>
          <w:sz w:val="24"/>
        </w:rPr>
        <w:t>（株）</w:t>
      </w:r>
      <w:r w:rsidR="0008731E">
        <w:rPr>
          <w:rFonts w:hint="eastAsia"/>
          <w:color w:val="0000FF"/>
          <w:sz w:val="24"/>
        </w:rPr>
        <w:t>、△</w:t>
      </w:r>
      <w:r w:rsidR="00E945EA">
        <w:rPr>
          <w:rFonts w:hint="eastAsia"/>
          <w:color w:val="0000FF"/>
          <w:sz w:val="24"/>
        </w:rPr>
        <w:t>△</w:t>
      </w:r>
      <w:r w:rsidR="0008731E">
        <w:rPr>
          <w:color w:val="0000FF"/>
          <w:sz w:val="24"/>
        </w:rPr>
        <w:t>貨物鉄道</w:t>
      </w:r>
      <w:r w:rsidR="00FB58BB">
        <w:rPr>
          <w:rFonts w:hint="eastAsia"/>
          <w:color w:val="0000FF"/>
          <w:sz w:val="24"/>
        </w:rPr>
        <w:t>（株）</w:t>
      </w:r>
    </w:p>
    <w:p w:rsidR="00F76669" w:rsidRPr="0059235F" w:rsidRDefault="00F76669" w:rsidP="00C87EDD">
      <w:pPr>
        <w:snapToGrid w:val="0"/>
        <w:spacing w:line="180" w:lineRule="atLeast"/>
        <w:rPr>
          <w:color w:val="0000FF"/>
          <w:sz w:val="24"/>
        </w:rPr>
      </w:pPr>
    </w:p>
    <w:p w:rsidR="008348BD" w:rsidRPr="00C87EDD" w:rsidRDefault="00316D70" w:rsidP="0048173F">
      <w:pPr>
        <w:snapToGrid w:val="0"/>
        <w:ind w:firstLineChars="100" w:firstLine="233"/>
        <w:rPr>
          <w:sz w:val="24"/>
        </w:rPr>
      </w:pPr>
      <w:r>
        <w:rPr>
          <w:rFonts w:hint="eastAsia"/>
          <w:sz w:val="24"/>
        </w:rPr>
        <w:t>（３）</w:t>
      </w:r>
      <w:r w:rsidR="008348BD" w:rsidRPr="00C87EDD">
        <w:rPr>
          <w:rFonts w:hint="eastAsia"/>
          <w:sz w:val="24"/>
        </w:rPr>
        <w:t>流通業務の処理の内容</w:t>
      </w:r>
    </w:p>
    <w:p w:rsidR="0090091E" w:rsidRDefault="008348BD" w:rsidP="0090091E">
      <w:pPr>
        <w:numPr>
          <w:ilvl w:val="0"/>
          <w:numId w:val="21"/>
        </w:numPr>
        <w:snapToGrid w:val="0"/>
        <w:spacing w:line="180" w:lineRule="atLeast"/>
        <w:rPr>
          <w:color w:val="0000FF"/>
          <w:sz w:val="24"/>
        </w:rPr>
      </w:pPr>
      <w:r w:rsidRPr="0090091E">
        <w:rPr>
          <w:rFonts w:hint="eastAsia"/>
          <w:color w:val="0000FF"/>
          <w:sz w:val="24"/>
        </w:rPr>
        <w:t>現行</w:t>
      </w:r>
    </w:p>
    <w:p w:rsidR="008348BD" w:rsidRPr="0090091E" w:rsidRDefault="008348BD" w:rsidP="0090091E">
      <w:pPr>
        <w:snapToGrid w:val="0"/>
        <w:spacing w:line="180" w:lineRule="atLeast"/>
        <w:ind w:left="803" w:firstLineChars="100" w:firstLine="233"/>
        <w:rPr>
          <w:color w:val="0000FF"/>
          <w:sz w:val="24"/>
        </w:rPr>
      </w:pPr>
      <w:r w:rsidRPr="0090091E">
        <w:rPr>
          <w:rFonts w:hint="eastAsia"/>
          <w:color w:val="0000FF"/>
          <w:sz w:val="24"/>
        </w:rPr>
        <w:t>現在、○×食品</w:t>
      </w:r>
      <w:r w:rsidR="00FB58BB" w:rsidRPr="0090091E">
        <w:rPr>
          <w:rFonts w:hint="eastAsia"/>
          <w:color w:val="0000FF"/>
          <w:sz w:val="24"/>
        </w:rPr>
        <w:t>（株）</w:t>
      </w:r>
      <w:r w:rsidRPr="0090091E">
        <w:rPr>
          <w:rFonts w:hint="eastAsia"/>
          <w:color w:val="0000FF"/>
          <w:sz w:val="24"/>
        </w:rPr>
        <w:t>の缶詰、</w:t>
      </w:r>
      <w:r w:rsidRPr="0090091E">
        <w:rPr>
          <w:color w:val="0000FF"/>
          <w:sz w:val="24"/>
        </w:rPr>
        <w:t>パレット</w:t>
      </w:r>
      <w:r w:rsidRPr="0090091E">
        <w:rPr>
          <w:rFonts w:hint="eastAsia"/>
          <w:color w:val="0000FF"/>
          <w:sz w:val="24"/>
        </w:rPr>
        <w:t>を凸凹運輸</w:t>
      </w:r>
      <w:r w:rsidR="00FB58BB" w:rsidRPr="0090091E">
        <w:rPr>
          <w:rFonts w:hint="eastAsia"/>
          <w:color w:val="0000FF"/>
          <w:sz w:val="24"/>
        </w:rPr>
        <w:t>（株）</w:t>
      </w:r>
      <w:r w:rsidRPr="0090091E">
        <w:rPr>
          <w:rFonts w:hint="eastAsia"/>
          <w:color w:val="0000FF"/>
          <w:sz w:val="24"/>
        </w:rPr>
        <w:t>が以下のように輸送している。</w:t>
      </w:r>
    </w:p>
    <w:p w:rsidR="00E613F5" w:rsidRPr="00BA563E" w:rsidRDefault="00E613F5" w:rsidP="008348BD">
      <w:pPr>
        <w:snapToGrid w:val="0"/>
        <w:spacing w:line="180" w:lineRule="atLeast"/>
        <w:ind w:leftChars="200" w:left="405" w:firstLineChars="71" w:firstLine="165"/>
        <w:rPr>
          <w:color w:val="0000FF"/>
          <w:sz w:val="24"/>
        </w:rPr>
      </w:pPr>
    </w:p>
    <w:p w:rsidR="00F76669" w:rsidRDefault="008348BD" w:rsidP="00F76669">
      <w:pPr>
        <w:numPr>
          <w:ilvl w:val="0"/>
          <w:numId w:val="14"/>
        </w:numPr>
        <w:snapToGrid w:val="0"/>
        <w:spacing w:line="180" w:lineRule="atLeast"/>
        <w:rPr>
          <w:color w:val="0000FF"/>
          <w:sz w:val="24"/>
        </w:rPr>
      </w:pPr>
      <w:r w:rsidRPr="00F76669">
        <w:rPr>
          <w:rFonts w:hint="eastAsia"/>
          <w:color w:val="0000FF"/>
          <w:sz w:val="24"/>
        </w:rPr>
        <w:t>缶詰</w:t>
      </w:r>
    </w:p>
    <w:p w:rsidR="008348BD" w:rsidRPr="00F76669" w:rsidRDefault="008348BD" w:rsidP="00F76669">
      <w:pPr>
        <w:snapToGrid w:val="0"/>
        <w:spacing w:line="180" w:lineRule="atLeast"/>
        <w:ind w:left="1043" w:firstLineChars="100" w:firstLine="233"/>
        <w:rPr>
          <w:color w:val="0000FF"/>
          <w:sz w:val="24"/>
        </w:rPr>
      </w:pPr>
      <w:r w:rsidRPr="00F76669">
        <w:rPr>
          <w:rFonts w:hint="eastAsia"/>
          <w:color w:val="0000FF"/>
          <w:sz w:val="24"/>
        </w:rPr>
        <w:t>○×</w:t>
      </w:r>
      <w:r w:rsidRPr="00F76669">
        <w:rPr>
          <w:color w:val="0000FF"/>
          <w:sz w:val="24"/>
        </w:rPr>
        <w:t>食品</w:t>
      </w:r>
      <w:r w:rsidR="00FB58BB">
        <w:rPr>
          <w:rFonts w:hint="eastAsia"/>
          <w:color w:val="0000FF"/>
          <w:sz w:val="24"/>
        </w:rPr>
        <w:t>（株）</w:t>
      </w:r>
      <w:r w:rsidR="004E1CAF" w:rsidRPr="00F76669">
        <w:rPr>
          <w:rFonts w:hint="eastAsia"/>
          <w:color w:val="0000FF"/>
          <w:sz w:val="24"/>
        </w:rPr>
        <w:t>が</w:t>
      </w:r>
      <w:r w:rsidR="00BA3380" w:rsidRPr="00F76669">
        <w:rPr>
          <w:color w:val="0000FF"/>
          <w:sz w:val="24"/>
        </w:rPr>
        <w:t>同社</w:t>
      </w:r>
      <w:r w:rsidRPr="00F76669">
        <w:rPr>
          <w:rFonts w:hint="eastAsia"/>
          <w:color w:val="0000FF"/>
          <w:sz w:val="24"/>
        </w:rPr>
        <w:t>久喜倉庫（</w:t>
      </w:r>
      <w:r w:rsidRPr="00F76669">
        <w:rPr>
          <w:color w:val="0000FF"/>
          <w:sz w:val="24"/>
        </w:rPr>
        <w:t>埼玉県久喜市）</w:t>
      </w:r>
      <w:r w:rsidR="00BA3380" w:rsidRPr="00F76669">
        <w:rPr>
          <w:rFonts w:hint="eastAsia"/>
          <w:color w:val="0000FF"/>
          <w:sz w:val="24"/>
        </w:rPr>
        <w:t>で</w:t>
      </w:r>
      <w:r w:rsidRPr="00F76669">
        <w:rPr>
          <w:rFonts w:hint="eastAsia"/>
          <w:color w:val="0000FF"/>
          <w:sz w:val="24"/>
        </w:rPr>
        <w:t>保管</w:t>
      </w:r>
      <w:r w:rsidR="00BA3380" w:rsidRPr="00F76669">
        <w:rPr>
          <w:rFonts w:hint="eastAsia"/>
          <w:color w:val="0000FF"/>
          <w:sz w:val="24"/>
        </w:rPr>
        <w:t>、荷さばき</w:t>
      </w:r>
      <w:r w:rsidR="00BA3380" w:rsidRPr="00F76669">
        <w:rPr>
          <w:color w:val="0000FF"/>
          <w:sz w:val="24"/>
        </w:rPr>
        <w:t>、</w:t>
      </w:r>
      <w:r w:rsidR="00BA3380" w:rsidRPr="00F76669">
        <w:rPr>
          <w:rFonts w:hint="eastAsia"/>
          <w:color w:val="0000FF"/>
          <w:sz w:val="24"/>
        </w:rPr>
        <w:t>外装の手直し等の</w:t>
      </w:r>
      <w:r w:rsidR="00BA3380" w:rsidRPr="00F76669">
        <w:rPr>
          <w:color w:val="0000FF"/>
          <w:sz w:val="24"/>
        </w:rPr>
        <w:t>流通加工を行っている</w:t>
      </w:r>
      <w:r w:rsidRPr="00F76669">
        <w:rPr>
          <w:rFonts w:hint="eastAsia"/>
          <w:color w:val="0000FF"/>
          <w:sz w:val="24"/>
        </w:rPr>
        <w:t>缶詰</w:t>
      </w:r>
      <w:r w:rsidR="00BA3380" w:rsidRPr="00F76669">
        <w:rPr>
          <w:rFonts w:hint="eastAsia"/>
          <w:color w:val="0000FF"/>
          <w:sz w:val="24"/>
        </w:rPr>
        <w:t>を、</w:t>
      </w:r>
      <w:r w:rsidRPr="00F76669">
        <w:rPr>
          <w:rFonts w:hint="eastAsia"/>
          <w:color w:val="0000FF"/>
          <w:sz w:val="24"/>
        </w:rPr>
        <w:t>凸凹運輸</w:t>
      </w:r>
      <w:r w:rsidR="00FB58BB">
        <w:rPr>
          <w:rFonts w:hint="eastAsia"/>
          <w:color w:val="0000FF"/>
          <w:sz w:val="24"/>
        </w:rPr>
        <w:t>（株）</w:t>
      </w:r>
      <w:r w:rsidRPr="00F76669">
        <w:rPr>
          <w:rFonts w:hint="eastAsia"/>
          <w:color w:val="0000FF"/>
          <w:sz w:val="24"/>
        </w:rPr>
        <w:t>が○×</w:t>
      </w:r>
      <w:r w:rsidRPr="00F76669">
        <w:rPr>
          <w:color w:val="0000FF"/>
          <w:sz w:val="24"/>
        </w:rPr>
        <w:t>食品</w:t>
      </w:r>
      <w:r w:rsidR="00FB58BB">
        <w:rPr>
          <w:rFonts w:hint="eastAsia"/>
          <w:color w:val="0000FF"/>
          <w:sz w:val="24"/>
        </w:rPr>
        <w:t>（株）</w:t>
      </w:r>
      <w:r w:rsidRPr="00F76669">
        <w:rPr>
          <w:color w:val="0000FF"/>
          <w:sz w:val="24"/>
        </w:rPr>
        <w:t>鹿児島営業所</w:t>
      </w:r>
      <w:r w:rsidRPr="00F76669">
        <w:rPr>
          <w:rFonts w:hint="eastAsia"/>
          <w:color w:val="0000FF"/>
          <w:sz w:val="24"/>
        </w:rPr>
        <w:t>（</w:t>
      </w:r>
      <w:r w:rsidRPr="00F76669">
        <w:rPr>
          <w:color w:val="0000FF"/>
          <w:sz w:val="24"/>
        </w:rPr>
        <w:t>鹿児島県鹿児島市）へ</w:t>
      </w:r>
      <w:r w:rsidR="0090091E">
        <w:rPr>
          <w:rFonts w:hint="eastAsia"/>
          <w:color w:val="0000FF"/>
          <w:sz w:val="24"/>
        </w:rPr>
        <w:t>1</w:t>
      </w:r>
      <w:r w:rsidR="0090091E">
        <w:rPr>
          <w:color w:val="0000FF"/>
          <w:sz w:val="24"/>
        </w:rPr>
        <w:t>0t</w:t>
      </w:r>
      <w:r w:rsidRPr="00F76669">
        <w:rPr>
          <w:rFonts w:hint="eastAsia"/>
          <w:color w:val="0000FF"/>
          <w:sz w:val="24"/>
        </w:rPr>
        <w:t>トラックで年間</w:t>
      </w:r>
      <w:r w:rsidR="0090091E">
        <w:rPr>
          <w:rFonts w:hint="eastAsia"/>
          <w:color w:val="0000FF"/>
          <w:sz w:val="24"/>
        </w:rPr>
        <w:t>2</w:t>
      </w:r>
      <w:r w:rsidR="0090091E">
        <w:rPr>
          <w:color w:val="0000FF"/>
          <w:sz w:val="24"/>
        </w:rPr>
        <w:t>50</w:t>
      </w:r>
      <w:r w:rsidRPr="00F76669">
        <w:rPr>
          <w:rFonts w:hint="eastAsia"/>
          <w:color w:val="0000FF"/>
          <w:sz w:val="24"/>
        </w:rPr>
        <w:t>回</w:t>
      </w:r>
      <w:r w:rsidRPr="00F76669">
        <w:rPr>
          <w:color w:val="0000FF"/>
          <w:sz w:val="24"/>
        </w:rPr>
        <w:t>程度</w:t>
      </w:r>
      <w:r w:rsidRPr="00F76669">
        <w:rPr>
          <w:rFonts w:hint="eastAsia"/>
          <w:color w:val="0000FF"/>
          <w:sz w:val="24"/>
        </w:rPr>
        <w:t>輸送をしている。</w:t>
      </w:r>
    </w:p>
    <w:p w:rsidR="00E613F5" w:rsidRPr="00BA563E" w:rsidRDefault="00E613F5" w:rsidP="008348BD">
      <w:pPr>
        <w:snapToGrid w:val="0"/>
        <w:spacing w:line="180" w:lineRule="atLeast"/>
        <w:ind w:leftChars="300" w:left="608" w:firstLineChars="100" w:firstLine="233"/>
        <w:rPr>
          <w:color w:val="0000FF"/>
          <w:sz w:val="24"/>
        </w:rPr>
      </w:pPr>
    </w:p>
    <w:p w:rsidR="00F76669" w:rsidRDefault="008348BD" w:rsidP="00F76669">
      <w:pPr>
        <w:numPr>
          <w:ilvl w:val="0"/>
          <w:numId w:val="14"/>
        </w:numPr>
        <w:snapToGrid w:val="0"/>
        <w:spacing w:line="180" w:lineRule="atLeast"/>
        <w:rPr>
          <w:color w:val="0000FF"/>
          <w:sz w:val="24"/>
        </w:rPr>
      </w:pPr>
      <w:r w:rsidRPr="00F76669">
        <w:rPr>
          <w:rFonts w:hint="eastAsia"/>
          <w:color w:val="0000FF"/>
          <w:sz w:val="24"/>
        </w:rPr>
        <w:t>パレット</w:t>
      </w:r>
    </w:p>
    <w:p w:rsidR="008348BD" w:rsidRPr="00F76669" w:rsidRDefault="008348BD" w:rsidP="00F76669">
      <w:pPr>
        <w:snapToGrid w:val="0"/>
        <w:spacing w:line="180" w:lineRule="atLeast"/>
        <w:ind w:left="1043" w:firstLineChars="100" w:firstLine="233"/>
        <w:rPr>
          <w:color w:val="0000FF"/>
          <w:sz w:val="24"/>
        </w:rPr>
      </w:pPr>
      <w:r w:rsidRPr="00F76669">
        <w:rPr>
          <w:rFonts w:hint="eastAsia"/>
          <w:color w:val="0000FF"/>
          <w:sz w:val="24"/>
        </w:rPr>
        <w:t>パレットは○×</w:t>
      </w:r>
      <w:r w:rsidRPr="00F76669">
        <w:rPr>
          <w:color w:val="0000FF"/>
          <w:sz w:val="24"/>
        </w:rPr>
        <w:t>食品</w:t>
      </w:r>
      <w:r w:rsidR="00FB58BB">
        <w:rPr>
          <w:rFonts w:hint="eastAsia"/>
          <w:color w:val="0000FF"/>
          <w:sz w:val="24"/>
        </w:rPr>
        <w:t>（株）</w:t>
      </w:r>
      <w:r w:rsidRPr="00F76669">
        <w:rPr>
          <w:color w:val="0000FF"/>
          <w:sz w:val="24"/>
        </w:rPr>
        <w:t>鹿児島営業所</w:t>
      </w:r>
      <w:r w:rsidRPr="00F76669">
        <w:rPr>
          <w:rFonts w:hint="eastAsia"/>
          <w:color w:val="0000FF"/>
          <w:sz w:val="24"/>
        </w:rPr>
        <w:t>（</w:t>
      </w:r>
      <w:r w:rsidRPr="00F76669">
        <w:rPr>
          <w:color w:val="0000FF"/>
          <w:sz w:val="24"/>
        </w:rPr>
        <w:t>鹿児島県鹿児島市）</w:t>
      </w:r>
      <w:r w:rsidRPr="00F76669">
        <w:rPr>
          <w:rFonts w:hint="eastAsia"/>
          <w:color w:val="0000FF"/>
          <w:sz w:val="24"/>
        </w:rPr>
        <w:t>で</w:t>
      </w:r>
      <w:r w:rsidRPr="00F76669">
        <w:rPr>
          <w:color w:val="0000FF"/>
          <w:sz w:val="24"/>
        </w:rPr>
        <w:t>保管され、</w:t>
      </w:r>
      <w:r w:rsidRPr="00F76669">
        <w:rPr>
          <w:rFonts w:hint="eastAsia"/>
          <w:color w:val="0000FF"/>
          <w:sz w:val="24"/>
        </w:rPr>
        <w:t>一定量が</w:t>
      </w:r>
      <w:r w:rsidRPr="00F76669">
        <w:rPr>
          <w:color w:val="0000FF"/>
          <w:sz w:val="24"/>
        </w:rPr>
        <w:t>たまった後、凸凹運輸</w:t>
      </w:r>
      <w:r w:rsidR="00FB58BB">
        <w:rPr>
          <w:color w:val="0000FF"/>
          <w:sz w:val="24"/>
        </w:rPr>
        <w:t>（株）</w:t>
      </w:r>
      <w:r w:rsidRPr="00F76669">
        <w:rPr>
          <w:color w:val="0000FF"/>
          <w:sz w:val="24"/>
        </w:rPr>
        <w:t>が</w:t>
      </w:r>
      <w:r w:rsidR="0090091E">
        <w:rPr>
          <w:rFonts w:hint="eastAsia"/>
          <w:color w:val="0000FF"/>
          <w:sz w:val="24"/>
        </w:rPr>
        <w:t>1</w:t>
      </w:r>
      <w:r w:rsidR="0090091E">
        <w:rPr>
          <w:color w:val="0000FF"/>
          <w:sz w:val="24"/>
        </w:rPr>
        <w:t>0t</w:t>
      </w:r>
      <w:r w:rsidRPr="00F76669">
        <w:rPr>
          <w:rFonts w:hint="eastAsia"/>
          <w:color w:val="0000FF"/>
          <w:sz w:val="24"/>
        </w:rPr>
        <w:t>トラックで年間</w:t>
      </w:r>
      <w:r w:rsidR="0090091E">
        <w:rPr>
          <w:rFonts w:hint="eastAsia"/>
          <w:color w:val="0000FF"/>
          <w:sz w:val="24"/>
        </w:rPr>
        <w:t>5</w:t>
      </w:r>
      <w:r w:rsidR="0090091E">
        <w:rPr>
          <w:color w:val="0000FF"/>
          <w:sz w:val="24"/>
        </w:rPr>
        <w:t>0</w:t>
      </w:r>
      <w:r w:rsidRPr="00F76669">
        <w:rPr>
          <w:rFonts w:hint="eastAsia"/>
          <w:color w:val="0000FF"/>
          <w:sz w:val="24"/>
        </w:rPr>
        <w:t>回</w:t>
      </w:r>
      <w:r w:rsidRPr="00F76669">
        <w:rPr>
          <w:color w:val="0000FF"/>
          <w:sz w:val="24"/>
        </w:rPr>
        <w:t>程度</w:t>
      </w:r>
      <w:r w:rsidRPr="00F76669">
        <w:rPr>
          <w:rFonts w:hint="eastAsia"/>
          <w:color w:val="0000FF"/>
          <w:sz w:val="24"/>
        </w:rPr>
        <w:t>返送をしている。</w:t>
      </w:r>
    </w:p>
    <w:p w:rsidR="008348BD" w:rsidRPr="00BA563E" w:rsidRDefault="008348BD" w:rsidP="008348BD">
      <w:pPr>
        <w:snapToGrid w:val="0"/>
        <w:spacing w:line="180" w:lineRule="atLeast"/>
        <w:ind w:leftChars="300" w:left="608" w:firstLineChars="100" w:firstLine="233"/>
        <w:rPr>
          <w:color w:val="0000FF"/>
          <w:sz w:val="24"/>
        </w:rPr>
      </w:pPr>
    </w:p>
    <w:p w:rsidR="008348BD" w:rsidRPr="00BA563E" w:rsidRDefault="008348BD" w:rsidP="0090091E">
      <w:pPr>
        <w:numPr>
          <w:ilvl w:val="0"/>
          <w:numId w:val="21"/>
        </w:numPr>
        <w:snapToGrid w:val="0"/>
        <w:spacing w:line="180" w:lineRule="atLeast"/>
        <w:rPr>
          <w:color w:val="0000FF"/>
          <w:sz w:val="24"/>
        </w:rPr>
      </w:pPr>
      <w:r w:rsidRPr="00BA563E">
        <w:rPr>
          <w:rFonts w:hint="eastAsia"/>
          <w:color w:val="0000FF"/>
          <w:sz w:val="24"/>
        </w:rPr>
        <w:t>計画（</w:t>
      </w:r>
      <w:r w:rsidRPr="00BA563E">
        <w:rPr>
          <w:color w:val="0000FF"/>
          <w:sz w:val="24"/>
        </w:rPr>
        <w:t>別紙概略図</w:t>
      </w:r>
      <w:r w:rsidRPr="00BA563E">
        <w:rPr>
          <w:rFonts w:hint="eastAsia"/>
          <w:color w:val="0000FF"/>
          <w:sz w:val="24"/>
        </w:rPr>
        <w:t>参照</w:t>
      </w:r>
      <w:r w:rsidRPr="00BA563E">
        <w:rPr>
          <w:color w:val="0000FF"/>
          <w:sz w:val="24"/>
        </w:rPr>
        <w:t>）</w:t>
      </w:r>
    </w:p>
    <w:p w:rsidR="00F76669" w:rsidRDefault="00E613F5" w:rsidP="00F76669">
      <w:pPr>
        <w:numPr>
          <w:ilvl w:val="0"/>
          <w:numId w:val="17"/>
        </w:numPr>
        <w:snapToGrid w:val="0"/>
        <w:spacing w:line="180" w:lineRule="atLeast"/>
        <w:rPr>
          <w:color w:val="0000FF"/>
          <w:sz w:val="24"/>
        </w:rPr>
      </w:pPr>
      <w:r w:rsidRPr="00F76669">
        <w:rPr>
          <w:rFonts w:hint="eastAsia"/>
          <w:color w:val="0000FF"/>
          <w:sz w:val="24"/>
        </w:rPr>
        <w:t>缶詰</w:t>
      </w:r>
    </w:p>
    <w:p w:rsidR="0090091E" w:rsidRDefault="00BA3380" w:rsidP="00F76669">
      <w:pPr>
        <w:snapToGrid w:val="0"/>
        <w:spacing w:line="180" w:lineRule="atLeast"/>
        <w:ind w:left="1043" w:firstLineChars="100" w:firstLine="233"/>
        <w:rPr>
          <w:color w:val="0000FF"/>
          <w:sz w:val="24"/>
        </w:rPr>
      </w:pPr>
      <w:r w:rsidRPr="00F76669">
        <w:rPr>
          <w:rFonts w:hint="eastAsia"/>
          <w:color w:val="0000FF"/>
          <w:sz w:val="24"/>
        </w:rPr>
        <w:t>○×</w:t>
      </w:r>
      <w:r w:rsidRPr="00F76669">
        <w:rPr>
          <w:color w:val="0000FF"/>
          <w:sz w:val="24"/>
        </w:rPr>
        <w:t>食品</w:t>
      </w:r>
      <w:r w:rsidR="00FB58BB">
        <w:rPr>
          <w:rFonts w:hint="eastAsia"/>
          <w:color w:val="0000FF"/>
          <w:sz w:val="24"/>
        </w:rPr>
        <w:t>（株）</w:t>
      </w:r>
      <w:r w:rsidR="004E1CAF" w:rsidRPr="00F76669">
        <w:rPr>
          <w:rFonts w:hint="eastAsia"/>
          <w:color w:val="0000FF"/>
          <w:sz w:val="24"/>
        </w:rPr>
        <w:t>が</w:t>
      </w:r>
      <w:r w:rsidRPr="00F76669">
        <w:rPr>
          <w:color w:val="0000FF"/>
          <w:sz w:val="24"/>
        </w:rPr>
        <w:t>同社</w:t>
      </w:r>
      <w:r w:rsidRPr="00F76669">
        <w:rPr>
          <w:rFonts w:hint="eastAsia"/>
          <w:color w:val="0000FF"/>
          <w:sz w:val="24"/>
        </w:rPr>
        <w:t>久喜倉庫（</w:t>
      </w:r>
      <w:r w:rsidRPr="00F76669">
        <w:rPr>
          <w:color w:val="0000FF"/>
          <w:sz w:val="24"/>
        </w:rPr>
        <w:t>埼玉県久喜市）</w:t>
      </w:r>
      <w:r w:rsidRPr="00F76669">
        <w:rPr>
          <w:rFonts w:hint="eastAsia"/>
          <w:color w:val="0000FF"/>
          <w:sz w:val="24"/>
        </w:rPr>
        <w:t>で保管、荷さばき</w:t>
      </w:r>
      <w:r w:rsidRPr="00F76669">
        <w:rPr>
          <w:color w:val="0000FF"/>
          <w:sz w:val="24"/>
        </w:rPr>
        <w:t>、</w:t>
      </w:r>
      <w:r w:rsidRPr="00F76669">
        <w:rPr>
          <w:rFonts w:hint="eastAsia"/>
          <w:color w:val="0000FF"/>
          <w:sz w:val="24"/>
        </w:rPr>
        <w:t>外装の手直し等の</w:t>
      </w:r>
      <w:r w:rsidRPr="00F76669">
        <w:rPr>
          <w:color w:val="0000FF"/>
          <w:sz w:val="24"/>
        </w:rPr>
        <w:t>流通加工を行っている</w:t>
      </w:r>
      <w:r w:rsidR="008348BD" w:rsidRPr="00F76669">
        <w:rPr>
          <w:rFonts w:hint="eastAsia"/>
          <w:color w:val="0000FF"/>
          <w:sz w:val="24"/>
        </w:rPr>
        <w:t>缶詰を、凸凹運輸</w:t>
      </w:r>
      <w:r w:rsidR="00FB58BB">
        <w:rPr>
          <w:rFonts w:hint="eastAsia"/>
          <w:color w:val="0000FF"/>
          <w:sz w:val="24"/>
        </w:rPr>
        <w:t>（株）</w:t>
      </w:r>
      <w:r w:rsidR="008348BD" w:rsidRPr="00F76669">
        <w:rPr>
          <w:rFonts w:hint="eastAsia"/>
          <w:color w:val="0000FF"/>
          <w:sz w:val="24"/>
        </w:rPr>
        <w:t>が委託を受け</w:t>
      </w:r>
      <w:r w:rsidR="008348BD" w:rsidRPr="00F76669">
        <w:rPr>
          <w:color w:val="0000FF"/>
          <w:sz w:val="24"/>
        </w:rPr>
        <w:t>、</w:t>
      </w:r>
      <w:r w:rsidR="008348BD" w:rsidRPr="00F76669">
        <w:rPr>
          <w:rFonts w:hint="eastAsia"/>
          <w:color w:val="0000FF"/>
          <w:sz w:val="24"/>
        </w:rPr>
        <w:t>△△</w:t>
      </w:r>
      <w:r w:rsidR="008348BD" w:rsidRPr="00F76669">
        <w:rPr>
          <w:color w:val="0000FF"/>
          <w:sz w:val="24"/>
        </w:rPr>
        <w:t>貨物鉄道</w:t>
      </w:r>
      <w:r w:rsidR="00FB58BB">
        <w:rPr>
          <w:rFonts w:hint="eastAsia"/>
          <w:color w:val="0000FF"/>
          <w:sz w:val="24"/>
        </w:rPr>
        <w:t>（株）</w:t>
      </w:r>
      <w:r w:rsidR="008348BD" w:rsidRPr="00F76669">
        <w:rPr>
          <w:rFonts w:hint="eastAsia"/>
          <w:color w:val="0000FF"/>
          <w:sz w:val="24"/>
        </w:rPr>
        <w:t>による</w:t>
      </w:r>
      <w:r w:rsidR="008348BD" w:rsidRPr="00F76669">
        <w:rPr>
          <w:color w:val="0000FF"/>
          <w:sz w:val="24"/>
        </w:rPr>
        <w:t>鉄道輸送を利用し、</w:t>
      </w:r>
      <w:r w:rsidR="008348BD" w:rsidRPr="00F76669">
        <w:rPr>
          <w:rFonts w:hint="eastAsia"/>
          <w:color w:val="0000FF"/>
          <w:sz w:val="24"/>
        </w:rPr>
        <w:t>○×</w:t>
      </w:r>
      <w:r w:rsidR="008348BD" w:rsidRPr="00F76669">
        <w:rPr>
          <w:color w:val="0000FF"/>
          <w:sz w:val="24"/>
        </w:rPr>
        <w:t>食品</w:t>
      </w:r>
      <w:r w:rsidR="00FB58BB">
        <w:rPr>
          <w:rFonts w:hint="eastAsia"/>
          <w:color w:val="0000FF"/>
          <w:sz w:val="24"/>
        </w:rPr>
        <w:t>（株）</w:t>
      </w:r>
      <w:r w:rsidR="008348BD" w:rsidRPr="00F76669">
        <w:rPr>
          <w:color w:val="0000FF"/>
          <w:sz w:val="24"/>
        </w:rPr>
        <w:t>鹿児島営業所</w:t>
      </w:r>
      <w:r w:rsidR="008348BD" w:rsidRPr="00F76669">
        <w:rPr>
          <w:rFonts w:hint="eastAsia"/>
          <w:color w:val="0000FF"/>
          <w:sz w:val="24"/>
        </w:rPr>
        <w:t>（</w:t>
      </w:r>
      <w:r w:rsidR="008348BD" w:rsidRPr="00F76669">
        <w:rPr>
          <w:color w:val="0000FF"/>
          <w:sz w:val="24"/>
        </w:rPr>
        <w:t>鹿児島県鹿児島市）へ</w:t>
      </w:r>
      <w:r w:rsidR="0090091E">
        <w:rPr>
          <w:rFonts w:hint="eastAsia"/>
          <w:color w:val="0000FF"/>
          <w:sz w:val="24"/>
        </w:rPr>
        <w:t>3</w:t>
      </w:r>
      <w:r w:rsidR="0090091E">
        <w:rPr>
          <w:color w:val="0000FF"/>
          <w:sz w:val="24"/>
        </w:rPr>
        <w:t>1ft</w:t>
      </w:r>
      <w:r w:rsidR="008348BD" w:rsidRPr="00F76669">
        <w:rPr>
          <w:rFonts w:hint="eastAsia"/>
          <w:color w:val="0000FF"/>
          <w:sz w:val="24"/>
        </w:rPr>
        <w:t>コンテナを使用し年間</w:t>
      </w:r>
      <w:r w:rsidR="0090091E">
        <w:rPr>
          <w:rFonts w:hint="eastAsia"/>
          <w:color w:val="0000FF"/>
          <w:sz w:val="24"/>
        </w:rPr>
        <w:t>1</w:t>
      </w:r>
      <w:r w:rsidR="0090091E">
        <w:rPr>
          <w:color w:val="0000FF"/>
          <w:sz w:val="24"/>
        </w:rPr>
        <w:t>50</w:t>
      </w:r>
      <w:r w:rsidR="008348BD" w:rsidRPr="00F76669">
        <w:rPr>
          <w:rFonts w:hint="eastAsia"/>
          <w:color w:val="0000FF"/>
          <w:sz w:val="24"/>
        </w:rPr>
        <w:t>回</w:t>
      </w:r>
      <w:r w:rsidR="008348BD" w:rsidRPr="00F76669">
        <w:rPr>
          <w:color w:val="0000FF"/>
          <w:sz w:val="24"/>
        </w:rPr>
        <w:t>程度</w:t>
      </w:r>
      <w:r w:rsidR="008348BD" w:rsidRPr="00F76669">
        <w:rPr>
          <w:rFonts w:hint="eastAsia"/>
          <w:color w:val="0000FF"/>
          <w:sz w:val="24"/>
        </w:rPr>
        <w:t>輸送を行う。</w:t>
      </w:r>
    </w:p>
    <w:p w:rsidR="00F76669" w:rsidRDefault="0090091E" w:rsidP="0090091E">
      <w:pPr>
        <w:numPr>
          <w:ilvl w:val="0"/>
          <w:numId w:val="17"/>
        </w:numPr>
        <w:snapToGrid w:val="0"/>
        <w:spacing w:line="180" w:lineRule="atLeast"/>
        <w:rPr>
          <w:color w:val="0000FF"/>
          <w:sz w:val="24"/>
        </w:rPr>
      </w:pPr>
      <w:r>
        <w:rPr>
          <w:color w:val="0000FF"/>
          <w:sz w:val="24"/>
        </w:rPr>
        <w:br w:type="page"/>
      </w:r>
      <w:r w:rsidR="00E613F5" w:rsidRPr="00F76669">
        <w:rPr>
          <w:rFonts w:hint="eastAsia"/>
          <w:color w:val="0000FF"/>
          <w:sz w:val="24"/>
        </w:rPr>
        <w:lastRenderedPageBreak/>
        <w:t>パレット</w:t>
      </w:r>
    </w:p>
    <w:p w:rsidR="008348BD" w:rsidRPr="00F76669" w:rsidRDefault="008348BD" w:rsidP="00F76669">
      <w:pPr>
        <w:snapToGrid w:val="0"/>
        <w:spacing w:line="180" w:lineRule="atLeast"/>
        <w:ind w:left="1043" w:firstLineChars="100" w:firstLine="233"/>
        <w:rPr>
          <w:color w:val="0000FF"/>
          <w:sz w:val="24"/>
        </w:rPr>
      </w:pPr>
      <w:r w:rsidRPr="00F76669">
        <w:rPr>
          <w:rFonts w:hint="eastAsia"/>
          <w:color w:val="0000FF"/>
          <w:sz w:val="24"/>
        </w:rPr>
        <w:t>パレットは○×</w:t>
      </w:r>
      <w:r w:rsidRPr="00F76669">
        <w:rPr>
          <w:color w:val="0000FF"/>
          <w:sz w:val="24"/>
        </w:rPr>
        <w:t>食品</w:t>
      </w:r>
      <w:r w:rsidR="00FB58BB">
        <w:rPr>
          <w:rFonts w:hint="eastAsia"/>
          <w:color w:val="0000FF"/>
          <w:sz w:val="24"/>
        </w:rPr>
        <w:t>（株）</w:t>
      </w:r>
      <w:r w:rsidRPr="00F76669">
        <w:rPr>
          <w:color w:val="0000FF"/>
          <w:sz w:val="24"/>
        </w:rPr>
        <w:t>鹿児島営業所</w:t>
      </w:r>
      <w:r w:rsidRPr="00F76669">
        <w:rPr>
          <w:rFonts w:hint="eastAsia"/>
          <w:color w:val="0000FF"/>
          <w:sz w:val="24"/>
        </w:rPr>
        <w:t>（</w:t>
      </w:r>
      <w:r w:rsidRPr="00F76669">
        <w:rPr>
          <w:color w:val="0000FF"/>
          <w:sz w:val="24"/>
        </w:rPr>
        <w:t>鹿児島県鹿児島市）</w:t>
      </w:r>
      <w:r w:rsidRPr="00F76669">
        <w:rPr>
          <w:rFonts w:hint="eastAsia"/>
          <w:color w:val="0000FF"/>
          <w:sz w:val="24"/>
        </w:rPr>
        <w:t>で</w:t>
      </w:r>
      <w:r w:rsidRPr="00F76669">
        <w:rPr>
          <w:color w:val="0000FF"/>
          <w:sz w:val="24"/>
        </w:rPr>
        <w:t>保管され、</w:t>
      </w:r>
      <w:r w:rsidRPr="00F76669">
        <w:rPr>
          <w:rFonts w:hint="eastAsia"/>
          <w:color w:val="0000FF"/>
          <w:sz w:val="24"/>
        </w:rPr>
        <w:t>一定量が</w:t>
      </w:r>
      <w:r w:rsidRPr="00F76669">
        <w:rPr>
          <w:color w:val="0000FF"/>
          <w:sz w:val="24"/>
        </w:rPr>
        <w:t>たまった後、</w:t>
      </w:r>
      <w:r w:rsidRPr="00F76669">
        <w:rPr>
          <w:rFonts w:hint="eastAsia"/>
          <w:color w:val="0000FF"/>
          <w:sz w:val="24"/>
        </w:rPr>
        <w:t>凸凹運輸</w:t>
      </w:r>
      <w:r w:rsidR="00FB58BB">
        <w:rPr>
          <w:rFonts w:hint="eastAsia"/>
          <w:color w:val="0000FF"/>
          <w:sz w:val="24"/>
        </w:rPr>
        <w:t>（株）</w:t>
      </w:r>
      <w:r w:rsidRPr="00F76669">
        <w:rPr>
          <w:rFonts w:hint="eastAsia"/>
          <w:color w:val="0000FF"/>
          <w:sz w:val="24"/>
        </w:rPr>
        <w:t>が委託を受け</w:t>
      </w:r>
      <w:r w:rsidRPr="00F76669">
        <w:rPr>
          <w:color w:val="0000FF"/>
          <w:sz w:val="24"/>
        </w:rPr>
        <w:t>、</w:t>
      </w:r>
      <w:r w:rsidRPr="00F76669">
        <w:rPr>
          <w:rFonts w:hint="eastAsia"/>
          <w:color w:val="0000FF"/>
          <w:sz w:val="24"/>
        </w:rPr>
        <w:t>△△</w:t>
      </w:r>
      <w:r w:rsidRPr="00F76669">
        <w:rPr>
          <w:color w:val="0000FF"/>
          <w:sz w:val="24"/>
        </w:rPr>
        <w:t>貨物鉄道</w:t>
      </w:r>
      <w:r w:rsidR="00FB58BB">
        <w:rPr>
          <w:rFonts w:hint="eastAsia"/>
          <w:color w:val="0000FF"/>
          <w:sz w:val="24"/>
        </w:rPr>
        <w:t>（株）</w:t>
      </w:r>
      <w:r w:rsidRPr="00F76669">
        <w:rPr>
          <w:rFonts w:hint="eastAsia"/>
          <w:color w:val="0000FF"/>
          <w:sz w:val="24"/>
        </w:rPr>
        <w:t>による</w:t>
      </w:r>
      <w:r w:rsidRPr="00F76669">
        <w:rPr>
          <w:color w:val="0000FF"/>
          <w:sz w:val="24"/>
        </w:rPr>
        <w:t>鉄道輸送を利用し、</w:t>
      </w:r>
      <w:r w:rsidRPr="00F76669">
        <w:rPr>
          <w:rFonts w:hint="eastAsia"/>
          <w:color w:val="0000FF"/>
          <w:sz w:val="24"/>
        </w:rPr>
        <w:t>○×</w:t>
      </w:r>
      <w:r w:rsidRPr="00F76669">
        <w:rPr>
          <w:color w:val="0000FF"/>
          <w:sz w:val="24"/>
        </w:rPr>
        <w:t>食品</w:t>
      </w:r>
      <w:r w:rsidR="00FB58BB">
        <w:rPr>
          <w:rFonts w:hint="eastAsia"/>
          <w:color w:val="0000FF"/>
          <w:sz w:val="24"/>
        </w:rPr>
        <w:t>（株）</w:t>
      </w:r>
      <w:r w:rsidRPr="00F76669">
        <w:rPr>
          <w:rFonts w:hint="eastAsia"/>
          <w:color w:val="0000FF"/>
          <w:sz w:val="24"/>
        </w:rPr>
        <w:t>久喜倉庫（埼玉県久喜</w:t>
      </w:r>
      <w:r w:rsidRPr="00F76669">
        <w:rPr>
          <w:color w:val="0000FF"/>
          <w:sz w:val="24"/>
        </w:rPr>
        <w:t>市）へ</w:t>
      </w:r>
      <w:r w:rsidR="0090091E">
        <w:rPr>
          <w:rFonts w:hint="eastAsia"/>
          <w:color w:val="0000FF"/>
          <w:sz w:val="24"/>
        </w:rPr>
        <w:t>3</w:t>
      </w:r>
      <w:r w:rsidR="0090091E">
        <w:rPr>
          <w:color w:val="0000FF"/>
          <w:sz w:val="24"/>
        </w:rPr>
        <w:t>1ft</w:t>
      </w:r>
      <w:r w:rsidRPr="00F76669">
        <w:rPr>
          <w:rFonts w:hint="eastAsia"/>
          <w:color w:val="0000FF"/>
          <w:sz w:val="24"/>
        </w:rPr>
        <w:t>コンテナを使用し年間</w:t>
      </w:r>
      <w:r w:rsidR="0090091E">
        <w:rPr>
          <w:rFonts w:hint="eastAsia"/>
          <w:color w:val="0000FF"/>
          <w:sz w:val="24"/>
        </w:rPr>
        <w:t>1</w:t>
      </w:r>
      <w:r w:rsidR="0015778F">
        <w:rPr>
          <w:rFonts w:hint="eastAsia"/>
          <w:color w:val="0000FF"/>
          <w:sz w:val="24"/>
        </w:rPr>
        <w:t>2</w:t>
      </w:r>
      <w:r w:rsidRPr="00F76669">
        <w:rPr>
          <w:rFonts w:hint="eastAsia"/>
          <w:color w:val="0000FF"/>
          <w:sz w:val="24"/>
        </w:rPr>
        <w:t>回</w:t>
      </w:r>
      <w:r w:rsidRPr="00F76669">
        <w:rPr>
          <w:color w:val="0000FF"/>
          <w:sz w:val="24"/>
        </w:rPr>
        <w:t>程度</w:t>
      </w:r>
      <w:r w:rsidRPr="00F76669">
        <w:rPr>
          <w:rFonts w:hint="eastAsia"/>
          <w:color w:val="0000FF"/>
          <w:sz w:val="24"/>
        </w:rPr>
        <w:t>輸送を行う。</w:t>
      </w:r>
    </w:p>
    <w:p w:rsidR="00E613F5" w:rsidRDefault="00E613F5" w:rsidP="00E613F5">
      <w:pPr>
        <w:snapToGrid w:val="0"/>
        <w:spacing w:line="180" w:lineRule="atLeast"/>
        <w:ind w:leftChars="300" w:left="761" w:hangingChars="100" w:hanging="153"/>
        <w:rPr>
          <w:kern w:val="0"/>
          <w:sz w:val="16"/>
        </w:rPr>
      </w:pPr>
      <w:r w:rsidRPr="00C32057">
        <w:rPr>
          <w:rFonts w:hint="eastAsia"/>
          <w:kern w:val="0"/>
          <w:sz w:val="16"/>
        </w:rPr>
        <w:t>※　トラックターミナル事業を</w:t>
      </w:r>
      <w:r w:rsidRPr="00C32057">
        <w:rPr>
          <w:kern w:val="0"/>
          <w:sz w:val="16"/>
        </w:rPr>
        <w:t>実施する場合にあっては</w:t>
      </w:r>
      <w:r w:rsidRPr="00C32057">
        <w:rPr>
          <w:rFonts w:hint="eastAsia"/>
          <w:kern w:val="0"/>
          <w:sz w:val="16"/>
        </w:rPr>
        <w:t>トラックターミナルの位置、規模及び構造（</w:t>
      </w:r>
      <w:r w:rsidRPr="00C32057">
        <w:rPr>
          <w:kern w:val="0"/>
          <w:sz w:val="16"/>
        </w:rPr>
        <w:t>7</w:t>
      </w:r>
      <w:r w:rsidRPr="00C32057">
        <w:rPr>
          <w:kern w:val="0"/>
          <w:sz w:val="16"/>
        </w:rPr>
        <w:t>．で記載する</w:t>
      </w:r>
      <w:r w:rsidRPr="00C32057">
        <w:rPr>
          <w:rFonts w:hint="eastAsia"/>
          <w:kern w:val="0"/>
          <w:sz w:val="16"/>
        </w:rPr>
        <w:t>場合を</w:t>
      </w:r>
      <w:r w:rsidRPr="00C32057">
        <w:rPr>
          <w:kern w:val="0"/>
          <w:sz w:val="16"/>
        </w:rPr>
        <w:t>除く。</w:t>
      </w:r>
      <w:r w:rsidRPr="00C32057">
        <w:rPr>
          <w:rFonts w:hint="eastAsia"/>
          <w:kern w:val="0"/>
          <w:sz w:val="16"/>
        </w:rPr>
        <w:t>）を</w:t>
      </w:r>
      <w:r w:rsidRPr="00C32057">
        <w:rPr>
          <w:kern w:val="0"/>
          <w:sz w:val="16"/>
        </w:rPr>
        <w:t>、</w:t>
      </w:r>
      <w:r w:rsidRPr="00C32057">
        <w:rPr>
          <w:rFonts w:hint="eastAsia"/>
          <w:kern w:val="0"/>
          <w:sz w:val="16"/>
        </w:rPr>
        <w:t>貨物軌道事業を</w:t>
      </w:r>
      <w:r w:rsidRPr="00C32057">
        <w:rPr>
          <w:kern w:val="0"/>
          <w:sz w:val="16"/>
        </w:rPr>
        <w:t>実施する場合にあっては</w:t>
      </w:r>
      <w:r w:rsidRPr="00C32057">
        <w:rPr>
          <w:rFonts w:hint="eastAsia"/>
          <w:kern w:val="0"/>
          <w:sz w:val="16"/>
        </w:rPr>
        <w:t>軌道及び停留場の位置を明確に記載すること。</w:t>
      </w:r>
    </w:p>
    <w:p w:rsidR="00E613F5" w:rsidRPr="00C32057" w:rsidRDefault="00E613F5" w:rsidP="00E613F5">
      <w:pPr>
        <w:snapToGrid w:val="0"/>
        <w:spacing w:line="180" w:lineRule="atLeast"/>
        <w:rPr>
          <w:sz w:val="24"/>
        </w:rPr>
      </w:pPr>
    </w:p>
    <w:p w:rsidR="007D7F41" w:rsidRDefault="007D7F41" w:rsidP="007D7F41">
      <w:pPr>
        <w:snapToGrid w:val="0"/>
        <w:spacing w:line="180" w:lineRule="atLeast"/>
        <w:rPr>
          <w:sz w:val="24"/>
        </w:rPr>
      </w:pPr>
      <w:r>
        <w:rPr>
          <w:rFonts w:hint="eastAsia"/>
          <w:sz w:val="24"/>
        </w:rPr>
        <w:t xml:space="preserve">　</w:t>
      </w:r>
      <w:r>
        <w:rPr>
          <w:sz w:val="24"/>
        </w:rPr>
        <w:t xml:space="preserve">　（チェック欄）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4"/>
        <w:gridCol w:w="1063"/>
      </w:tblGrid>
      <w:tr w:rsidR="007D7F41" w:rsidRPr="00D35255" w:rsidTr="00A15239">
        <w:trPr>
          <w:trHeight w:val="916"/>
        </w:trPr>
        <w:tc>
          <w:tcPr>
            <w:tcW w:w="7654" w:type="dxa"/>
            <w:shd w:val="clear" w:color="auto" w:fill="auto"/>
            <w:vAlign w:val="center"/>
          </w:tcPr>
          <w:p w:rsidR="007D7F41" w:rsidRPr="00D35255" w:rsidRDefault="007D7F41" w:rsidP="00A15239">
            <w:pPr>
              <w:snapToGrid w:val="0"/>
              <w:spacing w:line="180" w:lineRule="atLeast"/>
              <w:rPr>
                <w:sz w:val="24"/>
              </w:rPr>
            </w:pPr>
            <w:r w:rsidRPr="00D35255">
              <w:rPr>
                <w:rFonts w:hint="eastAsia"/>
                <w:sz w:val="24"/>
              </w:rPr>
              <w:t>流通業務総合効率化事業の実施にあたり、独占禁止法に抵触しない旨を確認し、右欄にチェック（✓）してください。</w:t>
            </w:r>
          </w:p>
        </w:tc>
        <w:tc>
          <w:tcPr>
            <w:tcW w:w="1081" w:type="dxa"/>
            <w:shd w:val="clear" w:color="auto" w:fill="auto"/>
            <w:vAlign w:val="center"/>
          </w:tcPr>
          <w:p w:rsidR="007D7F41" w:rsidRPr="00D35255" w:rsidRDefault="007D7F41" w:rsidP="00A15239">
            <w:pPr>
              <w:tabs>
                <w:tab w:val="center" w:pos="4252"/>
                <w:tab w:val="right" w:pos="8504"/>
              </w:tabs>
              <w:snapToGrid w:val="0"/>
              <w:spacing w:line="180" w:lineRule="atLeast"/>
              <w:jc w:val="center"/>
              <w:rPr>
                <w:sz w:val="24"/>
              </w:rPr>
            </w:pPr>
            <w:r w:rsidRPr="00D35255">
              <w:rPr>
                <w:rFonts w:hint="eastAsia"/>
                <w:color w:val="0000FF"/>
                <w:sz w:val="24"/>
              </w:rPr>
              <w:t>✓</w:t>
            </w:r>
          </w:p>
        </w:tc>
      </w:tr>
    </w:tbl>
    <w:p w:rsidR="00BC2C86" w:rsidRPr="000571BE" w:rsidRDefault="00BC2C86" w:rsidP="00BC2C86">
      <w:pPr>
        <w:snapToGrid w:val="0"/>
        <w:spacing w:line="180" w:lineRule="atLeast"/>
        <w:ind w:leftChars="300" w:left="761" w:hangingChars="100" w:hanging="153"/>
        <w:rPr>
          <w:color w:val="000000"/>
          <w:sz w:val="20"/>
        </w:rPr>
      </w:pPr>
      <w:r w:rsidRPr="000571BE">
        <w:rPr>
          <w:rFonts w:hint="eastAsia"/>
          <w:kern w:val="0"/>
          <w:sz w:val="16"/>
        </w:rPr>
        <w:t>※</w:t>
      </w:r>
      <w:r w:rsidR="00E613F5">
        <w:rPr>
          <w:rFonts w:hint="eastAsia"/>
          <w:kern w:val="0"/>
          <w:sz w:val="16"/>
        </w:rPr>
        <w:t xml:space="preserve">　</w:t>
      </w:r>
      <w:r w:rsidRPr="000571BE">
        <w:rPr>
          <w:rFonts w:hint="eastAsia"/>
          <w:kern w:val="0"/>
          <w:sz w:val="16"/>
        </w:rPr>
        <w:t>競争関係にある物流事業者が、共同して荷主に提示する運賃の決定、維持若しくは引上げを行うこと、共同して契約する荷主の割当てを行うこと等により、一定の取引分野における競争を実質的に制限する場合は、不当な取引制限として独占禁止法に違反することになる（流通業務総合効率化事業の実施に関する基本的な方針（平成十七年農林水産省・経済産業省・国土交通省告示第二号）第</w:t>
      </w:r>
      <w:r w:rsidR="0090091E">
        <w:rPr>
          <w:rFonts w:hint="eastAsia"/>
          <w:kern w:val="0"/>
          <w:sz w:val="16"/>
        </w:rPr>
        <w:t>6,9</w:t>
      </w:r>
      <w:r w:rsidRPr="000571BE">
        <w:rPr>
          <w:rFonts w:hint="eastAsia"/>
          <w:kern w:val="0"/>
          <w:sz w:val="16"/>
        </w:rPr>
        <w:t>）。</w:t>
      </w:r>
    </w:p>
    <w:p w:rsidR="008348BD" w:rsidRPr="00BC2C86" w:rsidRDefault="008348BD" w:rsidP="00C87EDD">
      <w:pPr>
        <w:snapToGrid w:val="0"/>
        <w:spacing w:line="180" w:lineRule="atLeast"/>
        <w:ind w:leftChars="6" w:left="396" w:hangingChars="165" w:hanging="384"/>
        <w:rPr>
          <w:sz w:val="24"/>
        </w:rPr>
      </w:pPr>
    </w:p>
    <w:p w:rsidR="00C87EDD" w:rsidRDefault="00316D70" w:rsidP="0048173F">
      <w:pPr>
        <w:snapToGrid w:val="0"/>
        <w:spacing w:line="180" w:lineRule="atLeast"/>
        <w:ind w:firstLineChars="100" w:firstLine="233"/>
        <w:rPr>
          <w:sz w:val="24"/>
        </w:rPr>
      </w:pPr>
      <w:r>
        <w:rPr>
          <w:rFonts w:hint="eastAsia"/>
          <w:sz w:val="24"/>
        </w:rPr>
        <w:t>（４）</w:t>
      </w:r>
      <w:r w:rsidR="00C87EDD" w:rsidRPr="00C87EDD">
        <w:rPr>
          <w:rFonts w:hint="eastAsia"/>
          <w:sz w:val="24"/>
        </w:rPr>
        <w:t>倉庫業等の該当の有無及び許可又は登録の有無</w:t>
      </w:r>
    </w:p>
    <w:p w:rsidR="004E72C3" w:rsidRDefault="004E72C3" w:rsidP="00C87EDD">
      <w:pPr>
        <w:snapToGrid w:val="0"/>
        <w:spacing w:line="180" w:lineRule="atLeast"/>
        <w:ind w:leftChars="6" w:left="396" w:hangingChars="165" w:hanging="384"/>
        <w:rPr>
          <w:color w:val="0000CC"/>
          <w:sz w:val="24"/>
        </w:rPr>
      </w:pPr>
      <w:r>
        <w:rPr>
          <w:rFonts w:hint="eastAsia"/>
          <w:sz w:val="24"/>
        </w:rPr>
        <w:t xml:space="preserve">　　　事業者名：</w:t>
      </w:r>
      <w:r w:rsidRPr="00E945EA">
        <w:rPr>
          <w:rFonts w:hint="eastAsia"/>
          <w:color w:val="0000CC"/>
          <w:sz w:val="24"/>
        </w:rPr>
        <w:t>凸凹運輸</w:t>
      </w:r>
      <w:r w:rsidR="00FB58BB">
        <w:rPr>
          <w:rFonts w:hint="eastAsia"/>
          <w:color w:val="0000CC"/>
          <w:sz w:val="24"/>
        </w:rPr>
        <w:t>（株）</w:t>
      </w: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488"/>
        <w:gridCol w:w="1489"/>
        <w:gridCol w:w="1701"/>
      </w:tblGrid>
      <w:tr w:rsidR="00A63214" w:rsidRPr="00C87EDD" w:rsidTr="00A215AF">
        <w:tc>
          <w:tcPr>
            <w:tcW w:w="3657" w:type="dxa"/>
            <w:vAlign w:val="center"/>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事業の種類</w:t>
            </w:r>
          </w:p>
        </w:tc>
        <w:tc>
          <w:tcPr>
            <w:tcW w:w="1488" w:type="dxa"/>
            <w:vAlign w:val="center"/>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該当の有無</w:t>
            </w:r>
          </w:p>
        </w:tc>
        <w:tc>
          <w:tcPr>
            <w:tcW w:w="1489" w:type="dxa"/>
            <w:vAlign w:val="center"/>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許可又は</w:t>
            </w:r>
          </w:p>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登録の有無</w:t>
            </w:r>
          </w:p>
        </w:tc>
        <w:tc>
          <w:tcPr>
            <w:tcW w:w="1701" w:type="dxa"/>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変更認可等</w:t>
            </w:r>
          </w:p>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の必要の有無</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第一種貨物利用運送事業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第二種貨物利用運送事業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rPr>
          <w:trHeight w:val="290"/>
        </w:trPr>
        <w:tc>
          <w:tcPr>
            <w:tcW w:w="3657" w:type="dxa"/>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一般貨物自動車運送事業</w:t>
            </w:r>
          </w:p>
        </w:tc>
        <w:tc>
          <w:tcPr>
            <w:tcW w:w="1488" w:type="dxa"/>
          </w:tcPr>
          <w:p w:rsidR="00A63214" w:rsidRPr="00C87EDD" w:rsidRDefault="00A63214" w:rsidP="00A15239">
            <w:pPr>
              <w:tabs>
                <w:tab w:val="center" w:pos="4252"/>
                <w:tab w:val="right" w:pos="8504"/>
              </w:tabs>
              <w:snapToGrid w:val="0"/>
              <w:spacing w:line="180" w:lineRule="atLeast"/>
              <w:ind w:left="109" w:hangingChars="47" w:hanging="109"/>
              <w:jc w:val="center"/>
              <w:rPr>
                <w:color w:val="0000FF"/>
                <w:sz w:val="24"/>
              </w:rPr>
            </w:pPr>
            <w:r w:rsidRPr="00C87EDD">
              <w:rPr>
                <w:rFonts w:hint="eastAsia"/>
                <w:color w:val="0000FF"/>
                <w:sz w:val="24"/>
              </w:rPr>
              <w:t>あり</w:t>
            </w:r>
          </w:p>
        </w:tc>
        <w:tc>
          <w:tcPr>
            <w:tcW w:w="1489" w:type="dxa"/>
          </w:tcPr>
          <w:p w:rsidR="00A63214" w:rsidRPr="00C87EDD" w:rsidRDefault="00C347C2" w:rsidP="00A15239">
            <w:pPr>
              <w:tabs>
                <w:tab w:val="center" w:pos="4252"/>
                <w:tab w:val="right" w:pos="8504"/>
              </w:tabs>
              <w:snapToGrid w:val="0"/>
              <w:spacing w:line="180" w:lineRule="atLeast"/>
              <w:jc w:val="center"/>
              <w:rPr>
                <w:color w:val="0000FF"/>
                <w:sz w:val="24"/>
              </w:rPr>
            </w:pPr>
            <w:r>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あり</w:t>
            </w:r>
          </w:p>
        </w:tc>
      </w:tr>
      <w:tr w:rsidR="001A7A3A" w:rsidRPr="00C87EDD" w:rsidTr="00A215AF">
        <w:trPr>
          <w:trHeight w:val="189"/>
        </w:trPr>
        <w:tc>
          <w:tcPr>
            <w:tcW w:w="3657" w:type="dxa"/>
          </w:tcPr>
          <w:p w:rsidR="001A7A3A" w:rsidRPr="00C87EDD" w:rsidRDefault="001A7A3A" w:rsidP="00A15239">
            <w:pPr>
              <w:tabs>
                <w:tab w:val="center" w:pos="4252"/>
                <w:tab w:val="right" w:pos="8504"/>
              </w:tabs>
              <w:snapToGrid w:val="0"/>
              <w:spacing w:line="180" w:lineRule="atLeast"/>
              <w:rPr>
                <w:sz w:val="24"/>
              </w:rPr>
            </w:pPr>
            <w:r w:rsidRPr="00C87EDD">
              <w:rPr>
                <w:rFonts w:hint="eastAsia"/>
                <w:sz w:val="24"/>
              </w:rPr>
              <w:t>貨物</w:t>
            </w:r>
            <w:r>
              <w:rPr>
                <w:rFonts w:hint="eastAsia"/>
                <w:sz w:val="24"/>
              </w:rPr>
              <w:t>軽</w:t>
            </w:r>
            <w:r w:rsidR="00C356B0">
              <w:rPr>
                <w:rFonts w:hint="eastAsia"/>
                <w:sz w:val="24"/>
              </w:rPr>
              <w:t>自動車</w:t>
            </w:r>
            <w:r w:rsidRPr="00C87EDD">
              <w:rPr>
                <w:rFonts w:hint="eastAsia"/>
                <w:sz w:val="24"/>
              </w:rPr>
              <w:t>運送</w:t>
            </w:r>
            <w:r w:rsidR="00C356B0">
              <w:rPr>
                <w:rFonts w:hint="eastAsia"/>
                <w:sz w:val="24"/>
              </w:rPr>
              <w:t>事業</w:t>
            </w:r>
          </w:p>
        </w:tc>
        <w:tc>
          <w:tcPr>
            <w:tcW w:w="1488" w:type="dxa"/>
          </w:tcPr>
          <w:p w:rsidR="001A7A3A" w:rsidRPr="00C87EDD" w:rsidRDefault="001A7A3A" w:rsidP="00A15239">
            <w:pPr>
              <w:tabs>
                <w:tab w:val="center" w:pos="4252"/>
                <w:tab w:val="right" w:pos="8504"/>
              </w:tabs>
              <w:snapToGrid w:val="0"/>
              <w:spacing w:line="180" w:lineRule="atLeast"/>
              <w:jc w:val="center"/>
              <w:rPr>
                <w:color w:val="0000FF"/>
                <w:sz w:val="24"/>
              </w:rPr>
            </w:pPr>
            <w:r>
              <w:rPr>
                <w:rFonts w:hint="eastAsia"/>
                <w:color w:val="0000FF"/>
                <w:sz w:val="24"/>
              </w:rPr>
              <w:t>あり</w:t>
            </w:r>
          </w:p>
        </w:tc>
        <w:tc>
          <w:tcPr>
            <w:tcW w:w="1489" w:type="dxa"/>
          </w:tcPr>
          <w:p w:rsidR="001A7A3A" w:rsidRPr="00C87EDD" w:rsidRDefault="001A7A3A" w:rsidP="00A15239">
            <w:pPr>
              <w:tabs>
                <w:tab w:val="center" w:pos="4252"/>
                <w:tab w:val="right" w:pos="8504"/>
              </w:tabs>
              <w:snapToGrid w:val="0"/>
              <w:spacing w:line="180" w:lineRule="atLeast"/>
              <w:jc w:val="center"/>
              <w:rPr>
                <w:color w:val="0000FF"/>
                <w:sz w:val="24"/>
              </w:rPr>
            </w:pPr>
            <w:r>
              <w:rPr>
                <w:rFonts w:hint="eastAsia"/>
                <w:color w:val="0000FF"/>
                <w:sz w:val="24"/>
              </w:rPr>
              <w:t>あり</w:t>
            </w:r>
          </w:p>
        </w:tc>
        <w:tc>
          <w:tcPr>
            <w:tcW w:w="1701" w:type="dxa"/>
          </w:tcPr>
          <w:p w:rsidR="001A7A3A" w:rsidRPr="00C87EDD" w:rsidRDefault="001A7A3A"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貨物運送一般旅客定期航路事業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貨物鉄道</w:t>
            </w:r>
            <w:r w:rsidRPr="00C87EDD">
              <w:rPr>
                <w:rFonts w:hint="eastAsia"/>
                <w:sz w:val="24"/>
              </w:rPr>
              <w:t>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貨物軌道事業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トラックターミナル事業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倉庫業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Pr>
                <w:rFonts w:hint="eastAsia"/>
                <w:color w:val="0000FF"/>
                <w:sz w:val="24"/>
              </w:rPr>
              <w:t>－</w:t>
            </w:r>
          </w:p>
        </w:tc>
      </w:tr>
    </w:tbl>
    <w:p w:rsidR="00C87EDD" w:rsidRPr="00C87EDD" w:rsidRDefault="00C87EDD" w:rsidP="00C87EDD">
      <w:pPr>
        <w:ind w:left="695" w:hangingChars="299" w:hanging="695"/>
        <w:rPr>
          <w:color w:val="0000FF"/>
          <w:sz w:val="24"/>
        </w:rPr>
      </w:pPr>
      <w:r w:rsidRPr="00C87EDD">
        <w:rPr>
          <w:rFonts w:hint="eastAsia"/>
          <w:sz w:val="24"/>
        </w:rPr>
        <w:t xml:space="preserve">　　</w:t>
      </w:r>
      <w:r w:rsidRPr="00C87EDD">
        <w:rPr>
          <w:rFonts w:hint="eastAsia"/>
          <w:color w:val="0000FF"/>
          <w:sz w:val="24"/>
        </w:rPr>
        <w:t>※一般貨物自動車運送事業の事業計画変更認可等については、別途事業法に基づき申請中（</w:t>
      </w:r>
      <w:r w:rsidR="006A4658">
        <w:rPr>
          <w:rFonts w:hint="eastAsia"/>
          <w:color w:val="0000FF"/>
          <w:sz w:val="24"/>
        </w:rPr>
        <w:t>令和</w:t>
      </w:r>
      <w:r w:rsidRPr="00C87EDD">
        <w:rPr>
          <w:rFonts w:hint="eastAsia"/>
          <w:color w:val="0000FF"/>
          <w:sz w:val="24"/>
        </w:rPr>
        <w:t>○○年○月○日付申請）</w:t>
      </w:r>
    </w:p>
    <w:p w:rsidR="00BC2C86" w:rsidRDefault="00BC2C86" w:rsidP="00AA68D6">
      <w:pPr>
        <w:snapToGrid w:val="0"/>
        <w:spacing w:line="180" w:lineRule="atLeast"/>
        <w:ind w:leftChars="6" w:left="396" w:hangingChars="165" w:hanging="384"/>
        <w:rPr>
          <w:sz w:val="24"/>
        </w:rPr>
      </w:pPr>
    </w:p>
    <w:p w:rsidR="004E72C3" w:rsidRDefault="004E72C3" w:rsidP="00AA68D6">
      <w:pPr>
        <w:snapToGrid w:val="0"/>
        <w:spacing w:line="180" w:lineRule="atLeast"/>
        <w:ind w:leftChars="6" w:left="396" w:hangingChars="165" w:hanging="384"/>
        <w:rPr>
          <w:color w:val="0000CC"/>
          <w:sz w:val="24"/>
        </w:rPr>
      </w:pPr>
      <w:r>
        <w:rPr>
          <w:rFonts w:hint="eastAsia"/>
          <w:sz w:val="24"/>
        </w:rPr>
        <w:t xml:space="preserve">　　　事業者名：</w:t>
      </w:r>
      <w:r w:rsidRPr="00E945EA">
        <w:rPr>
          <w:rFonts w:hint="eastAsia"/>
          <w:color w:val="0000CC"/>
          <w:sz w:val="24"/>
        </w:rPr>
        <w:t>○×</w:t>
      </w:r>
      <w:r w:rsidR="00E945EA" w:rsidRPr="00E945EA">
        <w:rPr>
          <w:rFonts w:hint="eastAsia"/>
          <w:color w:val="0000CC"/>
          <w:sz w:val="24"/>
        </w:rPr>
        <w:t>食品</w:t>
      </w:r>
      <w:r w:rsidR="00FB58BB">
        <w:rPr>
          <w:rFonts w:hint="eastAsia"/>
          <w:color w:val="0000CC"/>
          <w:sz w:val="24"/>
        </w:rPr>
        <w:t>（株）</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488"/>
        <w:gridCol w:w="1489"/>
        <w:gridCol w:w="1701"/>
      </w:tblGrid>
      <w:tr w:rsidR="00A63214" w:rsidRPr="00C87EDD" w:rsidTr="00A215AF">
        <w:tc>
          <w:tcPr>
            <w:tcW w:w="3657" w:type="dxa"/>
            <w:vAlign w:val="center"/>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事業の種類</w:t>
            </w:r>
          </w:p>
        </w:tc>
        <w:tc>
          <w:tcPr>
            <w:tcW w:w="1488" w:type="dxa"/>
            <w:vAlign w:val="center"/>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該当の有無</w:t>
            </w:r>
          </w:p>
        </w:tc>
        <w:tc>
          <w:tcPr>
            <w:tcW w:w="1489" w:type="dxa"/>
            <w:vAlign w:val="center"/>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許可又は</w:t>
            </w:r>
          </w:p>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登録の有無</w:t>
            </w:r>
          </w:p>
        </w:tc>
        <w:tc>
          <w:tcPr>
            <w:tcW w:w="1701" w:type="dxa"/>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変更認可等</w:t>
            </w:r>
          </w:p>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の必要の有無</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第一種貨物利用運送事業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Borders>
              <w:bottom w:val="single" w:sz="4" w:space="0" w:color="auto"/>
            </w:tcBorders>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第二種貨物利用運送事業</w:t>
            </w:r>
          </w:p>
        </w:tc>
        <w:tc>
          <w:tcPr>
            <w:tcW w:w="1488" w:type="dxa"/>
            <w:tcBorders>
              <w:bottom w:val="single" w:sz="4" w:space="0" w:color="auto"/>
            </w:tcBorders>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Borders>
              <w:bottom w:val="single" w:sz="4" w:space="0" w:color="auto"/>
            </w:tcBorders>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Borders>
              <w:bottom w:val="single" w:sz="4" w:space="0" w:color="auto"/>
            </w:tcBorders>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rPr>
          <w:trHeight w:val="290"/>
        </w:trPr>
        <w:tc>
          <w:tcPr>
            <w:tcW w:w="3657" w:type="dxa"/>
            <w:tcBorders>
              <w:bottom w:val="single" w:sz="4" w:space="0" w:color="auto"/>
            </w:tcBorders>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一般貨物自動車運送事業</w:t>
            </w:r>
          </w:p>
        </w:tc>
        <w:tc>
          <w:tcPr>
            <w:tcW w:w="1488" w:type="dxa"/>
            <w:tcBorders>
              <w:bottom w:val="single" w:sz="4" w:space="0" w:color="auto"/>
            </w:tcBorders>
          </w:tcPr>
          <w:p w:rsidR="00A63214" w:rsidRPr="00C87EDD" w:rsidRDefault="00A63214" w:rsidP="00A15239">
            <w:pPr>
              <w:tabs>
                <w:tab w:val="center" w:pos="4252"/>
                <w:tab w:val="right" w:pos="8504"/>
              </w:tabs>
              <w:snapToGrid w:val="0"/>
              <w:spacing w:line="180" w:lineRule="atLeast"/>
              <w:ind w:left="109" w:hangingChars="47" w:hanging="109"/>
              <w:jc w:val="center"/>
              <w:rPr>
                <w:color w:val="0000FF"/>
                <w:sz w:val="24"/>
              </w:rPr>
            </w:pPr>
            <w:r>
              <w:rPr>
                <w:rFonts w:hint="eastAsia"/>
                <w:color w:val="0000FF"/>
                <w:sz w:val="24"/>
              </w:rPr>
              <w:t>なし</w:t>
            </w:r>
          </w:p>
        </w:tc>
        <w:tc>
          <w:tcPr>
            <w:tcW w:w="1489" w:type="dxa"/>
            <w:tcBorders>
              <w:bottom w:val="single" w:sz="4" w:space="0" w:color="auto"/>
            </w:tcBorders>
          </w:tcPr>
          <w:p w:rsidR="00A63214" w:rsidRPr="00C87EDD" w:rsidRDefault="00A63214" w:rsidP="00A15239">
            <w:pPr>
              <w:tabs>
                <w:tab w:val="center" w:pos="4252"/>
                <w:tab w:val="right" w:pos="8504"/>
              </w:tabs>
              <w:snapToGrid w:val="0"/>
              <w:spacing w:line="180" w:lineRule="atLeast"/>
              <w:jc w:val="center"/>
              <w:rPr>
                <w:color w:val="0000FF"/>
                <w:sz w:val="24"/>
              </w:rPr>
            </w:pPr>
            <w:r>
              <w:rPr>
                <w:rFonts w:hint="eastAsia"/>
                <w:color w:val="0000FF"/>
                <w:sz w:val="24"/>
              </w:rPr>
              <w:t>なし</w:t>
            </w:r>
          </w:p>
        </w:tc>
        <w:tc>
          <w:tcPr>
            <w:tcW w:w="1701" w:type="dxa"/>
            <w:tcBorders>
              <w:bottom w:val="single" w:sz="4" w:space="0" w:color="auto"/>
            </w:tcBorders>
          </w:tcPr>
          <w:p w:rsidR="00A63214" w:rsidRPr="00C87EDD" w:rsidRDefault="00A63214" w:rsidP="00A15239">
            <w:pPr>
              <w:tabs>
                <w:tab w:val="center" w:pos="4252"/>
                <w:tab w:val="right" w:pos="8504"/>
              </w:tabs>
              <w:snapToGrid w:val="0"/>
              <w:spacing w:line="180" w:lineRule="atLeast"/>
              <w:jc w:val="center"/>
              <w:rPr>
                <w:color w:val="0000FF"/>
                <w:sz w:val="24"/>
              </w:rPr>
            </w:pPr>
            <w:r>
              <w:rPr>
                <w:rFonts w:hint="eastAsia"/>
                <w:color w:val="0000FF"/>
                <w:sz w:val="24"/>
              </w:rPr>
              <w:t>－</w:t>
            </w:r>
          </w:p>
        </w:tc>
      </w:tr>
      <w:tr w:rsidR="001A7A3A" w:rsidRPr="00C87EDD" w:rsidTr="00A215AF">
        <w:trPr>
          <w:trHeight w:val="189"/>
        </w:trPr>
        <w:tc>
          <w:tcPr>
            <w:tcW w:w="3657" w:type="dxa"/>
            <w:tcBorders>
              <w:top w:val="single" w:sz="4" w:space="0" w:color="auto"/>
              <w:bottom w:val="nil"/>
            </w:tcBorders>
          </w:tcPr>
          <w:p w:rsidR="001A7A3A" w:rsidRPr="00C87EDD" w:rsidRDefault="001A7A3A" w:rsidP="00A15239">
            <w:pPr>
              <w:tabs>
                <w:tab w:val="center" w:pos="4252"/>
                <w:tab w:val="right" w:pos="8504"/>
              </w:tabs>
              <w:snapToGrid w:val="0"/>
              <w:spacing w:line="180" w:lineRule="atLeast"/>
              <w:rPr>
                <w:sz w:val="24"/>
              </w:rPr>
            </w:pPr>
            <w:r w:rsidRPr="00C87EDD">
              <w:rPr>
                <w:rFonts w:hint="eastAsia"/>
                <w:sz w:val="24"/>
              </w:rPr>
              <w:t>貨物</w:t>
            </w:r>
            <w:r>
              <w:rPr>
                <w:rFonts w:hint="eastAsia"/>
                <w:sz w:val="24"/>
              </w:rPr>
              <w:t>軽</w:t>
            </w:r>
            <w:r w:rsidR="00C356B0">
              <w:rPr>
                <w:rFonts w:hint="eastAsia"/>
                <w:sz w:val="24"/>
              </w:rPr>
              <w:t>自動車運送事業</w:t>
            </w:r>
          </w:p>
        </w:tc>
        <w:tc>
          <w:tcPr>
            <w:tcW w:w="1488" w:type="dxa"/>
            <w:tcBorders>
              <w:top w:val="single" w:sz="4" w:space="0" w:color="auto"/>
              <w:bottom w:val="dashed" w:sz="4" w:space="0" w:color="auto"/>
            </w:tcBorders>
          </w:tcPr>
          <w:p w:rsidR="001A7A3A" w:rsidRPr="00C87EDD" w:rsidRDefault="001A7A3A"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Borders>
              <w:top w:val="single" w:sz="4" w:space="0" w:color="auto"/>
              <w:bottom w:val="dashed" w:sz="4" w:space="0" w:color="auto"/>
            </w:tcBorders>
          </w:tcPr>
          <w:p w:rsidR="001A7A3A" w:rsidRPr="00C87EDD" w:rsidRDefault="001A7A3A"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Borders>
              <w:top w:val="single" w:sz="4" w:space="0" w:color="auto"/>
              <w:bottom w:val="dashed" w:sz="4" w:space="0" w:color="auto"/>
            </w:tcBorders>
          </w:tcPr>
          <w:p w:rsidR="001A7A3A" w:rsidRPr="00C87EDD" w:rsidRDefault="001A7A3A"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貨物運送一般旅客定期航路事業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貨物鉄道</w:t>
            </w:r>
            <w:r w:rsidRPr="00C87EDD">
              <w:rPr>
                <w:rFonts w:hint="eastAsia"/>
                <w:sz w:val="24"/>
              </w:rPr>
              <w:t>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貨物軌道事業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トラックターミナル事業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倉庫業</w:t>
            </w:r>
          </w:p>
        </w:tc>
        <w:tc>
          <w:tcPr>
            <w:tcW w:w="1488" w:type="dxa"/>
          </w:tcPr>
          <w:p w:rsidR="00A63214" w:rsidRPr="00C87EDD" w:rsidRDefault="00761D87" w:rsidP="00A15239">
            <w:pPr>
              <w:tabs>
                <w:tab w:val="center" w:pos="4252"/>
                <w:tab w:val="right" w:pos="8504"/>
              </w:tabs>
              <w:snapToGrid w:val="0"/>
              <w:spacing w:line="180" w:lineRule="atLeast"/>
              <w:jc w:val="center"/>
              <w:rPr>
                <w:color w:val="0000FF"/>
                <w:sz w:val="24"/>
              </w:rPr>
            </w:pPr>
            <w:r w:rsidRPr="00761D87">
              <w:rPr>
                <w:rFonts w:hint="eastAsia"/>
                <w:color w:val="0000FF"/>
                <w:sz w:val="24"/>
              </w:rPr>
              <w:t>なし</w:t>
            </w:r>
          </w:p>
        </w:tc>
        <w:tc>
          <w:tcPr>
            <w:tcW w:w="1489" w:type="dxa"/>
          </w:tcPr>
          <w:p w:rsidR="00A63214" w:rsidRPr="00C87EDD" w:rsidRDefault="00761D87" w:rsidP="00A15239">
            <w:pPr>
              <w:tabs>
                <w:tab w:val="center" w:pos="4252"/>
                <w:tab w:val="right" w:pos="8504"/>
              </w:tabs>
              <w:snapToGrid w:val="0"/>
              <w:spacing w:line="180" w:lineRule="atLeast"/>
              <w:jc w:val="center"/>
              <w:rPr>
                <w:color w:val="0000FF"/>
                <w:sz w:val="24"/>
              </w:rPr>
            </w:pPr>
            <w:r w:rsidRPr="00761D87">
              <w:rPr>
                <w:rFonts w:hint="eastAsia"/>
                <w:color w:val="0000FF"/>
                <w:sz w:val="24"/>
              </w:rPr>
              <w:t>なし</w:t>
            </w:r>
          </w:p>
        </w:tc>
        <w:tc>
          <w:tcPr>
            <w:tcW w:w="1701" w:type="dxa"/>
          </w:tcPr>
          <w:p w:rsidR="00A63214" w:rsidRPr="00C87EDD" w:rsidRDefault="00761D87" w:rsidP="00A15239">
            <w:pPr>
              <w:tabs>
                <w:tab w:val="center" w:pos="4252"/>
                <w:tab w:val="right" w:pos="8504"/>
              </w:tabs>
              <w:snapToGrid w:val="0"/>
              <w:spacing w:line="180" w:lineRule="atLeast"/>
              <w:jc w:val="center"/>
              <w:rPr>
                <w:color w:val="0000FF"/>
                <w:sz w:val="24"/>
              </w:rPr>
            </w:pPr>
            <w:r w:rsidRPr="00761D87">
              <w:rPr>
                <w:rFonts w:hint="eastAsia"/>
                <w:color w:val="0000FF"/>
                <w:sz w:val="24"/>
              </w:rPr>
              <w:t>－</w:t>
            </w:r>
          </w:p>
        </w:tc>
      </w:tr>
    </w:tbl>
    <w:p w:rsidR="00F76669" w:rsidRDefault="00F76669" w:rsidP="00A3619B">
      <w:pPr>
        <w:snapToGrid w:val="0"/>
        <w:spacing w:line="180" w:lineRule="atLeast"/>
        <w:ind w:leftChars="6" w:left="396" w:hangingChars="165" w:hanging="384"/>
        <w:rPr>
          <w:sz w:val="24"/>
        </w:rPr>
      </w:pPr>
    </w:p>
    <w:p w:rsidR="00A3619B" w:rsidRPr="00E945EA" w:rsidRDefault="00F76669" w:rsidP="00A3619B">
      <w:pPr>
        <w:snapToGrid w:val="0"/>
        <w:spacing w:line="180" w:lineRule="atLeast"/>
        <w:ind w:leftChars="6" w:left="396" w:hangingChars="165" w:hanging="384"/>
        <w:rPr>
          <w:color w:val="0000CC"/>
          <w:sz w:val="24"/>
        </w:rPr>
      </w:pPr>
      <w:r>
        <w:rPr>
          <w:sz w:val="24"/>
        </w:rPr>
        <w:br w:type="page"/>
      </w:r>
      <w:r w:rsidR="00A3619B">
        <w:rPr>
          <w:rFonts w:hint="eastAsia"/>
          <w:sz w:val="24"/>
        </w:rPr>
        <w:lastRenderedPageBreak/>
        <w:t xml:space="preserve">　　　事業者名：</w:t>
      </w:r>
      <w:r w:rsidR="00A3619B" w:rsidRPr="00E945EA">
        <w:rPr>
          <w:rFonts w:hint="eastAsia"/>
          <w:color w:val="0000CC"/>
          <w:sz w:val="24"/>
        </w:rPr>
        <w:t>△△</w:t>
      </w:r>
      <w:r w:rsidR="00A3619B" w:rsidRPr="00E945EA">
        <w:rPr>
          <w:color w:val="0000CC"/>
          <w:sz w:val="24"/>
        </w:rPr>
        <w:t>貨物鉄道</w:t>
      </w:r>
      <w:r w:rsidR="00FB58BB">
        <w:rPr>
          <w:rFonts w:hint="eastAsia"/>
          <w:color w:val="0000CC"/>
          <w:sz w:val="24"/>
        </w:rPr>
        <w:t>（株）</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488"/>
        <w:gridCol w:w="1489"/>
        <w:gridCol w:w="1701"/>
      </w:tblGrid>
      <w:tr w:rsidR="00A63214" w:rsidRPr="00C87EDD" w:rsidTr="00A215AF">
        <w:tc>
          <w:tcPr>
            <w:tcW w:w="3657" w:type="dxa"/>
            <w:vAlign w:val="center"/>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事業の種類</w:t>
            </w:r>
          </w:p>
        </w:tc>
        <w:tc>
          <w:tcPr>
            <w:tcW w:w="1488" w:type="dxa"/>
            <w:vAlign w:val="center"/>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該当の有無</w:t>
            </w:r>
          </w:p>
        </w:tc>
        <w:tc>
          <w:tcPr>
            <w:tcW w:w="1489" w:type="dxa"/>
            <w:vAlign w:val="center"/>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許可又は</w:t>
            </w:r>
          </w:p>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登録の有無</w:t>
            </w:r>
          </w:p>
        </w:tc>
        <w:tc>
          <w:tcPr>
            <w:tcW w:w="1701" w:type="dxa"/>
          </w:tcPr>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変更認可等</w:t>
            </w:r>
          </w:p>
          <w:p w:rsidR="00A63214" w:rsidRPr="00C87EDD" w:rsidRDefault="00A63214" w:rsidP="00A15239">
            <w:pPr>
              <w:tabs>
                <w:tab w:val="center" w:pos="4252"/>
                <w:tab w:val="right" w:pos="8504"/>
              </w:tabs>
              <w:snapToGrid w:val="0"/>
              <w:spacing w:line="180" w:lineRule="atLeast"/>
              <w:jc w:val="center"/>
              <w:rPr>
                <w:sz w:val="24"/>
              </w:rPr>
            </w:pPr>
            <w:r w:rsidRPr="00C87EDD">
              <w:rPr>
                <w:rFonts w:hint="eastAsia"/>
                <w:sz w:val="24"/>
              </w:rPr>
              <w:t>の必要の有無</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第一種貨物利用運送事業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Borders>
              <w:bottom w:val="single" w:sz="4" w:space="0" w:color="auto"/>
            </w:tcBorders>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第二種貨物利用運送事業</w:t>
            </w:r>
          </w:p>
        </w:tc>
        <w:tc>
          <w:tcPr>
            <w:tcW w:w="1488" w:type="dxa"/>
            <w:tcBorders>
              <w:bottom w:val="single" w:sz="4" w:space="0" w:color="auto"/>
            </w:tcBorders>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Borders>
              <w:bottom w:val="single" w:sz="4" w:space="0" w:color="auto"/>
            </w:tcBorders>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Borders>
              <w:bottom w:val="single" w:sz="4" w:space="0" w:color="auto"/>
            </w:tcBorders>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rPr>
          <w:trHeight w:val="290"/>
        </w:trPr>
        <w:tc>
          <w:tcPr>
            <w:tcW w:w="3657" w:type="dxa"/>
            <w:tcBorders>
              <w:bottom w:val="single" w:sz="4" w:space="0" w:color="auto"/>
            </w:tcBorders>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一般貨物自動車運送事業</w:t>
            </w:r>
          </w:p>
        </w:tc>
        <w:tc>
          <w:tcPr>
            <w:tcW w:w="1488" w:type="dxa"/>
            <w:tcBorders>
              <w:bottom w:val="single" w:sz="4" w:space="0" w:color="auto"/>
            </w:tcBorders>
          </w:tcPr>
          <w:p w:rsidR="00A63214" w:rsidRPr="00C87EDD" w:rsidRDefault="00A63214" w:rsidP="00A15239">
            <w:pPr>
              <w:tabs>
                <w:tab w:val="center" w:pos="4252"/>
                <w:tab w:val="right" w:pos="8504"/>
              </w:tabs>
              <w:snapToGrid w:val="0"/>
              <w:spacing w:line="180" w:lineRule="atLeast"/>
              <w:ind w:left="109" w:hangingChars="47" w:hanging="109"/>
              <w:jc w:val="center"/>
              <w:rPr>
                <w:color w:val="0000FF"/>
                <w:sz w:val="24"/>
              </w:rPr>
            </w:pPr>
            <w:r>
              <w:rPr>
                <w:rFonts w:hint="eastAsia"/>
                <w:color w:val="0000FF"/>
                <w:sz w:val="24"/>
              </w:rPr>
              <w:t>なし</w:t>
            </w:r>
          </w:p>
        </w:tc>
        <w:tc>
          <w:tcPr>
            <w:tcW w:w="1489" w:type="dxa"/>
            <w:tcBorders>
              <w:bottom w:val="single" w:sz="4" w:space="0" w:color="auto"/>
            </w:tcBorders>
          </w:tcPr>
          <w:p w:rsidR="00A63214" w:rsidRPr="00C87EDD" w:rsidRDefault="00A63214" w:rsidP="00A15239">
            <w:pPr>
              <w:tabs>
                <w:tab w:val="center" w:pos="4252"/>
                <w:tab w:val="right" w:pos="8504"/>
              </w:tabs>
              <w:snapToGrid w:val="0"/>
              <w:spacing w:line="180" w:lineRule="atLeast"/>
              <w:jc w:val="center"/>
              <w:rPr>
                <w:color w:val="0000FF"/>
                <w:sz w:val="24"/>
              </w:rPr>
            </w:pPr>
            <w:r>
              <w:rPr>
                <w:rFonts w:hint="eastAsia"/>
                <w:color w:val="0000FF"/>
                <w:sz w:val="24"/>
              </w:rPr>
              <w:t>なし</w:t>
            </w:r>
          </w:p>
        </w:tc>
        <w:tc>
          <w:tcPr>
            <w:tcW w:w="1701" w:type="dxa"/>
            <w:tcBorders>
              <w:bottom w:val="single" w:sz="4" w:space="0" w:color="auto"/>
            </w:tcBorders>
          </w:tcPr>
          <w:p w:rsidR="00A63214" w:rsidRPr="00C87EDD" w:rsidRDefault="00A63214" w:rsidP="00A15239">
            <w:pPr>
              <w:tabs>
                <w:tab w:val="center" w:pos="4252"/>
                <w:tab w:val="right" w:pos="8504"/>
              </w:tabs>
              <w:snapToGrid w:val="0"/>
              <w:spacing w:line="180" w:lineRule="atLeast"/>
              <w:jc w:val="center"/>
              <w:rPr>
                <w:color w:val="0000FF"/>
                <w:sz w:val="24"/>
              </w:rPr>
            </w:pPr>
            <w:r>
              <w:rPr>
                <w:rFonts w:hint="eastAsia"/>
                <w:color w:val="0000FF"/>
                <w:sz w:val="24"/>
              </w:rPr>
              <w:t>－</w:t>
            </w:r>
          </w:p>
        </w:tc>
      </w:tr>
      <w:tr w:rsidR="001A7A3A" w:rsidRPr="00C87EDD" w:rsidTr="00A215AF">
        <w:trPr>
          <w:trHeight w:val="189"/>
        </w:trPr>
        <w:tc>
          <w:tcPr>
            <w:tcW w:w="3657" w:type="dxa"/>
            <w:tcBorders>
              <w:top w:val="single" w:sz="4" w:space="0" w:color="auto"/>
              <w:bottom w:val="nil"/>
            </w:tcBorders>
          </w:tcPr>
          <w:p w:rsidR="001A7A3A" w:rsidRPr="00C87EDD" w:rsidRDefault="001A7A3A" w:rsidP="00A15239">
            <w:pPr>
              <w:tabs>
                <w:tab w:val="center" w:pos="4252"/>
                <w:tab w:val="right" w:pos="8504"/>
              </w:tabs>
              <w:snapToGrid w:val="0"/>
              <w:spacing w:line="180" w:lineRule="atLeast"/>
              <w:rPr>
                <w:sz w:val="24"/>
              </w:rPr>
            </w:pPr>
            <w:r w:rsidRPr="00C87EDD">
              <w:rPr>
                <w:rFonts w:hint="eastAsia"/>
                <w:sz w:val="24"/>
              </w:rPr>
              <w:t>貨物</w:t>
            </w:r>
            <w:r>
              <w:rPr>
                <w:rFonts w:hint="eastAsia"/>
                <w:sz w:val="24"/>
              </w:rPr>
              <w:t>軽</w:t>
            </w:r>
            <w:r w:rsidR="00C356B0">
              <w:rPr>
                <w:rFonts w:hint="eastAsia"/>
                <w:sz w:val="24"/>
              </w:rPr>
              <w:t>自動車</w:t>
            </w:r>
            <w:r w:rsidRPr="00C87EDD">
              <w:rPr>
                <w:rFonts w:hint="eastAsia"/>
                <w:sz w:val="24"/>
              </w:rPr>
              <w:t>運送</w:t>
            </w:r>
            <w:r w:rsidR="00C356B0">
              <w:rPr>
                <w:rFonts w:hint="eastAsia"/>
                <w:sz w:val="24"/>
              </w:rPr>
              <w:t>事業</w:t>
            </w:r>
          </w:p>
        </w:tc>
        <w:tc>
          <w:tcPr>
            <w:tcW w:w="1488" w:type="dxa"/>
            <w:tcBorders>
              <w:top w:val="single" w:sz="4" w:space="0" w:color="auto"/>
              <w:bottom w:val="dashed" w:sz="4" w:space="0" w:color="auto"/>
            </w:tcBorders>
          </w:tcPr>
          <w:p w:rsidR="001A7A3A" w:rsidRPr="00C87EDD" w:rsidRDefault="001A7A3A"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Borders>
              <w:top w:val="single" w:sz="4" w:space="0" w:color="auto"/>
              <w:bottom w:val="dashed" w:sz="4" w:space="0" w:color="auto"/>
            </w:tcBorders>
          </w:tcPr>
          <w:p w:rsidR="001A7A3A" w:rsidRPr="00C87EDD" w:rsidRDefault="001A7A3A"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Borders>
              <w:top w:val="single" w:sz="4" w:space="0" w:color="auto"/>
              <w:bottom w:val="dashed" w:sz="4" w:space="0" w:color="auto"/>
            </w:tcBorders>
          </w:tcPr>
          <w:p w:rsidR="001A7A3A" w:rsidRPr="00C87EDD" w:rsidRDefault="001A7A3A"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貨物運送一般旅客定期航路事業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貨物鉄道</w:t>
            </w:r>
            <w:r w:rsidRPr="00C87EDD">
              <w:rPr>
                <w:rFonts w:hint="eastAsia"/>
                <w:sz w:val="24"/>
              </w:rPr>
              <w:t>事業</w:t>
            </w:r>
          </w:p>
        </w:tc>
        <w:tc>
          <w:tcPr>
            <w:tcW w:w="1488" w:type="dxa"/>
          </w:tcPr>
          <w:p w:rsidR="00A63214" w:rsidRPr="00C87EDD" w:rsidRDefault="00761D87" w:rsidP="00A15239">
            <w:pPr>
              <w:tabs>
                <w:tab w:val="center" w:pos="4252"/>
                <w:tab w:val="right" w:pos="8504"/>
              </w:tabs>
              <w:snapToGrid w:val="0"/>
              <w:spacing w:line="180" w:lineRule="atLeast"/>
              <w:jc w:val="center"/>
              <w:rPr>
                <w:color w:val="0000FF"/>
                <w:sz w:val="24"/>
              </w:rPr>
            </w:pPr>
            <w:r>
              <w:rPr>
                <w:rFonts w:hint="eastAsia"/>
                <w:color w:val="0000FF"/>
                <w:sz w:val="24"/>
              </w:rPr>
              <w:t>あり</w:t>
            </w:r>
          </w:p>
        </w:tc>
        <w:tc>
          <w:tcPr>
            <w:tcW w:w="1489" w:type="dxa"/>
          </w:tcPr>
          <w:p w:rsidR="00A63214" w:rsidRPr="00C87EDD" w:rsidRDefault="00761D87" w:rsidP="00A15239">
            <w:pPr>
              <w:tabs>
                <w:tab w:val="center" w:pos="4252"/>
                <w:tab w:val="right" w:pos="8504"/>
              </w:tabs>
              <w:snapToGrid w:val="0"/>
              <w:spacing w:line="180" w:lineRule="atLeast"/>
              <w:jc w:val="center"/>
              <w:rPr>
                <w:color w:val="0000FF"/>
                <w:sz w:val="24"/>
              </w:rPr>
            </w:pPr>
            <w:r>
              <w:rPr>
                <w:rFonts w:hint="eastAsia"/>
                <w:color w:val="0000FF"/>
                <w:sz w:val="24"/>
              </w:rPr>
              <w:t>あり</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貨物軌道事業</w:t>
            </w:r>
          </w:p>
        </w:tc>
        <w:tc>
          <w:tcPr>
            <w:tcW w:w="1488" w:type="dxa"/>
          </w:tcPr>
          <w:p w:rsidR="00A63214" w:rsidRPr="00C87EDD" w:rsidRDefault="004E68C8"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4E68C8"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Pr>
                <w:rFonts w:hint="eastAsia"/>
                <w:sz w:val="24"/>
              </w:rPr>
              <w:t>トラックターミナル事業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r w:rsidR="00A63214" w:rsidRPr="00C87EDD" w:rsidTr="00A215AF">
        <w:tc>
          <w:tcPr>
            <w:tcW w:w="3657" w:type="dxa"/>
          </w:tcPr>
          <w:p w:rsidR="00A63214" w:rsidRPr="00C87EDD" w:rsidRDefault="00A63214" w:rsidP="00A15239">
            <w:pPr>
              <w:tabs>
                <w:tab w:val="center" w:pos="4252"/>
                <w:tab w:val="right" w:pos="8504"/>
              </w:tabs>
              <w:snapToGrid w:val="0"/>
              <w:spacing w:line="180" w:lineRule="atLeast"/>
              <w:rPr>
                <w:sz w:val="24"/>
              </w:rPr>
            </w:pPr>
            <w:r w:rsidRPr="00C87EDD">
              <w:rPr>
                <w:rFonts w:hint="eastAsia"/>
                <w:sz w:val="24"/>
              </w:rPr>
              <w:t>倉庫業</w:t>
            </w:r>
          </w:p>
        </w:tc>
        <w:tc>
          <w:tcPr>
            <w:tcW w:w="1488"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489"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なし</w:t>
            </w:r>
          </w:p>
        </w:tc>
        <w:tc>
          <w:tcPr>
            <w:tcW w:w="1701" w:type="dxa"/>
          </w:tcPr>
          <w:p w:rsidR="00A63214" w:rsidRPr="00C87EDD" w:rsidRDefault="00A63214" w:rsidP="00A15239">
            <w:pPr>
              <w:tabs>
                <w:tab w:val="center" w:pos="4252"/>
                <w:tab w:val="right" w:pos="8504"/>
              </w:tabs>
              <w:snapToGrid w:val="0"/>
              <w:spacing w:line="180" w:lineRule="atLeast"/>
              <w:jc w:val="center"/>
              <w:rPr>
                <w:color w:val="0000FF"/>
                <w:sz w:val="24"/>
              </w:rPr>
            </w:pPr>
            <w:r w:rsidRPr="00C87EDD">
              <w:rPr>
                <w:rFonts w:hint="eastAsia"/>
                <w:color w:val="0000FF"/>
                <w:sz w:val="24"/>
              </w:rPr>
              <w:t>－</w:t>
            </w:r>
          </w:p>
        </w:tc>
      </w:tr>
    </w:tbl>
    <w:p w:rsidR="00A63214" w:rsidRDefault="00A63214" w:rsidP="00C87EDD">
      <w:pPr>
        <w:snapToGrid w:val="0"/>
        <w:rPr>
          <w:sz w:val="24"/>
        </w:rPr>
      </w:pPr>
    </w:p>
    <w:p w:rsidR="009004D9" w:rsidRPr="006A6C29" w:rsidRDefault="009D5C1C" w:rsidP="0048173F">
      <w:pPr>
        <w:rPr>
          <w:sz w:val="24"/>
        </w:rPr>
      </w:pPr>
      <w:r>
        <w:rPr>
          <w:rFonts w:hint="eastAsia"/>
          <w:sz w:val="24"/>
        </w:rPr>
        <w:t>４．</w:t>
      </w:r>
      <w:r w:rsidR="009004D9" w:rsidRPr="00C87EDD">
        <w:rPr>
          <w:rFonts w:hint="eastAsia"/>
          <w:sz w:val="24"/>
        </w:rPr>
        <w:t>流通業務</w:t>
      </w:r>
      <w:r w:rsidR="009004D9" w:rsidRPr="00C87EDD">
        <w:rPr>
          <w:rFonts w:ascii="ＭＳ 明朝" w:hAnsi="ＭＳ 明朝" w:hint="eastAsia"/>
          <w:sz w:val="24"/>
        </w:rPr>
        <w:t>総合</w:t>
      </w:r>
      <w:r w:rsidR="009004D9" w:rsidRPr="00C87EDD">
        <w:rPr>
          <w:rFonts w:hint="eastAsia"/>
          <w:sz w:val="24"/>
        </w:rPr>
        <w:t>効率化事業の実施時期</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3690"/>
        <w:gridCol w:w="1974"/>
      </w:tblGrid>
      <w:tr w:rsidR="009004D9" w:rsidRPr="00C87EDD" w:rsidTr="009D49BF">
        <w:tc>
          <w:tcPr>
            <w:tcW w:w="3049" w:type="dxa"/>
          </w:tcPr>
          <w:p w:rsidR="009004D9" w:rsidRPr="00C87EDD" w:rsidRDefault="009004D9" w:rsidP="0053759B">
            <w:pPr>
              <w:tabs>
                <w:tab w:val="center" w:pos="4252"/>
                <w:tab w:val="right" w:pos="8504"/>
              </w:tabs>
              <w:snapToGrid w:val="0"/>
              <w:spacing w:line="180" w:lineRule="atLeast"/>
              <w:rPr>
                <w:sz w:val="24"/>
              </w:rPr>
            </w:pPr>
          </w:p>
        </w:tc>
        <w:tc>
          <w:tcPr>
            <w:tcW w:w="3690" w:type="dxa"/>
          </w:tcPr>
          <w:p w:rsidR="009004D9" w:rsidRPr="00C87EDD" w:rsidRDefault="009004D9" w:rsidP="0053759B">
            <w:pPr>
              <w:tabs>
                <w:tab w:val="center" w:pos="4252"/>
                <w:tab w:val="right" w:pos="8504"/>
              </w:tabs>
              <w:snapToGrid w:val="0"/>
              <w:spacing w:line="180" w:lineRule="atLeast"/>
              <w:jc w:val="center"/>
              <w:rPr>
                <w:sz w:val="24"/>
              </w:rPr>
            </w:pPr>
            <w:r w:rsidRPr="00C87EDD">
              <w:rPr>
                <w:rFonts w:hint="eastAsia"/>
                <w:sz w:val="24"/>
              </w:rPr>
              <w:t>年　　　月</w:t>
            </w:r>
          </w:p>
        </w:tc>
        <w:tc>
          <w:tcPr>
            <w:tcW w:w="1974" w:type="dxa"/>
          </w:tcPr>
          <w:p w:rsidR="009004D9" w:rsidRPr="00C87EDD" w:rsidRDefault="009004D9" w:rsidP="0053759B">
            <w:pPr>
              <w:tabs>
                <w:tab w:val="center" w:pos="4252"/>
                <w:tab w:val="right" w:pos="8504"/>
              </w:tabs>
              <w:snapToGrid w:val="0"/>
              <w:spacing w:line="180" w:lineRule="atLeast"/>
              <w:jc w:val="center"/>
              <w:rPr>
                <w:sz w:val="24"/>
              </w:rPr>
            </w:pPr>
            <w:r w:rsidRPr="00C87EDD">
              <w:rPr>
                <w:rFonts w:hint="eastAsia"/>
                <w:sz w:val="24"/>
              </w:rPr>
              <w:t>備</w:t>
            </w:r>
            <w:r w:rsidRPr="00C87EDD">
              <w:rPr>
                <w:rFonts w:hint="eastAsia"/>
                <w:sz w:val="24"/>
              </w:rPr>
              <w:t xml:space="preserve"> </w:t>
            </w:r>
            <w:r w:rsidRPr="00C87EDD">
              <w:rPr>
                <w:rFonts w:hint="eastAsia"/>
                <w:sz w:val="24"/>
              </w:rPr>
              <w:t>考</w:t>
            </w:r>
          </w:p>
        </w:tc>
      </w:tr>
      <w:tr w:rsidR="009004D9" w:rsidRPr="00C87EDD" w:rsidTr="009D49BF">
        <w:trPr>
          <w:trHeight w:val="576"/>
        </w:trPr>
        <w:tc>
          <w:tcPr>
            <w:tcW w:w="3049" w:type="dxa"/>
          </w:tcPr>
          <w:p w:rsidR="009004D9" w:rsidRPr="00C87EDD" w:rsidRDefault="009004D9" w:rsidP="0053759B">
            <w:pPr>
              <w:tabs>
                <w:tab w:val="center" w:pos="4252"/>
                <w:tab w:val="right" w:pos="8504"/>
              </w:tabs>
              <w:snapToGrid w:val="0"/>
              <w:spacing w:line="180" w:lineRule="atLeast"/>
              <w:rPr>
                <w:sz w:val="24"/>
              </w:rPr>
            </w:pPr>
            <w:r w:rsidRPr="00C87EDD">
              <w:rPr>
                <w:rFonts w:hint="eastAsia"/>
                <w:sz w:val="24"/>
              </w:rPr>
              <w:t>業務処理実施スケジュール</w:t>
            </w:r>
          </w:p>
          <w:p w:rsidR="009004D9" w:rsidRPr="00C87EDD" w:rsidRDefault="009004D9" w:rsidP="0053759B">
            <w:pPr>
              <w:tabs>
                <w:tab w:val="center" w:pos="4252"/>
                <w:tab w:val="right" w:pos="8504"/>
              </w:tabs>
              <w:snapToGrid w:val="0"/>
              <w:spacing w:line="180" w:lineRule="atLeast"/>
              <w:rPr>
                <w:sz w:val="24"/>
              </w:rPr>
            </w:pPr>
            <w:r w:rsidRPr="00C87EDD">
              <w:rPr>
                <w:rFonts w:hint="eastAsia"/>
                <w:sz w:val="24"/>
              </w:rPr>
              <w:t>（試行、本格稼動）</w:t>
            </w:r>
          </w:p>
        </w:tc>
        <w:tc>
          <w:tcPr>
            <w:tcW w:w="3690" w:type="dxa"/>
          </w:tcPr>
          <w:p w:rsidR="009004D9" w:rsidRPr="00C87EDD" w:rsidRDefault="009004D9" w:rsidP="0053759B">
            <w:pPr>
              <w:tabs>
                <w:tab w:val="center" w:pos="4252"/>
                <w:tab w:val="right" w:pos="8504"/>
              </w:tabs>
              <w:snapToGrid w:val="0"/>
              <w:spacing w:line="180" w:lineRule="atLeast"/>
              <w:rPr>
                <w:color w:val="0000FF"/>
                <w:sz w:val="24"/>
              </w:rPr>
            </w:pPr>
            <w:r w:rsidRPr="0090091E">
              <w:rPr>
                <w:rFonts w:hint="eastAsia"/>
                <w:color w:val="0000FF"/>
                <w:spacing w:val="226"/>
                <w:kern w:val="0"/>
                <w:sz w:val="24"/>
                <w:fitText w:val="932" w:id="1633918208"/>
              </w:rPr>
              <w:t>試</w:t>
            </w:r>
            <w:r w:rsidRPr="0090091E">
              <w:rPr>
                <w:rFonts w:hint="eastAsia"/>
                <w:color w:val="0000FF"/>
                <w:kern w:val="0"/>
                <w:sz w:val="24"/>
                <w:fitText w:val="932" w:id="1633918208"/>
              </w:rPr>
              <w:t>行</w:t>
            </w:r>
            <w:r w:rsidR="0090091E">
              <w:rPr>
                <w:rFonts w:hint="eastAsia"/>
                <w:color w:val="0000FF"/>
                <w:sz w:val="24"/>
              </w:rPr>
              <w:t>：</w:t>
            </w:r>
            <w:r w:rsidR="005A6A65">
              <w:rPr>
                <w:rFonts w:hint="eastAsia"/>
                <w:color w:val="0000FF"/>
                <w:sz w:val="24"/>
              </w:rPr>
              <w:t>令和</w:t>
            </w:r>
            <w:r w:rsidRPr="00C87EDD">
              <w:rPr>
                <w:rFonts w:hint="eastAsia"/>
                <w:color w:val="0000FF"/>
                <w:sz w:val="24"/>
              </w:rPr>
              <w:t>○○年○○月</w:t>
            </w:r>
          </w:p>
          <w:p w:rsidR="009004D9" w:rsidRPr="00C87EDD" w:rsidRDefault="009004D9" w:rsidP="0090091E">
            <w:pPr>
              <w:tabs>
                <w:tab w:val="center" w:pos="4252"/>
                <w:tab w:val="right" w:pos="8504"/>
              </w:tabs>
              <w:snapToGrid w:val="0"/>
              <w:spacing w:line="180" w:lineRule="atLeast"/>
              <w:rPr>
                <w:sz w:val="24"/>
              </w:rPr>
            </w:pPr>
            <w:r w:rsidRPr="00C87EDD">
              <w:rPr>
                <w:rFonts w:hint="eastAsia"/>
                <w:color w:val="0000FF"/>
                <w:sz w:val="24"/>
              </w:rPr>
              <w:t>本</w:t>
            </w:r>
            <w:r w:rsidR="0090091E">
              <w:rPr>
                <w:rFonts w:hint="eastAsia"/>
                <w:color w:val="0000FF"/>
                <w:sz w:val="24"/>
              </w:rPr>
              <w:t>格</w:t>
            </w:r>
            <w:r w:rsidRPr="00C87EDD">
              <w:rPr>
                <w:rFonts w:hint="eastAsia"/>
                <w:color w:val="0000FF"/>
                <w:sz w:val="24"/>
              </w:rPr>
              <w:t>稼動</w:t>
            </w:r>
            <w:r w:rsidR="0090091E">
              <w:rPr>
                <w:rFonts w:hint="eastAsia"/>
                <w:color w:val="0000FF"/>
                <w:sz w:val="24"/>
              </w:rPr>
              <w:t>：</w:t>
            </w:r>
            <w:r w:rsidR="005A6A65">
              <w:rPr>
                <w:rFonts w:hint="eastAsia"/>
                <w:color w:val="0000FF"/>
                <w:sz w:val="24"/>
              </w:rPr>
              <w:t>令和</w:t>
            </w:r>
            <w:r w:rsidRPr="00C87EDD">
              <w:rPr>
                <w:rFonts w:hint="eastAsia"/>
                <w:color w:val="0000FF"/>
                <w:sz w:val="24"/>
              </w:rPr>
              <w:t>○○年○○月</w:t>
            </w:r>
          </w:p>
        </w:tc>
        <w:tc>
          <w:tcPr>
            <w:tcW w:w="1974" w:type="dxa"/>
          </w:tcPr>
          <w:p w:rsidR="009004D9" w:rsidRPr="00C87EDD" w:rsidRDefault="009004D9" w:rsidP="0053759B">
            <w:pPr>
              <w:tabs>
                <w:tab w:val="center" w:pos="4252"/>
                <w:tab w:val="right" w:pos="8504"/>
              </w:tabs>
              <w:snapToGrid w:val="0"/>
              <w:spacing w:line="180" w:lineRule="atLeast"/>
              <w:rPr>
                <w:sz w:val="24"/>
              </w:rPr>
            </w:pPr>
          </w:p>
        </w:tc>
      </w:tr>
    </w:tbl>
    <w:p w:rsidR="0020290E" w:rsidRDefault="0020290E" w:rsidP="0048173F">
      <w:pPr>
        <w:snapToGrid w:val="0"/>
        <w:spacing w:line="180" w:lineRule="atLeast"/>
        <w:rPr>
          <w:sz w:val="24"/>
        </w:rPr>
      </w:pPr>
    </w:p>
    <w:p w:rsidR="009004D9" w:rsidRPr="00C87EDD" w:rsidRDefault="0020290E" w:rsidP="0048173F">
      <w:pPr>
        <w:snapToGrid w:val="0"/>
        <w:spacing w:line="180" w:lineRule="atLeast"/>
        <w:rPr>
          <w:sz w:val="24"/>
        </w:rPr>
      </w:pPr>
      <w:r>
        <w:rPr>
          <w:rFonts w:hint="eastAsia"/>
          <w:sz w:val="24"/>
        </w:rPr>
        <w:t>５．</w:t>
      </w:r>
      <w:r w:rsidR="009004D9" w:rsidRPr="00C87EDD">
        <w:rPr>
          <w:rFonts w:hint="eastAsia"/>
          <w:sz w:val="24"/>
        </w:rPr>
        <w:t>流通業務</w:t>
      </w:r>
      <w:r w:rsidR="009004D9" w:rsidRPr="00C87EDD">
        <w:rPr>
          <w:rFonts w:ascii="ＭＳ 明朝" w:hAnsi="ＭＳ 明朝" w:hint="eastAsia"/>
          <w:sz w:val="24"/>
        </w:rPr>
        <w:t>総合</w:t>
      </w:r>
      <w:r w:rsidR="009004D9" w:rsidRPr="00C87EDD">
        <w:rPr>
          <w:rFonts w:hint="eastAsia"/>
          <w:sz w:val="24"/>
        </w:rPr>
        <w:t>効率化事業の実施に必要な資金の額及びその調達方法</w:t>
      </w:r>
    </w:p>
    <w:p w:rsidR="009004D9" w:rsidRPr="00C87EDD" w:rsidRDefault="009004D9" w:rsidP="009004D9">
      <w:pPr>
        <w:snapToGrid w:val="0"/>
        <w:spacing w:line="180" w:lineRule="atLeast"/>
        <w:jc w:val="right"/>
        <w:rPr>
          <w:sz w:val="24"/>
        </w:rPr>
      </w:pPr>
      <w:r w:rsidRPr="00C87EDD">
        <w:rPr>
          <w:rFonts w:hint="eastAsia"/>
          <w:sz w:val="24"/>
        </w:rPr>
        <w:t>（単位：千円）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1248"/>
        <w:gridCol w:w="1385"/>
        <w:gridCol w:w="1115"/>
        <w:gridCol w:w="1573"/>
        <w:gridCol w:w="1210"/>
        <w:gridCol w:w="1029"/>
      </w:tblGrid>
      <w:tr w:rsidR="009004D9" w:rsidRPr="00C87EDD" w:rsidTr="005A6A65">
        <w:trPr>
          <w:trHeight w:val="70"/>
        </w:trPr>
        <w:tc>
          <w:tcPr>
            <w:tcW w:w="1273" w:type="dxa"/>
            <w:vMerge w:val="restart"/>
            <w:vAlign w:val="center"/>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項　目</w:t>
            </w:r>
          </w:p>
        </w:tc>
        <w:tc>
          <w:tcPr>
            <w:tcW w:w="2633" w:type="dxa"/>
            <w:gridSpan w:val="2"/>
            <w:tcBorders>
              <w:bottom w:val="nil"/>
            </w:tcBorders>
            <w:vAlign w:val="center"/>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自己資金</w:t>
            </w:r>
          </w:p>
        </w:tc>
        <w:tc>
          <w:tcPr>
            <w:tcW w:w="1115" w:type="dxa"/>
            <w:vMerge w:val="restart"/>
            <w:vAlign w:val="center"/>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補助金</w:t>
            </w:r>
          </w:p>
        </w:tc>
        <w:tc>
          <w:tcPr>
            <w:tcW w:w="1573" w:type="dxa"/>
            <w:vMerge w:val="restart"/>
            <w:vAlign w:val="center"/>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 w:val="20"/>
                <w:szCs w:val="20"/>
              </w:rPr>
            </w:pPr>
            <w:r w:rsidRPr="001A7047">
              <w:rPr>
                <w:rFonts w:ascii="ＭＳ Ｐ明朝" w:eastAsia="ＭＳ Ｐ明朝" w:hAnsi="ＭＳ Ｐ明朝" w:hint="eastAsia"/>
                <w:sz w:val="20"/>
                <w:szCs w:val="20"/>
              </w:rPr>
              <w:t>公的機関からの借入れ</w:t>
            </w:r>
          </w:p>
        </w:tc>
        <w:tc>
          <w:tcPr>
            <w:tcW w:w="1210" w:type="dxa"/>
            <w:vMerge w:val="restart"/>
            <w:vAlign w:val="center"/>
          </w:tcPr>
          <w:p w:rsidR="009004D9" w:rsidRPr="001A7047" w:rsidRDefault="009004D9" w:rsidP="0053759B">
            <w:pPr>
              <w:tabs>
                <w:tab w:val="center" w:pos="4252"/>
                <w:tab w:val="right" w:pos="8504"/>
              </w:tabs>
              <w:snapToGrid w:val="0"/>
              <w:spacing w:line="180" w:lineRule="atLeast"/>
              <w:rPr>
                <w:rFonts w:ascii="ＭＳ Ｐ明朝" w:eastAsia="ＭＳ Ｐ明朝" w:hAnsi="ＭＳ Ｐ明朝"/>
                <w:szCs w:val="21"/>
              </w:rPr>
            </w:pPr>
            <w:r w:rsidRPr="001A7047">
              <w:rPr>
                <w:rFonts w:ascii="ＭＳ Ｐ明朝" w:eastAsia="ＭＳ Ｐ明朝" w:hAnsi="ＭＳ Ｐ明朝" w:hint="eastAsia"/>
                <w:szCs w:val="21"/>
              </w:rPr>
              <w:t>民間機関からの借入れ</w:t>
            </w:r>
          </w:p>
        </w:tc>
        <w:tc>
          <w:tcPr>
            <w:tcW w:w="1029" w:type="dxa"/>
            <w:vMerge w:val="restart"/>
            <w:vAlign w:val="center"/>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r w:rsidRPr="001A7047">
              <w:rPr>
                <w:rFonts w:ascii="ＭＳ Ｐ明朝" w:eastAsia="ＭＳ Ｐ明朝" w:hAnsi="ＭＳ Ｐ明朝" w:hint="eastAsia"/>
                <w:szCs w:val="21"/>
              </w:rPr>
              <w:t>合　計</w:t>
            </w:r>
          </w:p>
        </w:tc>
      </w:tr>
      <w:tr w:rsidR="009004D9" w:rsidRPr="00C87EDD" w:rsidTr="005A6A65">
        <w:trPr>
          <w:trHeight w:val="272"/>
        </w:trPr>
        <w:tc>
          <w:tcPr>
            <w:tcW w:w="1273" w:type="dxa"/>
            <w:vMerge/>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c>
          <w:tcPr>
            <w:tcW w:w="1248" w:type="dxa"/>
            <w:vMerge w:val="restart"/>
            <w:tcBorders>
              <w:top w:val="single" w:sz="4" w:space="0" w:color="auto"/>
            </w:tcBorders>
            <w:vAlign w:val="center"/>
          </w:tcPr>
          <w:p w:rsidR="009004D9" w:rsidRPr="001A7047" w:rsidRDefault="009004D9" w:rsidP="0053759B">
            <w:pPr>
              <w:tabs>
                <w:tab w:val="center" w:pos="4252"/>
                <w:tab w:val="right" w:pos="8504"/>
              </w:tabs>
              <w:snapToGrid w:val="0"/>
              <w:spacing w:line="180" w:lineRule="atLeast"/>
              <w:rPr>
                <w:rFonts w:ascii="ＭＳ Ｐ明朝" w:eastAsia="ＭＳ Ｐ明朝" w:hAnsi="ＭＳ Ｐ明朝"/>
                <w:szCs w:val="21"/>
              </w:rPr>
            </w:pPr>
          </w:p>
        </w:tc>
        <w:tc>
          <w:tcPr>
            <w:tcW w:w="1385" w:type="dxa"/>
            <w:vMerge w:val="restart"/>
            <w:vAlign w:val="center"/>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 w:val="20"/>
                <w:szCs w:val="20"/>
              </w:rPr>
            </w:pPr>
          </w:p>
        </w:tc>
        <w:tc>
          <w:tcPr>
            <w:tcW w:w="1115" w:type="dxa"/>
            <w:vMerge/>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c>
          <w:tcPr>
            <w:tcW w:w="1573" w:type="dxa"/>
            <w:vMerge/>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c>
          <w:tcPr>
            <w:tcW w:w="1210" w:type="dxa"/>
            <w:vMerge/>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c>
          <w:tcPr>
            <w:tcW w:w="1029" w:type="dxa"/>
            <w:vMerge/>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r>
      <w:tr w:rsidR="009004D9" w:rsidRPr="00C87EDD" w:rsidTr="005A6A65">
        <w:trPr>
          <w:trHeight w:val="129"/>
        </w:trPr>
        <w:tc>
          <w:tcPr>
            <w:tcW w:w="1273" w:type="dxa"/>
            <w:vMerge/>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c>
          <w:tcPr>
            <w:tcW w:w="1248" w:type="dxa"/>
            <w:vMerge/>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c>
          <w:tcPr>
            <w:tcW w:w="1385" w:type="dxa"/>
            <w:vMerge/>
            <w:vAlign w:val="center"/>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c>
          <w:tcPr>
            <w:tcW w:w="1115" w:type="dxa"/>
            <w:vMerge/>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c>
          <w:tcPr>
            <w:tcW w:w="1573" w:type="dxa"/>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color w:val="0000FF"/>
                <w:szCs w:val="21"/>
              </w:rPr>
            </w:pPr>
          </w:p>
        </w:tc>
        <w:tc>
          <w:tcPr>
            <w:tcW w:w="1210" w:type="dxa"/>
            <w:vMerge/>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c>
          <w:tcPr>
            <w:tcW w:w="1029" w:type="dxa"/>
            <w:vMerge/>
          </w:tcPr>
          <w:p w:rsidR="009004D9" w:rsidRPr="001A7047" w:rsidRDefault="009004D9" w:rsidP="0053759B">
            <w:pPr>
              <w:tabs>
                <w:tab w:val="center" w:pos="4252"/>
                <w:tab w:val="right" w:pos="8504"/>
              </w:tabs>
              <w:snapToGrid w:val="0"/>
              <w:spacing w:line="180" w:lineRule="atLeast"/>
              <w:jc w:val="center"/>
              <w:rPr>
                <w:rFonts w:ascii="ＭＳ Ｐ明朝" w:eastAsia="ＭＳ Ｐ明朝" w:hAnsi="ＭＳ Ｐ明朝"/>
                <w:szCs w:val="21"/>
              </w:rPr>
            </w:pPr>
          </w:p>
        </w:tc>
      </w:tr>
      <w:tr w:rsidR="005A6A65" w:rsidRPr="00C87EDD" w:rsidTr="005A6A65">
        <w:trPr>
          <w:trHeight w:val="315"/>
        </w:trPr>
        <w:tc>
          <w:tcPr>
            <w:tcW w:w="1273" w:type="dxa"/>
            <w:vAlign w:val="center"/>
          </w:tcPr>
          <w:p w:rsidR="005A6A65" w:rsidRDefault="005A6A65" w:rsidP="005A6A65">
            <w:pPr>
              <w:snapToGrid w:val="0"/>
              <w:spacing w:line="179" w:lineRule="atLeast"/>
              <w:ind w:left="210" w:hanging="210"/>
              <w:jc w:val="center"/>
            </w:pPr>
            <w:r>
              <w:rPr>
                <w:rFonts w:ascii="ＭＳ Ｐ明朝" w:eastAsia="ＭＳ Ｐ明朝" w:hAnsi="ＭＳ Ｐ明朝"/>
              </w:rPr>
              <w:t>土　地</w:t>
            </w:r>
          </w:p>
        </w:tc>
        <w:tc>
          <w:tcPr>
            <w:tcW w:w="1248"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385"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115"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573"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210"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029"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r>
      <w:tr w:rsidR="005A6A65" w:rsidRPr="00C87EDD" w:rsidTr="005A6A65">
        <w:trPr>
          <w:trHeight w:val="315"/>
        </w:trPr>
        <w:tc>
          <w:tcPr>
            <w:tcW w:w="1273" w:type="dxa"/>
            <w:vAlign w:val="center"/>
          </w:tcPr>
          <w:p w:rsidR="005A6A65" w:rsidRDefault="005A6A65" w:rsidP="005A6A65">
            <w:pPr>
              <w:snapToGrid w:val="0"/>
              <w:spacing w:line="179" w:lineRule="atLeast"/>
              <w:jc w:val="center"/>
            </w:pPr>
            <w:r>
              <w:rPr>
                <w:rFonts w:ascii="ＭＳ Ｐ明朝" w:eastAsia="ＭＳ Ｐ明朝" w:hAnsi="ＭＳ Ｐ明朝"/>
              </w:rPr>
              <w:t>建　物</w:t>
            </w:r>
          </w:p>
        </w:tc>
        <w:tc>
          <w:tcPr>
            <w:tcW w:w="1248"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385"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115"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573"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210"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029"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r>
      <w:tr w:rsidR="005A6A65" w:rsidRPr="00C87EDD" w:rsidTr="005A6A65">
        <w:trPr>
          <w:trHeight w:val="315"/>
        </w:trPr>
        <w:tc>
          <w:tcPr>
            <w:tcW w:w="1273" w:type="dxa"/>
            <w:vAlign w:val="center"/>
          </w:tcPr>
          <w:p w:rsidR="005A6A65" w:rsidRDefault="005A6A65" w:rsidP="005A6A65">
            <w:pPr>
              <w:snapToGrid w:val="0"/>
              <w:spacing w:line="179" w:lineRule="atLeast"/>
              <w:jc w:val="center"/>
            </w:pPr>
            <w:r>
              <w:rPr>
                <w:rFonts w:ascii="ＭＳ Ｐ明朝" w:eastAsia="ＭＳ Ｐ明朝" w:hAnsi="ＭＳ Ｐ明朝"/>
              </w:rPr>
              <w:t>設　備</w:t>
            </w:r>
          </w:p>
        </w:tc>
        <w:tc>
          <w:tcPr>
            <w:tcW w:w="1248"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385"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115"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573"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210"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029"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r>
      <w:tr w:rsidR="005A6A65" w:rsidRPr="00C87EDD" w:rsidTr="005A6A65">
        <w:trPr>
          <w:trHeight w:val="315"/>
        </w:trPr>
        <w:tc>
          <w:tcPr>
            <w:tcW w:w="1273" w:type="dxa"/>
            <w:vAlign w:val="center"/>
          </w:tcPr>
          <w:p w:rsidR="005A6A65" w:rsidRDefault="005A6A65" w:rsidP="005A6A65">
            <w:pPr>
              <w:snapToGrid w:val="0"/>
              <w:spacing w:line="179" w:lineRule="atLeast"/>
              <w:jc w:val="center"/>
            </w:pPr>
            <w:r>
              <w:rPr>
                <w:rFonts w:ascii="ＭＳ Ｐ明朝" w:eastAsia="ＭＳ Ｐ明朝" w:hAnsi="ＭＳ Ｐ明朝"/>
              </w:rPr>
              <w:t>運転資金</w:t>
            </w:r>
          </w:p>
        </w:tc>
        <w:tc>
          <w:tcPr>
            <w:tcW w:w="1248"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385"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115"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573"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210"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029"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r>
      <w:tr w:rsidR="005A6A65" w:rsidRPr="00C87EDD" w:rsidTr="005A6A65">
        <w:trPr>
          <w:trHeight w:val="315"/>
        </w:trPr>
        <w:tc>
          <w:tcPr>
            <w:tcW w:w="1273" w:type="dxa"/>
            <w:vAlign w:val="center"/>
          </w:tcPr>
          <w:p w:rsidR="005A6A65" w:rsidRDefault="005A6A65" w:rsidP="005A6A65">
            <w:pPr>
              <w:snapToGrid w:val="0"/>
              <w:spacing w:line="179" w:lineRule="atLeast"/>
              <w:jc w:val="center"/>
            </w:pPr>
            <w:r>
              <w:rPr>
                <w:rFonts w:ascii="ＭＳ Ｐ明朝" w:eastAsia="ＭＳ Ｐ明朝" w:hAnsi="ＭＳ Ｐ明朝"/>
              </w:rPr>
              <w:t>計</w:t>
            </w:r>
          </w:p>
        </w:tc>
        <w:tc>
          <w:tcPr>
            <w:tcW w:w="1248"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385"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115"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573"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210"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c>
          <w:tcPr>
            <w:tcW w:w="1029" w:type="dxa"/>
            <w:vAlign w:val="center"/>
          </w:tcPr>
          <w:p w:rsidR="005A6A65" w:rsidRPr="001A7047" w:rsidRDefault="005A6A65" w:rsidP="005A6A65">
            <w:pPr>
              <w:tabs>
                <w:tab w:val="center" w:pos="4252"/>
                <w:tab w:val="right" w:pos="8504"/>
              </w:tabs>
              <w:snapToGrid w:val="0"/>
              <w:spacing w:line="180" w:lineRule="atLeast"/>
              <w:jc w:val="right"/>
              <w:rPr>
                <w:rFonts w:ascii="ＭＳ Ｐ明朝" w:eastAsia="ＭＳ Ｐ明朝" w:hAnsi="ＭＳ Ｐ明朝"/>
                <w:color w:val="0000FF"/>
                <w:szCs w:val="21"/>
              </w:rPr>
            </w:pPr>
          </w:p>
        </w:tc>
      </w:tr>
    </w:tbl>
    <w:p w:rsidR="005A6A65" w:rsidRDefault="005A6A65" w:rsidP="005A6A65">
      <w:pPr>
        <w:ind w:firstLineChars="100" w:firstLine="233"/>
        <w:rPr>
          <w:sz w:val="24"/>
        </w:rPr>
      </w:pPr>
    </w:p>
    <w:p w:rsidR="009004D9" w:rsidRPr="005A6A65" w:rsidRDefault="005A6A65" w:rsidP="005A6A65">
      <w:pPr>
        <w:ind w:firstLineChars="100" w:firstLine="233"/>
        <w:rPr>
          <w:color w:val="0000FF"/>
          <w:sz w:val="24"/>
        </w:rPr>
      </w:pPr>
      <w:r w:rsidRPr="005A6A65">
        <w:rPr>
          <w:rFonts w:hint="eastAsia"/>
          <w:color w:val="0000FF"/>
          <w:sz w:val="24"/>
        </w:rPr>
        <w:t>追加投資なし</w:t>
      </w:r>
    </w:p>
    <w:p w:rsidR="005A6A65" w:rsidRDefault="005A6A65" w:rsidP="007D7F41">
      <w:pPr>
        <w:rPr>
          <w:sz w:val="24"/>
        </w:rPr>
      </w:pPr>
    </w:p>
    <w:p w:rsidR="009004D9" w:rsidRDefault="009D5C1C" w:rsidP="0048173F">
      <w:pPr>
        <w:rPr>
          <w:sz w:val="24"/>
        </w:rPr>
      </w:pPr>
      <w:r>
        <w:rPr>
          <w:rFonts w:hint="eastAsia"/>
          <w:sz w:val="24"/>
        </w:rPr>
        <w:t>６．</w:t>
      </w:r>
      <w:r w:rsidR="009004D9">
        <w:rPr>
          <w:sz w:val="24"/>
        </w:rPr>
        <w:t>流通業務総合効率化事業に係る</w:t>
      </w:r>
      <w:r w:rsidR="009004D9">
        <w:rPr>
          <w:rFonts w:hint="eastAsia"/>
          <w:sz w:val="24"/>
        </w:rPr>
        <w:t>貨物利用</w:t>
      </w:r>
      <w:r w:rsidR="009004D9">
        <w:rPr>
          <w:sz w:val="24"/>
        </w:rPr>
        <w:t>運送事業法</w:t>
      </w:r>
      <w:r w:rsidR="009004D9">
        <w:rPr>
          <w:rFonts w:hint="eastAsia"/>
          <w:sz w:val="24"/>
        </w:rPr>
        <w:t>第十一条</w:t>
      </w:r>
      <w:r w:rsidR="009004D9">
        <w:rPr>
          <w:sz w:val="24"/>
        </w:rPr>
        <w:t>又は鉄道事業法第十八条に規定する協定を締結するときはその</w:t>
      </w:r>
      <w:r w:rsidR="009004D9">
        <w:rPr>
          <w:rFonts w:hint="eastAsia"/>
          <w:sz w:val="24"/>
        </w:rPr>
        <w:t>内容</w:t>
      </w:r>
    </w:p>
    <w:p w:rsidR="005A55A2" w:rsidRPr="005A6A65" w:rsidRDefault="005A6A65" w:rsidP="005A6A65">
      <w:pPr>
        <w:ind w:firstLineChars="100" w:firstLine="233"/>
        <w:rPr>
          <w:color w:val="0000FF"/>
          <w:sz w:val="24"/>
        </w:rPr>
      </w:pPr>
      <w:r w:rsidRPr="005A6A65">
        <w:rPr>
          <w:rFonts w:hint="eastAsia"/>
          <w:color w:val="0000FF"/>
          <w:sz w:val="24"/>
        </w:rPr>
        <w:t>該当なし</w:t>
      </w:r>
    </w:p>
    <w:p w:rsidR="005A6A65" w:rsidRDefault="005A6A65" w:rsidP="007D7F41">
      <w:pPr>
        <w:rPr>
          <w:sz w:val="24"/>
        </w:rPr>
      </w:pPr>
    </w:p>
    <w:p w:rsidR="007D7F41" w:rsidRPr="00C87EDD" w:rsidRDefault="009D5C1C" w:rsidP="0048173F">
      <w:pPr>
        <w:rPr>
          <w:sz w:val="24"/>
        </w:rPr>
      </w:pPr>
      <w:r>
        <w:rPr>
          <w:rFonts w:hint="eastAsia"/>
          <w:sz w:val="24"/>
        </w:rPr>
        <w:t>７．</w:t>
      </w:r>
      <w:r w:rsidR="007D7F41" w:rsidRPr="00C87EDD">
        <w:rPr>
          <w:rFonts w:hint="eastAsia"/>
          <w:sz w:val="24"/>
        </w:rPr>
        <w:t>特定流通業務施設の</w:t>
      </w:r>
      <w:r w:rsidR="007D7F41">
        <w:rPr>
          <w:rFonts w:hint="eastAsia"/>
          <w:sz w:val="24"/>
        </w:rPr>
        <w:t>整備に</w:t>
      </w:r>
      <w:r w:rsidR="007D7F41">
        <w:rPr>
          <w:sz w:val="24"/>
        </w:rPr>
        <w:t>関する</w:t>
      </w:r>
      <w:r w:rsidR="007D7F41">
        <w:rPr>
          <w:rFonts w:hint="eastAsia"/>
          <w:sz w:val="24"/>
        </w:rPr>
        <w:t>事項</w:t>
      </w:r>
    </w:p>
    <w:p w:rsidR="007D7F41" w:rsidRPr="00C87EDD" w:rsidRDefault="007D7F41" w:rsidP="00FB58BB">
      <w:pPr>
        <w:numPr>
          <w:ilvl w:val="0"/>
          <w:numId w:val="19"/>
        </w:numPr>
        <w:rPr>
          <w:sz w:val="24"/>
        </w:rPr>
      </w:pPr>
      <w:r>
        <w:rPr>
          <w:rFonts w:hint="eastAsia"/>
          <w:sz w:val="24"/>
        </w:rPr>
        <w:t>特定流通業務施設の内容（</w:t>
      </w:r>
      <w:r w:rsidRPr="00C87EDD">
        <w:rPr>
          <w:rFonts w:hint="eastAsia"/>
          <w:sz w:val="24"/>
        </w:rPr>
        <w:t>※設備の仕様については別添参照</w:t>
      </w:r>
      <w:r>
        <w:rPr>
          <w:rFonts w:hint="eastAsia"/>
          <w:sz w:val="24"/>
        </w:rPr>
        <w:t>）</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5"/>
        <w:gridCol w:w="2161"/>
        <w:gridCol w:w="3002"/>
        <w:gridCol w:w="1685"/>
      </w:tblGrid>
      <w:tr w:rsidR="007D7F41" w:rsidRPr="00C87EDD" w:rsidTr="00A15239">
        <w:trPr>
          <w:trHeight w:val="297"/>
        </w:trPr>
        <w:tc>
          <w:tcPr>
            <w:tcW w:w="4080" w:type="dxa"/>
            <w:gridSpan w:val="2"/>
            <w:vAlign w:val="center"/>
          </w:tcPr>
          <w:p w:rsidR="007D7F41" w:rsidRPr="00C87EDD" w:rsidRDefault="005A6A65" w:rsidP="00A15239">
            <w:pPr>
              <w:snapToGrid w:val="0"/>
              <w:rPr>
                <w:sz w:val="24"/>
              </w:rPr>
            </w:pP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-59690</wp:posOffset>
                      </wp:positionH>
                      <wp:positionV relativeFrom="paragraph">
                        <wp:posOffset>4445</wp:posOffset>
                      </wp:positionV>
                      <wp:extent cx="5505450" cy="1238250"/>
                      <wp:effectExtent l="0" t="0" r="19050" b="19050"/>
                      <wp:wrapNone/>
                      <wp:docPr id="18" name="直線コネクタ 18"/>
                      <wp:cNvGraphicFramePr/>
                      <a:graphic xmlns:a="http://schemas.openxmlformats.org/drawingml/2006/main">
                        <a:graphicData uri="http://schemas.microsoft.com/office/word/2010/wordprocessingShape">
                          <wps:wsp>
                            <wps:cNvCnPr/>
                            <wps:spPr>
                              <a:xfrm flipV="1">
                                <a:off x="0" y="0"/>
                                <a:ext cx="5505450" cy="123825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84EE9C" id="直線コネクタ 18"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4.7pt,.35pt" to="428.8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Oq79AEAAAoEAAAOAAAAZHJzL2Uyb0RvYy54bWysU0uOEzEQ3SNxB8t70p1A0KiVzixmFDYI&#10;In57x11OLPyTbdKdbVhzATgEC0ZiyWGymGtQdneaER8JIXphddn1XtV7ZS8uO63IHnyQ1tR0Oikp&#10;AcNtI822pq9frR5cUBIiMw1T1kBNDxDo5fL+vUXrKpjZnVUNeIIkJlStq+kuRlcVReA70CxMrAOD&#10;h8J6zSKGfls0nrXIrlUxK8vHRWt947zlEALuXveHdJn5hQAenwsRIBJVU+wt5tXndZPWYrlg1dYz&#10;t5N8aIP9QxeaSYNFR6prFhl55+UvVFpyb4MVccKtLqwQkkPWgGqm5U9qXu6Yg6wFzQlutCn8P1r+&#10;bL/2RDY4O5yUYRpndPvp5vbrx9Pxy+n9h9Px8+n4jeAhOtW6UCHgyqz9EAW39kl2J7wmQkn3Bomy&#10;ESiNdNnnw+gzdJFw3JzPy/mjOY6D49l09vBihgEyFj1RInQ+xCdgNUk/NVXSJCNYxfZPQ+xTzylp&#10;W5m0Bqtks5JK5cBvN1fKkz1Lo8dvtRpq3EnDiglaJGW9lvwXDwp62hcg0B3suVeV7yWMtM3b6cCp&#10;DGYmiMDyI6jMPf8RNOQmGOS7+rfAMTtXtCaOQC2N9b+rGrtzq6LPP6vutSbZG9sc8mSzHXjh8kSG&#10;x5Fu9N04w3884eV3AAAA//8DAFBLAwQUAAYACAAAACEAKPLi394AAAAHAQAADwAAAGRycy9kb3du&#10;cmV2LnhtbEyOQU/CQBCF7yb+h82YeDGwRaCF2i0xokcPoDHhNrRj29Cdrd2l1H/veNLjy/vy3pdt&#10;RtuqgXrfODYwm0agiAtXNlwZeH97maxA+YBcYuuYDHyTh01+fZVhWroL72jYh0rJCPsUDdQhdKnW&#10;vqjJop+6jli6T9dbDBL7Spc9XmTctvo+imJtsWF5qLGjp5qK0/5sDaD/Gg7Pi7vRbePudNht57OP&#10;17kxtzfj4wOoQGP4g+FXX9QhF6ejO3PpVWtgsl4IaSABJe1qmcSgjoKtlwnoPNP//fMfAAAA//8D&#10;AFBLAQItABQABgAIAAAAIQC2gziS/gAAAOEBAAATAAAAAAAAAAAAAAAAAAAAAABbQ29udGVudF9U&#10;eXBlc10ueG1sUEsBAi0AFAAGAAgAAAAhADj9If/WAAAAlAEAAAsAAAAAAAAAAAAAAAAALwEAAF9y&#10;ZWxzLy5yZWxzUEsBAi0AFAAGAAgAAAAhABqY6rv0AQAACgQAAA4AAAAAAAAAAAAAAAAALgIAAGRy&#10;cy9lMm9Eb2MueG1sUEsBAi0AFAAGAAgAAAAhACjy4t/eAAAABwEAAA8AAAAAAAAAAAAAAAAATgQA&#10;AGRycy9kb3ducmV2LnhtbFBLBQYAAAAABAAEAPMAAABZBQAAAAA=&#10;" strokecolor="blue" strokeweight=".5pt">
                      <v:stroke joinstyle="miter"/>
                    </v:line>
                  </w:pict>
                </mc:Fallback>
              </mc:AlternateContent>
            </w:r>
            <w:r w:rsidR="007D7F41" w:rsidRPr="00C87EDD">
              <w:rPr>
                <w:rFonts w:hint="eastAsia"/>
                <w:sz w:val="24"/>
              </w:rPr>
              <w:t>名　称</w:t>
            </w:r>
          </w:p>
        </w:tc>
        <w:tc>
          <w:tcPr>
            <w:tcW w:w="4680" w:type="dxa"/>
            <w:gridSpan w:val="2"/>
            <w:vAlign w:val="center"/>
          </w:tcPr>
          <w:p w:rsidR="007D7F41" w:rsidRPr="00C87EDD" w:rsidRDefault="007D7F41" w:rsidP="00A15239">
            <w:pPr>
              <w:snapToGrid w:val="0"/>
              <w:rPr>
                <w:color w:val="0000FF"/>
                <w:sz w:val="22"/>
                <w:szCs w:val="22"/>
              </w:rPr>
            </w:pPr>
          </w:p>
        </w:tc>
      </w:tr>
      <w:tr w:rsidR="007D7F41" w:rsidRPr="00C87EDD" w:rsidTr="00A15239">
        <w:trPr>
          <w:trHeight w:val="345"/>
        </w:trPr>
        <w:tc>
          <w:tcPr>
            <w:tcW w:w="4080" w:type="dxa"/>
            <w:gridSpan w:val="2"/>
            <w:vAlign w:val="center"/>
          </w:tcPr>
          <w:p w:rsidR="007D7F41" w:rsidRPr="00C87EDD" w:rsidRDefault="007D7F41" w:rsidP="00A15239">
            <w:pPr>
              <w:snapToGrid w:val="0"/>
              <w:rPr>
                <w:sz w:val="24"/>
              </w:rPr>
            </w:pPr>
            <w:r w:rsidRPr="00C87EDD">
              <w:rPr>
                <w:rFonts w:hint="eastAsia"/>
                <w:sz w:val="24"/>
              </w:rPr>
              <w:t>区　分</w:t>
            </w:r>
          </w:p>
        </w:tc>
        <w:tc>
          <w:tcPr>
            <w:tcW w:w="4680" w:type="dxa"/>
            <w:gridSpan w:val="2"/>
            <w:vAlign w:val="center"/>
          </w:tcPr>
          <w:p w:rsidR="007D7F41" w:rsidRPr="00C87EDD" w:rsidRDefault="007D7F41" w:rsidP="00A15239">
            <w:pPr>
              <w:snapToGrid w:val="0"/>
              <w:rPr>
                <w:color w:val="0000FF"/>
                <w:sz w:val="22"/>
                <w:szCs w:val="22"/>
              </w:rPr>
            </w:pPr>
          </w:p>
        </w:tc>
      </w:tr>
      <w:tr w:rsidR="00EB5652" w:rsidRPr="00C87EDD" w:rsidTr="00A15239">
        <w:trPr>
          <w:trHeight w:val="330"/>
        </w:trPr>
        <w:tc>
          <w:tcPr>
            <w:tcW w:w="4080" w:type="dxa"/>
            <w:gridSpan w:val="2"/>
            <w:vAlign w:val="center"/>
          </w:tcPr>
          <w:p w:rsidR="00EB5652" w:rsidRPr="00C87EDD" w:rsidRDefault="00EB5652" w:rsidP="00EB5652">
            <w:pPr>
              <w:snapToGrid w:val="0"/>
              <w:rPr>
                <w:sz w:val="24"/>
              </w:rPr>
            </w:pPr>
            <w:r w:rsidRPr="00C87EDD">
              <w:rPr>
                <w:rFonts w:hint="eastAsia"/>
                <w:sz w:val="24"/>
              </w:rPr>
              <w:t>所有者</w:t>
            </w:r>
          </w:p>
        </w:tc>
        <w:tc>
          <w:tcPr>
            <w:tcW w:w="4680" w:type="dxa"/>
            <w:gridSpan w:val="2"/>
            <w:tcBorders>
              <w:bottom w:val="single" w:sz="4" w:space="0" w:color="auto"/>
            </w:tcBorders>
            <w:vAlign w:val="center"/>
          </w:tcPr>
          <w:p w:rsidR="00EB5652" w:rsidRPr="00705737" w:rsidRDefault="00EB5652" w:rsidP="00EB5652">
            <w:pPr>
              <w:snapToGrid w:val="0"/>
              <w:rPr>
                <w:color w:val="000000"/>
                <w:sz w:val="16"/>
                <w:szCs w:val="22"/>
              </w:rPr>
            </w:pPr>
          </w:p>
        </w:tc>
      </w:tr>
      <w:tr w:rsidR="007D7F41" w:rsidRPr="00C87EDD" w:rsidTr="00A15239">
        <w:trPr>
          <w:trHeight w:val="300"/>
        </w:trPr>
        <w:tc>
          <w:tcPr>
            <w:tcW w:w="4080" w:type="dxa"/>
            <w:gridSpan w:val="2"/>
            <w:vAlign w:val="center"/>
          </w:tcPr>
          <w:p w:rsidR="007D7F41" w:rsidRPr="00C87EDD" w:rsidRDefault="007D7F41" w:rsidP="00A15239">
            <w:pPr>
              <w:snapToGrid w:val="0"/>
              <w:rPr>
                <w:sz w:val="24"/>
              </w:rPr>
            </w:pPr>
            <w:r w:rsidRPr="00C87EDD">
              <w:rPr>
                <w:rFonts w:hint="eastAsia"/>
                <w:sz w:val="24"/>
              </w:rPr>
              <w:t>所在地</w:t>
            </w:r>
          </w:p>
        </w:tc>
        <w:tc>
          <w:tcPr>
            <w:tcW w:w="4680" w:type="dxa"/>
            <w:gridSpan w:val="2"/>
            <w:tcBorders>
              <w:bottom w:val="single" w:sz="4" w:space="0" w:color="auto"/>
            </w:tcBorders>
            <w:vAlign w:val="center"/>
          </w:tcPr>
          <w:p w:rsidR="007D7F41" w:rsidRPr="00C87EDD" w:rsidRDefault="007D7F41" w:rsidP="00A15239">
            <w:pPr>
              <w:snapToGrid w:val="0"/>
              <w:rPr>
                <w:color w:val="0000FF"/>
                <w:sz w:val="22"/>
                <w:szCs w:val="22"/>
              </w:rPr>
            </w:pPr>
          </w:p>
        </w:tc>
      </w:tr>
      <w:tr w:rsidR="007D7F41" w:rsidRPr="00C87EDD" w:rsidTr="00A15239">
        <w:trPr>
          <w:trHeight w:val="285"/>
        </w:trPr>
        <w:tc>
          <w:tcPr>
            <w:tcW w:w="4080" w:type="dxa"/>
            <w:gridSpan w:val="2"/>
            <w:vAlign w:val="center"/>
          </w:tcPr>
          <w:p w:rsidR="007D7F41" w:rsidRPr="00C87EDD" w:rsidRDefault="007D7F41" w:rsidP="00A15239">
            <w:pPr>
              <w:snapToGrid w:val="0"/>
              <w:rPr>
                <w:sz w:val="24"/>
              </w:rPr>
            </w:pPr>
            <w:r>
              <w:rPr>
                <w:rFonts w:hint="eastAsia"/>
                <w:sz w:val="24"/>
              </w:rPr>
              <w:t>敷地面積</w:t>
            </w:r>
          </w:p>
        </w:tc>
        <w:tc>
          <w:tcPr>
            <w:tcW w:w="4680" w:type="dxa"/>
            <w:gridSpan w:val="2"/>
            <w:tcBorders>
              <w:bottom w:val="single" w:sz="4" w:space="0" w:color="auto"/>
            </w:tcBorders>
            <w:vAlign w:val="center"/>
          </w:tcPr>
          <w:p w:rsidR="007D7F41" w:rsidRPr="00C87EDD" w:rsidRDefault="007D7F41" w:rsidP="00A15239">
            <w:pPr>
              <w:snapToGrid w:val="0"/>
              <w:jc w:val="right"/>
              <w:rPr>
                <w:color w:val="0000FF"/>
                <w:sz w:val="22"/>
                <w:szCs w:val="22"/>
              </w:rPr>
            </w:pPr>
          </w:p>
        </w:tc>
      </w:tr>
      <w:tr w:rsidR="007D7F41" w:rsidRPr="00C87EDD" w:rsidTr="00A15239">
        <w:trPr>
          <w:trHeight w:val="315"/>
        </w:trPr>
        <w:tc>
          <w:tcPr>
            <w:tcW w:w="4080" w:type="dxa"/>
            <w:gridSpan w:val="2"/>
            <w:tcBorders>
              <w:bottom w:val="dashed" w:sz="4" w:space="0" w:color="auto"/>
            </w:tcBorders>
            <w:vAlign w:val="center"/>
          </w:tcPr>
          <w:p w:rsidR="007D7F41" w:rsidRPr="00C87EDD" w:rsidRDefault="007D7F41" w:rsidP="00A15239">
            <w:pPr>
              <w:snapToGrid w:val="0"/>
              <w:rPr>
                <w:sz w:val="24"/>
              </w:rPr>
            </w:pPr>
            <w:r w:rsidRPr="00C87EDD">
              <w:rPr>
                <w:rFonts w:hint="eastAsia"/>
                <w:sz w:val="24"/>
              </w:rPr>
              <w:t>社会資本等との位置関係</w:t>
            </w:r>
          </w:p>
        </w:tc>
        <w:tc>
          <w:tcPr>
            <w:tcW w:w="4680" w:type="dxa"/>
            <w:gridSpan w:val="2"/>
            <w:tcBorders>
              <w:top w:val="single" w:sz="4" w:space="0" w:color="auto"/>
              <w:bottom w:val="dashed" w:sz="4" w:space="0" w:color="auto"/>
            </w:tcBorders>
            <w:vAlign w:val="center"/>
          </w:tcPr>
          <w:p w:rsidR="007D7F41" w:rsidRPr="00C430CB" w:rsidRDefault="007D7F41" w:rsidP="00A15239">
            <w:pPr>
              <w:snapToGrid w:val="0"/>
              <w:rPr>
                <w:color w:val="0000FF"/>
                <w:sz w:val="22"/>
                <w:szCs w:val="22"/>
              </w:rPr>
            </w:pPr>
          </w:p>
        </w:tc>
      </w:tr>
      <w:tr w:rsidR="00F42921" w:rsidRPr="00C87EDD" w:rsidTr="00F42921">
        <w:trPr>
          <w:trHeight w:val="216"/>
        </w:trPr>
        <w:tc>
          <w:tcPr>
            <w:tcW w:w="1887" w:type="dxa"/>
            <w:vMerge w:val="restart"/>
            <w:vAlign w:val="center"/>
          </w:tcPr>
          <w:p w:rsidR="00F42921" w:rsidRDefault="00F42921" w:rsidP="00F42921">
            <w:pPr>
              <w:snapToGrid w:val="0"/>
              <w:rPr>
                <w:sz w:val="24"/>
              </w:rPr>
            </w:pPr>
            <w:r w:rsidRPr="00C87EDD">
              <w:rPr>
                <w:rFonts w:hint="eastAsia"/>
                <w:sz w:val="24"/>
              </w:rPr>
              <w:lastRenderedPageBreak/>
              <w:t>床面積</w:t>
            </w:r>
            <w:r>
              <w:rPr>
                <w:rFonts w:hint="eastAsia"/>
                <w:sz w:val="24"/>
              </w:rPr>
              <w:t>（容積）</w:t>
            </w:r>
          </w:p>
          <w:p w:rsidR="00F42921" w:rsidRPr="00C87EDD" w:rsidRDefault="00F42921" w:rsidP="00F42921">
            <w:pPr>
              <w:snapToGrid w:val="0"/>
              <w:rPr>
                <w:sz w:val="24"/>
              </w:rPr>
            </w:pPr>
            <w:r>
              <w:rPr>
                <w:rFonts w:hint="eastAsia"/>
                <w:sz w:val="24"/>
              </w:rPr>
              <w:t>※</w:t>
            </w:r>
          </w:p>
        </w:tc>
        <w:tc>
          <w:tcPr>
            <w:tcW w:w="2193" w:type="dxa"/>
            <w:tcBorders>
              <w:bottom w:val="dashed" w:sz="4" w:space="0" w:color="auto"/>
            </w:tcBorders>
            <w:vAlign w:val="center"/>
          </w:tcPr>
          <w:p w:rsidR="00F42921" w:rsidRPr="00C87EDD" w:rsidRDefault="00F42921" w:rsidP="00F42921">
            <w:pPr>
              <w:snapToGrid w:val="0"/>
              <w:rPr>
                <w:sz w:val="24"/>
              </w:rPr>
            </w:pPr>
            <w:r w:rsidRPr="00C87EDD">
              <w:rPr>
                <w:rFonts w:hint="eastAsia"/>
                <w:sz w:val="24"/>
              </w:rPr>
              <w:t>荷さばき</w:t>
            </w:r>
          </w:p>
        </w:tc>
        <w:tc>
          <w:tcPr>
            <w:tcW w:w="3049" w:type="dxa"/>
            <w:tcBorders>
              <w:bottom w:val="dashed" w:sz="4" w:space="0" w:color="auto"/>
              <w:right w:val="nil"/>
            </w:tcBorders>
            <w:vAlign w:val="center"/>
          </w:tcPr>
          <w:p w:rsidR="00F42921" w:rsidRPr="001B0C59" w:rsidRDefault="0090091E" w:rsidP="00F42921">
            <w:pPr>
              <w:snapToGrid w:val="0"/>
              <w:jc w:val="right"/>
              <w:rPr>
                <w:color w:val="000000"/>
                <w:sz w:val="22"/>
              </w:rPr>
            </w:pPr>
            <w:r>
              <w:rPr>
                <w:color w:val="000000"/>
                <w:sz w:val="22"/>
              </w:rPr>
              <w:t>m</w:t>
            </w:r>
            <w:r w:rsidRPr="0090091E">
              <w:rPr>
                <w:color w:val="000000"/>
                <w:sz w:val="22"/>
                <w:vertAlign w:val="superscript"/>
              </w:rPr>
              <w:t>2</w:t>
            </w:r>
          </w:p>
        </w:tc>
        <w:tc>
          <w:tcPr>
            <w:tcW w:w="1631" w:type="dxa"/>
            <w:tcBorders>
              <w:left w:val="nil"/>
              <w:bottom w:val="dashed" w:sz="4" w:space="0" w:color="auto"/>
            </w:tcBorders>
            <w:vAlign w:val="center"/>
          </w:tcPr>
          <w:p w:rsidR="00F42921" w:rsidRPr="001B0C59" w:rsidRDefault="00F42921" w:rsidP="009B72D7">
            <w:pPr>
              <w:snapToGrid w:val="0"/>
              <w:rPr>
                <w:color w:val="000000"/>
                <w:sz w:val="22"/>
              </w:rPr>
            </w:pPr>
            <w:r>
              <w:rPr>
                <w:rFonts w:hint="eastAsia"/>
                <w:color w:val="000000"/>
                <w:sz w:val="22"/>
              </w:rPr>
              <w:t>(</w:t>
            </w:r>
            <w:r>
              <w:rPr>
                <w:rFonts w:hint="eastAsia"/>
                <w:color w:val="000000"/>
                <w:sz w:val="22"/>
              </w:rPr>
              <w:t xml:space="preserve">　　　　　</w:t>
            </w:r>
            <w:r w:rsidR="0090091E">
              <w:rPr>
                <w:color w:val="000000"/>
                <w:sz w:val="22"/>
              </w:rPr>
              <w:t>m</w:t>
            </w:r>
            <w:r w:rsidR="009B72D7">
              <w:rPr>
                <w:color w:val="000000"/>
                <w:sz w:val="22"/>
                <w:vertAlign w:val="superscript"/>
              </w:rPr>
              <w:t>3</w:t>
            </w:r>
            <w:r>
              <w:rPr>
                <w:rFonts w:hint="eastAsia"/>
                <w:color w:val="000000"/>
                <w:sz w:val="22"/>
              </w:rPr>
              <w:t>)</w:t>
            </w:r>
          </w:p>
        </w:tc>
      </w:tr>
      <w:tr w:rsidR="00F42921" w:rsidRPr="00C87EDD" w:rsidTr="00F42921">
        <w:trPr>
          <w:trHeight w:val="255"/>
        </w:trPr>
        <w:tc>
          <w:tcPr>
            <w:tcW w:w="1887" w:type="dxa"/>
            <w:vMerge/>
            <w:vAlign w:val="center"/>
          </w:tcPr>
          <w:p w:rsidR="00F42921" w:rsidRPr="00C87EDD" w:rsidRDefault="00F42921" w:rsidP="00F42921">
            <w:pPr>
              <w:snapToGrid w:val="0"/>
              <w:rPr>
                <w:sz w:val="24"/>
              </w:rPr>
            </w:pPr>
          </w:p>
        </w:tc>
        <w:tc>
          <w:tcPr>
            <w:tcW w:w="2193" w:type="dxa"/>
            <w:tcBorders>
              <w:top w:val="dashed" w:sz="4" w:space="0" w:color="auto"/>
              <w:bottom w:val="dashed" w:sz="4" w:space="0" w:color="auto"/>
            </w:tcBorders>
            <w:vAlign w:val="center"/>
          </w:tcPr>
          <w:p w:rsidR="00F42921" w:rsidRPr="00C87EDD" w:rsidRDefault="00F42921" w:rsidP="00F42921">
            <w:pPr>
              <w:snapToGrid w:val="0"/>
              <w:rPr>
                <w:sz w:val="24"/>
              </w:rPr>
            </w:pPr>
            <w:r w:rsidRPr="00C87EDD">
              <w:rPr>
                <w:rFonts w:hint="eastAsia"/>
                <w:sz w:val="24"/>
              </w:rPr>
              <w:t>保管施設</w:t>
            </w:r>
          </w:p>
        </w:tc>
        <w:tc>
          <w:tcPr>
            <w:tcW w:w="3049" w:type="dxa"/>
            <w:tcBorders>
              <w:top w:val="dashed" w:sz="4" w:space="0" w:color="auto"/>
              <w:bottom w:val="dashed" w:sz="4" w:space="0" w:color="auto"/>
              <w:right w:val="nil"/>
            </w:tcBorders>
            <w:vAlign w:val="center"/>
          </w:tcPr>
          <w:p w:rsidR="00F42921" w:rsidRPr="001B0C59" w:rsidRDefault="0090091E" w:rsidP="00F42921">
            <w:pPr>
              <w:snapToGrid w:val="0"/>
              <w:jc w:val="right"/>
              <w:rPr>
                <w:color w:val="000000"/>
                <w:sz w:val="22"/>
              </w:rPr>
            </w:pPr>
            <w:r>
              <w:rPr>
                <w:color w:val="000000"/>
                <w:sz w:val="22"/>
              </w:rPr>
              <w:t>m</w:t>
            </w:r>
            <w:r w:rsidRPr="0090091E">
              <w:rPr>
                <w:color w:val="000000"/>
                <w:sz w:val="22"/>
                <w:vertAlign w:val="superscript"/>
              </w:rPr>
              <w:t>2</w:t>
            </w:r>
          </w:p>
        </w:tc>
        <w:tc>
          <w:tcPr>
            <w:tcW w:w="1631" w:type="dxa"/>
            <w:tcBorders>
              <w:top w:val="dashed" w:sz="4" w:space="0" w:color="auto"/>
              <w:left w:val="nil"/>
              <w:bottom w:val="dashed" w:sz="4" w:space="0" w:color="auto"/>
            </w:tcBorders>
            <w:vAlign w:val="center"/>
          </w:tcPr>
          <w:p w:rsidR="00F42921" w:rsidRPr="001B0C59" w:rsidRDefault="00F42921" w:rsidP="009B72D7">
            <w:pPr>
              <w:snapToGrid w:val="0"/>
              <w:rPr>
                <w:color w:val="000000"/>
                <w:sz w:val="22"/>
              </w:rPr>
            </w:pPr>
            <w:r>
              <w:rPr>
                <w:rFonts w:hint="eastAsia"/>
                <w:color w:val="000000"/>
                <w:sz w:val="22"/>
              </w:rPr>
              <w:t>(</w:t>
            </w:r>
            <w:r>
              <w:rPr>
                <w:rFonts w:hint="eastAsia"/>
                <w:color w:val="000000"/>
                <w:sz w:val="22"/>
              </w:rPr>
              <w:t xml:space="preserve">　　　　　</w:t>
            </w:r>
            <w:r w:rsidR="0090091E">
              <w:rPr>
                <w:color w:val="000000"/>
                <w:sz w:val="22"/>
              </w:rPr>
              <w:t>m</w:t>
            </w:r>
            <w:r w:rsidR="009B72D7">
              <w:rPr>
                <w:color w:val="000000"/>
                <w:sz w:val="22"/>
                <w:vertAlign w:val="superscript"/>
              </w:rPr>
              <w:t>3</w:t>
            </w:r>
            <w:r>
              <w:rPr>
                <w:rFonts w:hint="eastAsia"/>
                <w:color w:val="000000"/>
                <w:sz w:val="22"/>
              </w:rPr>
              <w:t>)</w:t>
            </w:r>
          </w:p>
        </w:tc>
      </w:tr>
      <w:tr w:rsidR="00F42921" w:rsidRPr="00C87EDD" w:rsidTr="00F42921">
        <w:trPr>
          <w:trHeight w:val="255"/>
        </w:trPr>
        <w:tc>
          <w:tcPr>
            <w:tcW w:w="1887" w:type="dxa"/>
            <w:vMerge/>
            <w:vAlign w:val="center"/>
          </w:tcPr>
          <w:p w:rsidR="00F42921" w:rsidRPr="00C87EDD" w:rsidRDefault="00F42921" w:rsidP="00F42921">
            <w:pPr>
              <w:snapToGrid w:val="0"/>
              <w:rPr>
                <w:sz w:val="24"/>
              </w:rPr>
            </w:pPr>
          </w:p>
        </w:tc>
        <w:tc>
          <w:tcPr>
            <w:tcW w:w="2193" w:type="dxa"/>
            <w:tcBorders>
              <w:top w:val="dashed" w:sz="4" w:space="0" w:color="auto"/>
              <w:bottom w:val="dashed" w:sz="4" w:space="0" w:color="auto"/>
            </w:tcBorders>
            <w:vAlign w:val="center"/>
          </w:tcPr>
          <w:p w:rsidR="00F42921" w:rsidRPr="00C87EDD" w:rsidRDefault="00F42921" w:rsidP="00F42921">
            <w:pPr>
              <w:snapToGrid w:val="0"/>
              <w:rPr>
                <w:sz w:val="24"/>
              </w:rPr>
            </w:pPr>
            <w:r w:rsidRPr="00C87EDD">
              <w:rPr>
                <w:rFonts w:hint="eastAsia"/>
                <w:sz w:val="24"/>
              </w:rPr>
              <w:t>流通加工施設</w:t>
            </w:r>
          </w:p>
        </w:tc>
        <w:tc>
          <w:tcPr>
            <w:tcW w:w="3049" w:type="dxa"/>
            <w:tcBorders>
              <w:top w:val="dashed" w:sz="4" w:space="0" w:color="auto"/>
              <w:bottom w:val="dashed" w:sz="4" w:space="0" w:color="auto"/>
              <w:right w:val="nil"/>
            </w:tcBorders>
            <w:vAlign w:val="center"/>
          </w:tcPr>
          <w:p w:rsidR="00F42921" w:rsidRPr="001B0C59" w:rsidRDefault="0090091E" w:rsidP="00F42921">
            <w:pPr>
              <w:snapToGrid w:val="0"/>
              <w:jc w:val="right"/>
              <w:rPr>
                <w:color w:val="000000"/>
                <w:sz w:val="22"/>
              </w:rPr>
            </w:pPr>
            <w:r>
              <w:rPr>
                <w:color w:val="000000"/>
                <w:sz w:val="22"/>
              </w:rPr>
              <w:t>m</w:t>
            </w:r>
            <w:r w:rsidRPr="0090091E">
              <w:rPr>
                <w:rFonts w:hint="eastAsia"/>
                <w:color w:val="000000"/>
                <w:sz w:val="22"/>
                <w:vertAlign w:val="superscript"/>
              </w:rPr>
              <w:t>2</w:t>
            </w:r>
          </w:p>
        </w:tc>
        <w:tc>
          <w:tcPr>
            <w:tcW w:w="1631" w:type="dxa"/>
            <w:tcBorders>
              <w:top w:val="dashed" w:sz="4" w:space="0" w:color="auto"/>
              <w:left w:val="nil"/>
              <w:bottom w:val="dashed" w:sz="4" w:space="0" w:color="auto"/>
            </w:tcBorders>
            <w:vAlign w:val="center"/>
          </w:tcPr>
          <w:p w:rsidR="00F42921" w:rsidRPr="001B0C59" w:rsidRDefault="00F42921" w:rsidP="009B72D7">
            <w:pPr>
              <w:snapToGrid w:val="0"/>
              <w:rPr>
                <w:color w:val="000000"/>
                <w:sz w:val="22"/>
              </w:rPr>
            </w:pPr>
            <w:r>
              <w:rPr>
                <w:rFonts w:hint="eastAsia"/>
                <w:color w:val="000000"/>
                <w:sz w:val="22"/>
              </w:rPr>
              <w:t>(</w:t>
            </w:r>
            <w:r>
              <w:rPr>
                <w:rFonts w:hint="eastAsia"/>
                <w:color w:val="000000"/>
                <w:sz w:val="22"/>
              </w:rPr>
              <w:t xml:space="preserve">　　　　　</w:t>
            </w:r>
            <w:r w:rsidR="0090091E">
              <w:rPr>
                <w:color w:val="000000"/>
                <w:sz w:val="22"/>
              </w:rPr>
              <w:t>m</w:t>
            </w:r>
            <w:r w:rsidR="009B72D7">
              <w:rPr>
                <w:color w:val="000000"/>
                <w:sz w:val="22"/>
                <w:vertAlign w:val="superscript"/>
              </w:rPr>
              <w:t>3</w:t>
            </w:r>
            <w:r>
              <w:rPr>
                <w:rFonts w:hint="eastAsia"/>
                <w:color w:val="000000"/>
                <w:sz w:val="22"/>
              </w:rPr>
              <w:t>)</w:t>
            </w:r>
          </w:p>
        </w:tc>
      </w:tr>
      <w:tr w:rsidR="00F42921" w:rsidRPr="00C87EDD" w:rsidTr="00F42921">
        <w:trPr>
          <w:trHeight w:val="113"/>
        </w:trPr>
        <w:tc>
          <w:tcPr>
            <w:tcW w:w="1887" w:type="dxa"/>
            <w:vMerge/>
            <w:vAlign w:val="center"/>
          </w:tcPr>
          <w:p w:rsidR="00F42921" w:rsidRPr="00C87EDD" w:rsidRDefault="00F42921" w:rsidP="00F42921">
            <w:pPr>
              <w:snapToGrid w:val="0"/>
              <w:rPr>
                <w:sz w:val="24"/>
              </w:rPr>
            </w:pPr>
          </w:p>
        </w:tc>
        <w:tc>
          <w:tcPr>
            <w:tcW w:w="2193" w:type="dxa"/>
            <w:tcBorders>
              <w:top w:val="dashed" w:sz="4" w:space="0" w:color="auto"/>
              <w:bottom w:val="dashed" w:sz="4" w:space="0" w:color="auto"/>
            </w:tcBorders>
            <w:vAlign w:val="center"/>
          </w:tcPr>
          <w:p w:rsidR="00F42921" w:rsidRPr="00C87EDD" w:rsidRDefault="00F42921" w:rsidP="00F42921">
            <w:pPr>
              <w:snapToGrid w:val="0"/>
              <w:rPr>
                <w:sz w:val="24"/>
              </w:rPr>
            </w:pPr>
            <w:r w:rsidRPr="00C87EDD">
              <w:rPr>
                <w:rFonts w:hint="eastAsia"/>
                <w:sz w:val="24"/>
              </w:rPr>
              <w:t>その他の施設</w:t>
            </w:r>
          </w:p>
        </w:tc>
        <w:tc>
          <w:tcPr>
            <w:tcW w:w="3049" w:type="dxa"/>
            <w:tcBorders>
              <w:top w:val="dashed" w:sz="4" w:space="0" w:color="auto"/>
              <w:bottom w:val="dashed" w:sz="4" w:space="0" w:color="auto"/>
              <w:right w:val="nil"/>
            </w:tcBorders>
            <w:vAlign w:val="center"/>
          </w:tcPr>
          <w:p w:rsidR="00F42921" w:rsidRPr="001B0C59" w:rsidRDefault="0090091E" w:rsidP="00F42921">
            <w:pPr>
              <w:snapToGrid w:val="0"/>
              <w:jc w:val="right"/>
              <w:rPr>
                <w:color w:val="000000"/>
                <w:sz w:val="22"/>
              </w:rPr>
            </w:pPr>
            <w:r>
              <w:rPr>
                <w:color w:val="000000"/>
                <w:sz w:val="22"/>
              </w:rPr>
              <w:t>m</w:t>
            </w:r>
            <w:r w:rsidRPr="0090091E">
              <w:rPr>
                <w:rFonts w:hint="eastAsia"/>
                <w:color w:val="000000"/>
                <w:sz w:val="22"/>
                <w:vertAlign w:val="superscript"/>
              </w:rPr>
              <w:t>2</w:t>
            </w:r>
          </w:p>
        </w:tc>
        <w:tc>
          <w:tcPr>
            <w:tcW w:w="1631" w:type="dxa"/>
            <w:tcBorders>
              <w:top w:val="dashed" w:sz="4" w:space="0" w:color="auto"/>
              <w:left w:val="nil"/>
              <w:bottom w:val="dashed" w:sz="4" w:space="0" w:color="auto"/>
            </w:tcBorders>
            <w:vAlign w:val="center"/>
          </w:tcPr>
          <w:p w:rsidR="00F42921" w:rsidRPr="001B0C59" w:rsidRDefault="00F42921" w:rsidP="00F42921">
            <w:pPr>
              <w:snapToGrid w:val="0"/>
              <w:rPr>
                <w:color w:val="000000"/>
                <w:sz w:val="22"/>
              </w:rPr>
            </w:pPr>
          </w:p>
        </w:tc>
      </w:tr>
      <w:tr w:rsidR="00F42921" w:rsidRPr="00C87EDD" w:rsidTr="00F42921">
        <w:trPr>
          <w:trHeight w:val="332"/>
        </w:trPr>
        <w:tc>
          <w:tcPr>
            <w:tcW w:w="1887" w:type="dxa"/>
            <w:vMerge/>
            <w:vAlign w:val="center"/>
          </w:tcPr>
          <w:p w:rsidR="00F42921" w:rsidRPr="00C87EDD" w:rsidRDefault="00F42921" w:rsidP="00F42921">
            <w:pPr>
              <w:snapToGrid w:val="0"/>
              <w:rPr>
                <w:sz w:val="24"/>
              </w:rPr>
            </w:pPr>
          </w:p>
        </w:tc>
        <w:tc>
          <w:tcPr>
            <w:tcW w:w="2193" w:type="dxa"/>
            <w:tcBorders>
              <w:top w:val="dashed" w:sz="4" w:space="0" w:color="auto"/>
            </w:tcBorders>
            <w:vAlign w:val="center"/>
          </w:tcPr>
          <w:p w:rsidR="00F42921" w:rsidRPr="00C87EDD" w:rsidRDefault="00F42921" w:rsidP="00F42921">
            <w:pPr>
              <w:snapToGrid w:val="0"/>
              <w:rPr>
                <w:sz w:val="24"/>
              </w:rPr>
            </w:pPr>
            <w:r w:rsidRPr="00C87EDD">
              <w:rPr>
                <w:rFonts w:hint="eastAsia"/>
                <w:sz w:val="24"/>
              </w:rPr>
              <w:t>合　　計</w:t>
            </w:r>
          </w:p>
        </w:tc>
        <w:tc>
          <w:tcPr>
            <w:tcW w:w="3049" w:type="dxa"/>
            <w:tcBorders>
              <w:top w:val="dashed" w:sz="4" w:space="0" w:color="auto"/>
              <w:right w:val="nil"/>
            </w:tcBorders>
            <w:vAlign w:val="center"/>
          </w:tcPr>
          <w:p w:rsidR="00F42921" w:rsidRPr="001B0C59" w:rsidRDefault="0090091E" w:rsidP="00F42921">
            <w:pPr>
              <w:snapToGrid w:val="0"/>
              <w:jc w:val="right"/>
              <w:rPr>
                <w:color w:val="000000"/>
                <w:sz w:val="22"/>
              </w:rPr>
            </w:pPr>
            <w:r>
              <w:rPr>
                <w:color w:val="000000"/>
                <w:sz w:val="22"/>
              </w:rPr>
              <w:t>m</w:t>
            </w:r>
            <w:r w:rsidRPr="0090091E">
              <w:rPr>
                <w:color w:val="000000"/>
                <w:sz w:val="22"/>
                <w:vertAlign w:val="superscript"/>
              </w:rPr>
              <w:t>2</w:t>
            </w:r>
          </w:p>
        </w:tc>
        <w:tc>
          <w:tcPr>
            <w:tcW w:w="1631" w:type="dxa"/>
            <w:tcBorders>
              <w:top w:val="dashed" w:sz="4" w:space="0" w:color="auto"/>
              <w:left w:val="nil"/>
            </w:tcBorders>
            <w:vAlign w:val="center"/>
          </w:tcPr>
          <w:p w:rsidR="00F42921" w:rsidRPr="001B0C59" w:rsidRDefault="00F42921" w:rsidP="00F42921">
            <w:pPr>
              <w:snapToGrid w:val="0"/>
              <w:rPr>
                <w:color w:val="000000"/>
                <w:sz w:val="22"/>
              </w:rPr>
            </w:pPr>
          </w:p>
        </w:tc>
      </w:tr>
      <w:tr w:rsidR="007D7F41" w:rsidRPr="00C87EDD" w:rsidTr="00A15239">
        <w:trPr>
          <w:trHeight w:val="394"/>
        </w:trPr>
        <w:tc>
          <w:tcPr>
            <w:tcW w:w="4080" w:type="dxa"/>
            <w:gridSpan w:val="2"/>
            <w:vAlign w:val="center"/>
          </w:tcPr>
          <w:p w:rsidR="007D7F41" w:rsidRPr="00C87EDD" w:rsidRDefault="007D7F41" w:rsidP="00A15239">
            <w:pPr>
              <w:snapToGrid w:val="0"/>
              <w:rPr>
                <w:sz w:val="24"/>
              </w:rPr>
            </w:pPr>
            <w:r w:rsidRPr="00C87EDD">
              <w:rPr>
                <w:rFonts w:hint="eastAsia"/>
                <w:sz w:val="24"/>
              </w:rPr>
              <w:t>付設する流通効率化設備等の内容</w:t>
            </w:r>
          </w:p>
        </w:tc>
        <w:tc>
          <w:tcPr>
            <w:tcW w:w="4680" w:type="dxa"/>
            <w:gridSpan w:val="2"/>
            <w:vAlign w:val="center"/>
          </w:tcPr>
          <w:p w:rsidR="007D7F41" w:rsidRPr="00C87EDD" w:rsidRDefault="007D7F41" w:rsidP="00A15239">
            <w:pPr>
              <w:snapToGrid w:val="0"/>
              <w:rPr>
                <w:color w:val="0000FF"/>
                <w:sz w:val="22"/>
                <w:szCs w:val="22"/>
              </w:rPr>
            </w:pPr>
          </w:p>
        </w:tc>
      </w:tr>
      <w:tr w:rsidR="007D7F41" w:rsidRPr="00C87EDD" w:rsidTr="00A15239">
        <w:trPr>
          <w:trHeight w:val="255"/>
        </w:trPr>
        <w:tc>
          <w:tcPr>
            <w:tcW w:w="4080" w:type="dxa"/>
            <w:gridSpan w:val="2"/>
            <w:vAlign w:val="center"/>
          </w:tcPr>
          <w:p w:rsidR="007D7F41" w:rsidRPr="00C87EDD" w:rsidRDefault="007D7F41" w:rsidP="00A15239">
            <w:pPr>
              <w:snapToGrid w:val="0"/>
              <w:rPr>
                <w:sz w:val="24"/>
              </w:rPr>
            </w:pPr>
            <w:r w:rsidRPr="00C87EDD">
              <w:rPr>
                <w:rFonts w:hint="eastAsia"/>
                <w:sz w:val="24"/>
              </w:rPr>
              <w:t>免震・制震構造の有無（営業倉庫）</w:t>
            </w:r>
          </w:p>
        </w:tc>
        <w:tc>
          <w:tcPr>
            <w:tcW w:w="4680" w:type="dxa"/>
            <w:gridSpan w:val="2"/>
            <w:vAlign w:val="center"/>
          </w:tcPr>
          <w:p w:rsidR="007D7F41" w:rsidRPr="006E59C3" w:rsidRDefault="007D7F41" w:rsidP="00A15239">
            <w:pPr>
              <w:snapToGrid w:val="0"/>
              <w:rPr>
                <w:color w:val="0000FF"/>
                <w:sz w:val="20"/>
                <w:szCs w:val="20"/>
              </w:rPr>
            </w:pPr>
          </w:p>
        </w:tc>
      </w:tr>
      <w:tr w:rsidR="007D7F41" w:rsidRPr="00C87EDD" w:rsidTr="00A15239">
        <w:trPr>
          <w:trHeight w:val="255"/>
        </w:trPr>
        <w:tc>
          <w:tcPr>
            <w:tcW w:w="4080" w:type="dxa"/>
            <w:gridSpan w:val="2"/>
            <w:vAlign w:val="center"/>
          </w:tcPr>
          <w:p w:rsidR="007D7F41" w:rsidRPr="00C87EDD" w:rsidRDefault="007D7F41" w:rsidP="00A15239">
            <w:pPr>
              <w:snapToGrid w:val="0"/>
              <w:rPr>
                <w:sz w:val="24"/>
              </w:rPr>
            </w:pPr>
            <w:r>
              <w:rPr>
                <w:rFonts w:hint="eastAsia"/>
                <w:sz w:val="24"/>
              </w:rPr>
              <w:t>災害対策の内容</w:t>
            </w:r>
          </w:p>
        </w:tc>
        <w:tc>
          <w:tcPr>
            <w:tcW w:w="4680" w:type="dxa"/>
            <w:gridSpan w:val="2"/>
            <w:vAlign w:val="center"/>
          </w:tcPr>
          <w:p w:rsidR="007D7F41" w:rsidRPr="00562CC9" w:rsidRDefault="007D7F41" w:rsidP="00A15239">
            <w:pPr>
              <w:snapToGrid w:val="0"/>
              <w:rPr>
                <w:color w:val="0000FF"/>
                <w:sz w:val="22"/>
                <w:szCs w:val="22"/>
              </w:rPr>
            </w:pPr>
          </w:p>
        </w:tc>
      </w:tr>
    </w:tbl>
    <w:p w:rsidR="00E613F5" w:rsidRPr="00B80074" w:rsidRDefault="005A6A65" w:rsidP="00E613F5">
      <w:pPr>
        <w:snapToGrid w:val="0"/>
        <w:spacing w:line="180" w:lineRule="atLeast"/>
        <w:ind w:leftChars="300" w:left="761" w:hangingChars="100" w:hanging="153"/>
        <w:rPr>
          <w:kern w:val="0"/>
          <w:sz w:val="16"/>
        </w:rPr>
      </w:pPr>
      <w:r>
        <w:rPr>
          <w:rFonts w:hint="eastAsia"/>
          <w:noProof/>
          <w:kern w:val="0"/>
          <w:sz w:val="16"/>
        </w:rPr>
        <mc:AlternateContent>
          <mc:Choice Requires="wps">
            <w:drawing>
              <wp:anchor distT="0" distB="0" distL="114300" distR="114300" simplePos="0" relativeHeight="251666432" behindDoc="0" locked="0" layoutInCell="1" allowOverlap="1">
                <wp:simplePos x="0" y="0"/>
                <wp:positionH relativeFrom="column">
                  <wp:posOffset>223519</wp:posOffset>
                </wp:positionH>
                <wp:positionV relativeFrom="paragraph">
                  <wp:posOffset>-1689735</wp:posOffset>
                </wp:positionV>
                <wp:extent cx="5534025" cy="1685925"/>
                <wp:effectExtent l="0" t="0" r="28575" b="28575"/>
                <wp:wrapNone/>
                <wp:docPr id="19" name="直線コネクタ 19"/>
                <wp:cNvGraphicFramePr/>
                <a:graphic xmlns:a="http://schemas.openxmlformats.org/drawingml/2006/main">
                  <a:graphicData uri="http://schemas.microsoft.com/office/word/2010/wordprocessingShape">
                    <wps:wsp>
                      <wps:cNvCnPr/>
                      <wps:spPr>
                        <a:xfrm flipV="1">
                          <a:off x="0" y="0"/>
                          <a:ext cx="5534025" cy="1685925"/>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4C8F95" id="直線コネクタ 19"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17.6pt,-133.05pt" to="45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6m9gEAAAoEAAAOAAAAZHJzL2Uyb0RvYy54bWysU8uO0zAU3SPxD5b31Gmho5mo6SxmVDYI&#10;Kh6zdx27sfBLtmnSbVnzA/ARLEBiycd0Mb8x104aRjwkhMjCyrXvOfeec+3FZacV2nEfpDUVnk4K&#10;jLhhtpZmW+E3r1ePzjEKkZqaKmt4hfc84MvlwweL1pV8Zhurau4RkJhQtq7CTYyuJCSwhmsaJtZx&#10;A4fCek0jhH5Lak9bYNeKzIrijLTW185bxkOA3ev+EC8zvxCcxRdCBB6RqjD0FvPq87pJK1kuaLn1&#10;1DWSDW3Qf+hCU2mg6Eh1TSNF77z8hUpL5m2wIk6Y1cQKIRnPGkDNtPhJzauGOp61gDnBjTaF/0fL&#10;nu/WHskaZneBkaEaZnT76evtt4/Hw5fj+w/Hw+fj4TuCQ3CqdaEEwJVZ+yEKbu2T7E54jYSS7gaI&#10;shEgDXXZ5/3oM+8iYrA5nz9+UszmGDE4m56dzy8gAEbSEyVC50N8yq1G6afCSppkBC3p7lmIfeop&#10;JW0rk9ZglaxXUqkc+O3mSnm0o2n08K1WQ417aVAxQUlS1mvJf3GveE/7kgtwB3ruVeV7yUfa+u10&#10;4FQGMhNEQPkRVOSe/wgachOM57v6t8AxO1e0Jo5ALY31v6sau1Oros8/qe61JtkbW+/zZLMdcOHy&#10;RIbHkW70/TjDfzzh5R0AAAD//wMAUEsDBBQABgAIAAAAIQA0I9EL3wAAAAkBAAAPAAAAZHJzL2Rv&#10;d25yZXYueG1sTI9NT8MwDIbvSPyHyEhc0JZ+QIDSdEIMjhw2ENJuXmPaao1Tmqwr/55wgqPtR6+f&#10;t1zNthcTjb5zrCFdJiCIa2c6bjS8v70s7kD4gGywd0wavsnDqjo/K7Ew7sQbmrahETGEfYEa2hCG&#10;Qkpft2TRL91AHG+fbrQY4jg20ox4iuG2l1mSKGmx4/ihxYGeWqoP26PVgP5r2j1fX81urYbDbrPO&#10;04/XXOvLi/nxAUSgOfzB8Ksf1aGKTnt3ZONFryG/ySKpYZEplYKIxH2ibkHs40qBrEr5v0H1AwAA&#10;//8DAFBLAQItABQABgAIAAAAIQC2gziS/gAAAOEBAAATAAAAAAAAAAAAAAAAAAAAAABbQ29udGVu&#10;dF9UeXBlc10ueG1sUEsBAi0AFAAGAAgAAAAhADj9If/WAAAAlAEAAAsAAAAAAAAAAAAAAAAALwEA&#10;AF9yZWxzLy5yZWxzUEsBAi0AFAAGAAgAAAAhADCobqb2AQAACgQAAA4AAAAAAAAAAAAAAAAALgIA&#10;AGRycy9lMm9Eb2MueG1sUEsBAi0AFAAGAAgAAAAhADQj0QvfAAAACQEAAA8AAAAAAAAAAAAAAAAA&#10;UAQAAGRycy9kb3ducmV2LnhtbFBLBQYAAAAABAAEAPMAAABcBQAAAAA=&#10;" strokecolor="blue" strokeweight=".5pt">
                <v:stroke joinstyle="miter"/>
              </v:line>
            </w:pict>
          </mc:Fallback>
        </mc:AlternateContent>
      </w:r>
      <w:r w:rsidR="00E613F5" w:rsidRPr="00B80074">
        <w:rPr>
          <w:rFonts w:hint="eastAsia"/>
          <w:kern w:val="0"/>
          <w:sz w:val="16"/>
        </w:rPr>
        <w:t>※</w:t>
      </w:r>
      <w:r w:rsidR="00E613F5" w:rsidRPr="00B80074">
        <w:rPr>
          <w:kern w:val="0"/>
          <w:sz w:val="16"/>
        </w:rPr>
        <w:t xml:space="preserve">　</w:t>
      </w:r>
      <w:r w:rsidR="00E613F5" w:rsidRPr="00B80074">
        <w:rPr>
          <w:rFonts w:hint="eastAsia"/>
          <w:kern w:val="0"/>
          <w:sz w:val="16"/>
        </w:rPr>
        <w:t>貯蔵槽倉庫又は</w:t>
      </w:r>
      <w:r w:rsidR="00E613F5" w:rsidRPr="00B80074">
        <w:rPr>
          <w:kern w:val="0"/>
          <w:sz w:val="16"/>
        </w:rPr>
        <w:t>冷蔵倉庫にあっては、容積を</w:t>
      </w:r>
      <w:r w:rsidR="00E613F5" w:rsidRPr="00B80074">
        <w:rPr>
          <w:rFonts w:hint="eastAsia"/>
          <w:kern w:val="0"/>
          <w:sz w:val="16"/>
        </w:rPr>
        <w:t>、貯蔵槽倉庫</w:t>
      </w:r>
      <w:r w:rsidR="00E613F5" w:rsidRPr="00B80074">
        <w:rPr>
          <w:kern w:val="0"/>
          <w:sz w:val="16"/>
        </w:rPr>
        <w:t>又は冷蔵倉庫以外の倉庫</w:t>
      </w:r>
      <w:r w:rsidR="00E613F5" w:rsidRPr="00B80074">
        <w:rPr>
          <w:rFonts w:hint="eastAsia"/>
          <w:kern w:val="0"/>
          <w:sz w:val="16"/>
        </w:rPr>
        <w:t>（普通倉庫</w:t>
      </w:r>
      <w:r w:rsidR="00E613F5" w:rsidRPr="00B80074">
        <w:rPr>
          <w:kern w:val="0"/>
          <w:sz w:val="16"/>
        </w:rPr>
        <w:t>）にあっては、床面積を記入する</w:t>
      </w:r>
      <w:r w:rsidR="00E613F5" w:rsidRPr="00B80074">
        <w:rPr>
          <w:rFonts w:hint="eastAsia"/>
          <w:kern w:val="0"/>
          <w:sz w:val="16"/>
        </w:rPr>
        <w:t>こと</w:t>
      </w:r>
      <w:r w:rsidR="00E613F5" w:rsidRPr="00B80074">
        <w:rPr>
          <w:kern w:val="0"/>
          <w:sz w:val="16"/>
        </w:rPr>
        <w:t>。</w:t>
      </w:r>
    </w:p>
    <w:p w:rsidR="005A55A2" w:rsidRPr="00E613F5" w:rsidRDefault="005A55A2" w:rsidP="007D7F41">
      <w:pPr>
        <w:rPr>
          <w:sz w:val="24"/>
        </w:rPr>
      </w:pPr>
    </w:p>
    <w:p w:rsidR="007D7F41" w:rsidRDefault="007D7F41" w:rsidP="00FB58BB">
      <w:pPr>
        <w:numPr>
          <w:ilvl w:val="0"/>
          <w:numId w:val="19"/>
        </w:numPr>
        <w:rPr>
          <w:sz w:val="24"/>
        </w:rPr>
      </w:pPr>
      <w:r>
        <w:rPr>
          <w:rFonts w:hint="eastAsia"/>
          <w:sz w:val="24"/>
        </w:rPr>
        <w:t>貨物自動車</w:t>
      </w:r>
      <w:r>
        <w:rPr>
          <w:sz w:val="24"/>
        </w:rPr>
        <w:t>運送事業の営業所、自動車車庫</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439"/>
      </w:tblGrid>
      <w:tr w:rsidR="00EB5652" w:rsidRPr="00C87EDD" w:rsidTr="00A15239">
        <w:trPr>
          <w:trHeight w:val="426"/>
        </w:trPr>
        <w:tc>
          <w:tcPr>
            <w:tcW w:w="4296" w:type="dxa"/>
            <w:vAlign w:val="center"/>
          </w:tcPr>
          <w:p w:rsidR="00EB5652" w:rsidRPr="00C87EDD" w:rsidRDefault="005A6A65" w:rsidP="00EB5652">
            <w:pPr>
              <w:snapToGrid w:val="0"/>
              <w:rPr>
                <w:sz w:val="24"/>
              </w:rPr>
            </w:pPr>
            <w:r>
              <w:rPr>
                <w:rFonts w:hint="eastAsia"/>
                <w:noProof/>
                <w:sz w:val="24"/>
              </w:rPr>
              <mc:AlternateContent>
                <mc:Choice Requires="wps">
                  <w:drawing>
                    <wp:anchor distT="0" distB="0" distL="114300" distR="114300" simplePos="0" relativeHeight="251667456" behindDoc="0" locked="0" layoutInCell="1" allowOverlap="1">
                      <wp:simplePos x="0" y="0"/>
                      <wp:positionH relativeFrom="column">
                        <wp:posOffset>-59691</wp:posOffset>
                      </wp:positionH>
                      <wp:positionV relativeFrom="paragraph">
                        <wp:posOffset>5715</wp:posOffset>
                      </wp:positionV>
                      <wp:extent cx="5514975" cy="2400300"/>
                      <wp:effectExtent l="0" t="0" r="28575" b="19050"/>
                      <wp:wrapNone/>
                      <wp:docPr id="20" name="直線コネクタ 20"/>
                      <wp:cNvGraphicFramePr/>
                      <a:graphic xmlns:a="http://schemas.openxmlformats.org/drawingml/2006/main">
                        <a:graphicData uri="http://schemas.microsoft.com/office/word/2010/wordprocessingShape">
                          <wps:wsp>
                            <wps:cNvCnPr/>
                            <wps:spPr>
                              <a:xfrm flipV="1">
                                <a:off x="0" y="0"/>
                                <a:ext cx="5514975" cy="240030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42E57" id="直線コネクタ 20" o:spid="_x0000_s1026" style="position:absolute;left:0;text-align:left;flip:y;z-index:251667456;visibility:visible;mso-wrap-style:square;mso-wrap-distance-left:9pt;mso-wrap-distance-top:0;mso-wrap-distance-right:9pt;mso-wrap-distance-bottom:0;mso-position-horizontal:absolute;mso-position-horizontal-relative:text;mso-position-vertical:absolute;mso-position-vertical-relative:text" from="-4.7pt,.45pt" to="429.55pt,1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D9wEAAAoEAAAOAAAAZHJzL2Uyb0RvYy54bWysU8uO0zAU3SPxD5b31GmZwhA1ncWMygZB&#10;BQN717EbC79kmybdljU/AB8xC5BY8jFdzG9w7aRhxENCiCysXPuec+85vl5cdFqhHfdBWlPh6aTA&#10;iBtma2m2FX59vXpwjlGI1NRUWcMrvOcBXyzv31u0ruQz21hVc4+AxISydRVuYnQlIYE1XNMwsY4b&#10;OBTWaxoh9FtSe9oCu1ZkVhSPSGt97bxlPATYveoP8TLzC8FZfCFE4BGpCkNvMa8+r5u0kuWClltP&#10;XSPZ0Ab9hy40lQaKjlRXNFL0zstfqLRk3gYr4oRZTawQkvGsAdRMi5/UvGqo41kLmBPcaFP4f7Ts&#10;+W7tkawrPAN7DNVwR7efvtx+/Xg8fD6+/3A83BwP3xAcglOtCyUALs3aD1Fwa59kd8JrJJR0b2AI&#10;shEgDXXZ5/3oM+8iYrA5n0/PnjyeY8TgbHZWFA+LzE96okTofIhPudUo/VRYSZOMoCXdPQsRikPq&#10;KSVtK5PWYJWsV1KpHPjt5lJ5tKPp6uFbrZIGAN5JgyhBSVLWa8l/ca94T/uSC3AHeu5V5bnkI239&#10;djpwKgOZCSKg/Agqcs9/BA25CcbzrP4tcMzOFa2JI1BLY/3vqsbu1Kro80+qe61J9sbW+3yz2Q4Y&#10;uOzW8DjSRN+NM/zHE15+BwAA//8DAFBLAwQUAAYACAAAACEA9RKBU94AAAAHAQAADwAAAGRycy9k&#10;b3ducmV2LnhtbEyOwU7DMBBE70j8g7VIXFDrhJSShGwqROHIoQUh9ebGSxI1XofYTcPf1z3BcTSj&#10;N69YTaYTIw2utYwQzyMQxJXVLdcInx9vsxSE84q16iwTwi85WJXXV4XKtT3xhsatr0WAsMsVQuN9&#10;n0vpqoaMcnPbE4fu2w5G+RCHWupBnQLcdPI+ipbSqJbDQ6N6emmoOmyPBkG5n3H3urib7HrZH3ab&#10;dRJ/vSeItzfT8xMIT5P/G8NFP6hDGZz29sjaiQ5hli3CEiEDEdr0IYtB7BGSxzQDWRbyv395BgAA&#10;//8DAFBLAQItABQABgAIAAAAIQC2gziS/gAAAOEBAAATAAAAAAAAAAAAAAAAAAAAAABbQ29udGVu&#10;dF9UeXBlc10ueG1sUEsBAi0AFAAGAAgAAAAhADj9If/WAAAAlAEAAAsAAAAAAAAAAAAAAAAALwEA&#10;AF9yZWxzLy5yZWxzUEsBAi0AFAAGAAgAAAAhAMT5L0P3AQAACgQAAA4AAAAAAAAAAAAAAAAALgIA&#10;AGRycy9lMm9Eb2MueG1sUEsBAi0AFAAGAAgAAAAhAPUSgVPeAAAABwEAAA8AAAAAAAAAAAAAAAAA&#10;UQQAAGRycy9kb3ducmV2LnhtbFBLBQYAAAAABAAEAPMAAABcBQAAAAA=&#10;" strokecolor="blue" strokeweight=".5pt">
                      <v:stroke joinstyle="miter"/>
                    </v:line>
                  </w:pict>
                </mc:Fallback>
              </mc:AlternateContent>
            </w:r>
            <w:r w:rsidR="00EB5652">
              <w:rPr>
                <w:rFonts w:hint="eastAsia"/>
                <w:sz w:val="24"/>
              </w:rPr>
              <w:t>事業者名</w:t>
            </w:r>
          </w:p>
        </w:tc>
        <w:tc>
          <w:tcPr>
            <w:tcW w:w="4464" w:type="dxa"/>
            <w:vAlign w:val="center"/>
          </w:tcPr>
          <w:p w:rsidR="00EB5652" w:rsidRPr="00705737" w:rsidRDefault="00EB5652" w:rsidP="00EB5652">
            <w:pPr>
              <w:snapToGrid w:val="0"/>
              <w:rPr>
                <w:color w:val="000000"/>
                <w:sz w:val="16"/>
                <w:szCs w:val="22"/>
              </w:rPr>
            </w:pPr>
          </w:p>
        </w:tc>
      </w:tr>
      <w:tr w:rsidR="007D7F41" w:rsidRPr="00C87EDD" w:rsidTr="00A15239">
        <w:trPr>
          <w:trHeight w:val="418"/>
        </w:trPr>
        <w:tc>
          <w:tcPr>
            <w:tcW w:w="4296" w:type="dxa"/>
            <w:vAlign w:val="center"/>
          </w:tcPr>
          <w:p w:rsidR="007D7F41" w:rsidRPr="00C87EDD" w:rsidRDefault="009A517A" w:rsidP="00A15239">
            <w:pPr>
              <w:snapToGrid w:val="0"/>
              <w:rPr>
                <w:sz w:val="24"/>
              </w:rPr>
            </w:pPr>
            <w:r>
              <w:rPr>
                <w:rFonts w:hint="eastAsia"/>
                <w:sz w:val="24"/>
              </w:rPr>
              <w:t>本社所在地</w:t>
            </w:r>
          </w:p>
        </w:tc>
        <w:tc>
          <w:tcPr>
            <w:tcW w:w="4464" w:type="dxa"/>
            <w:vAlign w:val="center"/>
          </w:tcPr>
          <w:p w:rsidR="007D7F41" w:rsidRPr="00C87EDD" w:rsidRDefault="007D7F41" w:rsidP="00A15239">
            <w:pPr>
              <w:snapToGrid w:val="0"/>
              <w:rPr>
                <w:color w:val="0000FF"/>
                <w:sz w:val="22"/>
                <w:szCs w:val="22"/>
              </w:rPr>
            </w:pPr>
          </w:p>
        </w:tc>
      </w:tr>
      <w:tr w:rsidR="007D7F41" w:rsidRPr="00C87EDD" w:rsidTr="00A15239">
        <w:trPr>
          <w:trHeight w:val="396"/>
        </w:trPr>
        <w:tc>
          <w:tcPr>
            <w:tcW w:w="4296" w:type="dxa"/>
            <w:vAlign w:val="center"/>
          </w:tcPr>
          <w:p w:rsidR="007D7F41" w:rsidRPr="00C87EDD" w:rsidRDefault="007D7F41" w:rsidP="00A15239">
            <w:pPr>
              <w:snapToGrid w:val="0"/>
              <w:rPr>
                <w:sz w:val="24"/>
              </w:rPr>
            </w:pPr>
            <w:r>
              <w:rPr>
                <w:rFonts w:hint="eastAsia"/>
                <w:sz w:val="24"/>
              </w:rPr>
              <w:t>代表者名</w:t>
            </w:r>
          </w:p>
        </w:tc>
        <w:tc>
          <w:tcPr>
            <w:tcW w:w="4464" w:type="dxa"/>
            <w:tcBorders>
              <w:bottom w:val="single" w:sz="4" w:space="0" w:color="auto"/>
            </w:tcBorders>
            <w:vAlign w:val="center"/>
          </w:tcPr>
          <w:p w:rsidR="007D7F41" w:rsidRPr="00C87EDD" w:rsidRDefault="007D7F41" w:rsidP="00A15239">
            <w:pPr>
              <w:snapToGrid w:val="0"/>
              <w:rPr>
                <w:color w:val="0000FF"/>
                <w:sz w:val="22"/>
                <w:szCs w:val="22"/>
              </w:rPr>
            </w:pPr>
          </w:p>
        </w:tc>
      </w:tr>
      <w:tr w:rsidR="007D7F41" w:rsidRPr="00C87EDD" w:rsidTr="00A15239">
        <w:trPr>
          <w:trHeight w:val="413"/>
        </w:trPr>
        <w:tc>
          <w:tcPr>
            <w:tcW w:w="4296" w:type="dxa"/>
            <w:vAlign w:val="center"/>
          </w:tcPr>
          <w:p w:rsidR="007D7F41" w:rsidRPr="00C87EDD" w:rsidRDefault="007D7F41" w:rsidP="00A15239">
            <w:pPr>
              <w:snapToGrid w:val="0"/>
              <w:rPr>
                <w:sz w:val="24"/>
              </w:rPr>
            </w:pPr>
            <w:r>
              <w:rPr>
                <w:rFonts w:hint="eastAsia"/>
                <w:sz w:val="24"/>
              </w:rPr>
              <w:t>営業所等の名称</w:t>
            </w:r>
          </w:p>
        </w:tc>
        <w:tc>
          <w:tcPr>
            <w:tcW w:w="4464" w:type="dxa"/>
            <w:tcBorders>
              <w:bottom w:val="single" w:sz="4" w:space="0" w:color="auto"/>
            </w:tcBorders>
            <w:vAlign w:val="center"/>
          </w:tcPr>
          <w:p w:rsidR="007D7F41" w:rsidRPr="00C87EDD" w:rsidRDefault="007D7F41" w:rsidP="00A15239">
            <w:pPr>
              <w:snapToGrid w:val="0"/>
              <w:rPr>
                <w:color w:val="0000FF"/>
                <w:sz w:val="22"/>
                <w:szCs w:val="22"/>
              </w:rPr>
            </w:pPr>
          </w:p>
        </w:tc>
      </w:tr>
      <w:tr w:rsidR="00E613F5" w:rsidRPr="00C87EDD" w:rsidTr="00A15239">
        <w:trPr>
          <w:trHeight w:val="419"/>
        </w:trPr>
        <w:tc>
          <w:tcPr>
            <w:tcW w:w="4296" w:type="dxa"/>
            <w:tcBorders>
              <w:bottom w:val="single" w:sz="4" w:space="0" w:color="auto"/>
            </w:tcBorders>
            <w:vAlign w:val="center"/>
          </w:tcPr>
          <w:p w:rsidR="00E613F5" w:rsidRPr="00C87EDD" w:rsidRDefault="00E613F5" w:rsidP="00E613F5">
            <w:pPr>
              <w:snapToGrid w:val="0"/>
              <w:rPr>
                <w:sz w:val="24"/>
              </w:rPr>
            </w:pPr>
            <w:r>
              <w:rPr>
                <w:rFonts w:hint="eastAsia"/>
                <w:sz w:val="24"/>
              </w:rPr>
              <w:t>営業所等の位置</w:t>
            </w:r>
            <w:r w:rsidRPr="00C32057">
              <w:rPr>
                <w:rFonts w:hint="eastAsia"/>
              </w:rPr>
              <w:t>（土地・建物の所有者名）</w:t>
            </w:r>
          </w:p>
        </w:tc>
        <w:tc>
          <w:tcPr>
            <w:tcW w:w="4464" w:type="dxa"/>
            <w:tcBorders>
              <w:bottom w:val="single" w:sz="4" w:space="0" w:color="auto"/>
            </w:tcBorders>
            <w:vAlign w:val="center"/>
          </w:tcPr>
          <w:p w:rsidR="00E613F5" w:rsidRPr="00C87EDD" w:rsidRDefault="00E613F5" w:rsidP="00E613F5">
            <w:pPr>
              <w:snapToGrid w:val="0"/>
              <w:jc w:val="right"/>
              <w:rPr>
                <w:color w:val="0000FF"/>
                <w:sz w:val="22"/>
                <w:szCs w:val="22"/>
              </w:rPr>
            </w:pPr>
          </w:p>
        </w:tc>
      </w:tr>
      <w:tr w:rsidR="00E613F5" w:rsidRPr="00C87EDD" w:rsidTr="00A15239">
        <w:trPr>
          <w:trHeight w:val="411"/>
        </w:trPr>
        <w:tc>
          <w:tcPr>
            <w:tcW w:w="4296" w:type="dxa"/>
            <w:vAlign w:val="center"/>
          </w:tcPr>
          <w:p w:rsidR="00E613F5" w:rsidRPr="00C87EDD" w:rsidRDefault="00E613F5" w:rsidP="00E613F5">
            <w:pPr>
              <w:snapToGrid w:val="0"/>
              <w:rPr>
                <w:sz w:val="24"/>
              </w:rPr>
            </w:pPr>
            <w:r>
              <w:rPr>
                <w:rFonts w:hint="eastAsia"/>
                <w:sz w:val="24"/>
              </w:rPr>
              <w:t>営業所等に配置する事業用自動車の数</w:t>
            </w:r>
          </w:p>
        </w:tc>
        <w:tc>
          <w:tcPr>
            <w:tcW w:w="4464" w:type="dxa"/>
            <w:tcBorders>
              <w:top w:val="single" w:sz="4" w:space="0" w:color="auto"/>
              <w:bottom w:val="single" w:sz="4" w:space="0" w:color="auto"/>
            </w:tcBorders>
            <w:vAlign w:val="center"/>
          </w:tcPr>
          <w:p w:rsidR="00E613F5" w:rsidRPr="00C430CB" w:rsidRDefault="00E613F5" w:rsidP="00E613F5">
            <w:pPr>
              <w:snapToGrid w:val="0"/>
              <w:rPr>
                <w:color w:val="0000FF"/>
                <w:sz w:val="22"/>
                <w:szCs w:val="22"/>
              </w:rPr>
            </w:pPr>
          </w:p>
        </w:tc>
      </w:tr>
      <w:tr w:rsidR="00E613F5" w:rsidRPr="00C87EDD" w:rsidTr="00A15239">
        <w:trPr>
          <w:trHeight w:val="416"/>
        </w:trPr>
        <w:tc>
          <w:tcPr>
            <w:tcW w:w="4296" w:type="dxa"/>
            <w:vAlign w:val="center"/>
          </w:tcPr>
          <w:p w:rsidR="00E613F5" w:rsidRDefault="00E613F5" w:rsidP="00E613F5">
            <w:pPr>
              <w:snapToGrid w:val="0"/>
              <w:rPr>
                <w:sz w:val="24"/>
              </w:rPr>
            </w:pPr>
            <w:r>
              <w:rPr>
                <w:rFonts w:hint="eastAsia"/>
                <w:sz w:val="24"/>
              </w:rPr>
              <w:t>自動車車庫の位置</w:t>
            </w:r>
            <w:r w:rsidRPr="00C32057">
              <w:rPr>
                <w:rFonts w:hint="eastAsia"/>
              </w:rPr>
              <w:t>（土地・建物の所有者名）</w:t>
            </w:r>
          </w:p>
        </w:tc>
        <w:tc>
          <w:tcPr>
            <w:tcW w:w="4464" w:type="dxa"/>
            <w:tcBorders>
              <w:top w:val="single" w:sz="4" w:space="0" w:color="auto"/>
              <w:bottom w:val="single" w:sz="4" w:space="0" w:color="auto"/>
            </w:tcBorders>
            <w:vAlign w:val="center"/>
          </w:tcPr>
          <w:p w:rsidR="00E613F5" w:rsidRPr="00C430CB" w:rsidRDefault="00E613F5" w:rsidP="00E613F5">
            <w:pPr>
              <w:snapToGrid w:val="0"/>
              <w:rPr>
                <w:color w:val="0000FF"/>
                <w:sz w:val="22"/>
                <w:szCs w:val="22"/>
              </w:rPr>
            </w:pPr>
          </w:p>
        </w:tc>
      </w:tr>
      <w:tr w:rsidR="007D7F41" w:rsidRPr="00C87EDD" w:rsidTr="00A15239">
        <w:trPr>
          <w:trHeight w:val="408"/>
        </w:trPr>
        <w:tc>
          <w:tcPr>
            <w:tcW w:w="4296" w:type="dxa"/>
            <w:vAlign w:val="center"/>
          </w:tcPr>
          <w:p w:rsidR="007D7F41" w:rsidRDefault="007D7F41" w:rsidP="00A15239">
            <w:pPr>
              <w:snapToGrid w:val="0"/>
              <w:rPr>
                <w:sz w:val="24"/>
              </w:rPr>
            </w:pPr>
            <w:r>
              <w:rPr>
                <w:rFonts w:hint="eastAsia"/>
                <w:sz w:val="24"/>
              </w:rPr>
              <w:t>自動車車庫の収容能力</w:t>
            </w:r>
          </w:p>
        </w:tc>
        <w:tc>
          <w:tcPr>
            <w:tcW w:w="4464" w:type="dxa"/>
            <w:tcBorders>
              <w:top w:val="single" w:sz="4" w:space="0" w:color="auto"/>
              <w:bottom w:val="single" w:sz="4" w:space="0" w:color="auto"/>
            </w:tcBorders>
            <w:vAlign w:val="center"/>
          </w:tcPr>
          <w:p w:rsidR="007D7F41" w:rsidRPr="00C430CB" w:rsidRDefault="007D7F41" w:rsidP="00A15239">
            <w:pPr>
              <w:snapToGrid w:val="0"/>
              <w:rPr>
                <w:color w:val="0000FF"/>
                <w:sz w:val="22"/>
                <w:szCs w:val="22"/>
              </w:rPr>
            </w:pPr>
          </w:p>
        </w:tc>
      </w:tr>
      <w:tr w:rsidR="007D7F41" w:rsidRPr="00C87EDD" w:rsidTr="00A15239">
        <w:trPr>
          <w:trHeight w:val="414"/>
        </w:trPr>
        <w:tc>
          <w:tcPr>
            <w:tcW w:w="4296" w:type="dxa"/>
            <w:tcBorders>
              <w:bottom w:val="single" w:sz="4" w:space="0" w:color="auto"/>
            </w:tcBorders>
            <w:vAlign w:val="center"/>
          </w:tcPr>
          <w:p w:rsidR="007D7F41" w:rsidRDefault="007D7F41" w:rsidP="00A15239">
            <w:pPr>
              <w:snapToGrid w:val="0"/>
              <w:rPr>
                <w:sz w:val="24"/>
              </w:rPr>
            </w:pPr>
            <w:r>
              <w:rPr>
                <w:rFonts w:hint="eastAsia"/>
                <w:sz w:val="24"/>
              </w:rPr>
              <w:t>営業所等において行う業務内容</w:t>
            </w:r>
          </w:p>
        </w:tc>
        <w:tc>
          <w:tcPr>
            <w:tcW w:w="4464" w:type="dxa"/>
            <w:tcBorders>
              <w:top w:val="single" w:sz="4" w:space="0" w:color="auto"/>
              <w:bottom w:val="single" w:sz="4" w:space="0" w:color="auto"/>
            </w:tcBorders>
            <w:vAlign w:val="center"/>
          </w:tcPr>
          <w:p w:rsidR="007D7F41" w:rsidRPr="00C430CB" w:rsidRDefault="007D7F41" w:rsidP="00A15239">
            <w:pPr>
              <w:snapToGrid w:val="0"/>
              <w:rPr>
                <w:color w:val="0000FF"/>
                <w:sz w:val="22"/>
                <w:szCs w:val="22"/>
              </w:rPr>
            </w:pPr>
          </w:p>
        </w:tc>
      </w:tr>
    </w:tbl>
    <w:p w:rsidR="007D7F41" w:rsidRPr="00A825F7" w:rsidRDefault="007D7F41" w:rsidP="007D7F41">
      <w:pPr>
        <w:rPr>
          <w:sz w:val="24"/>
        </w:rPr>
      </w:pPr>
    </w:p>
    <w:p w:rsidR="007D7F41" w:rsidRPr="00C87EDD" w:rsidRDefault="005A6A65" w:rsidP="00FB58BB">
      <w:pPr>
        <w:numPr>
          <w:ilvl w:val="0"/>
          <w:numId w:val="19"/>
        </w:numPr>
        <w:snapToGrid w:val="0"/>
        <w:spacing w:line="180" w:lineRule="atLeast"/>
        <w:rPr>
          <w:sz w:val="24"/>
        </w:rPr>
      </w:pPr>
      <w:r>
        <w:rPr>
          <w:rFonts w:hint="eastAsia"/>
          <w:noProof/>
          <w:sz w:val="24"/>
        </w:rPr>
        <mc:AlternateContent>
          <mc:Choice Requires="wps">
            <w:drawing>
              <wp:anchor distT="0" distB="0" distL="114300" distR="114300" simplePos="0" relativeHeight="251668480" behindDoc="0" locked="0" layoutInCell="1" allowOverlap="1">
                <wp:simplePos x="0" y="0"/>
                <wp:positionH relativeFrom="column">
                  <wp:posOffset>223519</wp:posOffset>
                </wp:positionH>
                <wp:positionV relativeFrom="paragraph">
                  <wp:posOffset>211455</wp:posOffset>
                </wp:positionV>
                <wp:extent cx="5534025" cy="857250"/>
                <wp:effectExtent l="0" t="0" r="28575" b="19050"/>
                <wp:wrapNone/>
                <wp:docPr id="21" name="直線コネクタ 21"/>
                <wp:cNvGraphicFramePr/>
                <a:graphic xmlns:a="http://schemas.openxmlformats.org/drawingml/2006/main">
                  <a:graphicData uri="http://schemas.microsoft.com/office/word/2010/wordprocessingShape">
                    <wps:wsp>
                      <wps:cNvCnPr/>
                      <wps:spPr>
                        <a:xfrm flipV="1">
                          <a:off x="0" y="0"/>
                          <a:ext cx="5534025" cy="857250"/>
                        </a:xfrm>
                        <a:prstGeom prst="line">
                          <a:avLst/>
                        </a:prstGeom>
                        <a:ln>
                          <a:solidFill>
                            <a:srgbClr val="0000FF"/>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39E7A8" id="直線コネクタ 21" o:spid="_x0000_s1026" style="position:absolute;left:0;text-align:left;flip:y;z-index:251668480;visibility:visible;mso-wrap-style:square;mso-wrap-distance-left:9pt;mso-wrap-distance-top:0;mso-wrap-distance-right:9pt;mso-wrap-distance-bottom:0;mso-position-horizontal:absolute;mso-position-horizontal-relative:text;mso-position-vertical:absolute;mso-position-vertical-relative:text" from="17.6pt,16.65pt" to="453.35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G9gEAAAkEAAAOAAAAZHJzL2Uyb0RvYy54bWysU8uu0zAQ3SPxD5b3NGmhcBU1vYt7VTYI&#10;Kl5717EbC79kmybdljU/AB/BAiSWfEwX9zcYT9pwxUNCiCysjD3nzJzj8eKyN5rsRIjK2ZpOJyUl&#10;wnLXKLut6auXq3sXlMTEbMO0s6KmexHp5fLunUXnKzFzrdONCARIbKw6X9M2JV8VReStMCxOnBcW&#10;DqULhiUIw7ZoAuuA3ehiVpYPi86FxgfHRYywez0c0iXySyl4eiZlFInomkJvCdeA6yavxXLBqm1g&#10;vlX81Ab7hy4MUxaKjlTXLDHyNqhfqIziwUUn04Q7UzgpFReoAdRMy5/UvGiZF6gFzIl+tCn+P1r+&#10;dLcORDU1nU0psczAHd18/HLz9cPx8Pn47v3x8Ol4+EbgEJzqfKwAcGXX4RRFvw5Zdi+DIVIr/xqG&#10;AI0AaaRHn/ejz6JPhMPmfH7/QTmbU8Lh7GL+aDbHiygGnsznQ0yPhTMk/9RUK5t9YBXbPYkJakPq&#10;OSVva5vX6LRqVkprDMJ2c6UD2bF88/CtVlkCAG+lQZShRRY2SMG/tNdioH0uJJgDLQ+icCzFSNu8&#10;QVuQBTIzREL5EVRiz38EnXIzTOCo/i1wzMaKzqYRaJR14XdVU39uVQ75Z9WD1ix745o9XizaAfOG&#10;bp3eRh7o2zHCf7zg5XcAAAD//wMAUEsDBBQABgAIAAAAIQCTI99w3wAAAAkBAAAPAAAAZHJzL2Rv&#10;d25yZXYueG1sTI/BTsMwDIbvSLxDZCQuiKVboIzSdEIMjhw2ENJuXmvaao1Tmqwrb485wcmy/k+/&#10;P+eryXVqpCG0ni3MZwko4tJXLdcW3t9erpegQkSusPNMFr4pwKo4P8sxq/yJNzRuY62khEOGFpoY&#10;+0zrUDbkMMx8TyzZpx8cRlmHWlcDnqTcdXqRJKl22LJcaLCnp4bKw/boLGD4GnfPN1eTX6f9YbdZ&#10;m/nHq7H28mJ6fAAVaYp/MPzqizoU4rT3R66C6iyY24WQMo0BJfl9kt6B2guYLg3oItf/Pyh+AAAA&#10;//8DAFBLAQItABQABgAIAAAAIQC2gziS/gAAAOEBAAATAAAAAAAAAAAAAAAAAAAAAABbQ29udGVu&#10;dF9UeXBlc10ueG1sUEsBAi0AFAAGAAgAAAAhADj9If/WAAAAlAEAAAsAAAAAAAAAAAAAAAAALwEA&#10;AF9yZWxzLy5yZWxzUEsBAi0AFAAGAAgAAAAhAMCT80b2AQAACQQAAA4AAAAAAAAAAAAAAAAALgIA&#10;AGRycy9lMm9Eb2MueG1sUEsBAi0AFAAGAAgAAAAhAJMj33DfAAAACQEAAA8AAAAAAAAAAAAAAAAA&#10;UAQAAGRycy9kb3ducmV2LnhtbFBLBQYAAAAABAAEAPMAAABcBQAAAAA=&#10;" strokecolor="blue" strokeweight=".5pt">
                <v:stroke joinstyle="miter"/>
              </v:line>
            </w:pict>
          </mc:Fallback>
        </mc:AlternateContent>
      </w:r>
      <w:r w:rsidR="007D7F41" w:rsidRPr="00C87EDD">
        <w:rPr>
          <w:rFonts w:hint="eastAsia"/>
          <w:sz w:val="24"/>
        </w:rPr>
        <w:t>特定流通業務施設の整備スケジュール</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4360"/>
        <w:gridCol w:w="1634"/>
      </w:tblGrid>
      <w:tr w:rsidR="007D7F41" w:rsidRPr="00C87EDD" w:rsidTr="007D7F41">
        <w:tc>
          <w:tcPr>
            <w:tcW w:w="2739" w:type="dxa"/>
          </w:tcPr>
          <w:p w:rsidR="007D7F41" w:rsidRPr="00C87EDD" w:rsidRDefault="007D7F41" w:rsidP="00A15239">
            <w:pPr>
              <w:tabs>
                <w:tab w:val="center" w:pos="4252"/>
                <w:tab w:val="right" w:pos="8504"/>
              </w:tabs>
              <w:snapToGrid w:val="0"/>
              <w:spacing w:line="180" w:lineRule="atLeast"/>
              <w:rPr>
                <w:sz w:val="24"/>
              </w:rPr>
            </w:pPr>
          </w:p>
        </w:tc>
        <w:tc>
          <w:tcPr>
            <w:tcW w:w="4394" w:type="dxa"/>
          </w:tcPr>
          <w:p w:rsidR="007D7F41" w:rsidRPr="00C87EDD" w:rsidRDefault="007D7F41" w:rsidP="00A15239">
            <w:pPr>
              <w:tabs>
                <w:tab w:val="center" w:pos="4252"/>
                <w:tab w:val="right" w:pos="8504"/>
              </w:tabs>
              <w:snapToGrid w:val="0"/>
              <w:spacing w:line="180" w:lineRule="atLeast"/>
              <w:jc w:val="center"/>
              <w:rPr>
                <w:sz w:val="24"/>
              </w:rPr>
            </w:pPr>
            <w:r w:rsidRPr="00C87EDD">
              <w:rPr>
                <w:rFonts w:hint="eastAsia"/>
                <w:sz w:val="24"/>
              </w:rPr>
              <w:t>年　　　月</w:t>
            </w:r>
          </w:p>
        </w:tc>
        <w:tc>
          <w:tcPr>
            <w:tcW w:w="1644" w:type="dxa"/>
          </w:tcPr>
          <w:p w:rsidR="007D7F41" w:rsidRPr="00C87EDD" w:rsidRDefault="007D7F41" w:rsidP="00A15239">
            <w:pPr>
              <w:tabs>
                <w:tab w:val="center" w:pos="4252"/>
                <w:tab w:val="right" w:pos="8504"/>
              </w:tabs>
              <w:snapToGrid w:val="0"/>
              <w:spacing w:line="180" w:lineRule="atLeast"/>
              <w:jc w:val="center"/>
              <w:rPr>
                <w:sz w:val="24"/>
              </w:rPr>
            </w:pPr>
            <w:r w:rsidRPr="00C87EDD">
              <w:rPr>
                <w:rFonts w:hint="eastAsia"/>
                <w:sz w:val="24"/>
              </w:rPr>
              <w:t>備</w:t>
            </w:r>
            <w:r w:rsidRPr="00C87EDD">
              <w:rPr>
                <w:rFonts w:hint="eastAsia"/>
                <w:sz w:val="24"/>
              </w:rPr>
              <w:t xml:space="preserve"> </w:t>
            </w:r>
            <w:r w:rsidRPr="00C87EDD">
              <w:rPr>
                <w:rFonts w:hint="eastAsia"/>
                <w:sz w:val="24"/>
              </w:rPr>
              <w:t>考</w:t>
            </w:r>
          </w:p>
        </w:tc>
      </w:tr>
      <w:tr w:rsidR="007D7F41" w:rsidRPr="00C87EDD" w:rsidTr="007D7F41">
        <w:tc>
          <w:tcPr>
            <w:tcW w:w="2739" w:type="dxa"/>
          </w:tcPr>
          <w:p w:rsidR="007D7F41" w:rsidRPr="00C87EDD" w:rsidRDefault="007D7F41" w:rsidP="00A15239">
            <w:pPr>
              <w:tabs>
                <w:tab w:val="center" w:pos="4252"/>
                <w:tab w:val="right" w:pos="8504"/>
              </w:tabs>
              <w:snapToGrid w:val="0"/>
              <w:spacing w:line="180" w:lineRule="atLeast"/>
              <w:rPr>
                <w:sz w:val="24"/>
              </w:rPr>
            </w:pPr>
            <w:r w:rsidRPr="00C87EDD">
              <w:rPr>
                <w:rFonts w:hint="eastAsia"/>
                <w:sz w:val="24"/>
              </w:rPr>
              <w:t xml:space="preserve">建設スケジュール　</w:t>
            </w:r>
          </w:p>
        </w:tc>
        <w:tc>
          <w:tcPr>
            <w:tcW w:w="4394" w:type="dxa"/>
          </w:tcPr>
          <w:p w:rsidR="007D7F41" w:rsidRPr="00C87EDD" w:rsidRDefault="007D7F41" w:rsidP="00A15239">
            <w:pPr>
              <w:tabs>
                <w:tab w:val="center" w:pos="4252"/>
                <w:tab w:val="right" w:pos="8504"/>
              </w:tabs>
              <w:snapToGrid w:val="0"/>
              <w:spacing w:line="180" w:lineRule="atLeast"/>
              <w:rPr>
                <w:sz w:val="24"/>
              </w:rPr>
            </w:pPr>
          </w:p>
        </w:tc>
        <w:tc>
          <w:tcPr>
            <w:tcW w:w="1644" w:type="dxa"/>
          </w:tcPr>
          <w:p w:rsidR="007D7F41" w:rsidRPr="00C87EDD" w:rsidRDefault="007D7F41" w:rsidP="00A15239">
            <w:pPr>
              <w:tabs>
                <w:tab w:val="center" w:pos="4252"/>
                <w:tab w:val="right" w:pos="8504"/>
              </w:tabs>
              <w:snapToGrid w:val="0"/>
              <w:spacing w:line="180" w:lineRule="atLeast"/>
              <w:ind w:leftChars="-45" w:left="14" w:hangingChars="45" w:hanging="105"/>
              <w:jc w:val="center"/>
              <w:rPr>
                <w:color w:val="0000FF"/>
                <w:sz w:val="24"/>
              </w:rPr>
            </w:pPr>
          </w:p>
        </w:tc>
      </w:tr>
      <w:tr w:rsidR="007D7F41" w:rsidRPr="00C87EDD" w:rsidTr="007D7F41">
        <w:trPr>
          <w:trHeight w:val="720"/>
        </w:trPr>
        <w:tc>
          <w:tcPr>
            <w:tcW w:w="2739" w:type="dxa"/>
          </w:tcPr>
          <w:p w:rsidR="007D7F41" w:rsidRPr="00C87EDD" w:rsidRDefault="007D7F41" w:rsidP="00A15239">
            <w:pPr>
              <w:tabs>
                <w:tab w:val="center" w:pos="4252"/>
                <w:tab w:val="right" w:pos="8504"/>
              </w:tabs>
              <w:snapToGrid w:val="0"/>
              <w:spacing w:line="180" w:lineRule="atLeast"/>
              <w:rPr>
                <w:sz w:val="24"/>
              </w:rPr>
            </w:pPr>
            <w:r w:rsidRPr="00C87EDD">
              <w:rPr>
                <w:rFonts w:hint="eastAsia"/>
                <w:sz w:val="24"/>
              </w:rPr>
              <w:t>土地利用・建設規制に係る許認可スケジュール</w:t>
            </w:r>
          </w:p>
        </w:tc>
        <w:tc>
          <w:tcPr>
            <w:tcW w:w="4394" w:type="dxa"/>
          </w:tcPr>
          <w:p w:rsidR="007D7F41" w:rsidRPr="00C87EDD" w:rsidRDefault="007D7F41" w:rsidP="00EB5652">
            <w:pPr>
              <w:tabs>
                <w:tab w:val="center" w:pos="4252"/>
                <w:tab w:val="right" w:pos="8504"/>
              </w:tabs>
              <w:snapToGrid w:val="0"/>
              <w:spacing w:line="180" w:lineRule="atLeast"/>
              <w:rPr>
                <w:sz w:val="24"/>
              </w:rPr>
            </w:pPr>
          </w:p>
        </w:tc>
        <w:tc>
          <w:tcPr>
            <w:tcW w:w="1644" w:type="dxa"/>
          </w:tcPr>
          <w:p w:rsidR="007D7F41" w:rsidRPr="00C87EDD" w:rsidRDefault="007D7F41" w:rsidP="00A15239">
            <w:pPr>
              <w:tabs>
                <w:tab w:val="center" w:pos="4252"/>
                <w:tab w:val="right" w:pos="8504"/>
              </w:tabs>
              <w:snapToGrid w:val="0"/>
              <w:rPr>
                <w:rFonts w:ascii="ＭＳ 明朝" w:hAnsi="ＭＳ 明朝"/>
                <w:color w:val="0000FF"/>
                <w:sz w:val="24"/>
              </w:rPr>
            </w:pPr>
          </w:p>
        </w:tc>
      </w:tr>
    </w:tbl>
    <w:p w:rsidR="004E68C8" w:rsidRPr="007D7F41" w:rsidRDefault="004E68C8" w:rsidP="00C87EDD">
      <w:pPr>
        <w:rPr>
          <w:sz w:val="24"/>
        </w:rPr>
      </w:pPr>
    </w:p>
    <w:p w:rsidR="007D7F41" w:rsidRPr="00C87EDD" w:rsidRDefault="009D5C1C" w:rsidP="0048173F">
      <w:pPr>
        <w:rPr>
          <w:sz w:val="24"/>
        </w:rPr>
      </w:pPr>
      <w:r>
        <w:rPr>
          <w:rFonts w:hint="eastAsia"/>
          <w:sz w:val="24"/>
        </w:rPr>
        <w:t>８．</w:t>
      </w:r>
      <w:r w:rsidR="007D7F41" w:rsidRPr="00C87EDD">
        <w:rPr>
          <w:rFonts w:hint="eastAsia"/>
          <w:sz w:val="24"/>
        </w:rPr>
        <w:t>流通業務</w:t>
      </w:r>
      <w:r w:rsidR="007D7F41" w:rsidRPr="00C87EDD">
        <w:rPr>
          <w:rFonts w:ascii="ＭＳ 明朝" w:hAnsi="ＭＳ 明朝" w:hint="eastAsia"/>
          <w:sz w:val="24"/>
        </w:rPr>
        <w:t>総合</w:t>
      </w:r>
      <w:r w:rsidR="007D7F41">
        <w:rPr>
          <w:rFonts w:hint="eastAsia"/>
          <w:sz w:val="24"/>
        </w:rPr>
        <w:t>効率化事業の実施区域</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7"/>
        <w:gridCol w:w="3736"/>
      </w:tblGrid>
      <w:tr w:rsidR="007D7F41" w:rsidRPr="00C87EDD" w:rsidTr="0090091E">
        <w:trPr>
          <w:trHeight w:val="269"/>
        </w:trPr>
        <w:tc>
          <w:tcPr>
            <w:tcW w:w="5005" w:type="dxa"/>
            <w:vAlign w:val="center"/>
          </w:tcPr>
          <w:p w:rsidR="007D7F41" w:rsidRPr="00C87EDD" w:rsidRDefault="007D7F41" w:rsidP="00A15239">
            <w:pPr>
              <w:snapToGrid w:val="0"/>
              <w:rPr>
                <w:sz w:val="24"/>
              </w:rPr>
            </w:pPr>
            <w:r w:rsidRPr="006E314D">
              <w:rPr>
                <w:rFonts w:hint="eastAsia"/>
                <w:sz w:val="24"/>
              </w:rPr>
              <w:t>特定流通業務施設を設置する都道府県</w:t>
            </w:r>
          </w:p>
        </w:tc>
        <w:tc>
          <w:tcPr>
            <w:tcW w:w="3755" w:type="dxa"/>
            <w:vAlign w:val="center"/>
          </w:tcPr>
          <w:p w:rsidR="007D7F41" w:rsidRPr="00C87EDD" w:rsidRDefault="00A63214" w:rsidP="00A15239">
            <w:pPr>
              <w:snapToGrid w:val="0"/>
              <w:rPr>
                <w:color w:val="0000FF"/>
                <w:sz w:val="22"/>
                <w:szCs w:val="22"/>
              </w:rPr>
            </w:pPr>
            <w:r>
              <w:rPr>
                <w:rFonts w:hint="eastAsia"/>
                <w:color w:val="0000FF"/>
                <w:sz w:val="22"/>
                <w:szCs w:val="22"/>
              </w:rPr>
              <w:t>－</w:t>
            </w:r>
          </w:p>
        </w:tc>
      </w:tr>
      <w:tr w:rsidR="007D7F41" w:rsidRPr="00C87EDD" w:rsidTr="0090091E">
        <w:trPr>
          <w:trHeight w:val="70"/>
        </w:trPr>
        <w:tc>
          <w:tcPr>
            <w:tcW w:w="5005" w:type="dxa"/>
            <w:vAlign w:val="center"/>
          </w:tcPr>
          <w:p w:rsidR="007D7F41" w:rsidRPr="00C87EDD" w:rsidRDefault="007D7F41" w:rsidP="004E68C8">
            <w:pPr>
              <w:snapToGrid w:val="0"/>
              <w:rPr>
                <w:sz w:val="24"/>
              </w:rPr>
            </w:pPr>
            <w:r w:rsidRPr="006E314D">
              <w:rPr>
                <w:rFonts w:hint="eastAsia"/>
                <w:sz w:val="24"/>
              </w:rPr>
              <w:t>輸送の</w:t>
            </w:r>
            <w:r w:rsidR="004E68C8">
              <w:rPr>
                <w:rFonts w:hint="eastAsia"/>
                <w:sz w:val="24"/>
              </w:rPr>
              <w:t>発地と</w:t>
            </w:r>
            <w:r w:rsidRPr="006E314D">
              <w:rPr>
                <w:rFonts w:hint="eastAsia"/>
                <w:sz w:val="24"/>
              </w:rPr>
              <w:t>なっている都道府県</w:t>
            </w:r>
          </w:p>
        </w:tc>
        <w:tc>
          <w:tcPr>
            <w:tcW w:w="3755" w:type="dxa"/>
            <w:vAlign w:val="center"/>
          </w:tcPr>
          <w:p w:rsidR="007D7F41" w:rsidRPr="00C87EDD" w:rsidRDefault="004E68C8" w:rsidP="004E68C8">
            <w:pPr>
              <w:snapToGrid w:val="0"/>
              <w:rPr>
                <w:color w:val="0000FF"/>
                <w:sz w:val="22"/>
                <w:szCs w:val="22"/>
              </w:rPr>
            </w:pPr>
            <w:r>
              <w:rPr>
                <w:rFonts w:hint="eastAsia"/>
                <w:color w:val="0000FF"/>
                <w:sz w:val="22"/>
                <w:szCs w:val="22"/>
              </w:rPr>
              <w:t>埼玉県</w:t>
            </w:r>
            <w:r w:rsidR="007D7F41">
              <w:rPr>
                <w:rFonts w:hint="eastAsia"/>
                <w:color w:val="0000FF"/>
                <w:sz w:val="22"/>
                <w:szCs w:val="22"/>
              </w:rPr>
              <w:t>、</w:t>
            </w:r>
            <w:r>
              <w:rPr>
                <w:rFonts w:hint="eastAsia"/>
                <w:color w:val="0000FF"/>
                <w:sz w:val="22"/>
                <w:szCs w:val="22"/>
              </w:rPr>
              <w:t>鹿児島</w:t>
            </w:r>
            <w:r w:rsidR="007D7F41">
              <w:rPr>
                <w:rFonts w:hint="eastAsia"/>
                <w:color w:val="0000FF"/>
                <w:sz w:val="22"/>
                <w:szCs w:val="22"/>
              </w:rPr>
              <w:t>県</w:t>
            </w:r>
          </w:p>
        </w:tc>
      </w:tr>
      <w:tr w:rsidR="004E68C8" w:rsidRPr="00C87EDD" w:rsidTr="0090091E">
        <w:trPr>
          <w:trHeight w:val="321"/>
        </w:trPr>
        <w:tc>
          <w:tcPr>
            <w:tcW w:w="5005" w:type="dxa"/>
            <w:vAlign w:val="center"/>
          </w:tcPr>
          <w:p w:rsidR="004E68C8" w:rsidRPr="00C87EDD" w:rsidRDefault="004E68C8" w:rsidP="004E68C8">
            <w:pPr>
              <w:snapToGrid w:val="0"/>
              <w:rPr>
                <w:sz w:val="24"/>
              </w:rPr>
            </w:pPr>
            <w:r w:rsidRPr="006E314D">
              <w:rPr>
                <w:rFonts w:hint="eastAsia"/>
                <w:sz w:val="24"/>
              </w:rPr>
              <w:t>輸送の</w:t>
            </w:r>
            <w:r>
              <w:rPr>
                <w:rFonts w:hint="eastAsia"/>
                <w:sz w:val="24"/>
              </w:rPr>
              <w:t>着地と</w:t>
            </w:r>
            <w:r w:rsidRPr="006E314D">
              <w:rPr>
                <w:rFonts w:hint="eastAsia"/>
                <w:sz w:val="24"/>
              </w:rPr>
              <w:t>なっている都道府県</w:t>
            </w:r>
          </w:p>
        </w:tc>
        <w:tc>
          <w:tcPr>
            <w:tcW w:w="3755" w:type="dxa"/>
            <w:vAlign w:val="center"/>
          </w:tcPr>
          <w:p w:rsidR="004E68C8" w:rsidRPr="004E68C8" w:rsidRDefault="004E68C8" w:rsidP="004E68C8">
            <w:pPr>
              <w:snapToGrid w:val="0"/>
              <w:rPr>
                <w:color w:val="0000FF"/>
                <w:sz w:val="22"/>
                <w:szCs w:val="22"/>
              </w:rPr>
            </w:pPr>
            <w:r>
              <w:rPr>
                <w:rFonts w:hint="eastAsia"/>
                <w:color w:val="0000FF"/>
                <w:sz w:val="22"/>
                <w:szCs w:val="22"/>
              </w:rPr>
              <w:t>埼玉県、鹿児島県</w:t>
            </w:r>
          </w:p>
        </w:tc>
      </w:tr>
    </w:tbl>
    <w:p w:rsidR="007D7F41" w:rsidRDefault="007D7F41" w:rsidP="00C87EDD">
      <w:pPr>
        <w:rPr>
          <w:sz w:val="24"/>
        </w:rPr>
      </w:pPr>
    </w:p>
    <w:p w:rsidR="008C3EF6" w:rsidRDefault="008C3EF6" w:rsidP="00C87EDD">
      <w:pPr>
        <w:rPr>
          <w:sz w:val="24"/>
        </w:rPr>
      </w:pPr>
    </w:p>
    <w:p w:rsidR="009004D9" w:rsidRPr="00A63214" w:rsidRDefault="009D5C1C" w:rsidP="0048173F">
      <w:pPr>
        <w:snapToGrid w:val="0"/>
        <w:spacing w:line="180" w:lineRule="atLeast"/>
        <w:rPr>
          <w:sz w:val="24"/>
        </w:rPr>
      </w:pPr>
      <w:r>
        <w:rPr>
          <w:rFonts w:hint="eastAsia"/>
          <w:sz w:val="24"/>
        </w:rPr>
        <w:t>９．</w:t>
      </w:r>
      <w:r w:rsidR="009004D9" w:rsidRPr="00A63214">
        <w:rPr>
          <w:rFonts w:hint="eastAsia"/>
          <w:sz w:val="24"/>
        </w:rPr>
        <w:t>中小企業流通業務総合効率化事業又はそれ以外の流通業務総合効率化事業の別</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6"/>
        <w:gridCol w:w="4363"/>
      </w:tblGrid>
      <w:tr w:rsidR="009004D9" w:rsidRPr="00C87EDD" w:rsidTr="002E0F6C">
        <w:trPr>
          <w:trHeight w:val="248"/>
        </w:trPr>
        <w:tc>
          <w:tcPr>
            <w:tcW w:w="4366" w:type="dxa"/>
          </w:tcPr>
          <w:p w:rsidR="009004D9" w:rsidRPr="0048173F" w:rsidRDefault="009004D9" w:rsidP="0053759B">
            <w:pPr>
              <w:jc w:val="center"/>
              <w:rPr>
                <w:color w:val="000000" w:themeColor="text1"/>
                <w:sz w:val="24"/>
              </w:rPr>
            </w:pPr>
            <w:r w:rsidRPr="0048173F">
              <w:rPr>
                <w:rFonts w:hint="eastAsia"/>
                <w:color w:val="000000" w:themeColor="text1"/>
                <w:sz w:val="24"/>
              </w:rPr>
              <w:t>中小企業流通業務総合効率化事業</w:t>
            </w:r>
          </w:p>
        </w:tc>
        <w:tc>
          <w:tcPr>
            <w:tcW w:w="4363" w:type="dxa"/>
          </w:tcPr>
          <w:p w:rsidR="009004D9" w:rsidRPr="0048173F" w:rsidRDefault="009004D9" w:rsidP="0053759B">
            <w:pPr>
              <w:jc w:val="center"/>
              <w:rPr>
                <w:color w:val="000000" w:themeColor="text1"/>
                <w:sz w:val="24"/>
              </w:rPr>
            </w:pPr>
            <w:r w:rsidRPr="0048173F">
              <w:rPr>
                <w:rFonts w:hint="eastAsia"/>
                <w:color w:val="000000" w:themeColor="text1"/>
                <w:sz w:val="24"/>
              </w:rPr>
              <w:t>それ以外の流通業務総合効率化事業</w:t>
            </w:r>
          </w:p>
        </w:tc>
      </w:tr>
      <w:tr w:rsidR="009004D9" w:rsidRPr="00C87EDD" w:rsidTr="002E0F6C">
        <w:trPr>
          <w:trHeight w:val="231"/>
        </w:trPr>
        <w:tc>
          <w:tcPr>
            <w:tcW w:w="4366" w:type="dxa"/>
          </w:tcPr>
          <w:p w:rsidR="009004D9" w:rsidRPr="00C87EDD" w:rsidRDefault="009004D9" w:rsidP="0053759B">
            <w:pPr>
              <w:jc w:val="center"/>
              <w:rPr>
                <w:color w:val="0000FF"/>
                <w:sz w:val="24"/>
              </w:rPr>
            </w:pPr>
            <w:r w:rsidRPr="00C87EDD">
              <w:rPr>
                <w:rFonts w:hint="eastAsia"/>
                <w:color w:val="0000FF"/>
                <w:sz w:val="24"/>
              </w:rPr>
              <w:t>－</w:t>
            </w:r>
          </w:p>
        </w:tc>
        <w:tc>
          <w:tcPr>
            <w:tcW w:w="4363" w:type="dxa"/>
          </w:tcPr>
          <w:p w:rsidR="009004D9" w:rsidRPr="00C87EDD" w:rsidRDefault="009004D9" w:rsidP="0053759B">
            <w:pPr>
              <w:jc w:val="center"/>
              <w:rPr>
                <w:color w:val="0000FF"/>
                <w:sz w:val="24"/>
              </w:rPr>
            </w:pPr>
            <w:r w:rsidRPr="00C87EDD">
              <w:rPr>
                <w:rFonts w:hint="eastAsia"/>
                <w:color w:val="0000FF"/>
                <w:sz w:val="24"/>
              </w:rPr>
              <w:t>○</w:t>
            </w:r>
          </w:p>
        </w:tc>
      </w:tr>
    </w:tbl>
    <w:p w:rsidR="002E0F6C" w:rsidRDefault="002E0F6C" w:rsidP="002E0F6C">
      <w:pPr>
        <w:rPr>
          <w:sz w:val="24"/>
        </w:rPr>
      </w:pPr>
    </w:p>
    <w:p w:rsidR="002E0F6C" w:rsidRDefault="002E0F6C" w:rsidP="002E0F6C">
      <w:pPr>
        <w:rPr>
          <w:sz w:val="24"/>
        </w:rPr>
      </w:pPr>
    </w:p>
    <w:p w:rsidR="002E0F6C" w:rsidRDefault="009D5C1C" w:rsidP="002E0F6C">
      <w:pPr>
        <w:rPr>
          <w:sz w:val="24"/>
        </w:rPr>
      </w:pPr>
      <w:r>
        <w:rPr>
          <w:rFonts w:hint="eastAsia"/>
          <w:sz w:val="24"/>
        </w:rPr>
        <w:lastRenderedPageBreak/>
        <w:t>１０．</w:t>
      </w:r>
      <w:r w:rsidR="002E0F6C">
        <w:rPr>
          <w:rFonts w:hint="eastAsia"/>
          <w:sz w:val="24"/>
        </w:rPr>
        <w:t xml:space="preserve">　</w:t>
      </w:r>
      <w:r w:rsidR="002E0F6C">
        <w:rPr>
          <w:sz w:val="24"/>
        </w:rPr>
        <w:t>貨客運送効率化事業の該当有無と、該当時の関係地方公共団体</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5"/>
        <w:gridCol w:w="4303"/>
      </w:tblGrid>
      <w:tr w:rsidR="002E0F6C" w:rsidRPr="001B0C59" w:rsidTr="00896A5B">
        <w:trPr>
          <w:trHeight w:val="248"/>
        </w:trPr>
        <w:tc>
          <w:tcPr>
            <w:tcW w:w="4469" w:type="dxa"/>
            <w:shd w:val="clear" w:color="auto" w:fill="auto"/>
          </w:tcPr>
          <w:p w:rsidR="002E0F6C" w:rsidRPr="001B0C59" w:rsidRDefault="002E0F6C" w:rsidP="00896A5B">
            <w:pPr>
              <w:jc w:val="center"/>
              <w:rPr>
                <w:sz w:val="24"/>
              </w:rPr>
            </w:pPr>
            <w:r w:rsidRPr="006773E3">
              <w:rPr>
                <w:sz w:val="24"/>
              </w:rPr>
              <w:t>貨客運送効率化事業</w:t>
            </w:r>
          </w:p>
        </w:tc>
        <w:tc>
          <w:tcPr>
            <w:tcW w:w="4541" w:type="dxa"/>
            <w:shd w:val="clear" w:color="auto" w:fill="auto"/>
          </w:tcPr>
          <w:p w:rsidR="002E0F6C" w:rsidRPr="001B0C59" w:rsidRDefault="002E0F6C" w:rsidP="00896A5B">
            <w:pPr>
              <w:jc w:val="center"/>
              <w:rPr>
                <w:sz w:val="24"/>
              </w:rPr>
            </w:pPr>
            <w:r w:rsidRPr="006773E3">
              <w:rPr>
                <w:sz w:val="24"/>
              </w:rPr>
              <w:t>関係地方公共団体</w:t>
            </w:r>
          </w:p>
        </w:tc>
      </w:tr>
      <w:tr w:rsidR="002E0F6C" w:rsidRPr="001B0C59" w:rsidTr="00896A5B">
        <w:trPr>
          <w:trHeight w:val="231"/>
        </w:trPr>
        <w:tc>
          <w:tcPr>
            <w:tcW w:w="4469" w:type="dxa"/>
            <w:shd w:val="clear" w:color="auto" w:fill="auto"/>
          </w:tcPr>
          <w:p w:rsidR="002E0F6C" w:rsidRPr="001B0C59" w:rsidRDefault="00B65104" w:rsidP="00896A5B">
            <w:pPr>
              <w:jc w:val="center"/>
              <w:rPr>
                <w:sz w:val="24"/>
              </w:rPr>
            </w:pPr>
            <w:r w:rsidRPr="00C87EDD">
              <w:rPr>
                <w:rFonts w:hint="eastAsia"/>
                <w:color w:val="0000FF"/>
                <w:sz w:val="24"/>
              </w:rPr>
              <w:t>－</w:t>
            </w:r>
          </w:p>
        </w:tc>
        <w:tc>
          <w:tcPr>
            <w:tcW w:w="4541" w:type="dxa"/>
            <w:shd w:val="clear" w:color="auto" w:fill="auto"/>
          </w:tcPr>
          <w:p w:rsidR="002E0F6C" w:rsidRPr="001B0C59" w:rsidRDefault="00B65104" w:rsidP="00896A5B">
            <w:pPr>
              <w:jc w:val="center"/>
              <w:rPr>
                <w:sz w:val="24"/>
              </w:rPr>
            </w:pPr>
            <w:r w:rsidRPr="00C87EDD">
              <w:rPr>
                <w:rFonts w:hint="eastAsia"/>
                <w:color w:val="0000FF"/>
                <w:sz w:val="24"/>
              </w:rPr>
              <w:t>－</w:t>
            </w:r>
          </w:p>
        </w:tc>
      </w:tr>
    </w:tbl>
    <w:p w:rsidR="004E68C8" w:rsidRDefault="004E68C8" w:rsidP="00C87EDD">
      <w:pPr>
        <w:rPr>
          <w:sz w:val="24"/>
        </w:rPr>
      </w:pPr>
    </w:p>
    <w:p w:rsidR="008C3EF6" w:rsidRDefault="008C3EF6" w:rsidP="00C87EDD">
      <w:pPr>
        <w:rPr>
          <w:sz w:val="24"/>
        </w:rPr>
      </w:pPr>
    </w:p>
    <w:p w:rsidR="00C87EDD" w:rsidRPr="00C87EDD" w:rsidRDefault="009D5C1C" w:rsidP="0048173F">
      <w:pPr>
        <w:rPr>
          <w:sz w:val="24"/>
        </w:rPr>
      </w:pPr>
      <w:r>
        <w:rPr>
          <w:rFonts w:hint="eastAsia"/>
          <w:sz w:val="24"/>
        </w:rPr>
        <w:t>１１．</w:t>
      </w:r>
      <w:r w:rsidR="00C87EDD" w:rsidRPr="00C87EDD">
        <w:rPr>
          <w:rFonts w:hint="eastAsia"/>
          <w:sz w:val="24"/>
        </w:rPr>
        <w:t>認定により適用を希望する支援措置</w:t>
      </w:r>
    </w:p>
    <w:p w:rsidR="001A39D6" w:rsidRDefault="00C87EDD" w:rsidP="001A39D6">
      <w:pPr>
        <w:rPr>
          <w:color w:val="0000FF"/>
          <w:sz w:val="24"/>
        </w:rPr>
      </w:pPr>
      <w:r w:rsidRPr="00C87EDD">
        <w:rPr>
          <w:rFonts w:hint="eastAsia"/>
          <w:sz w:val="24"/>
        </w:rPr>
        <w:t xml:space="preserve">　</w:t>
      </w:r>
      <w:r w:rsidR="00F76669">
        <w:rPr>
          <w:rFonts w:hint="eastAsia"/>
          <w:color w:val="0000FF"/>
          <w:sz w:val="24"/>
        </w:rPr>
        <w:t>・</w:t>
      </w:r>
      <w:r w:rsidR="00A3619B">
        <w:rPr>
          <w:color w:val="0000FF"/>
          <w:sz w:val="24"/>
        </w:rPr>
        <w:t>モーダルシフト等推進事業</w:t>
      </w:r>
      <w:r w:rsidR="00C347C2">
        <w:rPr>
          <w:rFonts w:hint="eastAsia"/>
          <w:color w:val="0000FF"/>
          <w:sz w:val="24"/>
        </w:rPr>
        <w:t>費</w:t>
      </w:r>
      <w:r w:rsidR="00A3619B">
        <w:rPr>
          <w:color w:val="0000FF"/>
          <w:sz w:val="24"/>
        </w:rPr>
        <w:t>補助金による運行経費の補助</w:t>
      </w:r>
    </w:p>
    <w:p w:rsidR="008C3EF6" w:rsidRDefault="008C3EF6" w:rsidP="0048173F">
      <w:pPr>
        <w:rPr>
          <w:sz w:val="24"/>
        </w:rPr>
      </w:pPr>
    </w:p>
    <w:p w:rsidR="007D7F41" w:rsidRDefault="0020290E" w:rsidP="0048173F">
      <w:pPr>
        <w:rPr>
          <w:sz w:val="24"/>
        </w:rPr>
      </w:pPr>
      <w:r w:rsidRPr="0048173F">
        <w:rPr>
          <w:rFonts w:hint="eastAsia"/>
          <w:color w:val="000000" w:themeColor="text1"/>
          <w:sz w:val="24"/>
        </w:rPr>
        <w:t>１２．</w:t>
      </w:r>
      <w:r w:rsidR="007D7F41" w:rsidRPr="0048173F">
        <w:rPr>
          <w:rFonts w:hint="eastAsia"/>
          <w:color w:val="000000" w:themeColor="text1"/>
          <w:sz w:val="24"/>
        </w:rPr>
        <w:t>そ</w:t>
      </w:r>
      <w:r w:rsidR="007D7F41" w:rsidRPr="007D7F41">
        <w:rPr>
          <w:rFonts w:hint="eastAsia"/>
          <w:sz w:val="24"/>
        </w:rPr>
        <w:t>の他基本方針に適合する事項</w:t>
      </w:r>
    </w:p>
    <w:p w:rsidR="007D7F41" w:rsidRPr="006D376F" w:rsidRDefault="006D376F" w:rsidP="006D376F">
      <w:pPr>
        <w:snapToGrid w:val="0"/>
        <w:spacing w:line="180" w:lineRule="atLeast"/>
        <w:ind w:firstLineChars="100" w:firstLine="233"/>
        <w:rPr>
          <w:color w:val="0000FF"/>
          <w:sz w:val="24"/>
        </w:rPr>
      </w:pPr>
      <w:r>
        <w:rPr>
          <w:rFonts w:hint="eastAsia"/>
          <w:color w:val="0000FF"/>
          <w:sz w:val="24"/>
        </w:rPr>
        <w:t>本事業で</w:t>
      </w:r>
      <w:r w:rsidRPr="006D376F">
        <w:rPr>
          <w:rFonts w:hint="eastAsia"/>
          <w:color w:val="0000FF"/>
          <w:sz w:val="24"/>
        </w:rPr>
        <w:t>は、</w:t>
      </w:r>
      <w:r>
        <w:rPr>
          <w:rFonts w:hint="eastAsia"/>
          <w:color w:val="0000FF"/>
          <w:sz w:val="24"/>
        </w:rPr>
        <w:t>○×</w:t>
      </w:r>
      <w:r>
        <w:rPr>
          <w:color w:val="0000FF"/>
          <w:sz w:val="24"/>
        </w:rPr>
        <w:t>食品</w:t>
      </w:r>
      <w:r w:rsidR="00FB58BB">
        <w:rPr>
          <w:rFonts w:hint="eastAsia"/>
          <w:color w:val="0000FF"/>
          <w:sz w:val="24"/>
        </w:rPr>
        <w:t>（株）</w:t>
      </w:r>
      <w:r>
        <w:rPr>
          <w:color w:val="0000FF"/>
          <w:sz w:val="24"/>
        </w:rPr>
        <w:t>と凸凹運輸</w:t>
      </w:r>
      <w:r w:rsidR="00FB58BB">
        <w:rPr>
          <w:rFonts w:hint="eastAsia"/>
          <w:color w:val="0000FF"/>
          <w:sz w:val="24"/>
        </w:rPr>
        <w:t>（株）</w:t>
      </w:r>
      <w:r>
        <w:rPr>
          <w:color w:val="0000FF"/>
          <w:sz w:val="24"/>
        </w:rPr>
        <w:t>の</w:t>
      </w:r>
      <w:r>
        <w:rPr>
          <w:rFonts w:hint="eastAsia"/>
          <w:color w:val="0000FF"/>
          <w:sz w:val="24"/>
        </w:rPr>
        <w:t>間の</w:t>
      </w:r>
      <w:r>
        <w:rPr>
          <w:color w:val="0000FF"/>
          <w:sz w:val="24"/>
        </w:rPr>
        <w:t>受発注を完全に電子化することで、事務に係る省力化を図りました</w:t>
      </w:r>
      <w:r>
        <w:rPr>
          <w:rFonts w:hint="eastAsia"/>
          <w:color w:val="0000FF"/>
          <w:sz w:val="24"/>
        </w:rPr>
        <w:t>。また</w:t>
      </w:r>
      <w:r>
        <w:rPr>
          <w:color w:val="0000FF"/>
          <w:sz w:val="24"/>
        </w:rPr>
        <w:t>、</w:t>
      </w:r>
      <w:r w:rsidRPr="006D376F">
        <w:rPr>
          <w:rFonts w:hint="eastAsia"/>
          <w:color w:val="0000FF"/>
          <w:sz w:val="24"/>
        </w:rPr>
        <w:t>パレタイズを標準化することで、荷役に係る</w:t>
      </w:r>
      <w:r>
        <w:rPr>
          <w:rFonts w:hint="eastAsia"/>
          <w:color w:val="0000FF"/>
          <w:sz w:val="24"/>
        </w:rPr>
        <w:t>省力化を</w:t>
      </w:r>
      <w:r>
        <w:rPr>
          <w:color w:val="0000FF"/>
          <w:sz w:val="24"/>
        </w:rPr>
        <w:t>実現</w:t>
      </w:r>
      <w:r>
        <w:rPr>
          <w:rFonts w:hint="eastAsia"/>
          <w:color w:val="0000FF"/>
          <w:sz w:val="24"/>
        </w:rPr>
        <w:t>しました</w:t>
      </w:r>
      <w:r>
        <w:rPr>
          <w:color w:val="0000FF"/>
          <w:sz w:val="24"/>
        </w:rPr>
        <w:t>。</w:t>
      </w:r>
      <w:r>
        <w:rPr>
          <w:rFonts w:hint="eastAsia"/>
          <w:color w:val="0000FF"/>
          <w:sz w:val="24"/>
        </w:rPr>
        <w:t>さらに</w:t>
      </w:r>
      <w:r>
        <w:rPr>
          <w:color w:val="0000FF"/>
          <w:sz w:val="24"/>
        </w:rPr>
        <w:t>、</w:t>
      </w:r>
      <w:r>
        <w:rPr>
          <w:rFonts w:hint="eastAsia"/>
          <w:color w:val="0000FF"/>
          <w:sz w:val="24"/>
        </w:rPr>
        <w:t>○×</w:t>
      </w:r>
      <w:r>
        <w:rPr>
          <w:color w:val="0000FF"/>
          <w:sz w:val="24"/>
        </w:rPr>
        <w:t>食品</w:t>
      </w:r>
      <w:r w:rsidR="00FB58BB">
        <w:rPr>
          <w:rFonts w:hint="eastAsia"/>
          <w:color w:val="0000FF"/>
          <w:sz w:val="24"/>
        </w:rPr>
        <w:t>（株）</w:t>
      </w:r>
      <w:r>
        <w:rPr>
          <w:color w:val="0000FF"/>
          <w:sz w:val="24"/>
        </w:rPr>
        <w:t>の在庫</w:t>
      </w:r>
      <w:r>
        <w:rPr>
          <w:rFonts w:hint="eastAsia"/>
          <w:color w:val="0000FF"/>
          <w:sz w:val="24"/>
        </w:rPr>
        <w:t>量</w:t>
      </w:r>
      <w:r>
        <w:rPr>
          <w:color w:val="0000FF"/>
          <w:sz w:val="24"/>
        </w:rPr>
        <w:t>及び</w:t>
      </w:r>
      <w:r>
        <w:rPr>
          <w:rFonts w:hint="eastAsia"/>
          <w:color w:val="0000FF"/>
          <w:sz w:val="24"/>
        </w:rPr>
        <w:t>受注予測を</w:t>
      </w:r>
      <w:r>
        <w:rPr>
          <w:color w:val="0000FF"/>
          <w:sz w:val="24"/>
        </w:rPr>
        <w:t>凸凹運輸</w:t>
      </w:r>
      <w:r w:rsidR="00FB58BB">
        <w:rPr>
          <w:rFonts w:hint="eastAsia"/>
          <w:color w:val="0000FF"/>
          <w:sz w:val="24"/>
        </w:rPr>
        <w:t>（株）</w:t>
      </w:r>
      <w:r>
        <w:rPr>
          <w:rFonts w:hint="eastAsia"/>
          <w:color w:val="0000FF"/>
          <w:sz w:val="24"/>
        </w:rPr>
        <w:t>に</w:t>
      </w:r>
      <w:r>
        <w:rPr>
          <w:color w:val="0000FF"/>
          <w:sz w:val="24"/>
        </w:rPr>
        <w:t>開示することで、凸凹運輸</w:t>
      </w:r>
      <w:r w:rsidR="00FB58BB">
        <w:rPr>
          <w:color w:val="0000FF"/>
          <w:sz w:val="24"/>
        </w:rPr>
        <w:t>（株）</w:t>
      </w:r>
      <w:r>
        <w:rPr>
          <w:rFonts w:hint="eastAsia"/>
          <w:color w:val="0000FF"/>
          <w:sz w:val="24"/>
        </w:rPr>
        <w:t>の</w:t>
      </w:r>
      <w:r>
        <w:rPr>
          <w:color w:val="0000FF"/>
          <w:sz w:val="24"/>
        </w:rPr>
        <w:t>人員</w:t>
      </w:r>
      <w:r>
        <w:rPr>
          <w:rFonts w:hint="eastAsia"/>
          <w:color w:val="0000FF"/>
          <w:sz w:val="24"/>
        </w:rPr>
        <w:t>を</w:t>
      </w:r>
      <w:r w:rsidR="00124B1A">
        <w:rPr>
          <w:color w:val="0000FF"/>
          <w:sz w:val="24"/>
        </w:rPr>
        <w:t>効率的に手配出来るようになりました。</w:t>
      </w:r>
      <w:r w:rsidR="00124B1A">
        <w:rPr>
          <w:rFonts w:hint="eastAsia"/>
          <w:color w:val="0000FF"/>
          <w:sz w:val="24"/>
        </w:rPr>
        <w:t>加えて</w:t>
      </w:r>
      <w:r w:rsidR="00124B1A">
        <w:rPr>
          <w:color w:val="0000FF"/>
          <w:sz w:val="24"/>
        </w:rPr>
        <w:t>、</w:t>
      </w:r>
      <w:r>
        <w:rPr>
          <w:color w:val="0000FF"/>
          <w:sz w:val="24"/>
        </w:rPr>
        <w:t>輸送距離</w:t>
      </w:r>
      <w:r w:rsidR="00124B1A">
        <w:rPr>
          <w:rFonts w:hint="eastAsia"/>
          <w:color w:val="0000FF"/>
          <w:sz w:val="24"/>
        </w:rPr>
        <w:t>が</w:t>
      </w:r>
      <w:r>
        <w:rPr>
          <w:color w:val="0000FF"/>
          <w:sz w:val="24"/>
        </w:rPr>
        <w:t>短縮</w:t>
      </w:r>
      <w:r w:rsidR="00124B1A">
        <w:rPr>
          <w:rFonts w:hint="eastAsia"/>
          <w:color w:val="0000FF"/>
          <w:sz w:val="24"/>
        </w:rPr>
        <w:t>されることにより</w:t>
      </w:r>
      <w:r w:rsidR="00124B1A">
        <w:rPr>
          <w:color w:val="0000FF"/>
          <w:sz w:val="24"/>
        </w:rPr>
        <w:t>、女性・高齢者等の</w:t>
      </w:r>
      <w:r w:rsidR="00124B1A">
        <w:rPr>
          <w:rFonts w:hint="eastAsia"/>
          <w:color w:val="0000FF"/>
          <w:sz w:val="24"/>
        </w:rPr>
        <w:t>多様な</w:t>
      </w:r>
      <w:r w:rsidR="00124B1A">
        <w:rPr>
          <w:color w:val="0000FF"/>
          <w:sz w:val="24"/>
        </w:rPr>
        <w:t>人材を積極的に</w:t>
      </w:r>
      <w:r w:rsidR="00124B1A">
        <w:rPr>
          <w:rFonts w:hint="eastAsia"/>
          <w:color w:val="0000FF"/>
          <w:sz w:val="24"/>
        </w:rPr>
        <w:t>採用することが可能となりました。</w:t>
      </w:r>
    </w:p>
    <w:p w:rsidR="007D7F41" w:rsidRDefault="007D7F41" w:rsidP="007D7F41">
      <w:pPr>
        <w:rPr>
          <w:sz w:val="24"/>
        </w:rPr>
      </w:pPr>
    </w:p>
    <w:p w:rsidR="004E68C8" w:rsidRDefault="009D5C1C" w:rsidP="0048173F">
      <w:pPr>
        <w:snapToGrid w:val="0"/>
        <w:spacing w:line="180" w:lineRule="atLeast"/>
        <w:rPr>
          <w:sz w:val="24"/>
        </w:rPr>
      </w:pPr>
      <w:r>
        <w:rPr>
          <w:rFonts w:hint="eastAsia"/>
          <w:sz w:val="24"/>
        </w:rPr>
        <w:t>１３．</w:t>
      </w:r>
      <w:r w:rsidR="007D7F41" w:rsidRPr="007D7F41">
        <w:rPr>
          <w:rFonts w:hint="eastAsia"/>
          <w:sz w:val="24"/>
        </w:rPr>
        <w:t>備考</w:t>
      </w:r>
    </w:p>
    <w:p w:rsidR="00316D70" w:rsidRDefault="00316D70" w:rsidP="0048173F">
      <w:pPr>
        <w:snapToGrid w:val="0"/>
        <w:spacing w:line="180" w:lineRule="atLeast"/>
        <w:rPr>
          <w:color w:val="000000"/>
          <w:sz w:val="24"/>
        </w:rPr>
      </w:pPr>
      <w:r>
        <w:rPr>
          <w:rFonts w:hint="eastAsia"/>
          <w:color w:val="0000FF"/>
          <w:sz w:val="24"/>
        </w:rPr>
        <w:t xml:space="preserve">　該当なし</w:t>
      </w:r>
    </w:p>
    <w:sectPr w:rsidR="00316D70" w:rsidSect="00384091">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992" w:gutter="0"/>
      <w:cols w:space="425"/>
      <w:docGrid w:type="linesAndChars" w:linePitch="350" w:charSpace="-15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8B" w:rsidRDefault="0086298B" w:rsidP="00BC113D">
      <w:r>
        <w:separator/>
      </w:r>
    </w:p>
  </w:endnote>
  <w:endnote w:type="continuationSeparator" w:id="0">
    <w:p w:rsidR="0086298B" w:rsidRDefault="0086298B" w:rsidP="00BC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C3" w:rsidRDefault="00C31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C3" w:rsidRDefault="00C317C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C3" w:rsidRDefault="00C317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8B" w:rsidRDefault="0086298B" w:rsidP="00BC113D">
      <w:r>
        <w:separator/>
      </w:r>
    </w:p>
  </w:footnote>
  <w:footnote w:type="continuationSeparator" w:id="0">
    <w:p w:rsidR="0086298B" w:rsidRDefault="0086298B" w:rsidP="00BC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C3" w:rsidRDefault="00C317C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C3" w:rsidRDefault="00C317C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7C3" w:rsidRDefault="00C317C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38B"/>
    <w:multiLevelType w:val="hybridMultilevel"/>
    <w:tmpl w:val="BC26AD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2329F"/>
    <w:multiLevelType w:val="hybridMultilevel"/>
    <w:tmpl w:val="1C8A3600"/>
    <w:lvl w:ilvl="0" w:tplc="04090013">
      <w:start w:val="1"/>
      <w:numFmt w:val="upperRoman"/>
      <w:lvlText w:val="%1."/>
      <w:lvlJc w:val="left"/>
      <w:pPr>
        <w:ind w:left="1463" w:hanging="420"/>
      </w:pPr>
    </w:lvl>
    <w:lvl w:ilvl="1" w:tplc="04090017" w:tentative="1">
      <w:start w:val="1"/>
      <w:numFmt w:val="aiueoFullWidth"/>
      <w:lvlText w:val="(%2)"/>
      <w:lvlJc w:val="left"/>
      <w:pPr>
        <w:ind w:left="1883" w:hanging="420"/>
      </w:pPr>
    </w:lvl>
    <w:lvl w:ilvl="2" w:tplc="04090011" w:tentative="1">
      <w:start w:val="1"/>
      <w:numFmt w:val="decimalEnclosedCircle"/>
      <w:lvlText w:val="%3"/>
      <w:lvlJc w:val="left"/>
      <w:pPr>
        <w:ind w:left="2303" w:hanging="420"/>
      </w:pPr>
    </w:lvl>
    <w:lvl w:ilvl="3" w:tplc="0409000F" w:tentative="1">
      <w:start w:val="1"/>
      <w:numFmt w:val="decimal"/>
      <w:lvlText w:val="%4."/>
      <w:lvlJc w:val="left"/>
      <w:pPr>
        <w:ind w:left="2723" w:hanging="420"/>
      </w:pPr>
    </w:lvl>
    <w:lvl w:ilvl="4" w:tplc="04090017" w:tentative="1">
      <w:start w:val="1"/>
      <w:numFmt w:val="aiueoFullWidth"/>
      <w:lvlText w:val="(%5)"/>
      <w:lvlJc w:val="left"/>
      <w:pPr>
        <w:ind w:left="3143" w:hanging="420"/>
      </w:pPr>
    </w:lvl>
    <w:lvl w:ilvl="5" w:tplc="04090011" w:tentative="1">
      <w:start w:val="1"/>
      <w:numFmt w:val="decimalEnclosedCircle"/>
      <w:lvlText w:val="%6"/>
      <w:lvlJc w:val="left"/>
      <w:pPr>
        <w:ind w:left="3563" w:hanging="420"/>
      </w:pPr>
    </w:lvl>
    <w:lvl w:ilvl="6" w:tplc="0409000F" w:tentative="1">
      <w:start w:val="1"/>
      <w:numFmt w:val="decimal"/>
      <w:lvlText w:val="%7."/>
      <w:lvlJc w:val="left"/>
      <w:pPr>
        <w:ind w:left="3983" w:hanging="420"/>
      </w:pPr>
    </w:lvl>
    <w:lvl w:ilvl="7" w:tplc="04090017" w:tentative="1">
      <w:start w:val="1"/>
      <w:numFmt w:val="aiueoFullWidth"/>
      <w:lvlText w:val="(%8)"/>
      <w:lvlJc w:val="left"/>
      <w:pPr>
        <w:ind w:left="4403" w:hanging="420"/>
      </w:pPr>
    </w:lvl>
    <w:lvl w:ilvl="8" w:tplc="04090011" w:tentative="1">
      <w:start w:val="1"/>
      <w:numFmt w:val="decimalEnclosedCircle"/>
      <w:lvlText w:val="%9"/>
      <w:lvlJc w:val="left"/>
      <w:pPr>
        <w:ind w:left="4823" w:hanging="420"/>
      </w:pPr>
    </w:lvl>
  </w:abstractNum>
  <w:abstractNum w:abstractNumId="2" w15:restartNumberingAfterBreak="0">
    <w:nsid w:val="0F4048BC"/>
    <w:multiLevelType w:val="hybridMultilevel"/>
    <w:tmpl w:val="C9CE8AC4"/>
    <w:lvl w:ilvl="0" w:tplc="54641BB2">
      <w:start w:val="1"/>
      <w:numFmt w:val="decimalEnclosedCircle"/>
      <w:lvlText w:val="%1"/>
      <w:lvlJc w:val="left"/>
      <w:pPr>
        <w:ind w:left="1163" w:hanging="465"/>
      </w:pPr>
      <w:rPr>
        <w:rFonts w:hint="default"/>
      </w:rPr>
    </w:lvl>
    <w:lvl w:ilvl="1" w:tplc="04090017" w:tentative="1">
      <w:start w:val="1"/>
      <w:numFmt w:val="aiueoFullWidth"/>
      <w:lvlText w:val="(%2)"/>
      <w:lvlJc w:val="left"/>
      <w:pPr>
        <w:ind w:left="1538" w:hanging="420"/>
      </w:pPr>
    </w:lvl>
    <w:lvl w:ilvl="2" w:tplc="04090011" w:tentative="1">
      <w:start w:val="1"/>
      <w:numFmt w:val="decimalEnclosedCircle"/>
      <w:lvlText w:val="%3"/>
      <w:lvlJc w:val="left"/>
      <w:pPr>
        <w:ind w:left="1958" w:hanging="420"/>
      </w:pPr>
    </w:lvl>
    <w:lvl w:ilvl="3" w:tplc="0409000F" w:tentative="1">
      <w:start w:val="1"/>
      <w:numFmt w:val="decimal"/>
      <w:lvlText w:val="%4."/>
      <w:lvlJc w:val="left"/>
      <w:pPr>
        <w:ind w:left="2378" w:hanging="420"/>
      </w:pPr>
    </w:lvl>
    <w:lvl w:ilvl="4" w:tplc="04090017" w:tentative="1">
      <w:start w:val="1"/>
      <w:numFmt w:val="aiueoFullWidth"/>
      <w:lvlText w:val="(%5)"/>
      <w:lvlJc w:val="left"/>
      <w:pPr>
        <w:ind w:left="2798" w:hanging="420"/>
      </w:pPr>
    </w:lvl>
    <w:lvl w:ilvl="5" w:tplc="04090011" w:tentative="1">
      <w:start w:val="1"/>
      <w:numFmt w:val="decimalEnclosedCircle"/>
      <w:lvlText w:val="%6"/>
      <w:lvlJc w:val="left"/>
      <w:pPr>
        <w:ind w:left="3218" w:hanging="420"/>
      </w:pPr>
    </w:lvl>
    <w:lvl w:ilvl="6" w:tplc="0409000F" w:tentative="1">
      <w:start w:val="1"/>
      <w:numFmt w:val="decimal"/>
      <w:lvlText w:val="%7."/>
      <w:lvlJc w:val="left"/>
      <w:pPr>
        <w:ind w:left="3638" w:hanging="420"/>
      </w:pPr>
    </w:lvl>
    <w:lvl w:ilvl="7" w:tplc="04090017" w:tentative="1">
      <w:start w:val="1"/>
      <w:numFmt w:val="aiueoFullWidth"/>
      <w:lvlText w:val="(%8)"/>
      <w:lvlJc w:val="left"/>
      <w:pPr>
        <w:ind w:left="4058" w:hanging="420"/>
      </w:pPr>
    </w:lvl>
    <w:lvl w:ilvl="8" w:tplc="04090011" w:tentative="1">
      <w:start w:val="1"/>
      <w:numFmt w:val="decimalEnclosedCircle"/>
      <w:lvlText w:val="%9"/>
      <w:lvlJc w:val="left"/>
      <w:pPr>
        <w:ind w:left="4478" w:hanging="420"/>
      </w:pPr>
    </w:lvl>
  </w:abstractNum>
  <w:abstractNum w:abstractNumId="3" w15:restartNumberingAfterBreak="0">
    <w:nsid w:val="10F42697"/>
    <w:multiLevelType w:val="hybridMultilevel"/>
    <w:tmpl w:val="686A3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234F21"/>
    <w:multiLevelType w:val="hybridMultilevel"/>
    <w:tmpl w:val="F01AADC4"/>
    <w:lvl w:ilvl="0" w:tplc="2D9C02F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EC6F19"/>
    <w:multiLevelType w:val="hybridMultilevel"/>
    <w:tmpl w:val="DB9EFE3C"/>
    <w:lvl w:ilvl="0" w:tplc="0409001B">
      <w:start w:val="1"/>
      <w:numFmt w:val="lowerRoman"/>
      <w:lvlText w:val="%1."/>
      <w:lvlJc w:val="right"/>
      <w:pPr>
        <w:ind w:left="1223" w:hanging="420"/>
      </w:pPr>
    </w:lvl>
    <w:lvl w:ilvl="1" w:tplc="04090017" w:tentative="1">
      <w:start w:val="1"/>
      <w:numFmt w:val="aiueoFullWidth"/>
      <w:lvlText w:val="(%2)"/>
      <w:lvlJc w:val="left"/>
      <w:pPr>
        <w:ind w:left="1643" w:hanging="420"/>
      </w:pPr>
    </w:lvl>
    <w:lvl w:ilvl="2" w:tplc="04090011" w:tentative="1">
      <w:start w:val="1"/>
      <w:numFmt w:val="decimalEnclosedCircle"/>
      <w:lvlText w:val="%3"/>
      <w:lvlJc w:val="left"/>
      <w:pPr>
        <w:ind w:left="2063" w:hanging="420"/>
      </w:pPr>
    </w:lvl>
    <w:lvl w:ilvl="3" w:tplc="0409000F" w:tentative="1">
      <w:start w:val="1"/>
      <w:numFmt w:val="decimal"/>
      <w:lvlText w:val="%4."/>
      <w:lvlJc w:val="left"/>
      <w:pPr>
        <w:ind w:left="2483" w:hanging="420"/>
      </w:pPr>
    </w:lvl>
    <w:lvl w:ilvl="4" w:tplc="04090017" w:tentative="1">
      <w:start w:val="1"/>
      <w:numFmt w:val="aiueoFullWidth"/>
      <w:lvlText w:val="(%5)"/>
      <w:lvlJc w:val="left"/>
      <w:pPr>
        <w:ind w:left="2903" w:hanging="420"/>
      </w:pPr>
    </w:lvl>
    <w:lvl w:ilvl="5" w:tplc="04090011" w:tentative="1">
      <w:start w:val="1"/>
      <w:numFmt w:val="decimalEnclosedCircle"/>
      <w:lvlText w:val="%6"/>
      <w:lvlJc w:val="left"/>
      <w:pPr>
        <w:ind w:left="3323" w:hanging="420"/>
      </w:pPr>
    </w:lvl>
    <w:lvl w:ilvl="6" w:tplc="0409000F" w:tentative="1">
      <w:start w:val="1"/>
      <w:numFmt w:val="decimal"/>
      <w:lvlText w:val="%7."/>
      <w:lvlJc w:val="left"/>
      <w:pPr>
        <w:ind w:left="3743" w:hanging="420"/>
      </w:pPr>
    </w:lvl>
    <w:lvl w:ilvl="7" w:tplc="04090017" w:tentative="1">
      <w:start w:val="1"/>
      <w:numFmt w:val="aiueoFullWidth"/>
      <w:lvlText w:val="(%8)"/>
      <w:lvlJc w:val="left"/>
      <w:pPr>
        <w:ind w:left="4163" w:hanging="420"/>
      </w:pPr>
    </w:lvl>
    <w:lvl w:ilvl="8" w:tplc="04090011" w:tentative="1">
      <w:start w:val="1"/>
      <w:numFmt w:val="decimalEnclosedCircle"/>
      <w:lvlText w:val="%9"/>
      <w:lvlJc w:val="left"/>
      <w:pPr>
        <w:ind w:left="4583" w:hanging="420"/>
      </w:pPr>
    </w:lvl>
  </w:abstractNum>
  <w:abstractNum w:abstractNumId="6" w15:restartNumberingAfterBreak="0">
    <w:nsid w:val="274B2F58"/>
    <w:multiLevelType w:val="hybridMultilevel"/>
    <w:tmpl w:val="AED4761A"/>
    <w:lvl w:ilvl="0" w:tplc="C4906838">
      <w:start w:val="1"/>
      <w:numFmt w:val="decimal"/>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C80665D"/>
    <w:multiLevelType w:val="hybridMultilevel"/>
    <w:tmpl w:val="927897BA"/>
    <w:lvl w:ilvl="0" w:tplc="C490683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C9472E"/>
    <w:multiLevelType w:val="hybridMultilevel"/>
    <w:tmpl w:val="0E6CA7A6"/>
    <w:lvl w:ilvl="0" w:tplc="ADB81CEC">
      <w:start w:val="3"/>
      <w:numFmt w:val="decimal"/>
      <w:lvlText w:val="(%1)"/>
      <w:lvlJc w:val="left"/>
      <w:pPr>
        <w:tabs>
          <w:tab w:val="num" w:pos="615"/>
        </w:tabs>
        <w:ind w:left="615" w:hanging="45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9" w15:restartNumberingAfterBreak="0">
    <w:nsid w:val="3E103767"/>
    <w:multiLevelType w:val="hybridMultilevel"/>
    <w:tmpl w:val="6422DD50"/>
    <w:lvl w:ilvl="0" w:tplc="F1A014FC">
      <w:start w:val="1"/>
      <w:numFmt w:val="decimalEnclosedCircle"/>
      <w:lvlText w:val="%1"/>
      <w:lvlJc w:val="left"/>
      <w:pPr>
        <w:ind w:left="1042" w:hanging="360"/>
      </w:pPr>
      <w:rPr>
        <w:rFonts w:hint="default"/>
      </w:rPr>
    </w:lvl>
    <w:lvl w:ilvl="1" w:tplc="04090017" w:tentative="1">
      <w:start w:val="1"/>
      <w:numFmt w:val="aiueoFullWidth"/>
      <w:lvlText w:val="(%2)"/>
      <w:lvlJc w:val="left"/>
      <w:pPr>
        <w:ind w:left="1522" w:hanging="420"/>
      </w:pPr>
    </w:lvl>
    <w:lvl w:ilvl="2" w:tplc="04090011" w:tentative="1">
      <w:start w:val="1"/>
      <w:numFmt w:val="decimalEnclosedCircle"/>
      <w:lvlText w:val="%3"/>
      <w:lvlJc w:val="left"/>
      <w:pPr>
        <w:ind w:left="1942" w:hanging="420"/>
      </w:pPr>
    </w:lvl>
    <w:lvl w:ilvl="3" w:tplc="0409000F" w:tentative="1">
      <w:start w:val="1"/>
      <w:numFmt w:val="decimal"/>
      <w:lvlText w:val="%4."/>
      <w:lvlJc w:val="left"/>
      <w:pPr>
        <w:ind w:left="2362" w:hanging="420"/>
      </w:pPr>
    </w:lvl>
    <w:lvl w:ilvl="4" w:tplc="04090017" w:tentative="1">
      <w:start w:val="1"/>
      <w:numFmt w:val="aiueoFullWidth"/>
      <w:lvlText w:val="(%5)"/>
      <w:lvlJc w:val="left"/>
      <w:pPr>
        <w:ind w:left="2782" w:hanging="420"/>
      </w:pPr>
    </w:lvl>
    <w:lvl w:ilvl="5" w:tplc="04090011" w:tentative="1">
      <w:start w:val="1"/>
      <w:numFmt w:val="decimalEnclosedCircle"/>
      <w:lvlText w:val="%6"/>
      <w:lvlJc w:val="left"/>
      <w:pPr>
        <w:ind w:left="3202" w:hanging="420"/>
      </w:pPr>
    </w:lvl>
    <w:lvl w:ilvl="6" w:tplc="0409000F" w:tentative="1">
      <w:start w:val="1"/>
      <w:numFmt w:val="decimal"/>
      <w:lvlText w:val="%7."/>
      <w:lvlJc w:val="left"/>
      <w:pPr>
        <w:ind w:left="3622" w:hanging="420"/>
      </w:pPr>
    </w:lvl>
    <w:lvl w:ilvl="7" w:tplc="04090017" w:tentative="1">
      <w:start w:val="1"/>
      <w:numFmt w:val="aiueoFullWidth"/>
      <w:lvlText w:val="(%8)"/>
      <w:lvlJc w:val="left"/>
      <w:pPr>
        <w:ind w:left="4042" w:hanging="420"/>
      </w:pPr>
    </w:lvl>
    <w:lvl w:ilvl="8" w:tplc="04090011" w:tentative="1">
      <w:start w:val="1"/>
      <w:numFmt w:val="decimalEnclosedCircle"/>
      <w:lvlText w:val="%9"/>
      <w:lvlJc w:val="left"/>
      <w:pPr>
        <w:ind w:left="4462" w:hanging="420"/>
      </w:pPr>
    </w:lvl>
  </w:abstractNum>
  <w:abstractNum w:abstractNumId="10" w15:restartNumberingAfterBreak="0">
    <w:nsid w:val="4A26539B"/>
    <w:multiLevelType w:val="hybridMultilevel"/>
    <w:tmpl w:val="6792DE98"/>
    <w:lvl w:ilvl="0" w:tplc="C4906838">
      <w:start w:val="1"/>
      <w:numFmt w:val="decimal"/>
      <w:lvlText w:val="(%1)"/>
      <w:lvlJc w:val="left"/>
      <w:pPr>
        <w:ind w:left="432" w:hanging="420"/>
      </w:pPr>
      <w:rPr>
        <w:rFonts w:hint="eastAsia"/>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11" w15:restartNumberingAfterBreak="0">
    <w:nsid w:val="4B58427A"/>
    <w:multiLevelType w:val="hybridMultilevel"/>
    <w:tmpl w:val="8478860C"/>
    <w:lvl w:ilvl="0" w:tplc="89FC0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CA5913"/>
    <w:multiLevelType w:val="hybridMultilevel"/>
    <w:tmpl w:val="D5C437DE"/>
    <w:lvl w:ilvl="0" w:tplc="04090015">
      <w:start w:val="1"/>
      <w:numFmt w:val="upperLetter"/>
      <w:lvlText w:val="%1)"/>
      <w:lvlJc w:val="left"/>
      <w:pPr>
        <w:ind w:left="1223" w:hanging="420"/>
      </w:pPr>
    </w:lvl>
    <w:lvl w:ilvl="1" w:tplc="04090017" w:tentative="1">
      <w:start w:val="1"/>
      <w:numFmt w:val="aiueoFullWidth"/>
      <w:lvlText w:val="(%2)"/>
      <w:lvlJc w:val="left"/>
      <w:pPr>
        <w:ind w:left="1643" w:hanging="420"/>
      </w:pPr>
    </w:lvl>
    <w:lvl w:ilvl="2" w:tplc="04090011" w:tentative="1">
      <w:start w:val="1"/>
      <w:numFmt w:val="decimalEnclosedCircle"/>
      <w:lvlText w:val="%3"/>
      <w:lvlJc w:val="left"/>
      <w:pPr>
        <w:ind w:left="2063" w:hanging="420"/>
      </w:pPr>
    </w:lvl>
    <w:lvl w:ilvl="3" w:tplc="0409000F" w:tentative="1">
      <w:start w:val="1"/>
      <w:numFmt w:val="decimal"/>
      <w:lvlText w:val="%4."/>
      <w:lvlJc w:val="left"/>
      <w:pPr>
        <w:ind w:left="2483" w:hanging="420"/>
      </w:pPr>
    </w:lvl>
    <w:lvl w:ilvl="4" w:tplc="04090017" w:tentative="1">
      <w:start w:val="1"/>
      <w:numFmt w:val="aiueoFullWidth"/>
      <w:lvlText w:val="(%5)"/>
      <w:lvlJc w:val="left"/>
      <w:pPr>
        <w:ind w:left="2903" w:hanging="420"/>
      </w:pPr>
    </w:lvl>
    <w:lvl w:ilvl="5" w:tplc="04090011" w:tentative="1">
      <w:start w:val="1"/>
      <w:numFmt w:val="decimalEnclosedCircle"/>
      <w:lvlText w:val="%6"/>
      <w:lvlJc w:val="left"/>
      <w:pPr>
        <w:ind w:left="3323" w:hanging="420"/>
      </w:pPr>
    </w:lvl>
    <w:lvl w:ilvl="6" w:tplc="0409000F" w:tentative="1">
      <w:start w:val="1"/>
      <w:numFmt w:val="decimal"/>
      <w:lvlText w:val="%7."/>
      <w:lvlJc w:val="left"/>
      <w:pPr>
        <w:ind w:left="3743" w:hanging="420"/>
      </w:pPr>
    </w:lvl>
    <w:lvl w:ilvl="7" w:tplc="04090017" w:tentative="1">
      <w:start w:val="1"/>
      <w:numFmt w:val="aiueoFullWidth"/>
      <w:lvlText w:val="(%8)"/>
      <w:lvlJc w:val="left"/>
      <w:pPr>
        <w:ind w:left="4163" w:hanging="420"/>
      </w:pPr>
    </w:lvl>
    <w:lvl w:ilvl="8" w:tplc="04090011" w:tentative="1">
      <w:start w:val="1"/>
      <w:numFmt w:val="decimalEnclosedCircle"/>
      <w:lvlText w:val="%9"/>
      <w:lvlJc w:val="left"/>
      <w:pPr>
        <w:ind w:left="4583" w:hanging="420"/>
      </w:pPr>
    </w:lvl>
  </w:abstractNum>
  <w:abstractNum w:abstractNumId="13" w15:restartNumberingAfterBreak="0">
    <w:nsid w:val="534D723C"/>
    <w:multiLevelType w:val="hybridMultilevel"/>
    <w:tmpl w:val="CD9A3278"/>
    <w:lvl w:ilvl="0" w:tplc="27344B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5F2FD4"/>
    <w:multiLevelType w:val="hybridMultilevel"/>
    <w:tmpl w:val="F0A6A9C0"/>
    <w:lvl w:ilvl="0" w:tplc="04090013">
      <w:start w:val="1"/>
      <w:numFmt w:val="upperRoman"/>
      <w:lvlText w:val="%1."/>
      <w:lvlJc w:val="left"/>
      <w:pPr>
        <w:ind w:left="1463" w:hanging="420"/>
      </w:pPr>
    </w:lvl>
    <w:lvl w:ilvl="1" w:tplc="04090017" w:tentative="1">
      <w:start w:val="1"/>
      <w:numFmt w:val="aiueoFullWidth"/>
      <w:lvlText w:val="(%2)"/>
      <w:lvlJc w:val="left"/>
      <w:pPr>
        <w:ind w:left="1883" w:hanging="420"/>
      </w:pPr>
    </w:lvl>
    <w:lvl w:ilvl="2" w:tplc="04090011" w:tentative="1">
      <w:start w:val="1"/>
      <w:numFmt w:val="decimalEnclosedCircle"/>
      <w:lvlText w:val="%3"/>
      <w:lvlJc w:val="left"/>
      <w:pPr>
        <w:ind w:left="2303" w:hanging="420"/>
      </w:pPr>
    </w:lvl>
    <w:lvl w:ilvl="3" w:tplc="0409000F" w:tentative="1">
      <w:start w:val="1"/>
      <w:numFmt w:val="decimal"/>
      <w:lvlText w:val="%4."/>
      <w:lvlJc w:val="left"/>
      <w:pPr>
        <w:ind w:left="2723" w:hanging="420"/>
      </w:pPr>
    </w:lvl>
    <w:lvl w:ilvl="4" w:tplc="04090017" w:tentative="1">
      <w:start w:val="1"/>
      <w:numFmt w:val="aiueoFullWidth"/>
      <w:lvlText w:val="(%5)"/>
      <w:lvlJc w:val="left"/>
      <w:pPr>
        <w:ind w:left="3143" w:hanging="420"/>
      </w:pPr>
    </w:lvl>
    <w:lvl w:ilvl="5" w:tplc="04090011" w:tentative="1">
      <w:start w:val="1"/>
      <w:numFmt w:val="decimalEnclosedCircle"/>
      <w:lvlText w:val="%6"/>
      <w:lvlJc w:val="left"/>
      <w:pPr>
        <w:ind w:left="3563" w:hanging="420"/>
      </w:pPr>
    </w:lvl>
    <w:lvl w:ilvl="6" w:tplc="0409000F" w:tentative="1">
      <w:start w:val="1"/>
      <w:numFmt w:val="decimal"/>
      <w:lvlText w:val="%7."/>
      <w:lvlJc w:val="left"/>
      <w:pPr>
        <w:ind w:left="3983" w:hanging="420"/>
      </w:pPr>
    </w:lvl>
    <w:lvl w:ilvl="7" w:tplc="04090017" w:tentative="1">
      <w:start w:val="1"/>
      <w:numFmt w:val="aiueoFullWidth"/>
      <w:lvlText w:val="(%8)"/>
      <w:lvlJc w:val="left"/>
      <w:pPr>
        <w:ind w:left="4403" w:hanging="420"/>
      </w:pPr>
    </w:lvl>
    <w:lvl w:ilvl="8" w:tplc="04090011" w:tentative="1">
      <w:start w:val="1"/>
      <w:numFmt w:val="decimalEnclosedCircle"/>
      <w:lvlText w:val="%9"/>
      <w:lvlJc w:val="left"/>
      <w:pPr>
        <w:ind w:left="4823" w:hanging="420"/>
      </w:pPr>
    </w:lvl>
  </w:abstractNum>
  <w:abstractNum w:abstractNumId="15" w15:restartNumberingAfterBreak="0">
    <w:nsid w:val="58EB6F6D"/>
    <w:multiLevelType w:val="hybridMultilevel"/>
    <w:tmpl w:val="F1AC1E74"/>
    <w:lvl w:ilvl="0" w:tplc="04090013">
      <w:start w:val="1"/>
      <w:numFmt w:val="upperRoman"/>
      <w:lvlText w:val="%1."/>
      <w:lvlJc w:val="left"/>
      <w:pPr>
        <w:ind w:left="1463" w:hanging="420"/>
      </w:pPr>
    </w:lvl>
    <w:lvl w:ilvl="1" w:tplc="04090017" w:tentative="1">
      <w:start w:val="1"/>
      <w:numFmt w:val="aiueoFullWidth"/>
      <w:lvlText w:val="(%2)"/>
      <w:lvlJc w:val="left"/>
      <w:pPr>
        <w:ind w:left="1883" w:hanging="420"/>
      </w:pPr>
    </w:lvl>
    <w:lvl w:ilvl="2" w:tplc="04090011" w:tentative="1">
      <w:start w:val="1"/>
      <w:numFmt w:val="decimalEnclosedCircle"/>
      <w:lvlText w:val="%3"/>
      <w:lvlJc w:val="left"/>
      <w:pPr>
        <w:ind w:left="2303" w:hanging="420"/>
      </w:pPr>
    </w:lvl>
    <w:lvl w:ilvl="3" w:tplc="0409000F" w:tentative="1">
      <w:start w:val="1"/>
      <w:numFmt w:val="decimal"/>
      <w:lvlText w:val="%4."/>
      <w:lvlJc w:val="left"/>
      <w:pPr>
        <w:ind w:left="2723" w:hanging="420"/>
      </w:pPr>
    </w:lvl>
    <w:lvl w:ilvl="4" w:tplc="04090017" w:tentative="1">
      <w:start w:val="1"/>
      <w:numFmt w:val="aiueoFullWidth"/>
      <w:lvlText w:val="(%5)"/>
      <w:lvlJc w:val="left"/>
      <w:pPr>
        <w:ind w:left="3143" w:hanging="420"/>
      </w:pPr>
    </w:lvl>
    <w:lvl w:ilvl="5" w:tplc="04090011" w:tentative="1">
      <w:start w:val="1"/>
      <w:numFmt w:val="decimalEnclosedCircle"/>
      <w:lvlText w:val="%6"/>
      <w:lvlJc w:val="left"/>
      <w:pPr>
        <w:ind w:left="3563" w:hanging="420"/>
      </w:pPr>
    </w:lvl>
    <w:lvl w:ilvl="6" w:tplc="0409000F" w:tentative="1">
      <w:start w:val="1"/>
      <w:numFmt w:val="decimal"/>
      <w:lvlText w:val="%7."/>
      <w:lvlJc w:val="left"/>
      <w:pPr>
        <w:ind w:left="3983" w:hanging="420"/>
      </w:pPr>
    </w:lvl>
    <w:lvl w:ilvl="7" w:tplc="04090017" w:tentative="1">
      <w:start w:val="1"/>
      <w:numFmt w:val="aiueoFullWidth"/>
      <w:lvlText w:val="(%8)"/>
      <w:lvlJc w:val="left"/>
      <w:pPr>
        <w:ind w:left="4403" w:hanging="420"/>
      </w:pPr>
    </w:lvl>
    <w:lvl w:ilvl="8" w:tplc="04090011" w:tentative="1">
      <w:start w:val="1"/>
      <w:numFmt w:val="decimalEnclosedCircle"/>
      <w:lvlText w:val="%9"/>
      <w:lvlJc w:val="left"/>
      <w:pPr>
        <w:ind w:left="4823" w:hanging="420"/>
      </w:pPr>
    </w:lvl>
  </w:abstractNum>
  <w:abstractNum w:abstractNumId="16" w15:restartNumberingAfterBreak="0">
    <w:nsid w:val="58FE43D1"/>
    <w:multiLevelType w:val="hybridMultilevel"/>
    <w:tmpl w:val="D454230C"/>
    <w:lvl w:ilvl="0" w:tplc="04090015">
      <w:start w:val="1"/>
      <w:numFmt w:val="upperLetter"/>
      <w:lvlText w:val="%1)"/>
      <w:lvlJc w:val="left"/>
      <w:pPr>
        <w:ind w:left="1223" w:hanging="420"/>
      </w:pPr>
    </w:lvl>
    <w:lvl w:ilvl="1" w:tplc="04090017" w:tentative="1">
      <w:start w:val="1"/>
      <w:numFmt w:val="aiueoFullWidth"/>
      <w:lvlText w:val="(%2)"/>
      <w:lvlJc w:val="left"/>
      <w:pPr>
        <w:ind w:left="1643" w:hanging="420"/>
      </w:pPr>
    </w:lvl>
    <w:lvl w:ilvl="2" w:tplc="04090011" w:tentative="1">
      <w:start w:val="1"/>
      <w:numFmt w:val="decimalEnclosedCircle"/>
      <w:lvlText w:val="%3"/>
      <w:lvlJc w:val="left"/>
      <w:pPr>
        <w:ind w:left="2063" w:hanging="420"/>
      </w:pPr>
    </w:lvl>
    <w:lvl w:ilvl="3" w:tplc="0409000F" w:tentative="1">
      <w:start w:val="1"/>
      <w:numFmt w:val="decimal"/>
      <w:lvlText w:val="%4."/>
      <w:lvlJc w:val="left"/>
      <w:pPr>
        <w:ind w:left="2483" w:hanging="420"/>
      </w:pPr>
    </w:lvl>
    <w:lvl w:ilvl="4" w:tplc="04090017" w:tentative="1">
      <w:start w:val="1"/>
      <w:numFmt w:val="aiueoFullWidth"/>
      <w:lvlText w:val="(%5)"/>
      <w:lvlJc w:val="left"/>
      <w:pPr>
        <w:ind w:left="2903" w:hanging="420"/>
      </w:pPr>
    </w:lvl>
    <w:lvl w:ilvl="5" w:tplc="04090011" w:tentative="1">
      <w:start w:val="1"/>
      <w:numFmt w:val="decimalEnclosedCircle"/>
      <w:lvlText w:val="%6"/>
      <w:lvlJc w:val="left"/>
      <w:pPr>
        <w:ind w:left="3323" w:hanging="420"/>
      </w:pPr>
    </w:lvl>
    <w:lvl w:ilvl="6" w:tplc="0409000F" w:tentative="1">
      <w:start w:val="1"/>
      <w:numFmt w:val="decimal"/>
      <w:lvlText w:val="%7."/>
      <w:lvlJc w:val="left"/>
      <w:pPr>
        <w:ind w:left="3743" w:hanging="420"/>
      </w:pPr>
    </w:lvl>
    <w:lvl w:ilvl="7" w:tplc="04090017" w:tentative="1">
      <w:start w:val="1"/>
      <w:numFmt w:val="aiueoFullWidth"/>
      <w:lvlText w:val="(%8)"/>
      <w:lvlJc w:val="left"/>
      <w:pPr>
        <w:ind w:left="4163" w:hanging="420"/>
      </w:pPr>
    </w:lvl>
    <w:lvl w:ilvl="8" w:tplc="04090011" w:tentative="1">
      <w:start w:val="1"/>
      <w:numFmt w:val="decimalEnclosedCircle"/>
      <w:lvlText w:val="%9"/>
      <w:lvlJc w:val="left"/>
      <w:pPr>
        <w:ind w:left="4583" w:hanging="420"/>
      </w:pPr>
    </w:lvl>
  </w:abstractNum>
  <w:abstractNum w:abstractNumId="17" w15:restartNumberingAfterBreak="0">
    <w:nsid w:val="61F83FCD"/>
    <w:multiLevelType w:val="hybridMultilevel"/>
    <w:tmpl w:val="4D205816"/>
    <w:lvl w:ilvl="0" w:tplc="04090013">
      <w:start w:val="1"/>
      <w:numFmt w:val="upperRoman"/>
      <w:lvlText w:val="%1."/>
      <w:lvlJc w:val="left"/>
      <w:pPr>
        <w:ind w:left="1463" w:hanging="420"/>
      </w:pPr>
    </w:lvl>
    <w:lvl w:ilvl="1" w:tplc="04090017" w:tentative="1">
      <w:start w:val="1"/>
      <w:numFmt w:val="aiueoFullWidth"/>
      <w:lvlText w:val="(%2)"/>
      <w:lvlJc w:val="left"/>
      <w:pPr>
        <w:ind w:left="1883" w:hanging="420"/>
      </w:pPr>
    </w:lvl>
    <w:lvl w:ilvl="2" w:tplc="04090011" w:tentative="1">
      <w:start w:val="1"/>
      <w:numFmt w:val="decimalEnclosedCircle"/>
      <w:lvlText w:val="%3"/>
      <w:lvlJc w:val="left"/>
      <w:pPr>
        <w:ind w:left="2303" w:hanging="420"/>
      </w:pPr>
    </w:lvl>
    <w:lvl w:ilvl="3" w:tplc="0409000F" w:tentative="1">
      <w:start w:val="1"/>
      <w:numFmt w:val="decimal"/>
      <w:lvlText w:val="%4."/>
      <w:lvlJc w:val="left"/>
      <w:pPr>
        <w:ind w:left="2723" w:hanging="420"/>
      </w:pPr>
    </w:lvl>
    <w:lvl w:ilvl="4" w:tplc="04090017" w:tentative="1">
      <w:start w:val="1"/>
      <w:numFmt w:val="aiueoFullWidth"/>
      <w:lvlText w:val="(%5)"/>
      <w:lvlJc w:val="left"/>
      <w:pPr>
        <w:ind w:left="3143" w:hanging="420"/>
      </w:pPr>
    </w:lvl>
    <w:lvl w:ilvl="5" w:tplc="04090011" w:tentative="1">
      <w:start w:val="1"/>
      <w:numFmt w:val="decimalEnclosedCircle"/>
      <w:lvlText w:val="%6"/>
      <w:lvlJc w:val="left"/>
      <w:pPr>
        <w:ind w:left="3563" w:hanging="420"/>
      </w:pPr>
    </w:lvl>
    <w:lvl w:ilvl="6" w:tplc="0409000F" w:tentative="1">
      <w:start w:val="1"/>
      <w:numFmt w:val="decimal"/>
      <w:lvlText w:val="%7."/>
      <w:lvlJc w:val="left"/>
      <w:pPr>
        <w:ind w:left="3983" w:hanging="420"/>
      </w:pPr>
    </w:lvl>
    <w:lvl w:ilvl="7" w:tplc="04090017" w:tentative="1">
      <w:start w:val="1"/>
      <w:numFmt w:val="aiueoFullWidth"/>
      <w:lvlText w:val="(%8)"/>
      <w:lvlJc w:val="left"/>
      <w:pPr>
        <w:ind w:left="4403" w:hanging="420"/>
      </w:pPr>
    </w:lvl>
    <w:lvl w:ilvl="8" w:tplc="04090011" w:tentative="1">
      <w:start w:val="1"/>
      <w:numFmt w:val="decimalEnclosedCircle"/>
      <w:lvlText w:val="%9"/>
      <w:lvlJc w:val="left"/>
      <w:pPr>
        <w:ind w:left="4823" w:hanging="420"/>
      </w:pPr>
    </w:lvl>
  </w:abstractNum>
  <w:abstractNum w:abstractNumId="18" w15:restartNumberingAfterBreak="0">
    <w:nsid w:val="6382343C"/>
    <w:multiLevelType w:val="hybridMultilevel"/>
    <w:tmpl w:val="6422DD50"/>
    <w:lvl w:ilvl="0" w:tplc="F1A014FC">
      <w:start w:val="1"/>
      <w:numFmt w:val="decimalEnclosedCircle"/>
      <w:lvlText w:val="%1"/>
      <w:lvlJc w:val="left"/>
      <w:pPr>
        <w:ind w:left="1042" w:hanging="360"/>
      </w:pPr>
      <w:rPr>
        <w:rFonts w:hint="default"/>
      </w:rPr>
    </w:lvl>
    <w:lvl w:ilvl="1" w:tplc="04090017" w:tentative="1">
      <w:start w:val="1"/>
      <w:numFmt w:val="aiueoFullWidth"/>
      <w:lvlText w:val="(%2)"/>
      <w:lvlJc w:val="left"/>
      <w:pPr>
        <w:ind w:left="1522" w:hanging="420"/>
      </w:pPr>
    </w:lvl>
    <w:lvl w:ilvl="2" w:tplc="04090011" w:tentative="1">
      <w:start w:val="1"/>
      <w:numFmt w:val="decimalEnclosedCircle"/>
      <w:lvlText w:val="%3"/>
      <w:lvlJc w:val="left"/>
      <w:pPr>
        <w:ind w:left="1942" w:hanging="420"/>
      </w:pPr>
    </w:lvl>
    <w:lvl w:ilvl="3" w:tplc="0409000F" w:tentative="1">
      <w:start w:val="1"/>
      <w:numFmt w:val="decimal"/>
      <w:lvlText w:val="%4."/>
      <w:lvlJc w:val="left"/>
      <w:pPr>
        <w:ind w:left="2362" w:hanging="420"/>
      </w:pPr>
    </w:lvl>
    <w:lvl w:ilvl="4" w:tplc="04090017" w:tentative="1">
      <w:start w:val="1"/>
      <w:numFmt w:val="aiueoFullWidth"/>
      <w:lvlText w:val="(%5)"/>
      <w:lvlJc w:val="left"/>
      <w:pPr>
        <w:ind w:left="2782" w:hanging="420"/>
      </w:pPr>
    </w:lvl>
    <w:lvl w:ilvl="5" w:tplc="04090011" w:tentative="1">
      <w:start w:val="1"/>
      <w:numFmt w:val="decimalEnclosedCircle"/>
      <w:lvlText w:val="%6"/>
      <w:lvlJc w:val="left"/>
      <w:pPr>
        <w:ind w:left="3202" w:hanging="420"/>
      </w:pPr>
    </w:lvl>
    <w:lvl w:ilvl="6" w:tplc="0409000F" w:tentative="1">
      <w:start w:val="1"/>
      <w:numFmt w:val="decimal"/>
      <w:lvlText w:val="%7."/>
      <w:lvlJc w:val="left"/>
      <w:pPr>
        <w:ind w:left="3622" w:hanging="420"/>
      </w:pPr>
    </w:lvl>
    <w:lvl w:ilvl="7" w:tplc="04090017" w:tentative="1">
      <w:start w:val="1"/>
      <w:numFmt w:val="aiueoFullWidth"/>
      <w:lvlText w:val="(%8)"/>
      <w:lvlJc w:val="left"/>
      <w:pPr>
        <w:ind w:left="4042" w:hanging="420"/>
      </w:pPr>
    </w:lvl>
    <w:lvl w:ilvl="8" w:tplc="04090011" w:tentative="1">
      <w:start w:val="1"/>
      <w:numFmt w:val="decimalEnclosedCircle"/>
      <w:lvlText w:val="%9"/>
      <w:lvlJc w:val="left"/>
      <w:pPr>
        <w:ind w:left="4462" w:hanging="420"/>
      </w:pPr>
    </w:lvl>
  </w:abstractNum>
  <w:abstractNum w:abstractNumId="19" w15:restartNumberingAfterBreak="0">
    <w:nsid w:val="6D581D80"/>
    <w:multiLevelType w:val="hybridMultilevel"/>
    <w:tmpl w:val="FDEA9174"/>
    <w:lvl w:ilvl="0" w:tplc="E9BC73EE">
      <w:start w:val="1"/>
      <w:numFmt w:val="decimalEnclosedCircle"/>
      <w:lvlText w:val="%1"/>
      <w:lvlJc w:val="left"/>
      <w:pPr>
        <w:tabs>
          <w:tab w:val="num" w:pos="1256"/>
        </w:tabs>
        <w:ind w:left="1256" w:hanging="360"/>
      </w:pPr>
      <w:rPr>
        <w:rFonts w:hint="default"/>
      </w:rPr>
    </w:lvl>
    <w:lvl w:ilvl="1" w:tplc="04090017" w:tentative="1">
      <w:start w:val="1"/>
      <w:numFmt w:val="aiueoFullWidth"/>
      <w:lvlText w:val="(%2)"/>
      <w:lvlJc w:val="left"/>
      <w:pPr>
        <w:tabs>
          <w:tab w:val="num" w:pos="1736"/>
        </w:tabs>
        <w:ind w:left="1736" w:hanging="420"/>
      </w:pPr>
    </w:lvl>
    <w:lvl w:ilvl="2" w:tplc="04090011" w:tentative="1">
      <w:start w:val="1"/>
      <w:numFmt w:val="decimalEnclosedCircle"/>
      <w:lvlText w:val="%3"/>
      <w:lvlJc w:val="left"/>
      <w:pPr>
        <w:tabs>
          <w:tab w:val="num" w:pos="2156"/>
        </w:tabs>
        <w:ind w:left="2156" w:hanging="420"/>
      </w:pPr>
    </w:lvl>
    <w:lvl w:ilvl="3" w:tplc="0409000F" w:tentative="1">
      <w:start w:val="1"/>
      <w:numFmt w:val="decimal"/>
      <w:lvlText w:val="%4."/>
      <w:lvlJc w:val="left"/>
      <w:pPr>
        <w:tabs>
          <w:tab w:val="num" w:pos="2576"/>
        </w:tabs>
        <w:ind w:left="2576" w:hanging="420"/>
      </w:pPr>
    </w:lvl>
    <w:lvl w:ilvl="4" w:tplc="04090017" w:tentative="1">
      <w:start w:val="1"/>
      <w:numFmt w:val="aiueoFullWidth"/>
      <w:lvlText w:val="(%5)"/>
      <w:lvlJc w:val="left"/>
      <w:pPr>
        <w:tabs>
          <w:tab w:val="num" w:pos="2996"/>
        </w:tabs>
        <w:ind w:left="2996" w:hanging="420"/>
      </w:pPr>
    </w:lvl>
    <w:lvl w:ilvl="5" w:tplc="04090011" w:tentative="1">
      <w:start w:val="1"/>
      <w:numFmt w:val="decimalEnclosedCircle"/>
      <w:lvlText w:val="%6"/>
      <w:lvlJc w:val="left"/>
      <w:pPr>
        <w:tabs>
          <w:tab w:val="num" w:pos="3416"/>
        </w:tabs>
        <w:ind w:left="3416" w:hanging="420"/>
      </w:pPr>
    </w:lvl>
    <w:lvl w:ilvl="6" w:tplc="0409000F" w:tentative="1">
      <w:start w:val="1"/>
      <w:numFmt w:val="decimal"/>
      <w:lvlText w:val="%7."/>
      <w:lvlJc w:val="left"/>
      <w:pPr>
        <w:tabs>
          <w:tab w:val="num" w:pos="3836"/>
        </w:tabs>
        <w:ind w:left="3836" w:hanging="420"/>
      </w:pPr>
    </w:lvl>
    <w:lvl w:ilvl="7" w:tplc="04090017" w:tentative="1">
      <w:start w:val="1"/>
      <w:numFmt w:val="aiueoFullWidth"/>
      <w:lvlText w:val="(%8)"/>
      <w:lvlJc w:val="left"/>
      <w:pPr>
        <w:tabs>
          <w:tab w:val="num" w:pos="4256"/>
        </w:tabs>
        <w:ind w:left="4256" w:hanging="420"/>
      </w:pPr>
    </w:lvl>
    <w:lvl w:ilvl="8" w:tplc="04090011" w:tentative="1">
      <w:start w:val="1"/>
      <w:numFmt w:val="decimalEnclosedCircle"/>
      <w:lvlText w:val="%9"/>
      <w:lvlJc w:val="left"/>
      <w:pPr>
        <w:tabs>
          <w:tab w:val="num" w:pos="4676"/>
        </w:tabs>
        <w:ind w:left="4676" w:hanging="420"/>
      </w:pPr>
    </w:lvl>
  </w:abstractNum>
  <w:abstractNum w:abstractNumId="20" w15:restartNumberingAfterBreak="0">
    <w:nsid w:val="7C412005"/>
    <w:multiLevelType w:val="hybridMultilevel"/>
    <w:tmpl w:val="9F30A5D8"/>
    <w:lvl w:ilvl="0" w:tplc="89527146">
      <w:start w:val="1"/>
      <w:numFmt w:val="decimal"/>
      <w:lvlText w:val="%1."/>
      <w:lvlJc w:val="left"/>
      <w:pPr>
        <w:ind w:left="360" w:hanging="360"/>
      </w:pPr>
      <w:rPr>
        <w:rFonts w:hint="default"/>
      </w:rPr>
    </w:lvl>
    <w:lvl w:ilvl="1" w:tplc="D4F4534E">
      <w:start w:val="1"/>
      <w:numFmt w:val="decimal"/>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5D1D0A"/>
    <w:multiLevelType w:val="hybridMultilevel"/>
    <w:tmpl w:val="8E9EC344"/>
    <w:lvl w:ilvl="0" w:tplc="ED80E0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8"/>
  </w:num>
  <w:num w:numId="3">
    <w:abstractNumId w:val="4"/>
  </w:num>
  <w:num w:numId="4">
    <w:abstractNumId w:val="13"/>
  </w:num>
  <w:num w:numId="5">
    <w:abstractNumId w:val="9"/>
  </w:num>
  <w:num w:numId="6">
    <w:abstractNumId w:val="18"/>
  </w:num>
  <w:num w:numId="7">
    <w:abstractNumId w:val="3"/>
  </w:num>
  <w:num w:numId="8">
    <w:abstractNumId w:val="20"/>
  </w:num>
  <w:num w:numId="9">
    <w:abstractNumId w:val="7"/>
  </w:num>
  <w:num w:numId="10">
    <w:abstractNumId w:val="21"/>
  </w:num>
  <w:num w:numId="11">
    <w:abstractNumId w:val="5"/>
  </w:num>
  <w:num w:numId="12">
    <w:abstractNumId w:val="16"/>
  </w:num>
  <w:num w:numId="13">
    <w:abstractNumId w:val="1"/>
  </w:num>
  <w:num w:numId="14">
    <w:abstractNumId w:val="17"/>
  </w:num>
  <w:num w:numId="15">
    <w:abstractNumId w:val="2"/>
  </w:num>
  <w:num w:numId="16">
    <w:abstractNumId w:val="14"/>
  </w:num>
  <w:num w:numId="17">
    <w:abstractNumId w:val="15"/>
  </w:num>
  <w:num w:numId="18">
    <w:abstractNumId w:val="10"/>
  </w:num>
  <w:num w:numId="19">
    <w:abstractNumId w:val="6"/>
  </w:num>
  <w:num w:numId="20">
    <w:abstractNumId w:val="11"/>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B0"/>
    <w:rsid w:val="00003BD5"/>
    <w:rsid w:val="00013A41"/>
    <w:rsid w:val="0003590E"/>
    <w:rsid w:val="0008731E"/>
    <w:rsid w:val="000A683C"/>
    <w:rsid w:val="000B0F26"/>
    <w:rsid w:val="000B352A"/>
    <w:rsid w:val="000D7D4E"/>
    <w:rsid w:val="000E0E27"/>
    <w:rsid w:val="00124B1A"/>
    <w:rsid w:val="00124DB0"/>
    <w:rsid w:val="0014574C"/>
    <w:rsid w:val="0015778F"/>
    <w:rsid w:val="001A39D6"/>
    <w:rsid w:val="001A7047"/>
    <w:rsid w:val="001A7A3A"/>
    <w:rsid w:val="001B047B"/>
    <w:rsid w:val="001F5991"/>
    <w:rsid w:val="0020290E"/>
    <w:rsid w:val="00226C19"/>
    <w:rsid w:val="002533E4"/>
    <w:rsid w:val="002A799B"/>
    <w:rsid w:val="002B0BBE"/>
    <w:rsid w:val="002C3659"/>
    <w:rsid w:val="002E0F6C"/>
    <w:rsid w:val="002F6C9A"/>
    <w:rsid w:val="00301689"/>
    <w:rsid w:val="00303888"/>
    <w:rsid w:val="00316D70"/>
    <w:rsid w:val="0035171F"/>
    <w:rsid w:val="00363A8E"/>
    <w:rsid w:val="00370E94"/>
    <w:rsid w:val="003800B5"/>
    <w:rsid w:val="00384091"/>
    <w:rsid w:val="003D4FAA"/>
    <w:rsid w:val="004270CA"/>
    <w:rsid w:val="0043659F"/>
    <w:rsid w:val="00457694"/>
    <w:rsid w:val="004602A6"/>
    <w:rsid w:val="00466917"/>
    <w:rsid w:val="004800D1"/>
    <w:rsid w:val="0048173F"/>
    <w:rsid w:val="004977C4"/>
    <w:rsid w:val="004A1B35"/>
    <w:rsid w:val="004E1CAF"/>
    <w:rsid w:val="004E68C8"/>
    <w:rsid w:val="004E72C3"/>
    <w:rsid w:val="004F301F"/>
    <w:rsid w:val="004F43A4"/>
    <w:rsid w:val="004F6D8B"/>
    <w:rsid w:val="00502D3B"/>
    <w:rsid w:val="00530835"/>
    <w:rsid w:val="0053759B"/>
    <w:rsid w:val="00550BD3"/>
    <w:rsid w:val="00585E70"/>
    <w:rsid w:val="00587306"/>
    <w:rsid w:val="0059235F"/>
    <w:rsid w:val="005A55A2"/>
    <w:rsid w:val="005A6A65"/>
    <w:rsid w:val="005B5877"/>
    <w:rsid w:val="005B71A3"/>
    <w:rsid w:val="005C6E90"/>
    <w:rsid w:val="00604B66"/>
    <w:rsid w:val="0064462F"/>
    <w:rsid w:val="00655C66"/>
    <w:rsid w:val="00676192"/>
    <w:rsid w:val="00681ED1"/>
    <w:rsid w:val="00694E0F"/>
    <w:rsid w:val="006A4658"/>
    <w:rsid w:val="006A6C29"/>
    <w:rsid w:val="006B09F0"/>
    <w:rsid w:val="006C113E"/>
    <w:rsid w:val="006C420B"/>
    <w:rsid w:val="006D376F"/>
    <w:rsid w:val="006E59C3"/>
    <w:rsid w:val="007025E9"/>
    <w:rsid w:val="00756F90"/>
    <w:rsid w:val="00757E2A"/>
    <w:rsid w:val="00761D87"/>
    <w:rsid w:val="007C62B1"/>
    <w:rsid w:val="007D33B5"/>
    <w:rsid w:val="007D7F41"/>
    <w:rsid w:val="007F78F1"/>
    <w:rsid w:val="00810DA4"/>
    <w:rsid w:val="00823FFD"/>
    <w:rsid w:val="008259CB"/>
    <w:rsid w:val="008348BD"/>
    <w:rsid w:val="00837B56"/>
    <w:rsid w:val="0084065B"/>
    <w:rsid w:val="00854C42"/>
    <w:rsid w:val="0086298B"/>
    <w:rsid w:val="00862A6F"/>
    <w:rsid w:val="00883184"/>
    <w:rsid w:val="008C0E9C"/>
    <w:rsid w:val="008C3EF6"/>
    <w:rsid w:val="009004D9"/>
    <w:rsid w:val="0090091E"/>
    <w:rsid w:val="00915AF5"/>
    <w:rsid w:val="009327A9"/>
    <w:rsid w:val="00933FB7"/>
    <w:rsid w:val="00994055"/>
    <w:rsid w:val="009A50E5"/>
    <w:rsid w:val="009A517A"/>
    <w:rsid w:val="009B72D7"/>
    <w:rsid w:val="009C3341"/>
    <w:rsid w:val="009D49BF"/>
    <w:rsid w:val="009D5C1C"/>
    <w:rsid w:val="009E1793"/>
    <w:rsid w:val="009F454C"/>
    <w:rsid w:val="009F7F8B"/>
    <w:rsid w:val="00A15239"/>
    <w:rsid w:val="00A215AF"/>
    <w:rsid w:val="00A3619B"/>
    <w:rsid w:val="00A63214"/>
    <w:rsid w:val="00A933FD"/>
    <w:rsid w:val="00A95E50"/>
    <w:rsid w:val="00A96651"/>
    <w:rsid w:val="00AA68D6"/>
    <w:rsid w:val="00AD7EA9"/>
    <w:rsid w:val="00B10012"/>
    <w:rsid w:val="00B11FC8"/>
    <w:rsid w:val="00B22C1B"/>
    <w:rsid w:val="00B2410D"/>
    <w:rsid w:val="00B6449F"/>
    <w:rsid w:val="00B65104"/>
    <w:rsid w:val="00BA3380"/>
    <w:rsid w:val="00BA563E"/>
    <w:rsid w:val="00BC113D"/>
    <w:rsid w:val="00BC2C86"/>
    <w:rsid w:val="00BF38E0"/>
    <w:rsid w:val="00C248A7"/>
    <w:rsid w:val="00C317C3"/>
    <w:rsid w:val="00C347C2"/>
    <w:rsid w:val="00C356B0"/>
    <w:rsid w:val="00C43147"/>
    <w:rsid w:val="00C72F4E"/>
    <w:rsid w:val="00C8253E"/>
    <w:rsid w:val="00C87EDD"/>
    <w:rsid w:val="00CA1F72"/>
    <w:rsid w:val="00CE5C18"/>
    <w:rsid w:val="00CF5579"/>
    <w:rsid w:val="00D05BB9"/>
    <w:rsid w:val="00D1382C"/>
    <w:rsid w:val="00D27420"/>
    <w:rsid w:val="00D8429D"/>
    <w:rsid w:val="00D91F7A"/>
    <w:rsid w:val="00DA61EA"/>
    <w:rsid w:val="00DF44F7"/>
    <w:rsid w:val="00E0467A"/>
    <w:rsid w:val="00E05D32"/>
    <w:rsid w:val="00E15020"/>
    <w:rsid w:val="00E50563"/>
    <w:rsid w:val="00E613F5"/>
    <w:rsid w:val="00E934D2"/>
    <w:rsid w:val="00E945EA"/>
    <w:rsid w:val="00EB5652"/>
    <w:rsid w:val="00EB5AAF"/>
    <w:rsid w:val="00EE6EE2"/>
    <w:rsid w:val="00F42921"/>
    <w:rsid w:val="00F42F7C"/>
    <w:rsid w:val="00F67DDA"/>
    <w:rsid w:val="00F71478"/>
    <w:rsid w:val="00F7320F"/>
    <w:rsid w:val="00F76669"/>
    <w:rsid w:val="00F90897"/>
    <w:rsid w:val="00FA5D62"/>
    <w:rsid w:val="00FB58BB"/>
    <w:rsid w:val="00FE2D6F"/>
    <w:rsid w:val="00FF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D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13D"/>
    <w:pPr>
      <w:tabs>
        <w:tab w:val="center" w:pos="4252"/>
        <w:tab w:val="right" w:pos="8504"/>
      </w:tabs>
      <w:snapToGrid w:val="0"/>
    </w:pPr>
  </w:style>
  <w:style w:type="character" w:customStyle="1" w:styleId="a4">
    <w:name w:val="ヘッダー (文字)"/>
    <w:link w:val="a3"/>
    <w:uiPriority w:val="99"/>
    <w:rsid w:val="00BC113D"/>
    <w:rPr>
      <w:rFonts w:ascii="Century" w:eastAsia="ＭＳ 明朝" w:hAnsi="Century" w:cs="Times New Roman"/>
      <w:szCs w:val="24"/>
    </w:rPr>
  </w:style>
  <w:style w:type="paragraph" w:styleId="a5">
    <w:name w:val="footer"/>
    <w:basedOn w:val="a"/>
    <w:link w:val="a6"/>
    <w:uiPriority w:val="99"/>
    <w:unhideWhenUsed/>
    <w:rsid w:val="00BC113D"/>
    <w:pPr>
      <w:tabs>
        <w:tab w:val="center" w:pos="4252"/>
        <w:tab w:val="right" w:pos="8504"/>
      </w:tabs>
      <w:snapToGrid w:val="0"/>
    </w:pPr>
  </w:style>
  <w:style w:type="character" w:customStyle="1" w:styleId="a6">
    <w:name w:val="フッター (文字)"/>
    <w:link w:val="a5"/>
    <w:uiPriority w:val="99"/>
    <w:rsid w:val="00BC113D"/>
    <w:rPr>
      <w:rFonts w:ascii="Century" w:eastAsia="ＭＳ 明朝" w:hAnsi="Century" w:cs="Times New Roman"/>
      <w:szCs w:val="24"/>
    </w:rPr>
  </w:style>
  <w:style w:type="table" w:styleId="a7">
    <w:name w:val="Table Grid"/>
    <w:basedOn w:val="a1"/>
    <w:rsid w:val="00C87ED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C87EDD"/>
    <w:pPr>
      <w:jc w:val="left"/>
    </w:pPr>
    <w:rPr>
      <w:rFonts w:ascii="ＭＳ ゴシック" w:eastAsia="ＭＳ ゴシック" w:hAnsi="Courier New" w:cs="Courier New"/>
      <w:sz w:val="20"/>
      <w:szCs w:val="21"/>
    </w:rPr>
  </w:style>
  <w:style w:type="character" w:customStyle="1" w:styleId="a9">
    <w:name w:val="書式なし (文字)"/>
    <w:link w:val="a8"/>
    <w:uiPriority w:val="99"/>
    <w:rsid w:val="00C87EDD"/>
    <w:rPr>
      <w:rFonts w:ascii="ＭＳ ゴシック" w:eastAsia="ＭＳ ゴシック" w:hAnsi="Courier New" w:cs="Courier New"/>
      <w:kern w:val="2"/>
      <w:szCs w:val="21"/>
    </w:rPr>
  </w:style>
  <w:style w:type="paragraph" w:styleId="aa">
    <w:name w:val="Balloon Text"/>
    <w:basedOn w:val="a"/>
    <w:link w:val="ab"/>
    <w:uiPriority w:val="99"/>
    <w:semiHidden/>
    <w:unhideWhenUsed/>
    <w:rsid w:val="009F7F8B"/>
    <w:rPr>
      <w:rFonts w:ascii="Arial" w:eastAsia="ＭＳ ゴシック" w:hAnsi="Arial"/>
      <w:sz w:val="18"/>
      <w:szCs w:val="18"/>
    </w:rPr>
  </w:style>
  <w:style w:type="character" w:customStyle="1" w:styleId="ab">
    <w:name w:val="吹き出し (文字)"/>
    <w:link w:val="aa"/>
    <w:uiPriority w:val="99"/>
    <w:semiHidden/>
    <w:rsid w:val="009F7F8B"/>
    <w:rPr>
      <w:rFonts w:ascii="Arial" w:eastAsia="ＭＳ ゴシック" w:hAnsi="Arial" w:cs="Times New Roman"/>
      <w:kern w:val="2"/>
      <w:sz w:val="18"/>
      <w:szCs w:val="18"/>
    </w:rPr>
  </w:style>
  <w:style w:type="paragraph" w:styleId="ac">
    <w:name w:val="Date"/>
    <w:basedOn w:val="a"/>
    <w:next w:val="a"/>
    <w:link w:val="ad"/>
    <w:uiPriority w:val="99"/>
    <w:semiHidden/>
    <w:unhideWhenUsed/>
    <w:rsid w:val="00F76669"/>
  </w:style>
  <w:style w:type="character" w:customStyle="1" w:styleId="ad">
    <w:name w:val="日付 (文字)"/>
    <w:basedOn w:val="a0"/>
    <w:link w:val="ac"/>
    <w:uiPriority w:val="99"/>
    <w:semiHidden/>
    <w:rsid w:val="00F76669"/>
    <w:rPr>
      <w:kern w:val="2"/>
      <w:sz w:val="21"/>
      <w:szCs w:val="24"/>
    </w:rPr>
  </w:style>
  <w:style w:type="paragraph" w:styleId="ae">
    <w:name w:val="Note Heading"/>
    <w:basedOn w:val="a"/>
    <w:next w:val="a"/>
    <w:link w:val="af"/>
    <w:uiPriority w:val="99"/>
    <w:unhideWhenUsed/>
    <w:rsid w:val="00B10012"/>
    <w:pPr>
      <w:jc w:val="center"/>
    </w:pPr>
    <w:rPr>
      <w:sz w:val="24"/>
    </w:rPr>
  </w:style>
  <w:style w:type="character" w:customStyle="1" w:styleId="af">
    <w:name w:val="記 (文字)"/>
    <w:basedOn w:val="a0"/>
    <w:link w:val="ae"/>
    <w:uiPriority w:val="99"/>
    <w:rsid w:val="00B10012"/>
    <w:rPr>
      <w:kern w:val="2"/>
      <w:sz w:val="24"/>
      <w:szCs w:val="24"/>
    </w:rPr>
  </w:style>
  <w:style w:type="paragraph" w:styleId="af0">
    <w:name w:val="Closing"/>
    <w:basedOn w:val="a"/>
    <w:link w:val="af1"/>
    <w:uiPriority w:val="99"/>
    <w:unhideWhenUsed/>
    <w:rsid w:val="00B10012"/>
    <w:pPr>
      <w:jc w:val="right"/>
    </w:pPr>
    <w:rPr>
      <w:sz w:val="24"/>
    </w:rPr>
  </w:style>
  <w:style w:type="character" w:customStyle="1" w:styleId="af1">
    <w:name w:val="結語 (文字)"/>
    <w:basedOn w:val="a0"/>
    <w:link w:val="af0"/>
    <w:uiPriority w:val="99"/>
    <w:rsid w:val="00B10012"/>
    <w:rPr>
      <w:kern w:val="2"/>
      <w:sz w:val="24"/>
      <w:szCs w:val="24"/>
    </w:rPr>
  </w:style>
  <w:style w:type="paragraph" w:customStyle="1" w:styleId="Word">
    <w:name w:val="標準；(Word文書)"/>
    <w:basedOn w:val="a"/>
    <w:rsid w:val="00EB5AAF"/>
    <w:pPr>
      <w:overflowPunct w:val="0"/>
      <w:textAlignment w:val="baseline"/>
    </w:pPr>
    <w:rPr>
      <w:rFonts w:ascii="Times New Roman"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723</Words>
  <Characters>4124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2021-05-07T02:37:00Z</dcterms:created>
  <dcterms:modified xsi:type="dcterms:W3CDTF">2021-05-07T02:49:00Z</dcterms:modified>
</cp:coreProperties>
</file>