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（様式１）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国土交通省シンボルマーク・ＭＬＩＴロゴ使用申請書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国土交通省大臣官房広報課長　殿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申請者（法人の場合は名称及び代表者氏名）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国土交通省シンボルマーク（及びＭＬＩＴロゴ）を下記により使用したいので申請します。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１．使用目的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２．使用方法等（具体的な使用方法がわかる図等を添付すること）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３．使用期間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４．国土交通省の広報活動に有用であると考える理由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５．連絡先（氏名、役職、住所、連絡先）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（注）国土交通省シンボルマークまたはＭＬＩＴロゴの使用に関する企画書等参考となる資料を添付してください。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（様式２）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kern w:val="0"/>
          <w:fitText w:val="1470" w:id="1"/>
        </w:rPr>
        <w:t>文書番</w:t>
      </w:r>
      <w:r>
        <w:rPr>
          <w:rFonts w:hint="eastAsia" w:ascii="ＭＳ 明朝" w:hAnsi="ＭＳ 明朝" w:eastAsia="ＭＳ 明朝"/>
          <w:kern w:val="0"/>
          <w:fitText w:val="1470" w:id="1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470" w:id="2"/>
        </w:rPr>
        <w:t>年月</w:t>
      </w:r>
      <w:r>
        <w:rPr>
          <w:rFonts w:hint="eastAsia" w:ascii="ＭＳ 明朝" w:hAnsi="ＭＳ 明朝" w:eastAsia="ＭＳ 明朝"/>
          <w:kern w:val="0"/>
          <w:fitText w:val="1470" w:id="2"/>
        </w:rPr>
        <w:t>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殿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国土交通省大臣官房広報課長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国土交通省シンボルマーク・ＭＬＩＴロゴ使用許可書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月　日付で申請のあった国土交通省シンボルマーク（及びＭＬＩＴロゴ）の使用については、下記のとおり許可する。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１．使用許可する対象、内容等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対象　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内容　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期間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２．使用に当たっては、次に掲げる条件を遵守しなければならない。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一　申請内容に変更等があった場合は、速やかに変更申請を行うこと。</w:t>
      </w:r>
    </w:p>
    <w:p>
      <w:pPr>
        <w:pStyle w:val="0"/>
        <w:ind w:left="630" w:leftChars="10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二　使用に当たっては、国土交通省シンボルマークまたはＭＬＩＴロゴの形状及び色彩に変更を加えないこと。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　提供した電子データについては、使用後、復元不可能な形で破棄すること。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．使用条件又は取扱要領に違反した場合、申請内容に虚偽又は不正があることが判明した場合、その他国土交通省が必要と認める場合には、大臣官房広報課長は、使用条件の変更、使用許可の取消し又は使用対象の回収・撤去等を求めることができることとし、使用者はこれに従わなければならないこととする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（様式３）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国土交通省シンボルマーク・ＭＬＩＴロゴ使用変更申請書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国土交通省大臣官房広報課長　殿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申請者（法人の場合は名称及び代表者氏名）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国土交通省シンボルマーク（及びＭＬＩＴロゴ）の使用にあたり、下記のとおり変更したいので申請します。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１．変更内容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（変更前）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（変更後）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２．連絡先（氏名、役職、住所、連絡先）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（注）国土交通省シンボルマークまたはＭＬＩＴロゴの使用に関する企画書等参考となる資料を添付してください。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（様式４）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kern w:val="0"/>
          <w:fitText w:val="1470" w:id="3"/>
        </w:rPr>
        <w:t>文書番</w:t>
      </w:r>
      <w:r>
        <w:rPr>
          <w:rFonts w:hint="eastAsia" w:ascii="ＭＳ 明朝" w:hAnsi="ＭＳ 明朝" w:eastAsia="ＭＳ 明朝"/>
          <w:kern w:val="0"/>
          <w:fitText w:val="1470" w:id="3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470" w:id="4"/>
        </w:rPr>
        <w:t>年月</w:t>
      </w:r>
      <w:r>
        <w:rPr>
          <w:rFonts w:hint="eastAsia" w:ascii="ＭＳ 明朝" w:hAnsi="ＭＳ 明朝" w:eastAsia="ＭＳ 明朝"/>
          <w:kern w:val="0"/>
          <w:fitText w:val="1470" w:id="4"/>
        </w:rPr>
        <w:t>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殿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国土交通省大臣官房広報課長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国土交通省シンボルマーク・ＭＬＩＴロゴ使用変更許可書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月　日付で申請のあった国土交通省シンボルマーク（及びＭＬＩＴロゴ）の使用変更については、これを許可します。使用の際は、下記を遵守してください。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１．使用に当たっては、次に掲げる条件を遵守しなければならない。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一　申請内容に変更等があった場合は、速やかに変更申請を行うこと。</w:t>
      </w:r>
    </w:p>
    <w:p>
      <w:pPr>
        <w:pStyle w:val="0"/>
        <w:ind w:left="630" w:leftChars="10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二　使用に当たっては、国土交通省シンボルマークまたはＭＬＩＴロゴの形状及び色彩に変更を加えないこと。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　提供した電子データについては、使用後、復元不可能な形で破棄すること。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使用条件又は取扱要領に違反した場合、申請内容に虚偽又は不正があることが判明した場合、その他国土交通省が必要と認める場合には、大臣官房広報課長は、使用条件の変更、使用許可の取消し又は使用対象の回収・撤去等を求めることができることとし、使用者はこれに従わなければならないこととする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7</Pages>
  <Words>3</Words>
  <Characters>2831</Characters>
  <Application>JUST Note</Application>
  <Lines>203</Lines>
  <Paragraphs>90</Paragraphs>
  <CharactersWithSpaces>2907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猪澤 千尋</dc:creator>
  <cp:lastModifiedBy>猪澤 千尋</cp:lastModifiedBy>
  <dcterms:created xsi:type="dcterms:W3CDTF">2021-04-13T06:32:00Z</dcterms:created>
  <dcterms:modified xsi:type="dcterms:W3CDTF">2021-04-19T06:33:57Z</dcterms:modified>
  <cp:revision>2</cp:revision>
</cp:coreProperties>
</file>