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A7F0B0F" w:rsidR="004A15FD" w:rsidRPr="007C14BD" w:rsidRDefault="004A15FD" w:rsidP="00A44BF0">
                            <w:pPr>
                              <w:ind w:leftChars="0" w:left="0" w:firstLineChars="0" w:firstLine="0"/>
                              <w:jc w:val="center"/>
                            </w:pPr>
                            <w:r w:rsidRPr="007C14BD">
                              <w:rPr>
                                <w:rFonts w:hint="eastAsia"/>
                              </w:rPr>
                              <w:t>自治体名：</w:t>
                            </w:r>
                            <w:r w:rsidR="0063534A">
                              <w:rPr>
                                <w:rFonts w:hint="eastAsia"/>
                              </w:rPr>
                              <w:t>愛知</w:t>
                            </w:r>
                            <w:r w:rsidRPr="007C14BD">
                              <w:rPr>
                                <w:rFonts w:hint="eastAsia"/>
                              </w:rPr>
                              <w:t>県</w:t>
                            </w:r>
                            <w:r w:rsidR="0063534A">
                              <w:rPr>
                                <w:rFonts w:hint="eastAsia"/>
                              </w:rPr>
                              <w:t>安城</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3A7F0B0F" w:rsidR="004A15FD" w:rsidRPr="007C14BD" w:rsidRDefault="004A15FD" w:rsidP="00A44BF0">
                      <w:pPr>
                        <w:ind w:leftChars="0" w:left="0" w:firstLineChars="0" w:firstLine="0"/>
                        <w:jc w:val="center"/>
                      </w:pPr>
                      <w:r w:rsidRPr="007C14BD">
                        <w:rPr>
                          <w:rFonts w:hint="eastAsia"/>
                        </w:rPr>
                        <w:t>自治体名：</w:t>
                      </w:r>
                      <w:r w:rsidR="0063534A">
                        <w:rPr>
                          <w:rFonts w:hint="eastAsia"/>
                        </w:rPr>
                        <w:t>愛知</w:t>
                      </w:r>
                      <w:r w:rsidRPr="007C14BD">
                        <w:rPr>
                          <w:rFonts w:hint="eastAsia"/>
                        </w:rPr>
                        <w:t>県</w:t>
                      </w:r>
                      <w:r w:rsidR="0063534A">
                        <w:rPr>
                          <w:rFonts w:hint="eastAsia"/>
                        </w:rPr>
                        <w:t>安城</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8BCE049" w14:textId="049E261D" w:rsidR="00B167D0" w:rsidRDefault="00F93A7E" w:rsidP="00F93A7E">
                            <w:pPr>
                              <w:ind w:leftChars="0" w:left="0" w:firstLineChars="0" w:firstLine="0"/>
                            </w:pPr>
                            <w:r>
                              <w:rPr>
                                <w:rFonts w:cstheme="minorBidi" w:hint="eastAsia"/>
                                <w:szCs w:val="21"/>
                              </w:rPr>
                              <w:t>公共交通や物流において、ドライバ</w:t>
                            </w:r>
                            <w:r w:rsidR="00CA4082">
                              <w:rPr>
                                <w:rFonts w:cstheme="minorBidi" w:hint="eastAsia"/>
                                <w:szCs w:val="21"/>
                              </w:rPr>
                              <w:t>ー</w:t>
                            </w:r>
                            <w:r>
                              <w:rPr>
                                <w:rFonts w:cstheme="minorBidi" w:hint="eastAsia"/>
                                <w:szCs w:val="21"/>
                              </w:rPr>
                              <w:t>不足による路線や運行の維持が喫緊の課題となっている。その課題を解決する将来の交通インフラとして、自動運転</w:t>
                            </w:r>
                            <w:r w:rsidR="00CA4082">
                              <w:rPr>
                                <w:rFonts w:cstheme="minorBidi" w:hint="eastAsia"/>
                                <w:szCs w:val="21"/>
                              </w:rPr>
                              <w:t>、EV、</w:t>
                            </w:r>
                            <w:r>
                              <w:rPr>
                                <w:rFonts w:cstheme="minorBidi" w:hint="eastAsia"/>
                                <w:szCs w:val="21"/>
                              </w:rPr>
                              <w:t>走行中給電を組み合わせることで、人手</w:t>
                            </w:r>
                            <w:r w:rsidR="00046F9A">
                              <w:rPr>
                                <w:rFonts w:cstheme="minorBidi" w:hint="eastAsia"/>
                                <w:szCs w:val="21"/>
                              </w:rPr>
                              <w:t>を極力かけず</w:t>
                            </w:r>
                            <w:r>
                              <w:rPr>
                                <w:rFonts w:cstheme="minorBidi" w:hint="eastAsia"/>
                                <w:szCs w:val="21"/>
                              </w:rPr>
                              <w:t>、24時間運行可能なシステムの実現を目指す。</w:t>
                            </w: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08BCE049" w14:textId="049E261D" w:rsidR="00B167D0" w:rsidRDefault="00F93A7E" w:rsidP="00F93A7E">
                      <w:pPr>
                        <w:ind w:leftChars="0" w:left="0" w:firstLineChars="0" w:firstLine="0"/>
                      </w:pPr>
                      <w:r>
                        <w:rPr>
                          <w:rFonts w:cstheme="minorBidi" w:hint="eastAsia"/>
                          <w:szCs w:val="21"/>
                        </w:rPr>
                        <w:t>公共交通や物流において、ドライバ</w:t>
                      </w:r>
                      <w:r w:rsidR="00CA4082">
                        <w:rPr>
                          <w:rFonts w:cstheme="minorBidi" w:hint="eastAsia"/>
                          <w:szCs w:val="21"/>
                        </w:rPr>
                        <w:t>ー</w:t>
                      </w:r>
                      <w:r>
                        <w:rPr>
                          <w:rFonts w:cstheme="minorBidi" w:hint="eastAsia"/>
                          <w:szCs w:val="21"/>
                        </w:rPr>
                        <w:t>不足による路線や運行の維持が喫緊の課題となっている。その課題を解決する将来の交通インフラとして、自動運転</w:t>
                      </w:r>
                      <w:r w:rsidR="00CA4082">
                        <w:rPr>
                          <w:rFonts w:cstheme="minorBidi" w:hint="eastAsia"/>
                          <w:szCs w:val="21"/>
                        </w:rPr>
                        <w:t>、EV、</w:t>
                      </w:r>
                      <w:r>
                        <w:rPr>
                          <w:rFonts w:cstheme="minorBidi" w:hint="eastAsia"/>
                          <w:szCs w:val="21"/>
                        </w:rPr>
                        <w:t>走行中給電を組み合わせることで、人手</w:t>
                      </w:r>
                      <w:r w:rsidR="00046F9A">
                        <w:rPr>
                          <w:rFonts w:cstheme="minorBidi" w:hint="eastAsia"/>
                          <w:szCs w:val="21"/>
                        </w:rPr>
                        <w:t>を極力かけず</w:t>
                      </w:r>
                      <w:r>
                        <w:rPr>
                          <w:rFonts w:cstheme="minorBidi" w:hint="eastAsia"/>
                          <w:szCs w:val="21"/>
                        </w:rPr>
                        <w:t>、24時間運行可能なシステムの実現を目指す。</w:t>
                      </w: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544F73DB" w14:textId="7C6DC3FF" w:rsidR="00F93A7E" w:rsidRDefault="00F93A7E" w:rsidP="00F93A7E">
                            <w:pPr>
                              <w:ind w:leftChars="0" w:left="0" w:firstLineChars="0" w:firstLine="0"/>
                            </w:pPr>
                            <w:r>
                              <w:rPr>
                                <w:rFonts w:cstheme="minorBidi" w:hint="eastAsia"/>
                                <w:szCs w:val="21"/>
                              </w:rPr>
                              <w:t>自動運転実証は、デンソー高棚製作所（</w:t>
                            </w:r>
                            <w:r>
                              <w:rPr>
                                <w:rFonts w:cstheme="minorBidi" w:hint="eastAsia"/>
                                <w:szCs w:val="21"/>
                              </w:rPr>
                              <w:t>愛知県安城市）にて、車両はミニバン（トヨタ・アルファード）を用い、関係者を招聘しての試乗実走走行を１/29～２/１の４日間に渡って実施した。また、走行中給電の技術実証は、デンソー本社内の実験装置を新たに構築して実施した。</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">
                <v:textbox>
                  <w:txbxContent>
                    <w:p w14:paraId="544F73DB" w14:textId="7C6DC3FF" w:rsidR="00F93A7E" w:rsidRDefault="00F93A7E" w:rsidP="00F93A7E">
                      <w:pPr>
                        <w:ind w:leftChars="0" w:left="0" w:firstLineChars="0" w:firstLine="0"/>
                      </w:pPr>
                      <w:r>
                        <w:rPr>
                          <w:rFonts w:cstheme="minorBidi" w:hint="eastAsia"/>
                          <w:szCs w:val="21"/>
                        </w:rPr>
                        <w:t>自動運転実証は、デンソー高棚製作所（愛知県安城市）にて、車両はミニバン（トヨタ・アルファード）を用い、関係者を招聘しての試乗実走走行を１/29～２/１の４日間に渡って実施した。また、走行中給電の技術実証は、デンソー本社内の実験装置を新たに構築して実施した。</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06183345" w:rsidR="00A44BF0" w:rsidRDefault="00A44BF0" w:rsidP="00A44BF0">
                            <w:pPr>
                              <w:ind w:leftChars="0" w:left="0" w:firstLineChars="0" w:firstLine="0"/>
                            </w:pPr>
                            <w:r>
                              <w:rPr>
                                <w:rFonts w:hint="eastAsia"/>
                              </w:rPr>
                              <w:t>※資料1ページ目に収まる範囲であれば、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39A6CA4" w:rsidR="00A44BF0" w:rsidRPr="005B2176" w:rsidRDefault="00E873AA" w:rsidP="005B2176">
                                  <w:pPr>
                                    <w:spacing w:line="259" w:lineRule="auto"/>
                                    <w:ind w:leftChars="0" w:left="0" w:firstLineChars="0" w:firstLine="0"/>
                                    <w:suppressOverlap/>
                                    <w:rPr>
                                      <w:color w:val="000000" w:themeColor="text1"/>
                                    </w:rPr>
                                  </w:pPr>
                                  <w:r w:rsidRPr="00F64C52">
                                    <w:rPr>
                                      <w:rFonts w:hint="eastAsia"/>
                                      <w:color w:val="000000" w:themeColor="text1"/>
                                    </w:rPr>
                                    <w:t>自動運転サービスの</w:t>
                                  </w:r>
                                  <w:r w:rsidR="005B2176" w:rsidRPr="00F64C52">
                                    <w:rPr>
                                      <w:rFonts w:hint="eastAsia"/>
                                      <w:color w:val="000000" w:themeColor="text1"/>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6798106E" w14:textId="28A4D2CD" w:rsidR="00A44BF0" w:rsidRPr="00F92942" w:rsidRDefault="005B2176" w:rsidP="004A15FD">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00E873AA" w:rsidRPr="00F64C52">
                                    <w:rPr>
                                      <w:rFonts w:hint="eastAsia"/>
                                      <w:color w:val="000000" w:themeColor="text1"/>
                                    </w:rPr>
                                    <w:t>現行サービスと比較した</w:t>
                                  </w:r>
                                  <w:r w:rsidR="00E873AA">
                                    <w:rPr>
                                      <w:rFonts w:hint="eastAsia"/>
                                      <w:color w:val="000000" w:themeColor="text1"/>
                                    </w:rPr>
                                    <w:t>場合の</w:t>
                                  </w:r>
                                  <w:r>
                                    <w:rPr>
                                      <w:rFonts w:hint="eastAsia"/>
                                      <w:color w:val="000000" w:themeColor="text1"/>
                                    </w:rPr>
                                    <w:t>自動運転サービスの</w:t>
                                  </w:r>
                                  <w:r w:rsidRPr="00F64C52">
                                    <w:rPr>
                                      <w:rFonts w:hint="eastAsia"/>
                                      <w:color w:val="000000" w:themeColor="text1"/>
                                    </w:rPr>
                                    <w:t>支払い意思額</w:t>
                                  </w:r>
                                  <w:r>
                                    <w:rPr>
                                      <w:rFonts w:hint="eastAsia"/>
                                      <w:color w:val="000000" w:themeColor="text1"/>
                                    </w:rPr>
                                    <w:t>を確認</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C94E0E3" w:rsidR="00A44BF0" w:rsidRDefault="005B2176" w:rsidP="004A15FD">
                                  <w:pPr>
                                    <w:spacing w:line="259" w:lineRule="auto"/>
                                    <w:ind w:leftChars="0" w:left="0" w:firstLineChars="0" w:firstLine="0"/>
                                    <w:suppressOverlap/>
                                    <w:rPr>
                                      <w:lang w:val="en-US"/>
                                    </w:rPr>
                                  </w:pPr>
                                  <w:r w:rsidRPr="00F64C52">
                                    <w:rPr>
                                      <w:rFonts w:hint="eastAsia"/>
                                      <w:lang w:val="en-US"/>
                                    </w:rPr>
                                    <w:t>自動運転サービスが導入された場合の想定利用頻度</w:t>
                                  </w:r>
                                </w:p>
                              </w:tc>
                              <w:tc>
                                <w:tcPr>
                                  <w:tcW w:w="5796" w:type="dxa"/>
                                  <w:tcBorders>
                                    <w:top w:val="single" w:sz="4" w:space="0" w:color="000000"/>
                                    <w:left w:val="single" w:sz="4" w:space="0" w:color="000000"/>
                                    <w:bottom w:val="single" w:sz="4" w:space="0" w:color="000000"/>
                                    <w:right w:val="single" w:sz="4" w:space="0" w:color="000000"/>
                                  </w:tcBorders>
                                </w:tcPr>
                                <w:p w14:paraId="18E653AF" w14:textId="4A192F32" w:rsidR="00A44BF0" w:rsidRPr="00F92942" w:rsidRDefault="005B2176" w:rsidP="004A15FD">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Pr="00F64C52">
                                    <w:rPr>
                                      <w:rFonts w:hint="eastAsia"/>
                                      <w:lang w:val="en-US"/>
                                    </w:rPr>
                                    <w:t>週1回以上の利用を想定する人の</w:t>
                                  </w:r>
                                  <w:r>
                                    <w:rPr>
                                      <w:rFonts w:hint="eastAsia"/>
                                      <w:lang w:val="en-US"/>
                                    </w:rPr>
                                    <w:t>割合を確認</w:t>
                                  </w: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F02ADA"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02ADA" w:rsidRDefault="00F02ADA" w:rsidP="00F02ADA">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B0E4B1F" w:rsidR="00F02ADA" w:rsidRDefault="00F02ADA" w:rsidP="00F02ADA">
                                  <w:pPr>
                                    <w:spacing w:line="259" w:lineRule="auto"/>
                                    <w:ind w:leftChars="0" w:left="0" w:firstLineChars="0" w:firstLine="0"/>
                                    <w:suppressOverlap/>
                                    <w:rPr>
                                      <w:lang w:val="en-US"/>
                                    </w:rPr>
                                  </w:pPr>
                                  <w:r>
                                    <w:rPr>
                                      <w:rFonts w:hint="eastAsia"/>
                                      <w:lang w:val="en-US"/>
                                    </w:rPr>
                                    <w:t>自動運転車両の</w:t>
                                  </w:r>
                                  <w:r>
                                    <w:rPr>
                                      <w:lang w:val="en-US"/>
                                    </w:rPr>
                                    <w:br/>
                                  </w:r>
                                  <w:r>
                                    <w:rPr>
                                      <w:rFonts w:hint="eastAsia"/>
                                      <w:lang w:val="en-US"/>
                                    </w:rPr>
                                    <w:t>認識性能、制御性能の確認</w:t>
                                  </w:r>
                                </w:p>
                              </w:tc>
                              <w:tc>
                                <w:tcPr>
                                  <w:tcW w:w="5796" w:type="dxa"/>
                                  <w:tcBorders>
                                    <w:top w:val="single" w:sz="4" w:space="0" w:color="000000"/>
                                    <w:left w:val="single" w:sz="4" w:space="0" w:color="000000"/>
                                    <w:bottom w:val="single" w:sz="4" w:space="0" w:color="000000"/>
                                    <w:right w:val="single" w:sz="4" w:space="0" w:color="000000"/>
                                  </w:tcBorders>
                                </w:tcPr>
                                <w:p w14:paraId="6F3DE4DD" w14:textId="4228D5D1" w:rsidR="00F02ADA" w:rsidRPr="00B103B0" w:rsidRDefault="00D335EA" w:rsidP="00F02ADA">
                                  <w:pPr>
                                    <w:spacing w:line="259" w:lineRule="auto"/>
                                    <w:ind w:leftChars="0" w:left="0" w:firstLineChars="0" w:firstLine="0"/>
                                    <w:suppressOverlap/>
                                    <w:rPr>
                                      <w:lang w:val="en-US"/>
                                    </w:rPr>
                                  </w:pPr>
                                  <w:r>
                                    <w:rPr>
                                      <w:rFonts w:hint="eastAsia"/>
                                      <w:lang w:val="en-US"/>
                                    </w:rPr>
                                    <w:t>理想とする</w:t>
                                  </w:r>
                                  <w:r w:rsidR="00F02ADA" w:rsidRPr="00B103B0">
                                    <w:rPr>
                                      <w:rFonts w:hint="eastAsia"/>
                                      <w:lang w:val="en-US"/>
                                    </w:rPr>
                                    <w:t>走行状態から認識・制御性能が起因して差異が生じていることを示すドライバ</w:t>
                                  </w:r>
                                  <w:r w:rsidR="00CA4082">
                                    <w:rPr>
                                      <w:rFonts w:hint="eastAsia"/>
                                      <w:lang w:val="en-US"/>
                                    </w:rPr>
                                    <w:t>ー</w:t>
                                  </w:r>
                                  <w:r w:rsidR="00F02ADA" w:rsidRPr="00B103B0">
                                    <w:rPr>
                                      <w:rFonts w:hint="eastAsia"/>
                                      <w:lang w:val="en-US"/>
                                    </w:rPr>
                                    <w:t>の介入回数で判断する。</w:t>
                                  </w:r>
                                </w:p>
                              </w:tc>
                            </w:tr>
                            <w:tr w:rsidR="00F02ADA"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F02ADA" w:rsidRDefault="00F02ADA" w:rsidP="00F02AD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5A003B90" w:rsidR="00F02ADA" w:rsidRDefault="00F02ADA" w:rsidP="00F02ADA">
                                  <w:pPr>
                                    <w:spacing w:line="259" w:lineRule="auto"/>
                                    <w:ind w:leftChars="0" w:left="0" w:firstLineChars="0" w:firstLine="0"/>
                                    <w:suppressOverlap/>
                                    <w:rPr>
                                      <w:lang w:val="en-US"/>
                                    </w:rPr>
                                  </w:pPr>
                                  <w:r>
                                    <w:rPr>
                                      <w:rFonts w:hint="eastAsia"/>
                                      <w:lang w:val="en-US"/>
                                    </w:rPr>
                                    <w:t>自動運転車両の新規運行エリアへの対応技術の確立</w:t>
                                  </w:r>
                                </w:p>
                              </w:tc>
                              <w:tc>
                                <w:tcPr>
                                  <w:tcW w:w="5796" w:type="dxa"/>
                                  <w:tcBorders>
                                    <w:top w:val="single" w:sz="4" w:space="0" w:color="000000"/>
                                    <w:left w:val="single" w:sz="4" w:space="0" w:color="000000"/>
                                    <w:bottom w:val="single" w:sz="4" w:space="0" w:color="000000"/>
                                    <w:right w:val="single" w:sz="4" w:space="0" w:color="000000"/>
                                  </w:tcBorders>
                                </w:tcPr>
                                <w:p w14:paraId="4F546B87" w14:textId="0FCBFBD1" w:rsidR="00F02ADA" w:rsidRPr="00F92942" w:rsidRDefault="00F02ADA" w:rsidP="00F02ADA">
                                  <w:pPr>
                                    <w:spacing w:line="259" w:lineRule="auto"/>
                                    <w:ind w:leftChars="0" w:left="0" w:firstLineChars="0" w:firstLine="0"/>
                                    <w:suppressOverlap/>
                                    <w:rPr>
                                      <w:lang w:val="en-US"/>
                                    </w:rPr>
                                  </w:pPr>
                                  <w:r>
                                    <w:rPr>
                                      <w:rFonts w:hint="eastAsia"/>
                                      <w:lang w:val="en-US"/>
                                    </w:rPr>
                                    <w:t>新規実証フィールドでのリスク抽出プロセスと対策の効果を、ヒヤリハットの発生件数・内容で検証する。</w:t>
                                  </w:r>
                                </w:p>
                              </w:tc>
                            </w:tr>
                            <w:tr w:rsidR="00F02ADA"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F02ADA" w:rsidRDefault="00F02ADA" w:rsidP="00F02AD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03EA9796" w:rsidR="00F02ADA" w:rsidRDefault="00F02ADA" w:rsidP="00F02ADA">
                                  <w:pPr>
                                    <w:spacing w:line="259" w:lineRule="auto"/>
                                    <w:ind w:leftChars="0" w:left="0" w:firstLineChars="0" w:firstLine="0"/>
                                    <w:suppressOverlap/>
                                    <w:rPr>
                                      <w:lang w:val="en-US"/>
                                    </w:rPr>
                                  </w:pPr>
                                  <w:r>
                                    <w:rPr>
                                      <w:rStyle w:val="normaltextrun"/>
                                      <w:rFonts w:hint="eastAsia"/>
                                      <w:color w:val="000000"/>
                                      <w:szCs w:val="21"/>
                                      <w:shd w:val="clear" w:color="auto" w:fill="FFFFFF"/>
                                    </w:rPr>
                                    <w:t>走行中給電の</w:t>
                                  </w:r>
                                  <w:r>
                                    <w:rPr>
                                      <w:rStyle w:val="normaltextrun"/>
                                      <w:color w:val="000000"/>
                                      <w:szCs w:val="21"/>
                                      <w:shd w:val="clear" w:color="auto" w:fill="FFFFFF"/>
                                    </w:rPr>
                                    <w:br/>
                                  </w:r>
                                  <w:r>
                                    <w:rPr>
                                      <w:rStyle w:val="normaltextrun"/>
                                      <w:rFonts w:hint="eastAsia"/>
                                      <w:color w:val="000000"/>
                                      <w:szCs w:val="21"/>
                                      <w:shd w:val="clear" w:color="auto" w:fill="FFFFFF"/>
                                    </w:rPr>
                                    <w:t>台上試験での動作確認</w:t>
                                  </w:r>
                                  <w:r>
                                    <w:rPr>
                                      <w:rStyle w:val="eop"/>
                                      <w:rFonts w:hint="eastAsia"/>
                                      <w:color w:val="000000"/>
                                      <w:szCs w:val="21"/>
                                      <w:shd w:val="clear" w:color="auto" w:fill="FFFFFF"/>
                                    </w:rPr>
                                    <w:t> </w:t>
                                  </w:r>
                                </w:p>
                              </w:tc>
                              <w:tc>
                                <w:tcPr>
                                  <w:tcW w:w="5796" w:type="dxa"/>
                                  <w:tcBorders>
                                    <w:top w:val="single" w:sz="4" w:space="0" w:color="000000"/>
                                    <w:left w:val="single" w:sz="4" w:space="0" w:color="000000"/>
                                    <w:bottom w:val="single" w:sz="4" w:space="0" w:color="000000"/>
                                    <w:right w:val="single" w:sz="4" w:space="0" w:color="000000"/>
                                  </w:tcBorders>
                                </w:tcPr>
                                <w:p w14:paraId="5818DA1C" w14:textId="59C6157B" w:rsidR="00F02ADA" w:rsidRPr="00F92942" w:rsidRDefault="00F02ADA" w:rsidP="00F02ADA">
                                  <w:pPr>
                                    <w:spacing w:line="259" w:lineRule="auto"/>
                                    <w:ind w:leftChars="0" w:left="0" w:firstLineChars="0" w:firstLine="0"/>
                                    <w:suppressOverlap/>
                                    <w:rPr>
                                      <w:lang w:val="en-US"/>
                                    </w:rPr>
                                  </w:pPr>
                                  <w:r>
                                    <w:rPr>
                                      <w:rStyle w:val="normaltextrun"/>
                                      <w:rFonts w:hint="eastAsia"/>
                                      <w:szCs w:val="21"/>
                                    </w:rPr>
                                    <w:t>走行模擬と給電が可能な走行中給電ベンチを構築、試作品搭載して、走行を模擬した状態での給電可否を検証する。</w:t>
                                  </w:r>
                                </w:p>
                              </w:tc>
                            </w:tr>
                            <w:tr w:rsidR="00F02ADA"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02ADA" w:rsidRDefault="00F02ADA" w:rsidP="00F02ADA">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170B8E6" w:rsidR="00F02ADA" w:rsidRDefault="005B2176" w:rsidP="00F02ADA">
                                  <w:pPr>
                                    <w:spacing w:line="259" w:lineRule="auto"/>
                                    <w:ind w:leftChars="0" w:left="0" w:firstLineChars="0" w:firstLine="0"/>
                                    <w:suppressOverlap/>
                                    <w:rPr>
                                      <w:lang w:val="en-US"/>
                                    </w:rPr>
                                  </w:pPr>
                                  <w:r w:rsidRPr="00F64C52">
                                    <w:rPr>
                                      <w:rFonts w:hint="eastAsia"/>
                                      <w:color w:val="000000" w:themeColor="text1"/>
                                    </w:rPr>
                                    <w:t>自動運転サービスの利用を希望する人の割合</w:t>
                                  </w:r>
                                </w:p>
                              </w:tc>
                              <w:tc>
                                <w:tcPr>
                                  <w:tcW w:w="5796" w:type="dxa"/>
                                  <w:tcBorders>
                                    <w:top w:val="single" w:sz="4" w:space="0" w:color="000000"/>
                                    <w:left w:val="single" w:sz="4" w:space="0" w:color="000000"/>
                                    <w:bottom w:val="single" w:sz="4" w:space="0" w:color="000000"/>
                                    <w:right w:val="single" w:sz="4" w:space="0" w:color="000000"/>
                                  </w:tcBorders>
                                </w:tcPr>
                                <w:p w14:paraId="39B24674" w14:textId="12FFF49A" w:rsidR="00F02ADA" w:rsidRPr="00F92942" w:rsidRDefault="005B2176" w:rsidP="00F02ADA">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Pr="00F64C52">
                                    <w:rPr>
                                      <w:rFonts w:hint="eastAsia"/>
                                    </w:rPr>
                                    <w:t>自動運転サービスの利用を希望する人の割合</w:t>
                                  </w:r>
                                  <w:r>
                                    <w:rPr>
                                      <w:rFonts w:hint="eastAsia"/>
                                    </w:rPr>
                                    <w:t>を確認</w:t>
                                  </w:r>
                                </w:p>
                              </w:tc>
                            </w:tr>
                            <w:tr w:rsidR="005B2176"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B2176" w:rsidRDefault="005B2176" w:rsidP="005B217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56078857" w:rsidR="005B2176" w:rsidRDefault="005B2176" w:rsidP="005B2176">
                                  <w:pPr>
                                    <w:spacing w:line="259" w:lineRule="auto"/>
                                    <w:ind w:leftChars="0" w:left="0" w:firstLineChars="0" w:firstLine="0"/>
                                    <w:suppressOverlap/>
                                    <w:rPr>
                                      <w:lang w:val="en-US"/>
                                    </w:rPr>
                                  </w:pPr>
                                  <w:r w:rsidRPr="00F64C52">
                                    <w:rPr>
                                      <w:rFonts w:hint="eastAsia"/>
                                      <w:lang w:val="en-US" w:bidi="ar-SA"/>
                                    </w:rPr>
                                    <w:t>自動運転サービスを不安と感じる人の割合</w:t>
                                  </w:r>
                                </w:p>
                              </w:tc>
                              <w:tc>
                                <w:tcPr>
                                  <w:tcW w:w="5796" w:type="dxa"/>
                                  <w:tcBorders>
                                    <w:top w:val="single" w:sz="4" w:space="0" w:color="000000"/>
                                    <w:left w:val="single" w:sz="4" w:space="0" w:color="000000"/>
                                    <w:bottom w:val="single" w:sz="4" w:space="0" w:color="000000"/>
                                    <w:right w:val="single" w:sz="4" w:space="0" w:color="000000"/>
                                  </w:tcBorders>
                                </w:tcPr>
                                <w:p w14:paraId="1DCE1BBC" w14:textId="263A26DA" w:rsidR="005B2176" w:rsidRPr="00F92942" w:rsidRDefault="005B2176" w:rsidP="005B2176">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Pr="00F64C52">
                                    <w:rPr>
                                      <w:rFonts w:hint="eastAsia"/>
                                      <w:lang w:val="en-US" w:bidi="ar-SA"/>
                                    </w:rPr>
                                    <w:t>自動運転サービスを不安と感じる人の割合</w:t>
                                  </w:r>
                                  <w:r>
                                    <w:rPr>
                                      <w:rFonts w:hint="eastAsia"/>
                                      <w:lang w:val="en-US" w:bidi="ar-SA"/>
                                    </w:rPr>
                                    <w:t>を確認</w:t>
                                  </w:r>
                                </w:p>
                              </w:tc>
                            </w:tr>
                            <w:tr w:rsidR="005B2176"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5B2176" w:rsidRDefault="005B2176" w:rsidP="005B217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4905015D" w:rsidR="005B2176" w:rsidRDefault="005B2176" w:rsidP="005B2176">
                                  <w:pPr>
                                    <w:spacing w:line="259" w:lineRule="auto"/>
                                    <w:ind w:leftChars="0" w:left="0" w:firstLineChars="0" w:firstLine="0"/>
                                    <w:suppressOverlap/>
                                    <w:rPr>
                                      <w:lang w:val="en-US"/>
                                    </w:rPr>
                                  </w:pPr>
                                  <w:r w:rsidRPr="00F64C52">
                                    <w:rPr>
                                      <w:rFonts w:hint="eastAsia"/>
                                      <w:lang w:val="en-US" w:bidi="ar-SA"/>
                                    </w:rPr>
                                    <w:t>自動運転サービスの期待度が向上した人の割合</w:t>
                                  </w:r>
                                </w:p>
                              </w:tc>
                              <w:tc>
                                <w:tcPr>
                                  <w:tcW w:w="5796" w:type="dxa"/>
                                  <w:tcBorders>
                                    <w:top w:val="single" w:sz="4" w:space="0" w:color="000000"/>
                                    <w:left w:val="single" w:sz="4" w:space="0" w:color="000000"/>
                                    <w:bottom w:val="single" w:sz="4" w:space="0" w:color="000000"/>
                                    <w:right w:val="single" w:sz="4" w:space="0" w:color="000000"/>
                                  </w:tcBorders>
                                </w:tcPr>
                                <w:p w14:paraId="42970E3E" w14:textId="601236A8" w:rsidR="005B2176" w:rsidRPr="00F92942" w:rsidRDefault="005B2176" w:rsidP="005B2176">
                                  <w:pPr>
                                    <w:spacing w:line="259" w:lineRule="auto"/>
                                    <w:ind w:leftChars="0" w:left="0" w:firstLineChars="0" w:firstLine="0"/>
                                    <w:suppressOverlap/>
                                    <w:rPr>
                                      <w:lang w:val="en-US"/>
                                    </w:rPr>
                                  </w:pPr>
                                  <w:r w:rsidRPr="00F64C52">
                                    <w:rPr>
                                      <w:rFonts w:hint="eastAsia"/>
                                      <w:lang w:val="en-US"/>
                                    </w:rPr>
                                    <w:t>試乗会アンケート調査</w:t>
                                  </w:r>
                                  <w:r>
                                    <w:rPr>
                                      <w:rFonts w:hint="eastAsia"/>
                                      <w:lang w:val="en-US"/>
                                    </w:rPr>
                                    <w:t>により、</w:t>
                                  </w:r>
                                  <w:r w:rsidRPr="00F64C52">
                                    <w:rPr>
                                      <w:rFonts w:hint="eastAsia"/>
                                      <w:lang w:val="en-US" w:bidi="ar-SA"/>
                                    </w:rPr>
                                    <w:t>試乗により自動運転サービスの期待度が向上した人の割合</w:t>
                                  </w:r>
                                  <w:r>
                                    <w:rPr>
                                      <w:rFonts w:hint="eastAsia"/>
                                      <w:lang w:val="en-US" w:bidi="ar-SA"/>
                                    </w:rPr>
                                    <w:t>を確認</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06183345" w:rsidR="00A44BF0" w:rsidRDefault="00A44BF0" w:rsidP="00A44BF0">
                      <w:pPr>
                        <w:ind w:leftChars="0" w:left="0" w:firstLineChars="0" w:firstLine="0"/>
                      </w:pPr>
                      <w:r>
                        <w:rPr>
                          <w:rFonts w:hint="eastAsia"/>
                        </w:rPr>
                        <w:t>※資料1ページ目に収まる範囲であれば、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39A6CA4" w:rsidR="00A44BF0" w:rsidRPr="005B2176" w:rsidRDefault="00E873AA" w:rsidP="005B2176">
                            <w:pPr>
                              <w:spacing w:line="259" w:lineRule="auto"/>
                              <w:ind w:leftChars="0" w:left="0" w:firstLineChars="0" w:firstLine="0"/>
                              <w:suppressOverlap/>
                              <w:rPr>
                                <w:color w:val="000000" w:themeColor="text1"/>
                              </w:rPr>
                            </w:pPr>
                            <w:r w:rsidRPr="00F64C52">
                              <w:rPr>
                                <w:rFonts w:hint="eastAsia"/>
                                <w:color w:val="000000" w:themeColor="text1"/>
                              </w:rPr>
                              <w:t>自動運転サービスの</w:t>
                            </w:r>
                            <w:r w:rsidR="005B2176" w:rsidRPr="00F64C52">
                              <w:rPr>
                                <w:rFonts w:hint="eastAsia"/>
                                <w:color w:val="000000" w:themeColor="text1"/>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6798106E" w14:textId="28A4D2CD" w:rsidR="00A44BF0" w:rsidRPr="00F92942" w:rsidRDefault="005B2176" w:rsidP="004A15FD">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00E873AA" w:rsidRPr="00F64C52">
                              <w:rPr>
                                <w:rFonts w:hint="eastAsia"/>
                                <w:color w:val="000000" w:themeColor="text1"/>
                              </w:rPr>
                              <w:t>現行サービスと比較した</w:t>
                            </w:r>
                            <w:r w:rsidR="00E873AA">
                              <w:rPr>
                                <w:rFonts w:hint="eastAsia"/>
                                <w:color w:val="000000" w:themeColor="text1"/>
                              </w:rPr>
                              <w:t>場合の</w:t>
                            </w:r>
                            <w:r>
                              <w:rPr>
                                <w:rFonts w:hint="eastAsia"/>
                                <w:color w:val="000000" w:themeColor="text1"/>
                              </w:rPr>
                              <w:t>自動運転サービスの</w:t>
                            </w:r>
                            <w:r w:rsidRPr="00F64C52">
                              <w:rPr>
                                <w:rFonts w:hint="eastAsia"/>
                                <w:color w:val="000000" w:themeColor="text1"/>
                              </w:rPr>
                              <w:t>支払い意思額</w:t>
                            </w:r>
                            <w:r>
                              <w:rPr>
                                <w:rFonts w:hint="eastAsia"/>
                                <w:color w:val="000000" w:themeColor="text1"/>
                              </w:rPr>
                              <w:t>を確認</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C94E0E3" w:rsidR="00A44BF0" w:rsidRDefault="005B2176" w:rsidP="004A15FD">
                            <w:pPr>
                              <w:spacing w:line="259" w:lineRule="auto"/>
                              <w:ind w:leftChars="0" w:left="0" w:firstLineChars="0" w:firstLine="0"/>
                              <w:suppressOverlap/>
                              <w:rPr>
                                <w:lang w:val="en-US"/>
                              </w:rPr>
                            </w:pPr>
                            <w:r w:rsidRPr="00F64C52">
                              <w:rPr>
                                <w:rFonts w:hint="eastAsia"/>
                                <w:lang w:val="en-US"/>
                              </w:rPr>
                              <w:t>自動運転サービスが導入された場合の想定利用頻度</w:t>
                            </w:r>
                          </w:p>
                        </w:tc>
                        <w:tc>
                          <w:tcPr>
                            <w:tcW w:w="5796" w:type="dxa"/>
                            <w:tcBorders>
                              <w:top w:val="single" w:sz="4" w:space="0" w:color="000000"/>
                              <w:left w:val="single" w:sz="4" w:space="0" w:color="000000"/>
                              <w:bottom w:val="single" w:sz="4" w:space="0" w:color="000000"/>
                              <w:right w:val="single" w:sz="4" w:space="0" w:color="000000"/>
                            </w:tcBorders>
                          </w:tcPr>
                          <w:p w14:paraId="18E653AF" w14:textId="4A192F32" w:rsidR="00A44BF0" w:rsidRPr="00F92942" w:rsidRDefault="005B2176" w:rsidP="004A15FD">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Pr="00F64C52">
                              <w:rPr>
                                <w:rFonts w:hint="eastAsia"/>
                                <w:lang w:val="en-US"/>
                              </w:rPr>
                              <w:t>週1回以上の利用を想定する人の</w:t>
                            </w:r>
                            <w:r>
                              <w:rPr>
                                <w:rFonts w:hint="eastAsia"/>
                                <w:lang w:val="en-US"/>
                              </w:rPr>
                              <w:t>割合を確認</w:t>
                            </w: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F02ADA"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02ADA" w:rsidRDefault="00F02ADA" w:rsidP="00F02ADA">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B0E4B1F" w:rsidR="00F02ADA" w:rsidRDefault="00F02ADA" w:rsidP="00F02ADA">
                            <w:pPr>
                              <w:spacing w:line="259" w:lineRule="auto"/>
                              <w:ind w:leftChars="0" w:left="0" w:firstLineChars="0" w:firstLine="0"/>
                              <w:suppressOverlap/>
                              <w:rPr>
                                <w:lang w:val="en-US"/>
                              </w:rPr>
                            </w:pPr>
                            <w:r>
                              <w:rPr>
                                <w:rFonts w:hint="eastAsia"/>
                                <w:lang w:val="en-US"/>
                              </w:rPr>
                              <w:t>自動運転車両の</w:t>
                            </w:r>
                            <w:r>
                              <w:rPr>
                                <w:lang w:val="en-US"/>
                              </w:rPr>
                              <w:br/>
                            </w:r>
                            <w:r>
                              <w:rPr>
                                <w:rFonts w:hint="eastAsia"/>
                                <w:lang w:val="en-US"/>
                              </w:rPr>
                              <w:t>認識性能、制御性能の確認</w:t>
                            </w:r>
                          </w:p>
                        </w:tc>
                        <w:tc>
                          <w:tcPr>
                            <w:tcW w:w="5796" w:type="dxa"/>
                            <w:tcBorders>
                              <w:top w:val="single" w:sz="4" w:space="0" w:color="000000"/>
                              <w:left w:val="single" w:sz="4" w:space="0" w:color="000000"/>
                              <w:bottom w:val="single" w:sz="4" w:space="0" w:color="000000"/>
                              <w:right w:val="single" w:sz="4" w:space="0" w:color="000000"/>
                            </w:tcBorders>
                          </w:tcPr>
                          <w:p w14:paraId="6F3DE4DD" w14:textId="4228D5D1" w:rsidR="00F02ADA" w:rsidRPr="00B103B0" w:rsidRDefault="00D335EA" w:rsidP="00F02ADA">
                            <w:pPr>
                              <w:spacing w:line="259" w:lineRule="auto"/>
                              <w:ind w:leftChars="0" w:left="0" w:firstLineChars="0" w:firstLine="0"/>
                              <w:suppressOverlap/>
                              <w:rPr>
                                <w:lang w:val="en-US"/>
                              </w:rPr>
                            </w:pPr>
                            <w:r>
                              <w:rPr>
                                <w:rFonts w:hint="eastAsia"/>
                                <w:lang w:val="en-US"/>
                              </w:rPr>
                              <w:t>理想とする</w:t>
                            </w:r>
                            <w:r w:rsidR="00F02ADA" w:rsidRPr="00B103B0">
                              <w:rPr>
                                <w:rFonts w:hint="eastAsia"/>
                                <w:lang w:val="en-US"/>
                              </w:rPr>
                              <w:t>走行状態から認識・制御性能が起因して差異が生じていることを示すドライバ</w:t>
                            </w:r>
                            <w:r w:rsidR="00CA4082">
                              <w:rPr>
                                <w:rFonts w:hint="eastAsia"/>
                                <w:lang w:val="en-US"/>
                              </w:rPr>
                              <w:t>ー</w:t>
                            </w:r>
                            <w:r w:rsidR="00F02ADA" w:rsidRPr="00B103B0">
                              <w:rPr>
                                <w:rFonts w:hint="eastAsia"/>
                                <w:lang w:val="en-US"/>
                              </w:rPr>
                              <w:t>の介入回数で判断する。</w:t>
                            </w:r>
                          </w:p>
                        </w:tc>
                      </w:tr>
                      <w:tr w:rsidR="00F02ADA"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F02ADA" w:rsidRDefault="00F02ADA" w:rsidP="00F02AD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5A003B90" w:rsidR="00F02ADA" w:rsidRDefault="00F02ADA" w:rsidP="00F02ADA">
                            <w:pPr>
                              <w:spacing w:line="259" w:lineRule="auto"/>
                              <w:ind w:leftChars="0" w:left="0" w:firstLineChars="0" w:firstLine="0"/>
                              <w:suppressOverlap/>
                              <w:rPr>
                                <w:lang w:val="en-US"/>
                              </w:rPr>
                            </w:pPr>
                            <w:r>
                              <w:rPr>
                                <w:rFonts w:hint="eastAsia"/>
                                <w:lang w:val="en-US"/>
                              </w:rPr>
                              <w:t>自動運転車両の新規運行エリアへの対応技術の確立</w:t>
                            </w:r>
                          </w:p>
                        </w:tc>
                        <w:tc>
                          <w:tcPr>
                            <w:tcW w:w="5796" w:type="dxa"/>
                            <w:tcBorders>
                              <w:top w:val="single" w:sz="4" w:space="0" w:color="000000"/>
                              <w:left w:val="single" w:sz="4" w:space="0" w:color="000000"/>
                              <w:bottom w:val="single" w:sz="4" w:space="0" w:color="000000"/>
                              <w:right w:val="single" w:sz="4" w:space="0" w:color="000000"/>
                            </w:tcBorders>
                          </w:tcPr>
                          <w:p w14:paraId="4F546B87" w14:textId="0FCBFBD1" w:rsidR="00F02ADA" w:rsidRPr="00F92942" w:rsidRDefault="00F02ADA" w:rsidP="00F02ADA">
                            <w:pPr>
                              <w:spacing w:line="259" w:lineRule="auto"/>
                              <w:ind w:leftChars="0" w:left="0" w:firstLineChars="0" w:firstLine="0"/>
                              <w:suppressOverlap/>
                              <w:rPr>
                                <w:lang w:val="en-US"/>
                              </w:rPr>
                            </w:pPr>
                            <w:r>
                              <w:rPr>
                                <w:rFonts w:hint="eastAsia"/>
                                <w:lang w:val="en-US"/>
                              </w:rPr>
                              <w:t>新規実証フィールドでのリスク抽出プロセスと対策の効果を、ヒヤリハットの発生件数・内容で検証する。</w:t>
                            </w:r>
                          </w:p>
                        </w:tc>
                      </w:tr>
                      <w:tr w:rsidR="00F02ADA"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F02ADA" w:rsidRDefault="00F02ADA" w:rsidP="00F02ADA">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03EA9796" w:rsidR="00F02ADA" w:rsidRDefault="00F02ADA" w:rsidP="00F02ADA">
                            <w:pPr>
                              <w:spacing w:line="259" w:lineRule="auto"/>
                              <w:ind w:leftChars="0" w:left="0" w:firstLineChars="0" w:firstLine="0"/>
                              <w:suppressOverlap/>
                              <w:rPr>
                                <w:lang w:val="en-US"/>
                              </w:rPr>
                            </w:pPr>
                            <w:r>
                              <w:rPr>
                                <w:rStyle w:val="normaltextrun"/>
                                <w:rFonts w:hint="eastAsia"/>
                                <w:color w:val="000000"/>
                                <w:szCs w:val="21"/>
                                <w:shd w:val="clear" w:color="auto" w:fill="FFFFFF"/>
                              </w:rPr>
                              <w:t>走行中給電の</w:t>
                            </w:r>
                            <w:r>
                              <w:rPr>
                                <w:rStyle w:val="normaltextrun"/>
                                <w:color w:val="000000"/>
                                <w:szCs w:val="21"/>
                                <w:shd w:val="clear" w:color="auto" w:fill="FFFFFF"/>
                              </w:rPr>
                              <w:br/>
                            </w:r>
                            <w:r>
                              <w:rPr>
                                <w:rStyle w:val="normaltextrun"/>
                                <w:rFonts w:hint="eastAsia"/>
                                <w:color w:val="000000"/>
                                <w:szCs w:val="21"/>
                                <w:shd w:val="clear" w:color="auto" w:fill="FFFFFF"/>
                              </w:rPr>
                              <w:t>台上試験での動作確認</w:t>
                            </w:r>
                            <w:r>
                              <w:rPr>
                                <w:rStyle w:val="eop"/>
                                <w:rFonts w:hint="eastAsia"/>
                                <w:color w:val="000000"/>
                                <w:szCs w:val="21"/>
                                <w:shd w:val="clear" w:color="auto" w:fill="FFFFFF"/>
                              </w:rPr>
                              <w:t> </w:t>
                            </w:r>
                          </w:p>
                        </w:tc>
                        <w:tc>
                          <w:tcPr>
                            <w:tcW w:w="5796" w:type="dxa"/>
                            <w:tcBorders>
                              <w:top w:val="single" w:sz="4" w:space="0" w:color="000000"/>
                              <w:left w:val="single" w:sz="4" w:space="0" w:color="000000"/>
                              <w:bottom w:val="single" w:sz="4" w:space="0" w:color="000000"/>
                              <w:right w:val="single" w:sz="4" w:space="0" w:color="000000"/>
                            </w:tcBorders>
                          </w:tcPr>
                          <w:p w14:paraId="5818DA1C" w14:textId="59C6157B" w:rsidR="00F02ADA" w:rsidRPr="00F92942" w:rsidRDefault="00F02ADA" w:rsidP="00F02ADA">
                            <w:pPr>
                              <w:spacing w:line="259" w:lineRule="auto"/>
                              <w:ind w:leftChars="0" w:left="0" w:firstLineChars="0" w:firstLine="0"/>
                              <w:suppressOverlap/>
                              <w:rPr>
                                <w:lang w:val="en-US"/>
                              </w:rPr>
                            </w:pPr>
                            <w:r>
                              <w:rPr>
                                <w:rStyle w:val="normaltextrun"/>
                                <w:rFonts w:hint="eastAsia"/>
                                <w:szCs w:val="21"/>
                              </w:rPr>
                              <w:t>走行模擬と給電が可能な走行中給電ベンチを構築、試作品搭載して、走行を模擬した状態での給電可否を検証する。</w:t>
                            </w:r>
                          </w:p>
                        </w:tc>
                      </w:tr>
                      <w:tr w:rsidR="00F02ADA"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02ADA" w:rsidRDefault="00F02ADA" w:rsidP="00F02ADA">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170B8E6" w:rsidR="00F02ADA" w:rsidRDefault="005B2176" w:rsidP="00F02ADA">
                            <w:pPr>
                              <w:spacing w:line="259" w:lineRule="auto"/>
                              <w:ind w:leftChars="0" w:left="0" w:firstLineChars="0" w:firstLine="0"/>
                              <w:suppressOverlap/>
                              <w:rPr>
                                <w:lang w:val="en-US"/>
                              </w:rPr>
                            </w:pPr>
                            <w:r w:rsidRPr="00F64C52">
                              <w:rPr>
                                <w:rFonts w:hint="eastAsia"/>
                                <w:color w:val="000000" w:themeColor="text1"/>
                              </w:rPr>
                              <w:t>自動運転サービスの利用を希望する人の割合</w:t>
                            </w:r>
                          </w:p>
                        </w:tc>
                        <w:tc>
                          <w:tcPr>
                            <w:tcW w:w="5796" w:type="dxa"/>
                            <w:tcBorders>
                              <w:top w:val="single" w:sz="4" w:space="0" w:color="000000"/>
                              <w:left w:val="single" w:sz="4" w:space="0" w:color="000000"/>
                              <w:bottom w:val="single" w:sz="4" w:space="0" w:color="000000"/>
                              <w:right w:val="single" w:sz="4" w:space="0" w:color="000000"/>
                            </w:tcBorders>
                          </w:tcPr>
                          <w:p w14:paraId="39B24674" w14:textId="12FFF49A" w:rsidR="00F02ADA" w:rsidRPr="00F92942" w:rsidRDefault="005B2176" w:rsidP="00F02ADA">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Pr="00F64C52">
                              <w:rPr>
                                <w:rFonts w:hint="eastAsia"/>
                              </w:rPr>
                              <w:t>自動運転サービスの利用を希望する人の割合</w:t>
                            </w:r>
                            <w:r>
                              <w:rPr>
                                <w:rFonts w:hint="eastAsia"/>
                              </w:rPr>
                              <w:t>を確認</w:t>
                            </w:r>
                          </w:p>
                        </w:tc>
                      </w:tr>
                      <w:tr w:rsidR="005B2176"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5B2176" w:rsidRDefault="005B2176" w:rsidP="005B217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56078857" w:rsidR="005B2176" w:rsidRDefault="005B2176" w:rsidP="005B2176">
                            <w:pPr>
                              <w:spacing w:line="259" w:lineRule="auto"/>
                              <w:ind w:leftChars="0" w:left="0" w:firstLineChars="0" w:firstLine="0"/>
                              <w:suppressOverlap/>
                              <w:rPr>
                                <w:lang w:val="en-US"/>
                              </w:rPr>
                            </w:pPr>
                            <w:r w:rsidRPr="00F64C52">
                              <w:rPr>
                                <w:rFonts w:hint="eastAsia"/>
                                <w:lang w:val="en-US" w:bidi="ar-SA"/>
                              </w:rPr>
                              <w:t>自動運転サービスを不安と感じる人の割合</w:t>
                            </w:r>
                          </w:p>
                        </w:tc>
                        <w:tc>
                          <w:tcPr>
                            <w:tcW w:w="5796" w:type="dxa"/>
                            <w:tcBorders>
                              <w:top w:val="single" w:sz="4" w:space="0" w:color="000000"/>
                              <w:left w:val="single" w:sz="4" w:space="0" w:color="000000"/>
                              <w:bottom w:val="single" w:sz="4" w:space="0" w:color="000000"/>
                              <w:right w:val="single" w:sz="4" w:space="0" w:color="000000"/>
                            </w:tcBorders>
                          </w:tcPr>
                          <w:p w14:paraId="1DCE1BBC" w14:textId="263A26DA" w:rsidR="005B2176" w:rsidRPr="00F92942" w:rsidRDefault="005B2176" w:rsidP="005B2176">
                            <w:pPr>
                              <w:spacing w:line="259" w:lineRule="auto"/>
                              <w:ind w:leftChars="0" w:left="0" w:firstLineChars="0" w:firstLine="0"/>
                              <w:suppressOverlap/>
                              <w:rPr>
                                <w:lang w:val="en-US"/>
                              </w:rPr>
                            </w:pPr>
                            <w:r w:rsidRPr="00F64C52">
                              <w:rPr>
                                <w:rFonts w:hint="eastAsia"/>
                                <w:lang w:val="en-US"/>
                              </w:rPr>
                              <w:t>地域住民を対象としたアンケート調査</w:t>
                            </w:r>
                            <w:r>
                              <w:rPr>
                                <w:rFonts w:hint="eastAsia"/>
                                <w:lang w:val="en-US"/>
                              </w:rPr>
                              <w:t>により、</w:t>
                            </w:r>
                            <w:r w:rsidRPr="00F64C52">
                              <w:rPr>
                                <w:rFonts w:hint="eastAsia"/>
                                <w:lang w:val="en-US" w:bidi="ar-SA"/>
                              </w:rPr>
                              <w:t>自動運転サービスを不安と感じる人の割合</w:t>
                            </w:r>
                            <w:r>
                              <w:rPr>
                                <w:rFonts w:hint="eastAsia"/>
                                <w:lang w:val="en-US" w:bidi="ar-SA"/>
                              </w:rPr>
                              <w:t>を確認</w:t>
                            </w:r>
                          </w:p>
                        </w:tc>
                      </w:tr>
                      <w:tr w:rsidR="005B2176"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5B2176" w:rsidRDefault="005B2176" w:rsidP="005B217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4905015D" w:rsidR="005B2176" w:rsidRDefault="005B2176" w:rsidP="005B2176">
                            <w:pPr>
                              <w:spacing w:line="259" w:lineRule="auto"/>
                              <w:ind w:leftChars="0" w:left="0" w:firstLineChars="0" w:firstLine="0"/>
                              <w:suppressOverlap/>
                              <w:rPr>
                                <w:lang w:val="en-US"/>
                              </w:rPr>
                            </w:pPr>
                            <w:r w:rsidRPr="00F64C52">
                              <w:rPr>
                                <w:rFonts w:hint="eastAsia"/>
                                <w:lang w:val="en-US" w:bidi="ar-SA"/>
                              </w:rPr>
                              <w:t>自動運転サービスの期待度が向上した人の割合</w:t>
                            </w:r>
                          </w:p>
                        </w:tc>
                        <w:tc>
                          <w:tcPr>
                            <w:tcW w:w="5796" w:type="dxa"/>
                            <w:tcBorders>
                              <w:top w:val="single" w:sz="4" w:space="0" w:color="000000"/>
                              <w:left w:val="single" w:sz="4" w:space="0" w:color="000000"/>
                              <w:bottom w:val="single" w:sz="4" w:space="0" w:color="000000"/>
                              <w:right w:val="single" w:sz="4" w:space="0" w:color="000000"/>
                            </w:tcBorders>
                          </w:tcPr>
                          <w:p w14:paraId="42970E3E" w14:textId="601236A8" w:rsidR="005B2176" w:rsidRPr="00F92942" w:rsidRDefault="005B2176" w:rsidP="005B2176">
                            <w:pPr>
                              <w:spacing w:line="259" w:lineRule="auto"/>
                              <w:ind w:leftChars="0" w:left="0" w:firstLineChars="0" w:firstLine="0"/>
                              <w:suppressOverlap/>
                              <w:rPr>
                                <w:lang w:val="en-US"/>
                              </w:rPr>
                            </w:pPr>
                            <w:r w:rsidRPr="00F64C52">
                              <w:rPr>
                                <w:rFonts w:hint="eastAsia"/>
                                <w:lang w:val="en-US"/>
                              </w:rPr>
                              <w:t>試乗会アンケート調査</w:t>
                            </w:r>
                            <w:r>
                              <w:rPr>
                                <w:rFonts w:hint="eastAsia"/>
                                <w:lang w:val="en-US"/>
                              </w:rPr>
                              <w:t>により、</w:t>
                            </w:r>
                            <w:r w:rsidRPr="00F64C52">
                              <w:rPr>
                                <w:rFonts w:hint="eastAsia"/>
                                <w:lang w:val="en-US" w:bidi="ar-SA"/>
                              </w:rPr>
                              <w:t>試乗により自動運転サービスの期待度が向上した人の割合</w:t>
                            </w:r>
                            <w:r>
                              <w:rPr>
                                <w:rFonts w:hint="eastAsia"/>
                                <w:lang w:val="en-US" w:bidi="ar-SA"/>
                              </w:rPr>
                              <w:t>を確認</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33A74BA" w14:textId="339F7E01" w:rsidR="0098453B" w:rsidRDefault="005E5799" w:rsidP="0098453B">
                            <w:pPr>
                              <w:spacing w:line="259" w:lineRule="auto"/>
                              <w:ind w:leftChars="0" w:left="0" w:firstLineChars="0" w:firstLine="0"/>
                              <w:suppressOverlap/>
                              <w:rPr>
                                <w:lang w:val="en-US"/>
                              </w:rPr>
                            </w:pPr>
                            <w:r w:rsidRPr="00F64C52">
                              <w:rPr>
                                <w:rFonts w:hint="eastAsia"/>
                                <w:color w:val="000000" w:themeColor="text1"/>
                              </w:rPr>
                              <w:t>支払い意</w:t>
                            </w:r>
                            <w:r w:rsidRPr="0098453B">
                              <w:rPr>
                                <w:rFonts w:hint="eastAsia"/>
                                <w:lang w:val="en-US"/>
                              </w:rPr>
                              <w:t>思額に関しては、</w:t>
                            </w:r>
                            <w:r w:rsidRPr="00F64C52">
                              <w:rPr>
                                <w:rFonts w:hint="eastAsia"/>
                                <w:lang w:val="en-US"/>
                              </w:rPr>
                              <w:t>片道</w:t>
                            </w:r>
                            <w:r w:rsidRPr="00F64C52">
                              <w:rPr>
                                <w:lang w:val="en-US"/>
                              </w:rPr>
                              <w:t>500</w:t>
                            </w:r>
                            <w:r w:rsidRPr="00F64C52">
                              <w:rPr>
                                <w:rFonts w:hint="eastAsia"/>
                                <w:lang w:val="en-US"/>
                              </w:rPr>
                              <w:t>円以上を「高い」と感じる人の割合が60％と高く、1000円以上</w:t>
                            </w:r>
                            <w:r w:rsidR="00483D91">
                              <w:rPr>
                                <w:rFonts w:hint="eastAsia"/>
                                <w:lang w:val="en-US"/>
                              </w:rPr>
                              <w:t>は</w:t>
                            </w:r>
                            <w:r w:rsidRPr="00F64C52">
                              <w:rPr>
                                <w:rFonts w:hint="eastAsia"/>
                                <w:lang w:val="en-US"/>
                              </w:rPr>
                              <w:t>「高すぎて利用できない」と感じている</w:t>
                            </w:r>
                            <w:r w:rsidR="00483D91">
                              <w:rPr>
                                <w:rFonts w:hint="eastAsia"/>
                                <w:lang w:val="en-US"/>
                              </w:rPr>
                              <w:t>人の割合が</w:t>
                            </w:r>
                            <w:r w:rsidR="00483D91" w:rsidRPr="00F64C52">
                              <w:rPr>
                                <w:rFonts w:hint="eastAsia"/>
                                <w:lang w:val="en-US"/>
                              </w:rPr>
                              <w:t>は80％程度</w:t>
                            </w:r>
                            <w:r w:rsidR="00483D91">
                              <w:rPr>
                                <w:rFonts w:hint="eastAsia"/>
                                <w:lang w:val="en-US"/>
                              </w:rPr>
                              <w:t>という</w:t>
                            </w:r>
                            <w:r>
                              <w:rPr>
                                <w:rFonts w:hint="eastAsia"/>
                                <w:lang w:val="en-US"/>
                              </w:rPr>
                              <w:t>結果となった。</w:t>
                            </w:r>
                            <w:r w:rsidR="0098453B" w:rsidRPr="0098453B">
                              <w:rPr>
                                <w:rFonts w:hint="eastAsia"/>
                                <w:lang w:val="en-US"/>
                              </w:rPr>
                              <w:t>現行サービスの運賃と利用者の理想とする運賃に大きな乖離があり、ギャップをどのように埋めるのか課題</w:t>
                            </w:r>
                            <w:r w:rsidR="0098453B">
                              <w:rPr>
                                <w:rFonts w:hint="eastAsia"/>
                                <w:lang w:val="en-US"/>
                              </w:rPr>
                              <w:t>になると考える。</w:t>
                            </w:r>
                          </w:p>
                          <w:p w14:paraId="279A0467" w14:textId="149CD253" w:rsidR="0098453B" w:rsidRPr="0098453B" w:rsidRDefault="0098453B" w:rsidP="0098453B">
                            <w:pPr>
                              <w:adjustRightInd w:val="0"/>
                              <w:ind w:leftChars="0" w:left="0" w:firstLineChars="0" w:firstLine="0"/>
                              <w:rPr>
                                <w:lang w:val="en-US"/>
                              </w:rPr>
                            </w:pPr>
                          </w:p>
                          <w:p w14:paraId="60593F7D" w14:textId="08B1C65B" w:rsidR="00D923F4" w:rsidRPr="00D923F4" w:rsidRDefault="005E5799" w:rsidP="00D923F4">
                            <w:pPr>
                              <w:adjustRightInd w:val="0"/>
                              <w:ind w:leftChars="0" w:left="0" w:firstLineChars="0" w:firstLine="0"/>
                              <w:rPr>
                                <w:lang w:val="en-US"/>
                              </w:rPr>
                            </w:pPr>
                            <w:r w:rsidRPr="00F64C52">
                              <w:rPr>
                                <w:rFonts w:hint="eastAsia"/>
                                <w:lang w:val="en-US"/>
                              </w:rPr>
                              <w:t>自動運転サービスが導入された場合の想定利用頻度</w:t>
                            </w:r>
                            <w:r>
                              <w:rPr>
                                <w:rFonts w:hint="eastAsia"/>
                                <w:lang w:val="en-US"/>
                              </w:rPr>
                              <w:t>については、</w:t>
                            </w:r>
                            <w:r w:rsidRPr="00F64C52">
                              <w:rPr>
                                <w:rFonts w:hint="eastAsia"/>
                                <w:lang w:val="en-US"/>
                              </w:rPr>
                              <w:t>「主に休日や特定の日（週１～2回）」が最も多く、週に1回以上の利用を想定する回答が過半を占めた</w:t>
                            </w:r>
                            <w:r>
                              <w:rPr>
                                <w:rFonts w:hint="eastAsia"/>
                                <w:lang w:val="en-US"/>
                              </w:rPr>
                              <w:t>。</w:t>
                            </w:r>
                            <w:r w:rsidR="00D923F4" w:rsidRPr="00D923F4">
                              <w:rPr>
                                <w:rFonts w:hint="eastAsia"/>
                                <w:lang w:val="en-US"/>
                              </w:rPr>
                              <w:t>対象とするエリアや、高密度サービスに欠かせない走行中給電との組合せバランス、運用方法の確立等、実装のための諸課題解消に向け、検討に必要な関係者の参画を促し、体制を整える</w:t>
                            </w:r>
                            <w:r w:rsidR="00D923F4">
                              <w:rPr>
                                <w:rFonts w:hint="eastAsia"/>
                                <w:lang w:val="en-US"/>
                              </w:rPr>
                              <w:t>必要がある。</w:t>
                            </w:r>
                          </w:p>
                          <w:p w14:paraId="094B19BF" w14:textId="4D09282A" w:rsidR="005E5799" w:rsidRPr="00D923F4" w:rsidRDefault="005E5799" w:rsidP="00D923F4">
                            <w:pPr>
                              <w:spacing w:line="259" w:lineRule="auto"/>
                              <w:ind w:leftChars="0" w:left="0" w:firstLineChars="0" w:firstLine="0"/>
                              <w:suppressOverlap/>
                              <w:rPr>
                                <w:lang w:val="en-US"/>
                              </w:rPr>
                            </w:pPr>
                          </w:p>
                          <w:p w14:paraId="68C9A87C" w14:textId="2570FBC1" w:rsidR="002771F3" w:rsidRPr="002771F3" w:rsidRDefault="002771F3" w:rsidP="007C14BD">
                            <w:pPr>
                              <w:ind w:leftChars="0" w:left="0" w:firstLineChars="0" w:firstLine="0"/>
                              <w:rPr>
                                <w:lang w:val="en-US" w:bidi="ar-S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233A74BA" w14:textId="339F7E01" w:rsidR="0098453B" w:rsidRDefault="005E5799" w:rsidP="0098453B">
                      <w:pPr>
                        <w:spacing w:line="259" w:lineRule="auto"/>
                        <w:ind w:leftChars="0" w:left="0" w:firstLineChars="0" w:firstLine="0"/>
                        <w:suppressOverlap/>
                        <w:rPr>
                          <w:lang w:val="en-US"/>
                        </w:rPr>
                      </w:pPr>
                      <w:r w:rsidRPr="00F64C52">
                        <w:rPr>
                          <w:rFonts w:hint="eastAsia"/>
                          <w:color w:val="000000" w:themeColor="text1"/>
                        </w:rPr>
                        <w:t>支払い意</w:t>
                      </w:r>
                      <w:r w:rsidRPr="0098453B">
                        <w:rPr>
                          <w:rFonts w:hint="eastAsia"/>
                          <w:lang w:val="en-US"/>
                        </w:rPr>
                        <w:t>思額に関しては、</w:t>
                      </w:r>
                      <w:r w:rsidRPr="00F64C52">
                        <w:rPr>
                          <w:rFonts w:hint="eastAsia"/>
                          <w:lang w:val="en-US"/>
                        </w:rPr>
                        <w:t>片道</w:t>
                      </w:r>
                      <w:r w:rsidRPr="00F64C52">
                        <w:rPr>
                          <w:lang w:val="en-US"/>
                        </w:rPr>
                        <w:t>500</w:t>
                      </w:r>
                      <w:r w:rsidRPr="00F64C52">
                        <w:rPr>
                          <w:rFonts w:hint="eastAsia"/>
                          <w:lang w:val="en-US"/>
                        </w:rPr>
                        <w:t>円以上を「高い」と感じる人の割合が60％と高く、1000円以上</w:t>
                      </w:r>
                      <w:r w:rsidR="00483D91">
                        <w:rPr>
                          <w:rFonts w:hint="eastAsia"/>
                          <w:lang w:val="en-US"/>
                        </w:rPr>
                        <w:t>は</w:t>
                      </w:r>
                      <w:r w:rsidRPr="00F64C52">
                        <w:rPr>
                          <w:rFonts w:hint="eastAsia"/>
                          <w:lang w:val="en-US"/>
                        </w:rPr>
                        <w:t>「高すぎて利用できない」と感じている</w:t>
                      </w:r>
                      <w:r w:rsidR="00483D91">
                        <w:rPr>
                          <w:rFonts w:hint="eastAsia"/>
                          <w:lang w:val="en-US"/>
                        </w:rPr>
                        <w:t>人の割合が</w:t>
                      </w:r>
                      <w:r w:rsidR="00483D91" w:rsidRPr="00F64C52">
                        <w:rPr>
                          <w:rFonts w:hint="eastAsia"/>
                          <w:lang w:val="en-US"/>
                        </w:rPr>
                        <w:t>は80％程度</w:t>
                      </w:r>
                      <w:r w:rsidR="00483D91">
                        <w:rPr>
                          <w:rFonts w:hint="eastAsia"/>
                          <w:lang w:val="en-US"/>
                        </w:rPr>
                        <w:t>という</w:t>
                      </w:r>
                      <w:r>
                        <w:rPr>
                          <w:rFonts w:hint="eastAsia"/>
                          <w:lang w:val="en-US"/>
                        </w:rPr>
                        <w:t>結果となった。</w:t>
                      </w:r>
                      <w:r w:rsidR="0098453B" w:rsidRPr="0098453B">
                        <w:rPr>
                          <w:rFonts w:hint="eastAsia"/>
                          <w:lang w:val="en-US"/>
                        </w:rPr>
                        <w:t>現行サービスの運賃と利用者の理想とする運賃に大きな乖離があり、ギャップをどのように埋めるのか課題</w:t>
                      </w:r>
                      <w:r w:rsidR="0098453B">
                        <w:rPr>
                          <w:rFonts w:hint="eastAsia"/>
                          <w:lang w:val="en-US"/>
                        </w:rPr>
                        <w:t>になると考える。</w:t>
                      </w:r>
                    </w:p>
                    <w:p w14:paraId="279A0467" w14:textId="149CD253" w:rsidR="0098453B" w:rsidRPr="0098453B" w:rsidRDefault="0098453B" w:rsidP="0098453B">
                      <w:pPr>
                        <w:adjustRightInd w:val="0"/>
                        <w:ind w:leftChars="0" w:left="0" w:firstLineChars="0" w:firstLine="0"/>
                        <w:rPr>
                          <w:lang w:val="en-US"/>
                        </w:rPr>
                      </w:pPr>
                    </w:p>
                    <w:p w14:paraId="60593F7D" w14:textId="08B1C65B" w:rsidR="00D923F4" w:rsidRPr="00D923F4" w:rsidRDefault="005E5799" w:rsidP="00D923F4">
                      <w:pPr>
                        <w:adjustRightInd w:val="0"/>
                        <w:ind w:leftChars="0" w:left="0" w:firstLineChars="0" w:firstLine="0"/>
                        <w:rPr>
                          <w:lang w:val="en-US"/>
                        </w:rPr>
                      </w:pPr>
                      <w:r w:rsidRPr="00F64C52">
                        <w:rPr>
                          <w:rFonts w:hint="eastAsia"/>
                          <w:lang w:val="en-US"/>
                        </w:rPr>
                        <w:t>自動運転サービスが導入された場合の想定利用頻度</w:t>
                      </w:r>
                      <w:r>
                        <w:rPr>
                          <w:rFonts w:hint="eastAsia"/>
                          <w:lang w:val="en-US"/>
                        </w:rPr>
                        <w:t>については、</w:t>
                      </w:r>
                      <w:r w:rsidRPr="00F64C52">
                        <w:rPr>
                          <w:rFonts w:hint="eastAsia"/>
                          <w:lang w:val="en-US"/>
                        </w:rPr>
                        <w:t>「主に休日や特定の日（週１～2回）」が最も多く、週に1回以上の利用を想定する回答が過半を占めた</w:t>
                      </w:r>
                      <w:r>
                        <w:rPr>
                          <w:rFonts w:hint="eastAsia"/>
                          <w:lang w:val="en-US"/>
                        </w:rPr>
                        <w:t>。</w:t>
                      </w:r>
                      <w:r w:rsidR="00D923F4" w:rsidRPr="00D923F4">
                        <w:rPr>
                          <w:rFonts w:hint="eastAsia"/>
                          <w:lang w:val="en-US"/>
                        </w:rPr>
                        <w:t>対象とするエリアや、高密度サービスに欠かせない走行中給電との組合せバランス、運用方法の確立等、実装のための諸課題解消に向け、検討に必要な関係者の参画を促し、体制を整える</w:t>
                      </w:r>
                      <w:r w:rsidR="00D923F4">
                        <w:rPr>
                          <w:rFonts w:hint="eastAsia"/>
                          <w:lang w:val="en-US"/>
                        </w:rPr>
                        <w:t>必要がある。</w:t>
                      </w:r>
                    </w:p>
                    <w:p w14:paraId="094B19BF" w14:textId="4D09282A" w:rsidR="005E5799" w:rsidRPr="00D923F4" w:rsidRDefault="005E5799" w:rsidP="00D923F4">
                      <w:pPr>
                        <w:spacing w:line="259" w:lineRule="auto"/>
                        <w:ind w:leftChars="0" w:left="0" w:firstLineChars="0" w:firstLine="0"/>
                        <w:suppressOverlap/>
                        <w:rPr>
                          <w:lang w:val="en-US"/>
                        </w:rPr>
                      </w:pPr>
                    </w:p>
                    <w:p w14:paraId="68C9A87C" w14:textId="2570FBC1" w:rsidR="002771F3" w:rsidRPr="002771F3" w:rsidRDefault="002771F3" w:rsidP="007C14BD">
                      <w:pPr>
                        <w:ind w:leftChars="0" w:left="0" w:firstLineChars="0" w:firstLine="0"/>
                        <w:rPr>
                          <w:lang w:val="en-US" w:bidi="ar-SA"/>
                        </w:rPr>
                      </w:pP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9B09C7A" w14:textId="77EF4C0B" w:rsidR="00F02ADA" w:rsidRPr="00B103B0" w:rsidRDefault="00F02ADA" w:rsidP="00F02ADA">
                            <w:pPr>
                              <w:ind w:leftChars="0" w:left="0" w:firstLineChars="0" w:firstLine="0"/>
                              <w:rPr>
                                <w:rStyle w:val="normaltextrun"/>
                                <w:color w:val="000000"/>
                                <w:szCs w:val="21"/>
                                <w:shd w:val="clear" w:color="auto" w:fill="FFFFFF"/>
                              </w:rPr>
                            </w:pPr>
                            <w:r w:rsidRPr="00B103B0">
                              <w:rPr>
                                <w:rStyle w:val="normaltextrun"/>
                                <w:rFonts w:hint="eastAsia"/>
                                <w:color w:val="000000"/>
                                <w:szCs w:val="21"/>
                                <w:shd w:val="clear" w:color="auto" w:fill="FFFFFF"/>
                              </w:rPr>
                              <w:t>自動運転の認識性能・制御性能に関しては、試乗実証走行の4日間と検証走行の２日間で、</w:t>
                            </w:r>
                            <w:r w:rsidR="00FB2D5C" w:rsidRPr="00B103B0">
                              <w:rPr>
                                <w:rStyle w:val="normaltextrun"/>
                                <w:rFonts w:hint="eastAsia"/>
                                <w:color w:val="000000"/>
                                <w:szCs w:val="21"/>
                                <w:shd w:val="clear" w:color="auto" w:fill="FFFFFF"/>
                              </w:rPr>
                              <w:t>介入操作は９回発生し、</w:t>
                            </w:r>
                            <w:r w:rsidRPr="00B103B0">
                              <w:rPr>
                                <w:rStyle w:val="normaltextrun"/>
                                <w:rFonts w:hint="eastAsia"/>
                                <w:color w:val="000000"/>
                                <w:szCs w:val="21"/>
                                <w:shd w:val="clear" w:color="auto" w:fill="FFFFFF"/>
                              </w:rPr>
                              <w:t>介入後から自動運転に復帰した距離と総走行距離から算出した自動運転率は9</w:t>
                            </w:r>
                            <w:r w:rsidRPr="00B103B0">
                              <w:rPr>
                                <w:rStyle w:val="normaltextrun"/>
                                <w:color w:val="000000"/>
                                <w:szCs w:val="21"/>
                                <w:shd w:val="clear" w:color="auto" w:fill="FFFFFF"/>
                              </w:rPr>
                              <w:t>6</w:t>
                            </w:r>
                            <w:r w:rsidRPr="00B103B0">
                              <w:rPr>
                                <w:rStyle w:val="normaltextrun"/>
                                <w:rFonts w:hint="eastAsia"/>
                                <w:color w:val="000000"/>
                                <w:szCs w:val="21"/>
                                <w:shd w:val="clear" w:color="auto" w:fill="FFFFFF"/>
                              </w:rPr>
                              <w:t>.</w:t>
                            </w:r>
                            <w:r w:rsidRPr="00B103B0">
                              <w:rPr>
                                <w:rStyle w:val="normaltextrun"/>
                                <w:color w:val="000000"/>
                                <w:szCs w:val="21"/>
                                <w:shd w:val="clear" w:color="auto" w:fill="FFFFFF"/>
                              </w:rPr>
                              <w:t>8</w:t>
                            </w:r>
                            <w:r w:rsidRPr="00B103B0">
                              <w:rPr>
                                <w:rStyle w:val="normaltextrun"/>
                                <w:rFonts w:hint="eastAsia"/>
                                <w:color w:val="000000"/>
                                <w:szCs w:val="21"/>
                                <w:shd w:val="clear" w:color="auto" w:fill="FFFFFF"/>
                              </w:rPr>
                              <w:t>％で、自動運転に必要な認識性能、制御性能は満たしていると考える。</w:t>
                            </w:r>
                            <w:r w:rsidRPr="00B103B0">
                              <w:rPr>
                                <w:rStyle w:val="normaltextrun"/>
                                <w:color w:val="000000"/>
                                <w:szCs w:val="21"/>
                                <w:shd w:val="clear" w:color="auto" w:fill="FFFFFF"/>
                              </w:rPr>
                              <w:br/>
                            </w:r>
                          </w:p>
                          <w:p w14:paraId="576FA6AC" w14:textId="4AFD40E0" w:rsidR="00F02ADA" w:rsidRPr="00B103B0" w:rsidRDefault="00F02ADA" w:rsidP="00F02ADA">
                            <w:pPr>
                              <w:ind w:leftChars="0" w:left="0" w:firstLineChars="0" w:firstLine="0"/>
                              <w:rPr>
                                <w:rStyle w:val="normaltextrun"/>
                                <w:color w:val="000000"/>
                                <w:szCs w:val="21"/>
                                <w:shd w:val="clear" w:color="auto" w:fill="FFFFFF"/>
                              </w:rPr>
                            </w:pPr>
                            <w:r w:rsidRPr="00B103B0">
                              <w:rPr>
                                <w:rStyle w:val="normaltextrun"/>
                                <w:rFonts w:hint="eastAsia"/>
                                <w:color w:val="000000"/>
                                <w:szCs w:val="21"/>
                                <w:shd w:val="clear" w:color="auto" w:fill="FFFFFF"/>
                              </w:rPr>
                              <w:t>自動運転車両の新規運行エリアへの対応技術の確立については、H</w:t>
                            </w:r>
                            <w:r w:rsidRPr="00B103B0">
                              <w:rPr>
                                <w:rStyle w:val="normaltextrun"/>
                                <w:color w:val="000000"/>
                                <w:szCs w:val="21"/>
                                <w:shd w:val="clear" w:color="auto" w:fill="FFFFFF"/>
                              </w:rPr>
                              <w:t>AZOP</w:t>
                            </w:r>
                            <w:r w:rsidRPr="00B103B0">
                              <w:rPr>
                                <w:rStyle w:val="normaltextrun"/>
                                <w:rFonts w:hint="eastAsia"/>
                                <w:color w:val="000000"/>
                                <w:szCs w:val="21"/>
                                <w:shd w:val="clear" w:color="auto" w:fill="FFFFFF"/>
                              </w:rPr>
                              <w:t>手法を用いて、新規運行エリアのリスクを抽出し、検知範囲</w:t>
                            </w:r>
                            <w:r w:rsidR="00FB2D5C" w:rsidRPr="00B103B0">
                              <w:rPr>
                                <w:rStyle w:val="normaltextrun"/>
                                <w:rFonts w:hint="eastAsia"/>
                                <w:color w:val="000000"/>
                                <w:szCs w:val="21"/>
                                <w:shd w:val="clear" w:color="auto" w:fill="FFFFFF"/>
                              </w:rPr>
                              <w:t>の</w:t>
                            </w:r>
                            <w:r w:rsidRPr="00B103B0">
                              <w:rPr>
                                <w:rStyle w:val="normaltextrun"/>
                                <w:rFonts w:hint="eastAsia"/>
                                <w:color w:val="000000"/>
                                <w:szCs w:val="21"/>
                                <w:shd w:val="clear" w:color="auto" w:fill="FFFFFF"/>
                              </w:rPr>
                              <w:t>拡大</w:t>
                            </w:r>
                            <w:r w:rsidR="00FB2D5C" w:rsidRPr="00B103B0">
                              <w:rPr>
                                <w:rStyle w:val="normaltextrun"/>
                                <w:rFonts w:hint="eastAsia"/>
                                <w:color w:val="000000"/>
                                <w:szCs w:val="21"/>
                                <w:shd w:val="clear" w:color="auto" w:fill="FFFFFF"/>
                              </w:rPr>
                              <w:t>により</w:t>
                            </w:r>
                            <w:r w:rsidRPr="00B103B0">
                              <w:rPr>
                                <w:rStyle w:val="normaltextrun"/>
                                <w:rFonts w:hint="eastAsia"/>
                                <w:color w:val="000000"/>
                                <w:szCs w:val="21"/>
                                <w:shd w:val="clear" w:color="auto" w:fill="FFFFFF"/>
                              </w:rPr>
                              <w:t>、</w:t>
                            </w:r>
                            <w:r w:rsidR="00FB2D5C" w:rsidRPr="00B103B0">
                              <w:rPr>
                                <w:rStyle w:val="normaltextrun"/>
                                <w:rFonts w:hint="eastAsia"/>
                                <w:color w:val="000000"/>
                                <w:szCs w:val="21"/>
                                <w:shd w:val="clear" w:color="auto" w:fill="FFFFFF"/>
                              </w:rPr>
                              <w:t>リスクを</w:t>
                            </w:r>
                            <w:r w:rsidRPr="00B103B0">
                              <w:rPr>
                                <w:rStyle w:val="normaltextrun"/>
                                <w:rFonts w:hint="eastAsia"/>
                                <w:color w:val="000000"/>
                                <w:szCs w:val="21"/>
                                <w:shd w:val="clear" w:color="auto" w:fill="FFFFFF"/>
                              </w:rPr>
                              <w:t>早期に検知</w:t>
                            </w:r>
                            <w:r w:rsidR="00FB2D5C" w:rsidRPr="00B103B0">
                              <w:rPr>
                                <w:rStyle w:val="normaltextrun"/>
                                <w:rFonts w:hint="eastAsia"/>
                                <w:color w:val="000000"/>
                                <w:szCs w:val="21"/>
                                <w:shd w:val="clear" w:color="auto" w:fill="FFFFFF"/>
                              </w:rPr>
                              <w:t>・</w:t>
                            </w:r>
                            <w:r w:rsidRPr="00B103B0">
                              <w:rPr>
                                <w:rStyle w:val="normaltextrun"/>
                                <w:rFonts w:hint="eastAsia"/>
                                <w:color w:val="000000"/>
                                <w:szCs w:val="21"/>
                                <w:shd w:val="clear" w:color="auto" w:fill="FFFFFF"/>
                              </w:rPr>
                              <w:t>対応することで低減されることを実車試験で確認した。結果として、実証走行中のヒヤリハットはゼロであった。</w:t>
                            </w:r>
                          </w:p>
                          <w:p w14:paraId="7159F0B8" w14:textId="77777777" w:rsidR="00F02ADA" w:rsidRPr="00B103B0" w:rsidRDefault="00F02ADA" w:rsidP="00F02ADA">
                            <w:pPr>
                              <w:ind w:leftChars="0" w:left="0" w:firstLineChars="0" w:firstLine="0"/>
                              <w:rPr>
                                <w:rStyle w:val="normaltextrun"/>
                                <w:color w:val="000000"/>
                                <w:szCs w:val="21"/>
                                <w:shd w:val="clear" w:color="auto" w:fill="FFFFFF"/>
                              </w:rPr>
                            </w:pPr>
                          </w:p>
                          <w:p w14:paraId="2274B3B0" w14:textId="77777777" w:rsidR="00F02ADA" w:rsidRPr="00B103B0" w:rsidRDefault="00F02ADA" w:rsidP="00F02ADA">
                            <w:pPr>
                              <w:ind w:leftChars="0" w:left="0" w:firstLineChars="0" w:firstLine="0"/>
                              <w:rPr>
                                <w:rStyle w:val="normaltextrun"/>
                                <w:color w:val="000000"/>
                                <w:szCs w:val="21"/>
                                <w:shd w:val="clear" w:color="auto" w:fill="FFFFFF"/>
                              </w:rPr>
                            </w:pPr>
                            <w:r>
                              <w:rPr>
                                <w:rStyle w:val="normaltextrun"/>
                                <w:rFonts w:hint="eastAsia"/>
                                <w:color w:val="000000"/>
                                <w:szCs w:val="21"/>
                                <w:shd w:val="clear" w:color="auto" w:fill="FFFFFF"/>
                              </w:rPr>
                              <w:t>走行中給電に関しては、実験室内に</w:t>
                            </w:r>
                            <w:r w:rsidRPr="00B103B0">
                              <w:rPr>
                                <w:rStyle w:val="normaltextrun"/>
                                <w:rFonts w:hint="eastAsia"/>
                                <w:color w:val="000000"/>
                                <w:shd w:val="clear" w:color="auto" w:fill="FFFFFF"/>
                              </w:rPr>
                              <w:t>車両と道路を模擬したコイルや道路側コイルに電力を供給するシステム実証が可能な装置を構築し、</w:t>
                            </w:r>
                            <w:r>
                              <w:rPr>
                                <w:rStyle w:val="normaltextrun"/>
                                <w:rFonts w:hint="eastAsia"/>
                                <w:color w:val="000000"/>
                                <w:szCs w:val="21"/>
                                <w:shd w:val="clear" w:color="auto" w:fill="FFFFFF"/>
                              </w:rPr>
                              <w:t>時速3km/hの走行模擬状態で10kW以上の道路からの給電・受電が可能なことを確認した。</w:t>
                            </w:r>
                          </w:p>
                          <w:p w14:paraId="513E213A" w14:textId="77777777"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P0Rg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">
                <v:textbox>
                  <w:txbxContent>
                    <w:p w14:paraId="09B09C7A" w14:textId="77EF4C0B" w:rsidR="00F02ADA" w:rsidRPr="00B103B0" w:rsidRDefault="00F02ADA" w:rsidP="00F02ADA">
                      <w:pPr>
                        <w:ind w:leftChars="0" w:left="0" w:firstLineChars="0" w:firstLine="0"/>
                        <w:rPr>
                          <w:rStyle w:val="normaltextrun"/>
                          <w:color w:val="000000"/>
                          <w:szCs w:val="21"/>
                          <w:shd w:val="clear" w:color="auto" w:fill="FFFFFF"/>
                        </w:rPr>
                      </w:pPr>
                      <w:r w:rsidRPr="00B103B0">
                        <w:rPr>
                          <w:rStyle w:val="normaltextrun"/>
                          <w:rFonts w:hint="eastAsia"/>
                          <w:color w:val="000000"/>
                          <w:szCs w:val="21"/>
                          <w:shd w:val="clear" w:color="auto" w:fill="FFFFFF"/>
                        </w:rPr>
                        <w:t>自動運転の認識性能・制御性能に関しては、試乗実証走行の4日間と検証走行の２日間で、</w:t>
                      </w:r>
                      <w:r w:rsidR="00FB2D5C" w:rsidRPr="00B103B0">
                        <w:rPr>
                          <w:rStyle w:val="normaltextrun"/>
                          <w:rFonts w:hint="eastAsia"/>
                          <w:color w:val="000000"/>
                          <w:szCs w:val="21"/>
                          <w:shd w:val="clear" w:color="auto" w:fill="FFFFFF"/>
                        </w:rPr>
                        <w:t>介入操作は９回発生し、</w:t>
                      </w:r>
                      <w:r w:rsidRPr="00B103B0">
                        <w:rPr>
                          <w:rStyle w:val="normaltextrun"/>
                          <w:rFonts w:hint="eastAsia"/>
                          <w:color w:val="000000"/>
                          <w:szCs w:val="21"/>
                          <w:shd w:val="clear" w:color="auto" w:fill="FFFFFF"/>
                        </w:rPr>
                        <w:t>介入後から自動運転に復帰した距離と総走行距離から算出した自動運転率は9</w:t>
                      </w:r>
                      <w:r w:rsidRPr="00B103B0">
                        <w:rPr>
                          <w:rStyle w:val="normaltextrun"/>
                          <w:color w:val="000000"/>
                          <w:szCs w:val="21"/>
                          <w:shd w:val="clear" w:color="auto" w:fill="FFFFFF"/>
                        </w:rPr>
                        <w:t>6</w:t>
                      </w:r>
                      <w:r w:rsidRPr="00B103B0">
                        <w:rPr>
                          <w:rStyle w:val="normaltextrun"/>
                          <w:rFonts w:hint="eastAsia"/>
                          <w:color w:val="000000"/>
                          <w:szCs w:val="21"/>
                          <w:shd w:val="clear" w:color="auto" w:fill="FFFFFF"/>
                        </w:rPr>
                        <w:t>.</w:t>
                      </w:r>
                      <w:r w:rsidRPr="00B103B0">
                        <w:rPr>
                          <w:rStyle w:val="normaltextrun"/>
                          <w:color w:val="000000"/>
                          <w:szCs w:val="21"/>
                          <w:shd w:val="clear" w:color="auto" w:fill="FFFFFF"/>
                        </w:rPr>
                        <w:t>8</w:t>
                      </w:r>
                      <w:r w:rsidRPr="00B103B0">
                        <w:rPr>
                          <w:rStyle w:val="normaltextrun"/>
                          <w:rFonts w:hint="eastAsia"/>
                          <w:color w:val="000000"/>
                          <w:szCs w:val="21"/>
                          <w:shd w:val="clear" w:color="auto" w:fill="FFFFFF"/>
                        </w:rPr>
                        <w:t>％で、自動運転に必要な認識性能、制御性能は満たしていると考える。</w:t>
                      </w:r>
                      <w:r w:rsidRPr="00B103B0">
                        <w:rPr>
                          <w:rStyle w:val="normaltextrun"/>
                          <w:color w:val="000000"/>
                          <w:szCs w:val="21"/>
                          <w:shd w:val="clear" w:color="auto" w:fill="FFFFFF"/>
                        </w:rPr>
                        <w:br/>
                      </w:r>
                    </w:p>
                    <w:p w14:paraId="576FA6AC" w14:textId="4AFD40E0" w:rsidR="00F02ADA" w:rsidRPr="00B103B0" w:rsidRDefault="00F02ADA" w:rsidP="00F02ADA">
                      <w:pPr>
                        <w:ind w:leftChars="0" w:left="0" w:firstLineChars="0" w:firstLine="0"/>
                        <w:rPr>
                          <w:rStyle w:val="normaltextrun"/>
                          <w:color w:val="000000"/>
                          <w:szCs w:val="21"/>
                          <w:shd w:val="clear" w:color="auto" w:fill="FFFFFF"/>
                        </w:rPr>
                      </w:pPr>
                      <w:r w:rsidRPr="00B103B0">
                        <w:rPr>
                          <w:rStyle w:val="normaltextrun"/>
                          <w:rFonts w:hint="eastAsia"/>
                          <w:color w:val="000000"/>
                          <w:szCs w:val="21"/>
                          <w:shd w:val="clear" w:color="auto" w:fill="FFFFFF"/>
                        </w:rPr>
                        <w:t>自動運転車両の新規運行エリアへの対応技術の確立については、H</w:t>
                      </w:r>
                      <w:r w:rsidRPr="00B103B0">
                        <w:rPr>
                          <w:rStyle w:val="normaltextrun"/>
                          <w:color w:val="000000"/>
                          <w:szCs w:val="21"/>
                          <w:shd w:val="clear" w:color="auto" w:fill="FFFFFF"/>
                        </w:rPr>
                        <w:t>AZOP</w:t>
                      </w:r>
                      <w:r w:rsidRPr="00B103B0">
                        <w:rPr>
                          <w:rStyle w:val="normaltextrun"/>
                          <w:rFonts w:hint="eastAsia"/>
                          <w:color w:val="000000"/>
                          <w:szCs w:val="21"/>
                          <w:shd w:val="clear" w:color="auto" w:fill="FFFFFF"/>
                        </w:rPr>
                        <w:t>手法を用いて、新規運行エリアのリスクを抽出し、検知範囲</w:t>
                      </w:r>
                      <w:r w:rsidR="00FB2D5C" w:rsidRPr="00B103B0">
                        <w:rPr>
                          <w:rStyle w:val="normaltextrun"/>
                          <w:rFonts w:hint="eastAsia"/>
                          <w:color w:val="000000"/>
                          <w:szCs w:val="21"/>
                          <w:shd w:val="clear" w:color="auto" w:fill="FFFFFF"/>
                        </w:rPr>
                        <w:t>の</w:t>
                      </w:r>
                      <w:r w:rsidRPr="00B103B0">
                        <w:rPr>
                          <w:rStyle w:val="normaltextrun"/>
                          <w:rFonts w:hint="eastAsia"/>
                          <w:color w:val="000000"/>
                          <w:szCs w:val="21"/>
                          <w:shd w:val="clear" w:color="auto" w:fill="FFFFFF"/>
                        </w:rPr>
                        <w:t>拡大</w:t>
                      </w:r>
                      <w:r w:rsidR="00FB2D5C" w:rsidRPr="00B103B0">
                        <w:rPr>
                          <w:rStyle w:val="normaltextrun"/>
                          <w:rFonts w:hint="eastAsia"/>
                          <w:color w:val="000000"/>
                          <w:szCs w:val="21"/>
                          <w:shd w:val="clear" w:color="auto" w:fill="FFFFFF"/>
                        </w:rPr>
                        <w:t>により</w:t>
                      </w:r>
                      <w:r w:rsidRPr="00B103B0">
                        <w:rPr>
                          <w:rStyle w:val="normaltextrun"/>
                          <w:rFonts w:hint="eastAsia"/>
                          <w:color w:val="000000"/>
                          <w:szCs w:val="21"/>
                          <w:shd w:val="clear" w:color="auto" w:fill="FFFFFF"/>
                        </w:rPr>
                        <w:t>、</w:t>
                      </w:r>
                      <w:r w:rsidR="00FB2D5C" w:rsidRPr="00B103B0">
                        <w:rPr>
                          <w:rStyle w:val="normaltextrun"/>
                          <w:rFonts w:hint="eastAsia"/>
                          <w:color w:val="000000"/>
                          <w:szCs w:val="21"/>
                          <w:shd w:val="clear" w:color="auto" w:fill="FFFFFF"/>
                        </w:rPr>
                        <w:t>リスクを</w:t>
                      </w:r>
                      <w:r w:rsidRPr="00B103B0">
                        <w:rPr>
                          <w:rStyle w:val="normaltextrun"/>
                          <w:rFonts w:hint="eastAsia"/>
                          <w:color w:val="000000"/>
                          <w:szCs w:val="21"/>
                          <w:shd w:val="clear" w:color="auto" w:fill="FFFFFF"/>
                        </w:rPr>
                        <w:t>早期に検知</w:t>
                      </w:r>
                      <w:r w:rsidR="00FB2D5C" w:rsidRPr="00B103B0">
                        <w:rPr>
                          <w:rStyle w:val="normaltextrun"/>
                          <w:rFonts w:hint="eastAsia"/>
                          <w:color w:val="000000"/>
                          <w:szCs w:val="21"/>
                          <w:shd w:val="clear" w:color="auto" w:fill="FFFFFF"/>
                        </w:rPr>
                        <w:t>・</w:t>
                      </w:r>
                      <w:r w:rsidRPr="00B103B0">
                        <w:rPr>
                          <w:rStyle w:val="normaltextrun"/>
                          <w:rFonts w:hint="eastAsia"/>
                          <w:color w:val="000000"/>
                          <w:szCs w:val="21"/>
                          <w:shd w:val="clear" w:color="auto" w:fill="FFFFFF"/>
                        </w:rPr>
                        <w:t>対応することで低減されることを実車試験で確認した。結果として、実証走行中のヒヤリハットはゼロであった。</w:t>
                      </w:r>
                    </w:p>
                    <w:p w14:paraId="7159F0B8" w14:textId="77777777" w:rsidR="00F02ADA" w:rsidRPr="00B103B0" w:rsidRDefault="00F02ADA" w:rsidP="00F02ADA">
                      <w:pPr>
                        <w:ind w:leftChars="0" w:left="0" w:firstLineChars="0" w:firstLine="0"/>
                        <w:rPr>
                          <w:rStyle w:val="normaltextrun"/>
                          <w:color w:val="000000"/>
                          <w:szCs w:val="21"/>
                          <w:shd w:val="clear" w:color="auto" w:fill="FFFFFF"/>
                        </w:rPr>
                      </w:pPr>
                    </w:p>
                    <w:p w14:paraId="2274B3B0" w14:textId="77777777" w:rsidR="00F02ADA" w:rsidRPr="00B103B0" w:rsidRDefault="00F02ADA" w:rsidP="00F02ADA">
                      <w:pPr>
                        <w:ind w:leftChars="0" w:left="0" w:firstLineChars="0" w:firstLine="0"/>
                        <w:rPr>
                          <w:rStyle w:val="normaltextrun"/>
                          <w:color w:val="000000"/>
                          <w:szCs w:val="21"/>
                          <w:shd w:val="clear" w:color="auto" w:fill="FFFFFF"/>
                        </w:rPr>
                      </w:pPr>
                      <w:r>
                        <w:rPr>
                          <w:rStyle w:val="normaltextrun"/>
                          <w:rFonts w:hint="eastAsia"/>
                          <w:color w:val="000000"/>
                          <w:szCs w:val="21"/>
                          <w:shd w:val="clear" w:color="auto" w:fill="FFFFFF"/>
                        </w:rPr>
                        <w:t>走行中給電に関しては、実験室内に</w:t>
                      </w:r>
                      <w:r w:rsidRPr="00B103B0">
                        <w:rPr>
                          <w:rStyle w:val="normaltextrun"/>
                          <w:rFonts w:hint="eastAsia"/>
                          <w:color w:val="000000"/>
                          <w:shd w:val="clear" w:color="auto" w:fill="FFFFFF"/>
                        </w:rPr>
                        <w:t>車両と道路を模擬したコイルや道路側コイルに電力を供給するシステム実証が可能な装置を構築し、</w:t>
                      </w:r>
                      <w:r>
                        <w:rPr>
                          <w:rStyle w:val="normaltextrun"/>
                          <w:rFonts w:hint="eastAsia"/>
                          <w:color w:val="000000"/>
                          <w:szCs w:val="21"/>
                          <w:shd w:val="clear" w:color="auto" w:fill="FFFFFF"/>
                        </w:rPr>
                        <w:t>時速3km/hの走行模擬状態で10kW以上の道路からの給電・受電が可能なことを確認した。</w:t>
                      </w:r>
                    </w:p>
                    <w:p w14:paraId="513E213A" w14:textId="77777777" w:rsidR="004A15FD" w:rsidRDefault="004A15FD" w:rsidP="00B167D0">
                      <w:pPr>
                        <w:ind w:leftChars="0" w:left="0" w:firstLineChars="0" w:firstLine="0"/>
                      </w:pP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768AEE0A" w14:textId="77777777" w:rsidR="002771F3" w:rsidRPr="009C329D" w:rsidRDefault="002771F3" w:rsidP="002771F3">
                            <w:pPr>
                              <w:ind w:leftChars="0" w:left="0" w:firstLineChars="0" w:firstLine="0"/>
                              <w:rPr>
                                <w:lang w:val="en-US"/>
                              </w:rPr>
                            </w:pPr>
                            <w:r w:rsidRPr="00F64C52">
                              <w:rPr>
                                <w:rFonts w:hint="eastAsia"/>
                                <w:color w:val="000000" w:themeColor="text1"/>
                              </w:rPr>
                              <w:t>自動運転サービスの利用を希望する人の割合</w:t>
                            </w:r>
                            <w:r>
                              <w:rPr>
                                <w:rFonts w:hint="eastAsia"/>
                                <w:color w:val="000000" w:themeColor="text1"/>
                              </w:rPr>
                              <w:t>は</w:t>
                            </w:r>
                            <w:r w:rsidRPr="00F64C52">
                              <w:rPr>
                                <w:rFonts w:hint="eastAsia"/>
                              </w:rPr>
                              <w:t>約</w:t>
                            </w:r>
                            <w:r w:rsidRPr="00F64C52">
                              <w:t>60%</w:t>
                            </w:r>
                            <w:r>
                              <w:rPr>
                                <w:rFonts w:hint="eastAsia"/>
                              </w:rPr>
                              <w:t>となり</w:t>
                            </w:r>
                            <w:r w:rsidRPr="00F64C52">
                              <w:rPr>
                                <w:rFonts w:hint="eastAsia"/>
                              </w:rPr>
                              <w:t>自動運転技術に対する期待が高いもの</w:t>
                            </w:r>
                            <w:r>
                              <w:rPr>
                                <w:rFonts w:hint="eastAsia"/>
                              </w:rPr>
                              <w:t>となった。一方</w:t>
                            </w:r>
                            <w:r w:rsidRPr="00F64C52">
                              <w:rPr>
                                <w:rFonts w:hint="eastAsia"/>
                              </w:rPr>
                              <w:t>、運賃などサービス面の</w:t>
                            </w:r>
                            <w:r w:rsidRPr="009C329D">
                              <w:rPr>
                                <w:rFonts w:hint="eastAsia"/>
                                <w:lang w:val="en-US"/>
                              </w:rPr>
                              <w:t>理解促進も課題となることが明らかとなった。</w:t>
                            </w:r>
                          </w:p>
                          <w:p w14:paraId="4ADAF024" w14:textId="77777777" w:rsidR="002771F3" w:rsidRPr="009C329D" w:rsidRDefault="002771F3" w:rsidP="002771F3">
                            <w:pPr>
                              <w:ind w:leftChars="0" w:left="0" w:firstLineChars="0" w:firstLine="0"/>
                              <w:rPr>
                                <w:lang w:val="en-US"/>
                              </w:rPr>
                            </w:pPr>
                          </w:p>
                          <w:p w14:paraId="4C3B6E51" w14:textId="77777777" w:rsidR="002771F3" w:rsidRDefault="002771F3" w:rsidP="002771F3">
                            <w:pPr>
                              <w:ind w:leftChars="0" w:left="0" w:firstLineChars="0" w:firstLine="0"/>
                              <w:rPr>
                                <w:lang w:val="en-US"/>
                              </w:rPr>
                            </w:pPr>
                            <w:r w:rsidRPr="00F64C52">
                              <w:rPr>
                                <w:rFonts w:hint="eastAsia"/>
                                <w:lang w:val="en-US"/>
                              </w:rPr>
                              <w:t>自動運転サービスを不安と感じる人の割合</w:t>
                            </w:r>
                            <w:r>
                              <w:rPr>
                                <w:rFonts w:hint="eastAsia"/>
                                <w:lang w:val="en-US"/>
                              </w:rPr>
                              <w:t>は、</w:t>
                            </w:r>
                            <w:r w:rsidRPr="00F64C52">
                              <w:rPr>
                                <w:rFonts w:hint="eastAsia"/>
                                <w:lang w:val="en-US"/>
                              </w:rPr>
                              <w:t>60</w:t>
                            </w:r>
                            <w:r w:rsidRPr="00F64C52">
                              <w:rPr>
                                <w:rFonts w:hint="eastAsia"/>
                                <w:lang w:val="en-US"/>
                              </w:rPr>
                              <w:t>％となったものの、自動運転車両に乗ったことが「ある」と回答した人が安心と感じる割合は乗ったことが「ない」と回答した人に比べ、安心と感じる割合が高いことが明らかとなった</w:t>
                            </w:r>
                            <w:r>
                              <w:rPr>
                                <w:rFonts w:hint="eastAsia"/>
                                <w:lang w:val="en-US"/>
                              </w:rPr>
                              <w:t>。</w:t>
                            </w:r>
                          </w:p>
                          <w:p w14:paraId="7783D342" w14:textId="77777777" w:rsidR="002771F3" w:rsidRDefault="002771F3" w:rsidP="002771F3">
                            <w:pPr>
                              <w:ind w:leftChars="0" w:left="0" w:firstLineChars="0" w:firstLine="0"/>
                              <w:rPr>
                                <w:lang w:val="en-US"/>
                              </w:rPr>
                            </w:pPr>
                          </w:p>
                          <w:p w14:paraId="565B040F" w14:textId="2A8A119F" w:rsidR="009C329D" w:rsidRPr="002771F3" w:rsidRDefault="002771F3" w:rsidP="009C329D">
                            <w:pPr>
                              <w:ind w:leftChars="0" w:left="0" w:firstLineChars="0" w:firstLine="0"/>
                              <w:rPr>
                                <w:lang w:val="en-US"/>
                              </w:rPr>
                            </w:pPr>
                            <w:r w:rsidRPr="00F64C52">
                              <w:rPr>
                                <w:rFonts w:hint="eastAsia"/>
                                <w:lang w:val="en-US"/>
                              </w:rPr>
                              <w:t>試乗により自動運転サービスの期待度が向上した人の割合</w:t>
                            </w:r>
                            <w:r>
                              <w:rPr>
                                <w:rFonts w:hint="eastAsia"/>
                                <w:lang w:val="en-US"/>
                              </w:rPr>
                              <w:t>に関しては、</w:t>
                            </w:r>
                            <w:r w:rsidRPr="00F64C52">
                              <w:rPr>
                                <w:rFonts w:hint="eastAsia"/>
                                <w:lang w:val="en-US"/>
                              </w:rPr>
                              <w:t>自動運転への期待度が向上した人、不安が改善した人はともに90％を超え、実際の車両への乗車経験が社会受容性の向上に寄与すること</w:t>
                            </w:r>
                            <w:r w:rsidR="006C3CAE">
                              <w:rPr>
                                <w:rFonts w:hint="eastAsia"/>
                                <w:lang w:val="en-US"/>
                              </w:rPr>
                              <w:t>を確認した</w:t>
                            </w:r>
                            <w:r>
                              <w:rPr>
                                <w:rFonts w:hint="eastAsia"/>
                                <w:lang w:val="en-US"/>
                              </w:rPr>
                              <w:t>。</w:t>
                            </w:r>
                            <w:r w:rsidR="009C329D" w:rsidRPr="009C329D">
                              <w:rPr>
                                <w:rFonts w:hint="eastAsia"/>
                                <w:lang w:val="en-US"/>
                              </w:rPr>
                              <w:t>公道での実証走行には、運行の知見を有す交通事業者との連携も加えることにより、技術面、運用面の両方向での検討体制を整え、早期の乗車機会創出を図る</w:t>
                            </w:r>
                            <w:r w:rsidR="009C329D">
                              <w:rPr>
                                <w:rFonts w:hint="eastAsia"/>
                                <w:lang w:val="en-US"/>
                              </w:rPr>
                              <w:t>ことが求められる</w:t>
                            </w:r>
                            <w:r w:rsidR="009C329D" w:rsidRPr="009C329D">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">
                <v:textbox>
                  <w:txbxContent>
                    <w:p w14:paraId="768AEE0A" w14:textId="77777777" w:rsidR="002771F3" w:rsidRPr="009C329D" w:rsidRDefault="002771F3" w:rsidP="002771F3">
                      <w:pPr>
                        <w:ind w:leftChars="0" w:left="0" w:firstLineChars="0" w:firstLine="0"/>
                        <w:rPr>
                          <w:lang w:val="en-US"/>
                        </w:rPr>
                      </w:pPr>
                      <w:r w:rsidRPr="00F64C52">
                        <w:rPr>
                          <w:rFonts w:hint="eastAsia"/>
                          <w:color w:val="000000" w:themeColor="text1"/>
                        </w:rPr>
                        <w:t>自動運転サービスの利用を希望する人の割合</w:t>
                      </w:r>
                      <w:r>
                        <w:rPr>
                          <w:rFonts w:hint="eastAsia"/>
                          <w:color w:val="000000" w:themeColor="text1"/>
                        </w:rPr>
                        <w:t>は</w:t>
                      </w:r>
                      <w:r w:rsidRPr="00F64C52">
                        <w:rPr>
                          <w:rFonts w:hint="eastAsia"/>
                        </w:rPr>
                        <w:t>約</w:t>
                      </w:r>
                      <w:r w:rsidRPr="00F64C52">
                        <w:t>60%</w:t>
                      </w:r>
                      <w:r>
                        <w:rPr>
                          <w:rFonts w:hint="eastAsia"/>
                        </w:rPr>
                        <w:t>となり</w:t>
                      </w:r>
                      <w:r w:rsidRPr="00F64C52">
                        <w:rPr>
                          <w:rFonts w:hint="eastAsia"/>
                        </w:rPr>
                        <w:t>自動運転技術に対する期待が高いもの</w:t>
                      </w:r>
                      <w:r>
                        <w:rPr>
                          <w:rFonts w:hint="eastAsia"/>
                        </w:rPr>
                        <w:t>となった。一方</w:t>
                      </w:r>
                      <w:r w:rsidRPr="00F64C52">
                        <w:rPr>
                          <w:rFonts w:hint="eastAsia"/>
                        </w:rPr>
                        <w:t>、運賃などサービス面の</w:t>
                      </w:r>
                      <w:r w:rsidRPr="009C329D">
                        <w:rPr>
                          <w:rFonts w:hint="eastAsia"/>
                          <w:lang w:val="en-US"/>
                        </w:rPr>
                        <w:t>理解促進も課題となることが明らかとなった。</w:t>
                      </w:r>
                    </w:p>
                    <w:p w14:paraId="4ADAF024" w14:textId="77777777" w:rsidR="002771F3" w:rsidRPr="009C329D" w:rsidRDefault="002771F3" w:rsidP="002771F3">
                      <w:pPr>
                        <w:ind w:leftChars="0" w:left="0" w:firstLineChars="0" w:firstLine="0"/>
                        <w:rPr>
                          <w:lang w:val="en-US"/>
                        </w:rPr>
                      </w:pPr>
                    </w:p>
                    <w:p w14:paraId="4C3B6E51" w14:textId="77777777" w:rsidR="002771F3" w:rsidRDefault="002771F3" w:rsidP="002771F3">
                      <w:pPr>
                        <w:ind w:leftChars="0" w:left="0" w:firstLineChars="0" w:firstLine="0"/>
                        <w:rPr>
                          <w:lang w:val="en-US"/>
                        </w:rPr>
                      </w:pPr>
                      <w:r w:rsidRPr="00F64C52">
                        <w:rPr>
                          <w:rFonts w:hint="eastAsia"/>
                          <w:lang w:val="en-US"/>
                        </w:rPr>
                        <w:t>自動運転サービスを不安と感じる人の割合</w:t>
                      </w:r>
                      <w:r>
                        <w:rPr>
                          <w:rFonts w:hint="eastAsia"/>
                          <w:lang w:val="en-US"/>
                        </w:rPr>
                        <w:t>は、</w:t>
                      </w:r>
                      <w:r w:rsidRPr="00F64C52">
                        <w:rPr>
                          <w:rFonts w:hint="eastAsia"/>
                          <w:lang w:val="en-US"/>
                        </w:rPr>
                        <w:t>60％となったものの、自動運転車両に乗ったことが「ある」と回答した人が安心と感じる割合は乗ったことが「ない」と回答した人に比べ、安心と感じる割合が高いことが明らかとなった</w:t>
                      </w:r>
                      <w:r>
                        <w:rPr>
                          <w:rFonts w:hint="eastAsia"/>
                          <w:lang w:val="en-US"/>
                        </w:rPr>
                        <w:t>。</w:t>
                      </w:r>
                    </w:p>
                    <w:p w14:paraId="7783D342" w14:textId="77777777" w:rsidR="002771F3" w:rsidRDefault="002771F3" w:rsidP="002771F3">
                      <w:pPr>
                        <w:ind w:leftChars="0" w:left="0" w:firstLineChars="0" w:firstLine="0"/>
                        <w:rPr>
                          <w:lang w:val="en-US"/>
                        </w:rPr>
                      </w:pPr>
                    </w:p>
                    <w:p w14:paraId="565B040F" w14:textId="2A8A119F" w:rsidR="009C329D" w:rsidRPr="002771F3" w:rsidRDefault="002771F3" w:rsidP="009C329D">
                      <w:pPr>
                        <w:ind w:leftChars="0" w:left="0" w:firstLineChars="0" w:firstLine="0"/>
                        <w:rPr>
                          <w:lang w:val="en-US"/>
                        </w:rPr>
                      </w:pPr>
                      <w:r w:rsidRPr="00F64C52">
                        <w:rPr>
                          <w:rFonts w:hint="eastAsia"/>
                          <w:lang w:val="en-US"/>
                        </w:rPr>
                        <w:t>試乗により自動運転サービスの期待度が向上した人の割合</w:t>
                      </w:r>
                      <w:r>
                        <w:rPr>
                          <w:rFonts w:hint="eastAsia"/>
                          <w:lang w:val="en-US"/>
                        </w:rPr>
                        <w:t>に関しては、</w:t>
                      </w:r>
                      <w:r w:rsidRPr="00F64C52">
                        <w:rPr>
                          <w:rFonts w:hint="eastAsia"/>
                          <w:lang w:val="en-US"/>
                        </w:rPr>
                        <w:t>自動運転への期待度が向上した人、不安が改善した人はともに90％を超え、実際の車両への乗車経験が社会受容性の向上に寄与すること</w:t>
                      </w:r>
                      <w:r w:rsidR="006C3CAE">
                        <w:rPr>
                          <w:rFonts w:hint="eastAsia"/>
                          <w:lang w:val="en-US"/>
                        </w:rPr>
                        <w:t>を確認した</w:t>
                      </w:r>
                      <w:r>
                        <w:rPr>
                          <w:rFonts w:hint="eastAsia"/>
                          <w:lang w:val="en-US"/>
                        </w:rPr>
                        <w:t>。</w:t>
                      </w:r>
                      <w:r w:rsidR="009C329D" w:rsidRPr="009C329D">
                        <w:rPr>
                          <w:rFonts w:hint="eastAsia"/>
                          <w:lang w:val="en-US"/>
                        </w:rPr>
                        <w:t>公道での実証走行には、運行の知見を有す交通事業者との連携も加えることにより、技術面、運用面の両方向での検討体制を整え、早期の乗車機会創出を図る</w:t>
                      </w:r>
                      <w:r w:rsidR="009C329D">
                        <w:rPr>
                          <w:rFonts w:hint="eastAsia"/>
                          <w:lang w:val="en-US"/>
                        </w:rPr>
                        <w:t>ことが求められる</w:t>
                      </w:r>
                      <w:r w:rsidR="009C329D" w:rsidRPr="009C329D">
                        <w:rPr>
                          <w:rFonts w:hint="eastAsia"/>
                          <w:lang w:val="en-US"/>
                        </w:rPr>
                        <w:t>。</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557274527">
    <w:abstractNumId w:val="8"/>
  </w:num>
  <w:num w:numId="2" w16cid:durableId="1857109048">
    <w:abstractNumId w:val="10"/>
  </w:num>
  <w:num w:numId="3" w16cid:durableId="549612488">
    <w:abstractNumId w:val="5"/>
  </w:num>
  <w:num w:numId="4" w16cid:durableId="64424767">
    <w:abstractNumId w:val="6"/>
  </w:num>
  <w:num w:numId="5" w16cid:durableId="1072002034">
    <w:abstractNumId w:val="14"/>
  </w:num>
  <w:num w:numId="6" w16cid:durableId="220142605">
    <w:abstractNumId w:val="21"/>
  </w:num>
  <w:num w:numId="7" w16cid:durableId="869799628">
    <w:abstractNumId w:val="26"/>
    <w:lvlOverride w:ilvl="0">
      <w:startOverride w:val="1"/>
    </w:lvlOverride>
  </w:num>
  <w:num w:numId="8" w16cid:durableId="206769819">
    <w:abstractNumId w:val="26"/>
    <w:lvlOverride w:ilvl="0">
      <w:startOverride w:val="1"/>
    </w:lvlOverride>
  </w:num>
  <w:num w:numId="9" w16cid:durableId="871771325">
    <w:abstractNumId w:val="7"/>
  </w:num>
  <w:num w:numId="10" w16cid:durableId="350424330">
    <w:abstractNumId w:val="2"/>
  </w:num>
  <w:num w:numId="11" w16cid:durableId="690034520">
    <w:abstractNumId w:val="26"/>
  </w:num>
  <w:num w:numId="12" w16cid:durableId="818956982">
    <w:abstractNumId w:val="26"/>
    <w:lvlOverride w:ilvl="0">
      <w:startOverride w:val="1"/>
    </w:lvlOverride>
  </w:num>
  <w:num w:numId="13" w16cid:durableId="1313830258">
    <w:abstractNumId w:val="26"/>
    <w:lvlOverride w:ilvl="0">
      <w:startOverride w:val="1"/>
    </w:lvlOverride>
  </w:num>
  <w:num w:numId="14" w16cid:durableId="2137719505">
    <w:abstractNumId w:val="20"/>
  </w:num>
  <w:num w:numId="15" w16cid:durableId="1598711973">
    <w:abstractNumId w:val="9"/>
  </w:num>
  <w:num w:numId="16" w16cid:durableId="297732235">
    <w:abstractNumId w:val="12"/>
  </w:num>
  <w:num w:numId="17" w16cid:durableId="352264420">
    <w:abstractNumId w:val="25"/>
  </w:num>
  <w:num w:numId="18" w16cid:durableId="648826144">
    <w:abstractNumId w:val="24"/>
  </w:num>
  <w:num w:numId="19" w16cid:durableId="534124965">
    <w:abstractNumId w:val="16"/>
  </w:num>
  <w:num w:numId="20" w16cid:durableId="1384863037">
    <w:abstractNumId w:val="15"/>
  </w:num>
  <w:num w:numId="21" w16cid:durableId="1891846275">
    <w:abstractNumId w:val="19"/>
  </w:num>
  <w:num w:numId="22" w16cid:durableId="9261645">
    <w:abstractNumId w:val="1"/>
  </w:num>
  <w:num w:numId="23" w16cid:durableId="428281705">
    <w:abstractNumId w:val="3"/>
  </w:num>
  <w:num w:numId="24" w16cid:durableId="1786461478">
    <w:abstractNumId w:val="22"/>
  </w:num>
  <w:num w:numId="25" w16cid:durableId="517617356">
    <w:abstractNumId w:val="23"/>
  </w:num>
  <w:num w:numId="26" w16cid:durableId="1164661785">
    <w:abstractNumId w:val="4"/>
  </w:num>
  <w:num w:numId="27" w16cid:durableId="1736125348">
    <w:abstractNumId w:val="0"/>
  </w:num>
  <w:num w:numId="28" w16cid:durableId="1301767518">
    <w:abstractNumId w:val="18"/>
  </w:num>
  <w:num w:numId="29" w16cid:durableId="906693367">
    <w:abstractNumId w:val="13"/>
  </w:num>
  <w:num w:numId="30" w16cid:durableId="557597229">
    <w:abstractNumId w:val="11"/>
  </w:num>
  <w:num w:numId="31" w16cid:durableId="1924795910">
    <w:abstractNumId w:val="26"/>
    <w:lvlOverride w:ilvl="0">
      <w:startOverride w:val="1"/>
    </w:lvlOverride>
  </w:num>
  <w:num w:numId="32" w16cid:durableId="2921806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46F9A"/>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5322"/>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1F3"/>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3D91"/>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6CB5"/>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45EB6"/>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176"/>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5799"/>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34A"/>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3CAE"/>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53B"/>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29D"/>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8C5"/>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03B0"/>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082"/>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195E"/>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5EA"/>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3F4"/>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0F"/>
    <w:rsid w:val="00DC3C79"/>
    <w:rsid w:val="00DC48A5"/>
    <w:rsid w:val="00DC50AE"/>
    <w:rsid w:val="00DC7350"/>
    <w:rsid w:val="00DC7D1A"/>
    <w:rsid w:val="00DD24F7"/>
    <w:rsid w:val="00DD330B"/>
    <w:rsid w:val="00DD41F9"/>
    <w:rsid w:val="00DD46DC"/>
    <w:rsid w:val="00DD63DC"/>
    <w:rsid w:val="00DD6BC3"/>
    <w:rsid w:val="00DD7357"/>
    <w:rsid w:val="00DD762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873AA"/>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D5743"/>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2ADA"/>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3A7E"/>
    <w:rsid w:val="00F94575"/>
    <w:rsid w:val="00F94EE1"/>
    <w:rsid w:val="00F964BD"/>
    <w:rsid w:val="00FA09E8"/>
    <w:rsid w:val="00FA0EE9"/>
    <w:rsid w:val="00FA5823"/>
    <w:rsid w:val="00FA58C3"/>
    <w:rsid w:val="00FA60C2"/>
    <w:rsid w:val="00FB0989"/>
    <w:rsid w:val="00FB1CA3"/>
    <w:rsid w:val="00FB2D5C"/>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customStyle="1" w:styleId="normaltextrun">
    <w:name w:val="normaltextrun"/>
    <w:basedOn w:val="a1"/>
    <w:rsid w:val="00F02ADA"/>
  </w:style>
  <w:style w:type="character" w:customStyle="1" w:styleId="eop">
    <w:name w:val="eop"/>
    <w:basedOn w:val="a1"/>
    <w:rsid w:val="00F02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7C61D5EA3A774449301A020FEDF7A58" ma:contentTypeVersion="12" ma:contentTypeDescription="新しいドキュメントを作成します。" ma:contentTypeScope="" ma:versionID="13df4dcabe5724e822d670ef6f4d4709">
  <xsd:schema xmlns:xsd="http://www.w3.org/2001/XMLSchema" xmlns:xs="http://www.w3.org/2001/XMLSchema" xmlns:p="http://schemas.microsoft.com/office/2006/metadata/properties" xmlns:ns2="93e39771-13df-40b4-be3d-bae5f0ca7e8f" xmlns:ns3="e047bf75-5a44-4a78-9f8e-f4eb4219d424" targetNamespace="http://schemas.microsoft.com/office/2006/metadata/properties" ma:root="true" ma:fieldsID="221cf569a8b3f702aa7a20d217f5a551" ns2:_="" ns3:_="">
    <xsd:import namespace="93e39771-13df-40b4-be3d-bae5f0ca7e8f"/>
    <xsd:import namespace="e047bf75-5a44-4a78-9f8e-f4eb4219d4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e39771-13df-40b4-be3d-bae5f0ca7e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bf75-5a44-4a78-9f8e-f4eb4219d42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1d4596-7c0a-4b1d-b5ec-76dbe56a9b2c}" ma:internalName="TaxCatchAll" ma:showField="CatchAllData" ma:web="e047bf75-5a44-4a78-9f8e-f4eb4219d4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47bf75-5a44-4a78-9f8e-f4eb4219d424" xsi:nil="true"/>
    <lcf76f155ced4ddcb4097134ff3c332f xmlns="93e39771-13df-40b4-be3d-bae5f0ca7e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9563CB4D-7950-45E2-8A7F-5BEDE61505F6}"/>
</file>

<file path=customXml/itemProps3.xml><?xml version="1.0" encoding="utf-8"?>
<ds:datastoreItem xmlns:ds="http://schemas.openxmlformats.org/officeDocument/2006/customXml" ds:itemID="{9102A03F-A371-400E-8DFE-36C9686610E1}"/>
</file>

<file path=customXml/itemProps4.xml><?xml version="1.0" encoding="utf-8"?>
<ds:datastoreItem xmlns:ds="http://schemas.openxmlformats.org/officeDocument/2006/customXml" ds:itemID="{AEF47C32-8506-4A11-A671-025D826CABC1}"/>
</file>

<file path=docProps/app.xml><?xml version="1.0" encoding="utf-8"?>
<Properties xmlns="http://schemas.openxmlformats.org/officeDocument/2006/extended-properties" xmlns:vt="http://schemas.openxmlformats.org/officeDocument/2006/docPropsVTypes">
  <Template>Normal.dotm</Template>
  <TotalTime>3</TotalTime>
  <Pages>2</Pages>
  <Words>20</Words>
  <Characters>116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Tamura, Shinichiro (KC)</cp:lastModifiedBy>
  <cp:revision>6</cp:revision>
  <cp:lastPrinted>2022-06-06T05:30:00Z</cp:lastPrinted>
  <dcterms:created xsi:type="dcterms:W3CDTF">2024-03-08T02:43:00Z</dcterms:created>
  <dcterms:modified xsi:type="dcterms:W3CDTF">2024-03-11T05:12:00Z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0x01010067C61D5EA3A774449301A020FEDF7A58</vt:lpwstr>
  </property>
  <property fmtid="{D5CDD505-2E9C-101B-9397-08002B2CF9AE}" pid="6" name="MSIP_Label_6add209e-37c4-4e15-ab1b-f9befe71def1_Enabled">
    <vt:lpwstr>true</vt:lpwstr>
  </property>
  <property fmtid="{D5CDD505-2E9C-101B-9397-08002B2CF9AE}" pid="7" name="MSIP_Label_6add209e-37c4-4e15-ab1b-f9befe71def1_SetDate">
    <vt:lpwstr>2024-03-06T02:10:31Z</vt:lpwstr>
  </property>
  <property fmtid="{D5CDD505-2E9C-101B-9397-08002B2CF9AE}" pid="8" name="MSIP_Label_6add209e-37c4-4e15-ab1b-f9befe71def1_Method">
    <vt:lpwstr>Standard</vt:lpwstr>
  </property>
  <property fmtid="{D5CDD505-2E9C-101B-9397-08002B2CF9AE}" pid="9" name="MSIP_Label_6add209e-37c4-4e15-ab1b-f9befe71def1_Name">
    <vt:lpwstr>G_MIP_Confidential_Exception</vt:lpwstr>
  </property>
  <property fmtid="{D5CDD505-2E9C-101B-9397-08002B2CF9AE}" pid="10" name="MSIP_Label_6add209e-37c4-4e15-ab1b-f9befe71def1_SiteId">
    <vt:lpwstr>69405920-b673-4f7c-8845-e124e9d08af2</vt:lpwstr>
  </property>
  <property fmtid="{D5CDD505-2E9C-101B-9397-08002B2CF9AE}" pid="11" name="MSIP_Label_6add209e-37c4-4e15-ab1b-f9befe71def1_ActionId">
    <vt:lpwstr>37e54a3d-9dea-4d64-91c4-7482f70cc26d</vt:lpwstr>
  </property>
  <property fmtid="{D5CDD505-2E9C-101B-9397-08002B2CF9AE}" pid="12" name="MSIP_Label_6add209e-37c4-4e15-ab1b-f9befe71def1_ContentBits">
    <vt:lpwstr>0</vt:lpwstr>
  </property>
</Properties>
</file>