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67334" w14:textId="1B908D18"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58241"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55D130C9" w:rsidR="004A15FD" w:rsidRPr="007C14BD" w:rsidRDefault="004A15FD" w:rsidP="00A44BF0">
                            <w:pPr>
                              <w:ind w:leftChars="0" w:left="0" w:firstLineChars="0" w:firstLine="0"/>
                              <w:jc w:val="center"/>
                            </w:pPr>
                            <w:r w:rsidRPr="007C14BD">
                              <w:rPr>
                                <w:rFonts w:hint="eastAsia"/>
                              </w:rPr>
                              <w:t>自治体名：</w:t>
                            </w:r>
                            <w:r w:rsidR="00FF5663">
                              <w:rPr>
                                <w:rFonts w:hint="eastAsia"/>
                              </w:rPr>
                              <w:t>埼玉</w:t>
                            </w:r>
                            <w:r w:rsidRPr="007C14BD">
                              <w:rPr>
                                <w:rFonts w:hint="eastAsia"/>
                              </w:rPr>
                              <w:t>県</w:t>
                            </w:r>
                            <w:r w:rsidR="00FF5663">
                              <w:rPr>
                                <w:rFonts w:hint="eastAsia"/>
                              </w:rPr>
                              <w:t>深谷市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55D130C9" w:rsidR="004A15FD" w:rsidRPr="007C14BD" w:rsidRDefault="004A15FD" w:rsidP="00A44BF0">
                      <w:pPr>
                        <w:ind w:leftChars="0" w:left="0" w:firstLineChars="0" w:firstLine="0"/>
                        <w:jc w:val="center"/>
                      </w:pPr>
                      <w:r w:rsidRPr="007C14BD">
                        <w:rPr>
                          <w:rFonts w:hint="eastAsia"/>
                        </w:rPr>
                        <w:t>自治体名：</w:t>
                      </w:r>
                      <w:r w:rsidR="00FF5663">
                        <w:rPr>
                          <w:rFonts w:hint="eastAsia"/>
                        </w:rPr>
                        <w:t>埼玉</w:t>
                      </w:r>
                      <w:r w:rsidRPr="007C14BD">
                        <w:rPr>
                          <w:rFonts w:hint="eastAsia"/>
                        </w:rPr>
                        <w:t>県</w:t>
                      </w:r>
                      <w:r w:rsidR="00FF5663">
                        <w:rPr>
                          <w:rFonts w:hint="eastAsia"/>
                        </w:rPr>
                        <w:t>深谷市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2D2CD030" w:rsidR="00804019" w:rsidRPr="007C14BD" w:rsidRDefault="008E64DA" w:rsidP="00C81437">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58240" behindDoc="0" locked="0" layoutInCell="1" allowOverlap="1" wp14:anchorId="1CEBC21F" wp14:editId="0BAF1FE0">
                <wp:simplePos x="0" y="0"/>
                <wp:positionH relativeFrom="column">
                  <wp:posOffset>59690</wp:posOffset>
                </wp:positionH>
                <wp:positionV relativeFrom="paragraph">
                  <wp:posOffset>291465</wp:posOffset>
                </wp:positionV>
                <wp:extent cx="6386195" cy="847725"/>
                <wp:effectExtent l="0" t="0" r="14605" b="285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847725"/>
                        </a:xfrm>
                        <a:prstGeom prst="rect">
                          <a:avLst/>
                        </a:prstGeom>
                        <a:solidFill>
                          <a:srgbClr val="FFFFFF"/>
                        </a:solidFill>
                        <a:ln w="9525">
                          <a:solidFill>
                            <a:srgbClr val="000000"/>
                          </a:solidFill>
                          <a:miter lim="800000"/>
                          <a:headEnd/>
                          <a:tailEnd/>
                        </a:ln>
                      </wps:spPr>
                      <wps:txbx>
                        <w:txbxContent>
                          <w:p w14:paraId="4B5DAEB0" w14:textId="1C9375DC" w:rsidR="004A15FD" w:rsidRDefault="008E64DA" w:rsidP="00B167D0">
                            <w:pPr>
                              <w:ind w:leftChars="0" w:left="0" w:firstLineChars="0" w:firstLine="0"/>
                            </w:pPr>
                            <w:r w:rsidRPr="008E64DA">
                              <w:rPr>
                                <w:rFonts w:cs="ＭＳ Ｐゴシック" w:hint="eastAsia"/>
                              </w:rPr>
                              <w:t>深谷市では公共交通の現場深刻化する運転手不足等の問題に対応するため、</w:t>
                            </w:r>
                            <w:r w:rsidRPr="008E64DA">
                              <w:rPr>
                                <w:rFonts w:cs="ＭＳ Ｐゴシック"/>
                              </w:rPr>
                              <w:t>「深谷自動運転実装コンソーシアム</w:t>
                            </w:r>
                            <w:r w:rsidRPr="008E64DA">
                              <w:rPr>
                                <w:rFonts w:cs="ＭＳ Ｐゴシック" w:hint="eastAsia"/>
                              </w:rPr>
                              <w:t>」を組成し、産学官連携で自動運転レベル</w:t>
                            </w:r>
                            <w:r w:rsidRPr="008E64DA">
                              <w:rPr>
                                <w:rFonts w:cs="ＭＳ Ｐゴシック"/>
                              </w:rPr>
                              <w:t>4 の導入を目指す</w:t>
                            </w:r>
                            <w:r w:rsidRPr="008E64DA">
                              <w:rPr>
                                <w:rFonts w:cs="ＭＳ Ｐゴシック" w:hint="eastAsia"/>
                              </w:rPr>
                              <w:t>取り組みを開始した。</w:t>
                            </w:r>
                            <w:r w:rsidRPr="008E64DA">
                              <w:rPr>
                                <w:rFonts w:hint="eastAsia"/>
                              </w:rPr>
                              <w:t>本事業においては、市内「上柴地区」において自動運転レベル４の実装</w:t>
                            </w:r>
                            <w:r>
                              <w:rPr>
                                <w:rFonts w:hint="eastAsia"/>
                              </w:rPr>
                              <w:t>及び</w:t>
                            </w:r>
                            <w:r w:rsidRPr="008E64DA">
                              <w:rPr>
                                <w:rFonts w:hint="eastAsia"/>
                              </w:rPr>
                              <w:t>エリア内交通の「路線再構築（リ・デザイン）」を実施し、地域公共交通の持続可能性を高めることを目的としている。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EBC21F" id="_x0000_t202" coordsize="21600,21600" o:spt="202" path="m,l,21600r21600,l21600,xe">
                <v:stroke joinstyle="miter"/>
                <v:path gradientshapeok="t" o:connecttype="rect"/>
              </v:shapetype>
              <v:shape id="_x0000_s1027" type="#_x0000_t202" style="position:absolute;margin-left:4.7pt;margin-top:22.95pt;width:502.85pt;height:66.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">
                <v:textbox>
                  <w:txbxContent>
                    <w:p w14:paraId="4B5DAEB0" w14:textId="1C9375DC" w:rsidR="004A15FD" w:rsidRDefault="008E64DA" w:rsidP="00B167D0">
                      <w:pPr>
                        <w:ind w:leftChars="0" w:left="0" w:firstLineChars="0" w:firstLine="0"/>
                      </w:pPr>
                      <w:r w:rsidRPr="008E64DA">
                        <w:rPr>
                          <w:rFonts w:cs="ＭＳ Ｐゴシック" w:hint="eastAsia"/>
                        </w:rPr>
                        <w:t>深谷市では公共交通の現場深刻化する運転手不足等の問題に対応するため、</w:t>
                      </w:r>
                      <w:r w:rsidRPr="008E64DA">
                        <w:rPr>
                          <w:rFonts w:cs="ＭＳ Ｐゴシック"/>
                        </w:rPr>
                        <w:t>「深谷自動運転実装コンソーシアム</w:t>
                      </w:r>
                      <w:r w:rsidRPr="008E64DA">
                        <w:rPr>
                          <w:rFonts w:cs="ＭＳ Ｐゴシック" w:hint="eastAsia"/>
                        </w:rPr>
                        <w:t>」を組成し、産学官連携で自動運転レベル</w:t>
                      </w:r>
                      <w:r w:rsidRPr="008E64DA">
                        <w:rPr>
                          <w:rFonts w:cs="ＭＳ Ｐゴシック"/>
                        </w:rPr>
                        <w:t>4 の導入を目指す</w:t>
                      </w:r>
                      <w:r w:rsidRPr="008E64DA">
                        <w:rPr>
                          <w:rFonts w:cs="ＭＳ Ｐゴシック" w:hint="eastAsia"/>
                        </w:rPr>
                        <w:t>取り組みを開始した。</w:t>
                      </w:r>
                      <w:r w:rsidRPr="008E64DA">
                        <w:rPr>
                          <w:rFonts w:hint="eastAsia"/>
                        </w:rPr>
                        <w:t>本事業においては、市内「上柴地区」において自動運転レベル４の実装</w:t>
                      </w:r>
                      <w:r>
                        <w:rPr>
                          <w:rFonts w:hint="eastAsia"/>
                        </w:rPr>
                        <w:t>及び</w:t>
                      </w:r>
                      <w:r w:rsidRPr="008E64DA">
                        <w:rPr>
                          <w:rFonts w:hint="eastAsia"/>
                        </w:rPr>
                        <w:t>エリア内交通の「路線再構築（リ・デザイン）」を実施し、地域公共交通の持続可能性を高めることを目的としている。</w:t>
                      </w: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6EAAE555" w:rsidR="004A15FD" w:rsidRPr="00A44BF0" w:rsidRDefault="004A15FD" w:rsidP="004A15FD">
      <w:pPr>
        <w:ind w:leftChars="0" w:left="0" w:firstLineChars="0" w:firstLine="0"/>
        <w:rPr>
          <w:spacing w:val="-4"/>
          <w:sz w:val="6"/>
          <w:szCs w:val="6"/>
        </w:rPr>
      </w:pPr>
    </w:p>
    <w:p w14:paraId="4DC7038D" w14:textId="7BECB536" w:rsidR="00B83A00" w:rsidRDefault="00B83A00" w:rsidP="00C81437">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58245" behindDoc="0" locked="0" layoutInCell="1" allowOverlap="1" wp14:anchorId="0F528FB5" wp14:editId="2B4E5984">
                <wp:simplePos x="0" y="0"/>
                <wp:positionH relativeFrom="margin">
                  <wp:align>right</wp:align>
                </wp:positionH>
                <wp:positionV relativeFrom="paragraph">
                  <wp:posOffset>279400</wp:posOffset>
                </wp:positionV>
                <wp:extent cx="6400800" cy="1781175"/>
                <wp:effectExtent l="0" t="0" r="19050" b="28575"/>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1781175"/>
                        </a:xfrm>
                        <a:prstGeom prst="rect">
                          <a:avLst/>
                        </a:prstGeom>
                        <a:solidFill>
                          <a:srgbClr val="FFFFFF"/>
                        </a:solidFill>
                        <a:ln w="9525">
                          <a:solidFill>
                            <a:srgbClr val="000000"/>
                          </a:solidFill>
                          <a:miter lim="800000"/>
                          <a:headEnd/>
                          <a:tailEnd/>
                        </a:ln>
                      </wps:spPr>
                      <wps:txbx>
                        <w:txbxContent>
                          <w:p w14:paraId="06B12382" w14:textId="6C1B9840" w:rsidR="00AB19D1" w:rsidRDefault="00A6144E" w:rsidP="00B167D0">
                            <w:pPr>
                              <w:ind w:leftChars="0" w:left="0" w:firstLineChars="0" w:firstLine="0"/>
                            </w:pPr>
                            <w:r>
                              <w:rPr>
                                <w:rFonts w:hint="eastAsia"/>
                              </w:rPr>
                              <w:t>・運行場所：深谷市上柴地区</w:t>
                            </w:r>
                          </w:p>
                          <w:p w14:paraId="79ACB24D" w14:textId="31C1E19D" w:rsidR="00A6144E" w:rsidRDefault="00A6144E" w:rsidP="00B167D0">
                            <w:pPr>
                              <w:ind w:leftChars="0" w:left="0" w:firstLineChars="0" w:firstLine="0"/>
                            </w:pPr>
                            <w:r>
                              <w:rPr>
                                <w:rFonts w:hint="eastAsia"/>
                              </w:rPr>
                              <w:t>・運行車両：</w:t>
                            </w:r>
                            <w:r w:rsidRPr="0027405F">
                              <w:rPr>
                                <w:rFonts w:cs="ＭＳ Ｐゴシック"/>
                                <w:sz w:val="21"/>
                                <w:szCs w:val="21"/>
                              </w:rPr>
                              <w:t>Minibus2.0 （</w:t>
                            </w:r>
                            <w:r>
                              <w:rPr>
                                <w:rFonts w:cs="ＭＳ Ｐゴシック" w:hint="eastAsia"/>
                                <w:sz w:val="21"/>
                                <w:szCs w:val="21"/>
                              </w:rPr>
                              <w:t>㈱</w:t>
                            </w:r>
                            <w:r w:rsidRPr="0027405F">
                              <w:rPr>
                                <w:rFonts w:cs="ＭＳ Ｐゴシック"/>
                                <w:sz w:val="21"/>
                                <w:szCs w:val="21"/>
                              </w:rPr>
                              <w:t>ティアフォー製小型電気EVバス）</w:t>
                            </w:r>
                          </w:p>
                          <w:p w14:paraId="6D021C85" w14:textId="77777777" w:rsidR="00A6144E" w:rsidRDefault="00A6144E" w:rsidP="00B167D0">
                            <w:pPr>
                              <w:ind w:leftChars="0" w:left="0" w:firstLineChars="0" w:firstLine="0"/>
                            </w:pPr>
                            <w:r>
                              <w:rPr>
                                <w:rFonts w:hint="eastAsia"/>
                              </w:rPr>
                              <w:t>・運行期間：</w:t>
                            </w:r>
                          </w:p>
                          <w:tbl>
                            <w:tblPr>
                              <w:tblStyle w:val="aa"/>
                              <w:tblW w:w="7655" w:type="dxa"/>
                              <w:tblInd w:w="655" w:type="dxa"/>
                              <w:tblLayout w:type="fixed"/>
                              <w:tblLook w:val="04A0" w:firstRow="1" w:lastRow="0" w:firstColumn="1" w:lastColumn="0" w:noHBand="0" w:noVBand="1"/>
                            </w:tblPr>
                            <w:tblGrid>
                              <w:gridCol w:w="2650"/>
                              <w:gridCol w:w="5005"/>
                            </w:tblGrid>
                            <w:tr w:rsidR="00A6144E" w:rsidRPr="002B2D18" w14:paraId="6CEFAF2D" w14:textId="77777777" w:rsidTr="00A6144E">
                              <w:trPr>
                                <w:trHeight w:val="369"/>
                              </w:trPr>
                              <w:tc>
                                <w:tcPr>
                                  <w:tcW w:w="2650" w:type="dxa"/>
                                  <w:shd w:val="clear" w:color="auto" w:fill="B6DDE8" w:themeFill="accent5" w:themeFillTint="66"/>
                                  <w:vAlign w:val="center"/>
                                </w:tcPr>
                                <w:p w14:paraId="6C0B13F0" w14:textId="77777777" w:rsidR="00A6144E" w:rsidRPr="002B2D18" w:rsidRDefault="00A6144E" w:rsidP="00A6144E">
                                  <w:pPr>
                                    <w:pStyle w:val="a6"/>
                                    <w:spacing w:line="300" w:lineRule="exact"/>
                                    <w:ind w:leftChars="0" w:left="0" w:firstLineChars="0" w:firstLine="0"/>
                                    <w:rPr>
                                      <w:rFonts w:cs="ＭＳ Ｐゴシック"/>
                                      <w:color w:val="000000" w:themeColor="text1"/>
                                    </w:rPr>
                                  </w:pPr>
                                  <w:r>
                                    <w:rPr>
                                      <w:rFonts w:cs="ＭＳ Ｐゴシック" w:hint="eastAsia"/>
                                      <w:color w:val="000000" w:themeColor="text1"/>
                                    </w:rPr>
                                    <w:t>運行内容</w:t>
                                  </w:r>
                                </w:p>
                              </w:tc>
                              <w:tc>
                                <w:tcPr>
                                  <w:tcW w:w="5005" w:type="dxa"/>
                                  <w:shd w:val="clear" w:color="auto" w:fill="B6DDE8" w:themeFill="accent5" w:themeFillTint="66"/>
                                  <w:vAlign w:val="center"/>
                                </w:tcPr>
                                <w:p w14:paraId="0008CEBC" w14:textId="77777777" w:rsidR="00A6144E" w:rsidRPr="002B2D18" w:rsidRDefault="00A6144E" w:rsidP="00A6144E">
                                  <w:pPr>
                                    <w:pStyle w:val="a6"/>
                                    <w:spacing w:line="300" w:lineRule="exact"/>
                                    <w:ind w:leftChars="0" w:left="0" w:firstLineChars="0" w:firstLine="0"/>
                                    <w:rPr>
                                      <w:rFonts w:cs="ＭＳ Ｐゴシック"/>
                                      <w:color w:val="000000" w:themeColor="text1"/>
                                    </w:rPr>
                                  </w:pPr>
                                  <w:r>
                                    <w:rPr>
                                      <w:rFonts w:cs="ＭＳ Ｐゴシック" w:hint="eastAsia"/>
                                      <w:color w:val="000000" w:themeColor="text1"/>
                                    </w:rPr>
                                    <w:t>運行期間・運行日数</w:t>
                                  </w:r>
                                </w:p>
                              </w:tc>
                            </w:tr>
                            <w:tr w:rsidR="00A6144E" w:rsidRPr="002B2D18" w14:paraId="36E5CED4" w14:textId="77777777" w:rsidTr="00A6144E">
                              <w:trPr>
                                <w:trHeight w:val="340"/>
                              </w:trPr>
                              <w:tc>
                                <w:tcPr>
                                  <w:tcW w:w="2650" w:type="dxa"/>
                                  <w:shd w:val="clear" w:color="auto" w:fill="DAEEF3" w:themeFill="accent5" w:themeFillTint="33"/>
                                  <w:vAlign w:val="center"/>
                                </w:tcPr>
                                <w:p w14:paraId="422049FC" w14:textId="77777777" w:rsidR="00A6144E" w:rsidRPr="00CD3027" w:rsidRDefault="00A6144E" w:rsidP="00A6144E">
                                  <w:pPr>
                                    <w:pStyle w:val="a6"/>
                                    <w:spacing w:line="300" w:lineRule="exact"/>
                                    <w:ind w:leftChars="0" w:left="0" w:firstLineChars="0" w:firstLine="0"/>
                                    <w:rPr>
                                      <w:rFonts w:cs="ＭＳ Ｐゴシック"/>
                                      <w:color w:val="000000" w:themeColor="text1"/>
                                      <w:sz w:val="21"/>
                                      <w:szCs w:val="21"/>
                                    </w:rPr>
                                  </w:pPr>
                                  <w:r w:rsidRPr="00CD3027">
                                    <w:rPr>
                                      <w:rFonts w:cs="ＭＳ Ｐゴシック" w:hint="eastAsia"/>
                                      <w:color w:val="000000" w:themeColor="text1"/>
                                      <w:sz w:val="21"/>
                                      <w:szCs w:val="21"/>
                                    </w:rPr>
                                    <w:t>準備運行</w:t>
                                  </w:r>
                                </w:p>
                              </w:tc>
                              <w:tc>
                                <w:tcPr>
                                  <w:tcW w:w="5005" w:type="dxa"/>
                                  <w:vAlign w:val="center"/>
                                </w:tcPr>
                                <w:p w14:paraId="6BC31ABE" w14:textId="77777777" w:rsidR="00A6144E" w:rsidRPr="00CD3027" w:rsidRDefault="00A6144E" w:rsidP="00A6144E">
                                  <w:pPr>
                                    <w:pStyle w:val="a6"/>
                                    <w:spacing w:line="300" w:lineRule="exact"/>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１</w:t>
                                  </w:r>
                                  <w:r w:rsidRPr="00CD3027">
                                    <w:rPr>
                                      <w:rFonts w:cs="ＭＳ Ｐゴシック" w:hint="eastAsia"/>
                                      <w:color w:val="000000" w:themeColor="text1"/>
                                      <w:sz w:val="21"/>
                                      <w:szCs w:val="21"/>
                                    </w:rPr>
                                    <w:t>月</w:t>
                                  </w:r>
                                  <w:r>
                                    <w:rPr>
                                      <w:rFonts w:cs="ＭＳ Ｐゴシック" w:hint="eastAsia"/>
                                      <w:color w:val="000000" w:themeColor="text1"/>
                                      <w:sz w:val="21"/>
                                      <w:szCs w:val="21"/>
                                    </w:rPr>
                                    <w:t>２７</w:t>
                                  </w:r>
                                  <w:r w:rsidRPr="00CD3027">
                                    <w:rPr>
                                      <w:rFonts w:cs="ＭＳ Ｐゴシック" w:hint="eastAsia"/>
                                      <w:color w:val="000000" w:themeColor="text1"/>
                                      <w:sz w:val="21"/>
                                      <w:szCs w:val="21"/>
                                    </w:rPr>
                                    <w:t>日～</w:t>
                                  </w:r>
                                  <w:r>
                                    <w:rPr>
                                      <w:rFonts w:cs="ＭＳ Ｐゴシック" w:hint="eastAsia"/>
                                      <w:color w:val="000000" w:themeColor="text1"/>
                                      <w:sz w:val="21"/>
                                      <w:szCs w:val="21"/>
                                    </w:rPr>
                                    <w:t>２</w:t>
                                  </w:r>
                                  <w:r w:rsidRPr="00CD3027">
                                    <w:rPr>
                                      <w:rFonts w:cs="ＭＳ Ｐゴシック" w:hint="eastAsia"/>
                                      <w:color w:val="000000" w:themeColor="text1"/>
                                      <w:sz w:val="21"/>
                                      <w:szCs w:val="21"/>
                                    </w:rPr>
                                    <w:t>月</w:t>
                                  </w:r>
                                  <w:r>
                                    <w:rPr>
                                      <w:rFonts w:cs="ＭＳ Ｐゴシック" w:hint="eastAsia"/>
                                      <w:color w:val="000000" w:themeColor="text1"/>
                                      <w:sz w:val="21"/>
                                      <w:szCs w:val="21"/>
                                    </w:rPr>
                                    <w:t>７</w:t>
                                  </w:r>
                                  <w:r w:rsidRPr="00CD3027">
                                    <w:rPr>
                                      <w:rFonts w:cs="ＭＳ Ｐゴシック" w:hint="eastAsia"/>
                                      <w:color w:val="000000" w:themeColor="text1"/>
                                      <w:sz w:val="21"/>
                                      <w:szCs w:val="21"/>
                                    </w:rPr>
                                    <w:t>日（</w:t>
                                  </w:r>
                                  <w:r>
                                    <w:rPr>
                                      <w:rFonts w:cs="ＭＳ Ｐゴシック" w:hint="eastAsia"/>
                                      <w:color w:val="000000" w:themeColor="text1"/>
                                      <w:sz w:val="21"/>
                                      <w:szCs w:val="21"/>
                                    </w:rPr>
                                    <w:t>土</w:t>
                                  </w:r>
                                  <w:r w:rsidRPr="00CD3027">
                                    <w:rPr>
                                      <w:rFonts w:cs="ＭＳ Ｐゴシック" w:hint="eastAsia"/>
                                      <w:color w:val="000000" w:themeColor="text1"/>
                                      <w:sz w:val="21"/>
                                      <w:szCs w:val="21"/>
                                    </w:rPr>
                                    <w:t>曜</w:t>
                                  </w:r>
                                  <w:r>
                                    <w:rPr>
                                      <w:rFonts w:cs="ＭＳ Ｐゴシック" w:hint="eastAsia"/>
                                      <w:color w:val="000000" w:themeColor="text1"/>
                                      <w:sz w:val="21"/>
                                      <w:szCs w:val="21"/>
                                    </w:rPr>
                                    <w:t>、日曜</w:t>
                                  </w:r>
                                  <w:r w:rsidRPr="00CD3027">
                                    <w:rPr>
                                      <w:rFonts w:cs="ＭＳ Ｐゴシック" w:hint="eastAsia"/>
                                      <w:color w:val="000000" w:themeColor="text1"/>
                                      <w:sz w:val="21"/>
                                      <w:szCs w:val="21"/>
                                    </w:rPr>
                                    <w:t>除く）　計</w:t>
                                  </w:r>
                                  <w:r>
                                    <w:rPr>
                                      <w:rFonts w:cs="ＭＳ Ｐゴシック" w:hint="eastAsia"/>
                                      <w:color w:val="000000" w:themeColor="text1"/>
                                      <w:sz w:val="21"/>
                                      <w:szCs w:val="21"/>
                                    </w:rPr>
                                    <w:t>７</w:t>
                                  </w:r>
                                  <w:r w:rsidRPr="00CD3027">
                                    <w:rPr>
                                      <w:rFonts w:cs="ＭＳ Ｐゴシック" w:hint="eastAsia"/>
                                      <w:color w:val="000000" w:themeColor="text1"/>
                                      <w:sz w:val="21"/>
                                      <w:szCs w:val="21"/>
                                    </w:rPr>
                                    <w:t>日間</w:t>
                                  </w:r>
                                </w:p>
                              </w:tc>
                            </w:tr>
                            <w:tr w:rsidR="00A6144E" w:rsidRPr="002B2D18" w14:paraId="3F4366E3" w14:textId="77777777" w:rsidTr="00A6144E">
                              <w:trPr>
                                <w:trHeight w:val="340"/>
                              </w:trPr>
                              <w:tc>
                                <w:tcPr>
                                  <w:tcW w:w="2650" w:type="dxa"/>
                                  <w:shd w:val="clear" w:color="auto" w:fill="DAEEF3" w:themeFill="accent5" w:themeFillTint="33"/>
                                  <w:vAlign w:val="center"/>
                                </w:tcPr>
                                <w:p w14:paraId="293C72C2" w14:textId="77777777" w:rsidR="00A6144E" w:rsidRPr="00CD3027" w:rsidRDefault="00A6144E" w:rsidP="00A6144E">
                                  <w:pPr>
                                    <w:pStyle w:val="a6"/>
                                    <w:spacing w:line="300" w:lineRule="exact"/>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本番運行（</w:t>
                                  </w:r>
                                  <w:r w:rsidRPr="00CD3027">
                                    <w:rPr>
                                      <w:rFonts w:cs="ＭＳ Ｐゴシック" w:hint="eastAsia"/>
                                      <w:color w:val="000000" w:themeColor="text1"/>
                                      <w:sz w:val="21"/>
                                      <w:szCs w:val="21"/>
                                    </w:rPr>
                                    <w:t>関係者試乗</w:t>
                                  </w:r>
                                  <w:r>
                                    <w:rPr>
                                      <w:rFonts w:cs="ＭＳ Ｐゴシック" w:hint="eastAsia"/>
                                      <w:color w:val="000000" w:themeColor="text1"/>
                                      <w:sz w:val="21"/>
                                      <w:szCs w:val="21"/>
                                    </w:rPr>
                                    <w:t>）</w:t>
                                  </w:r>
                                </w:p>
                              </w:tc>
                              <w:tc>
                                <w:tcPr>
                                  <w:tcW w:w="5005" w:type="dxa"/>
                                  <w:vAlign w:val="center"/>
                                </w:tcPr>
                                <w:p w14:paraId="0F0B4ADB" w14:textId="77777777" w:rsidR="00A6144E" w:rsidRPr="00CD3027" w:rsidRDefault="00A6144E" w:rsidP="00A6144E">
                                  <w:pPr>
                                    <w:pStyle w:val="a6"/>
                                    <w:spacing w:line="300" w:lineRule="exact"/>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２月１０日、２月１２日　計２日間</w:t>
                                  </w:r>
                                </w:p>
                              </w:tc>
                            </w:tr>
                            <w:tr w:rsidR="00A6144E" w:rsidRPr="002B2D18" w14:paraId="0CCFA660" w14:textId="77777777" w:rsidTr="00A6144E">
                              <w:trPr>
                                <w:trHeight w:val="340"/>
                              </w:trPr>
                              <w:tc>
                                <w:tcPr>
                                  <w:tcW w:w="2650" w:type="dxa"/>
                                  <w:shd w:val="clear" w:color="auto" w:fill="DAEEF3" w:themeFill="accent5" w:themeFillTint="33"/>
                                  <w:vAlign w:val="center"/>
                                </w:tcPr>
                                <w:p w14:paraId="17CED634" w14:textId="77777777" w:rsidR="00A6144E" w:rsidRPr="00CD3027" w:rsidRDefault="00A6144E" w:rsidP="00A6144E">
                                  <w:pPr>
                                    <w:pStyle w:val="a6"/>
                                    <w:spacing w:line="300" w:lineRule="exact"/>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本番運行（</w:t>
                                  </w:r>
                                  <w:r w:rsidRPr="00CD3027">
                                    <w:rPr>
                                      <w:rFonts w:cs="ＭＳ Ｐゴシック" w:hint="eastAsia"/>
                                      <w:color w:val="000000" w:themeColor="text1"/>
                                      <w:sz w:val="21"/>
                                      <w:szCs w:val="21"/>
                                    </w:rPr>
                                    <w:t>一般</w:t>
                                  </w:r>
                                  <w:r>
                                    <w:rPr>
                                      <w:rFonts w:cs="ＭＳ Ｐゴシック" w:hint="eastAsia"/>
                                      <w:color w:val="000000" w:themeColor="text1"/>
                                      <w:sz w:val="21"/>
                                      <w:szCs w:val="21"/>
                                    </w:rPr>
                                    <w:t>試乗）</w:t>
                                  </w:r>
                                </w:p>
                              </w:tc>
                              <w:tc>
                                <w:tcPr>
                                  <w:tcW w:w="5005" w:type="dxa"/>
                                  <w:vAlign w:val="center"/>
                                </w:tcPr>
                                <w:p w14:paraId="74FC4428" w14:textId="77777777" w:rsidR="00A6144E" w:rsidRPr="00CD3027" w:rsidRDefault="00A6144E" w:rsidP="00A6144E">
                                  <w:pPr>
                                    <w:pStyle w:val="a6"/>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２月１１日　計１日間</w:t>
                                  </w:r>
                                </w:p>
                              </w:tc>
                            </w:tr>
                            <w:tr w:rsidR="00A6144E" w:rsidRPr="002B2D18" w14:paraId="372FBB99" w14:textId="77777777" w:rsidTr="00A6144E">
                              <w:trPr>
                                <w:trHeight w:val="340"/>
                              </w:trPr>
                              <w:tc>
                                <w:tcPr>
                                  <w:tcW w:w="2650" w:type="dxa"/>
                                  <w:shd w:val="clear" w:color="auto" w:fill="DAEEF3" w:themeFill="accent5" w:themeFillTint="33"/>
                                  <w:vAlign w:val="center"/>
                                </w:tcPr>
                                <w:p w14:paraId="152E5D76" w14:textId="77777777" w:rsidR="00A6144E" w:rsidRPr="00CD3027" w:rsidRDefault="00A6144E" w:rsidP="00A6144E">
                                  <w:pPr>
                                    <w:pStyle w:val="a6"/>
                                    <w:spacing w:line="300" w:lineRule="exact"/>
                                    <w:ind w:leftChars="0" w:left="0" w:firstLineChars="0" w:firstLine="0"/>
                                    <w:rPr>
                                      <w:rFonts w:cs="ＭＳ Ｐゴシック"/>
                                      <w:color w:val="000000" w:themeColor="text1"/>
                                      <w:sz w:val="21"/>
                                      <w:szCs w:val="21"/>
                                    </w:rPr>
                                  </w:pPr>
                                  <w:r w:rsidRPr="00CD3027">
                                    <w:rPr>
                                      <w:rFonts w:cs="ＭＳ Ｐゴシック" w:hint="eastAsia"/>
                                      <w:color w:val="000000" w:themeColor="text1"/>
                                      <w:sz w:val="21"/>
                                      <w:szCs w:val="21"/>
                                    </w:rPr>
                                    <w:t>その他運行</w:t>
                                  </w:r>
                                </w:p>
                              </w:tc>
                              <w:tc>
                                <w:tcPr>
                                  <w:tcW w:w="5005" w:type="dxa"/>
                                  <w:vAlign w:val="center"/>
                                </w:tcPr>
                                <w:p w14:paraId="2EC42E44" w14:textId="77777777" w:rsidR="00A6144E" w:rsidRPr="00CD3027" w:rsidRDefault="00A6144E" w:rsidP="00A6144E">
                                  <w:pPr>
                                    <w:pStyle w:val="a6"/>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w:t>
                                  </w:r>
                                </w:p>
                              </w:tc>
                            </w:tr>
                          </w:tbl>
                          <w:p w14:paraId="2C4005B2" w14:textId="77777777" w:rsidR="00B167D0" w:rsidRDefault="00B167D0" w:rsidP="00A6144E">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528FB5" id="_x0000_t202" coordsize="21600,21600" o:spt="202" path="m,l,21600r21600,l21600,xe">
                <v:stroke joinstyle="miter"/>
                <v:path gradientshapeok="t" o:connecttype="rect"/>
              </v:shapetype>
              <v:shape id="テキスト ボックス 3" o:spid="_x0000_s1028" type="#_x0000_t202" style="position:absolute;margin-left:452.8pt;margin-top:22pt;width:7in;height:140.25pt;z-index:251658245;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">
                <v:textbox>
                  <w:txbxContent>
                    <w:p w14:paraId="06B12382" w14:textId="6C1B9840" w:rsidR="00AB19D1" w:rsidRDefault="00A6144E" w:rsidP="00B167D0">
                      <w:pPr>
                        <w:ind w:leftChars="0" w:left="0" w:firstLineChars="0" w:firstLine="0"/>
                      </w:pPr>
                      <w:r>
                        <w:rPr>
                          <w:rFonts w:hint="eastAsia"/>
                        </w:rPr>
                        <w:t>・運行場所：深谷市上柴地区</w:t>
                      </w:r>
                    </w:p>
                    <w:p w14:paraId="79ACB24D" w14:textId="31C1E19D" w:rsidR="00A6144E" w:rsidRDefault="00A6144E" w:rsidP="00B167D0">
                      <w:pPr>
                        <w:ind w:leftChars="0" w:left="0" w:firstLineChars="0" w:firstLine="0"/>
                      </w:pPr>
                      <w:r>
                        <w:rPr>
                          <w:rFonts w:hint="eastAsia"/>
                        </w:rPr>
                        <w:t>・運行車両：</w:t>
                      </w:r>
                      <w:r w:rsidRPr="0027405F">
                        <w:rPr>
                          <w:rFonts w:cs="ＭＳ Ｐゴシック"/>
                          <w:sz w:val="21"/>
                          <w:szCs w:val="21"/>
                        </w:rPr>
                        <w:t>Minibus2.0 （</w:t>
                      </w:r>
                      <w:r>
                        <w:rPr>
                          <w:rFonts w:cs="ＭＳ Ｐゴシック" w:hint="eastAsia"/>
                          <w:sz w:val="21"/>
                          <w:szCs w:val="21"/>
                        </w:rPr>
                        <w:t>㈱</w:t>
                      </w:r>
                      <w:r w:rsidRPr="0027405F">
                        <w:rPr>
                          <w:rFonts w:cs="ＭＳ Ｐゴシック"/>
                          <w:sz w:val="21"/>
                          <w:szCs w:val="21"/>
                        </w:rPr>
                        <w:t>ティアフォー製小型電気EVバス）</w:t>
                      </w:r>
                    </w:p>
                    <w:p w14:paraId="6D021C85" w14:textId="77777777" w:rsidR="00A6144E" w:rsidRDefault="00A6144E" w:rsidP="00B167D0">
                      <w:pPr>
                        <w:ind w:leftChars="0" w:left="0" w:firstLineChars="0" w:firstLine="0"/>
                      </w:pPr>
                      <w:r>
                        <w:rPr>
                          <w:rFonts w:hint="eastAsia"/>
                        </w:rPr>
                        <w:t>・運行期間：</w:t>
                      </w:r>
                    </w:p>
                    <w:tbl>
                      <w:tblPr>
                        <w:tblStyle w:val="aa"/>
                        <w:tblW w:w="7655" w:type="dxa"/>
                        <w:tblInd w:w="655" w:type="dxa"/>
                        <w:tblLayout w:type="fixed"/>
                        <w:tblLook w:val="04A0" w:firstRow="1" w:lastRow="0" w:firstColumn="1" w:lastColumn="0" w:noHBand="0" w:noVBand="1"/>
                      </w:tblPr>
                      <w:tblGrid>
                        <w:gridCol w:w="2650"/>
                        <w:gridCol w:w="5005"/>
                      </w:tblGrid>
                      <w:tr w:rsidR="00A6144E" w:rsidRPr="002B2D18" w14:paraId="6CEFAF2D" w14:textId="77777777" w:rsidTr="00A6144E">
                        <w:trPr>
                          <w:trHeight w:val="369"/>
                        </w:trPr>
                        <w:tc>
                          <w:tcPr>
                            <w:tcW w:w="2650" w:type="dxa"/>
                            <w:shd w:val="clear" w:color="auto" w:fill="B6DDE8" w:themeFill="accent5" w:themeFillTint="66"/>
                            <w:vAlign w:val="center"/>
                          </w:tcPr>
                          <w:p w14:paraId="6C0B13F0" w14:textId="77777777" w:rsidR="00A6144E" w:rsidRPr="002B2D18" w:rsidRDefault="00A6144E" w:rsidP="00A6144E">
                            <w:pPr>
                              <w:pStyle w:val="a6"/>
                              <w:spacing w:line="300" w:lineRule="exact"/>
                              <w:ind w:leftChars="0" w:left="0" w:firstLineChars="0" w:firstLine="0"/>
                              <w:rPr>
                                <w:rFonts w:cs="ＭＳ Ｐゴシック"/>
                                <w:color w:val="000000" w:themeColor="text1"/>
                              </w:rPr>
                            </w:pPr>
                            <w:r>
                              <w:rPr>
                                <w:rFonts w:cs="ＭＳ Ｐゴシック" w:hint="eastAsia"/>
                                <w:color w:val="000000" w:themeColor="text1"/>
                              </w:rPr>
                              <w:t>運行内容</w:t>
                            </w:r>
                          </w:p>
                        </w:tc>
                        <w:tc>
                          <w:tcPr>
                            <w:tcW w:w="5005" w:type="dxa"/>
                            <w:shd w:val="clear" w:color="auto" w:fill="B6DDE8" w:themeFill="accent5" w:themeFillTint="66"/>
                            <w:vAlign w:val="center"/>
                          </w:tcPr>
                          <w:p w14:paraId="0008CEBC" w14:textId="77777777" w:rsidR="00A6144E" w:rsidRPr="002B2D18" w:rsidRDefault="00A6144E" w:rsidP="00A6144E">
                            <w:pPr>
                              <w:pStyle w:val="a6"/>
                              <w:spacing w:line="300" w:lineRule="exact"/>
                              <w:ind w:leftChars="0" w:left="0" w:firstLineChars="0" w:firstLine="0"/>
                              <w:rPr>
                                <w:rFonts w:cs="ＭＳ Ｐゴシック"/>
                                <w:color w:val="000000" w:themeColor="text1"/>
                              </w:rPr>
                            </w:pPr>
                            <w:r>
                              <w:rPr>
                                <w:rFonts w:cs="ＭＳ Ｐゴシック" w:hint="eastAsia"/>
                                <w:color w:val="000000" w:themeColor="text1"/>
                              </w:rPr>
                              <w:t>運行期間・運行日数</w:t>
                            </w:r>
                          </w:p>
                        </w:tc>
                      </w:tr>
                      <w:tr w:rsidR="00A6144E" w:rsidRPr="002B2D18" w14:paraId="36E5CED4" w14:textId="77777777" w:rsidTr="00A6144E">
                        <w:trPr>
                          <w:trHeight w:val="340"/>
                        </w:trPr>
                        <w:tc>
                          <w:tcPr>
                            <w:tcW w:w="2650" w:type="dxa"/>
                            <w:shd w:val="clear" w:color="auto" w:fill="DAEEF3" w:themeFill="accent5" w:themeFillTint="33"/>
                            <w:vAlign w:val="center"/>
                          </w:tcPr>
                          <w:p w14:paraId="422049FC" w14:textId="77777777" w:rsidR="00A6144E" w:rsidRPr="00CD3027" w:rsidRDefault="00A6144E" w:rsidP="00A6144E">
                            <w:pPr>
                              <w:pStyle w:val="a6"/>
                              <w:spacing w:line="300" w:lineRule="exact"/>
                              <w:ind w:leftChars="0" w:left="0" w:firstLineChars="0" w:firstLine="0"/>
                              <w:rPr>
                                <w:rFonts w:cs="ＭＳ Ｐゴシック"/>
                                <w:color w:val="000000" w:themeColor="text1"/>
                                <w:sz w:val="21"/>
                                <w:szCs w:val="21"/>
                              </w:rPr>
                            </w:pPr>
                            <w:r w:rsidRPr="00CD3027">
                              <w:rPr>
                                <w:rFonts w:cs="ＭＳ Ｐゴシック" w:hint="eastAsia"/>
                                <w:color w:val="000000" w:themeColor="text1"/>
                                <w:sz w:val="21"/>
                                <w:szCs w:val="21"/>
                              </w:rPr>
                              <w:t>準備運行</w:t>
                            </w:r>
                          </w:p>
                        </w:tc>
                        <w:tc>
                          <w:tcPr>
                            <w:tcW w:w="5005" w:type="dxa"/>
                            <w:vAlign w:val="center"/>
                          </w:tcPr>
                          <w:p w14:paraId="6BC31ABE" w14:textId="77777777" w:rsidR="00A6144E" w:rsidRPr="00CD3027" w:rsidRDefault="00A6144E" w:rsidP="00A6144E">
                            <w:pPr>
                              <w:pStyle w:val="a6"/>
                              <w:spacing w:line="300" w:lineRule="exact"/>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１</w:t>
                            </w:r>
                            <w:r w:rsidRPr="00CD3027">
                              <w:rPr>
                                <w:rFonts w:cs="ＭＳ Ｐゴシック" w:hint="eastAsia"/>
                                <w:color w:val="000000" w:themeColor="text1"/>
                                <w:sz w:val="21"/>
                                <w:szCs w:val="21"/>
                              </w:rPr>
                              <w:t>月</w:t>
                            </w:r>
                            <w:r>
                              <w:rPr>
                                <w:rFonts w:cs="ＭＳ Ｐゴシック" w:hint="eastAsia"/>
                                <w:color w:val="000000" w:themeColor="text1"/>
                                <w:sz w:val="21"/>
                                <w:szCs w:val="21"/>
                              </w:rPr>
                              <w:t>２７</w:t>
                            </w:r>
                            <w:r w:rsidRPr="00CD3027">
                              <w:rPr>
                                <w:rFonts w:cs="ＭＳ Ｐゴシック" w:hint="eastAsia"/>
                                <w:color w:val="000000" w:themeColor="text1"/>
                                <w:sz w:val="21"/>
                                <w:szCs w:val="21"/>
                              </w:rPr>
                              <w:t>日～</w:t>
                            </w:r>
                            <w:r>
                              <w:rPr>
                                <w:rFonts w:cs="ＭＳ Ｐゴシック" w:hint="eastAsia"/>
                                <w:color w:val="000000" w:themeColor="text1"/>
                                <w:sz w:val="21"/>
                                <w:szCs w:val="21"/>
                              </w:rPr>
                              <w:t>２</w:t>
                            </w:r>
                            <w:r w:rsidRPr="00CD3027">
                              <w:rPr>
                                <w:rFonts w:cs="ＭＳ Ｐゴシック" w:hint="eastAsia"/>
                                <w:color w:val="000000" w:themeColor="text1"/>
                                <w:sz w:val="21"/>
                                <w:szCs w:val="21"/>
                              </w:rPr>
                              <w:t>月</w:t>
                            </w:r>
                            <w:r>
                              <w:rPr>
                                <w:rFonts w:cs="ＭＳ Ｐゴシック" w:hint="eastAsia"/>
                                <w:color w:val="000000" w:themeColor="text1"/>
                                <w:sz w:val="21"/>
                                <w:szCs w:val="21"/>
                              </w:rPr>
                              <w:t>７</w:t>
                            </w:r>
                            <w:r w:rsidRPr="00CD3027">
                              <w:rPr>
                                <w:rFonts w:cs="ＭＳ Ｐゴシック" w:hint="eastAsia"/>
                                <w:color w:val="000000" w:themeColor="text1"/>
                                <w:sz w:val="21"/>
                                <w:szCs w:val="21"/>
                              </w:rPr>
                              <w:t>日（</w:t>
                            </w:r>
                            <w:r>
                              <w:rPr>
                                <w:rFonts w:cs="ＭＳ Ｐゴシック" w:hint="eastAsia"/>
                                <w:color w:val="000000" w:themeColor="text1"/>
                                <w:sz w:val="21"/>
                                <w:szCs w:val="21"/>
                              </w:rPr>
                              <w:t>土</w:t>
                            </w:r>
                            <w:r w:rsidRPr="00CD3027">
                              <w:rPr>
                                <w:rFonts w:cs="ＭＳ Ｐゴシック" w:hint="eastAsia"/>
                                <w:color w:val="000000" w:themeColor="text1"/>
                                <w:sz w:val="21"/>
                                <w:szCs w:val="21"/>
                              </w:rPr>
                              <w:t>曜</w:t>
                            </w:r>
                            <w:r>
                              <w:rPr>
                                <w:rFonts w:cs="ＭＳ Ｐゴシック" w:hint="eastAsia"/>
                                <w:color w:val="000000" w:themeColor="text1"/>
                                <w:sz w:val="21"/>
                                <w:szCs w:val="21"/>
                              </w:rPr>
                              <w:t>、日曜</w:t>
                            </w:r>
                            <w:r w:rsidRPr="00CD3027">
                              <w:rPr>
                                <w:rFonts w:cs="ＭＳ Ｐゴシック" w:hint="eastAsia"/>
                                <w:color w:val="000000" w:themeColor="text1"/>
                                <w:sz w:val="21"/>
                                <w:szCs w:val="21"/>
                              </w:rPr>
                              <w:t>除く）　計</w:t>
                            </w:r>
                            <w:r>
                              <w:rPr>
                                <w:rFonts w:cs="ＭＳ Ｐゴシック" w:hint="eastAsia"/>
                                <w:color w:val="000000" w:themeColor="text1"/>
                                <w:sz w:val="21"/>
                                <w:szCs w:val="21"/>
                              </w:rPr>
                              <w:t>７</w:t>
                            </w:r>
                            <w:r w:rsidRPr="00CD3027">
                              <w:rPr>
                                <w:rFonts w:cs="ＭＳ Ｐゴシック" w:hint="eastAsia"/>
                                <w:color w:val="000000" w:themeColor="text1"/>
                                <w:sz w:val="21"/>
                                <w:szCs w:val="21"/>
                              </w:rPr>
                              <w:t>日間</w:t>
                            </w:r>
                          </w:p>
                        </w:tc>
                      </w:tr>
                      <w:tr w:rsidR="00A6144E" w:rsidRPr="002B2D18" w14:paraId="3F4366E3" w14:textId="77777777" w:rsidTr="00A6144E">
                        <w:trPr>
                          <w:trHeight w:val="340"/>
                        </w:trPr>
                        <w:tc>
                          <w:tcPr>
                            <w:tcW w:w="2650" w:type="dxa"/>
                            <w:shd w:val="clear" w:color="auto" w:fill="DAEEF3" w:themeFill="accent5" w:themeFillTint="33"/>
                            <w:vAlign w:val="center"/>
                          </w:tcPr>
                          <w:p w14:paraId="293C72C2" w14:textId="77777777" w:rsidR="00A6144E" w:rsidRPr="00CD3027" w:rsidRDefault="00A6144E" w:rsidP="00A6144E">
                            <w:pPr>
                              <w:pStyle w:val="a6"/>
                              <w:spacing w:line="300" w:lineRule="exact"/>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本番運行（</w:t>
                            </w:r>
                            <w:r w:rsidRPr="00CD3027">
                              <w:rPr>
                                <w:rFonts w:cs="ＭＳ Ｐゴシック" w:hint="eastAsia"/>
                                <w:color w:val="000000" w:themeColor="text1"/>
                                <w:sz w:val="21"/>
                                <w:szCs w:val="21"/>
                              </w:rPr>
                              <w:t>関係者試乗</w:t>
                            </w:r>
                            <w:r>
                              <w:rPr>
                                <w:rFonts w:cs="ＭＳ Ｐゴシック" w:hint="eastAsia"/>
                                <w:color w:val="000000" w:themeColor="text1"/>
                                <w:sz w:val="21"/>
                                <w:szCs w:val="21"/>
                              </w:rPr>
                              <w:t>）</w:t>
                            </w:r>
                          </w:p>
                        </w:tc>
                        <w:tc>
                          <w:tcPr>
                            <w:tcW w:w="5005" w:type="dxa"/>
                            <w:vAlign w:val="center"/>
                          </w:tcPr>
                          <w:p w14:paraId="0F0B4ADB" w14:textId="77777777" w:rsidR="00A6144E" w:rsidRPr="00CD3027" w:rsidRDefault="00A6144E" w:rsidP="00A6144E">
                            <w:pPr>
                              <w:pStyle w:val="a6"/>
                              <w:spacing w:line="300" w:lineRule="exact"/>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２月１０日、２月１２日　計２日間</w:t>
                            </w:r>
                          </w:p>
                        </w:tc>
                      </w:tr>
                      <w:tr w:rsidR="00A6144E" w:rsidRPr="002B2D18" w14:paraId="0CCFA660" w14:textId="77777777" w:rsidTr="00A6144E">
                        <w:trPr>
                          <w:trHeight w:val="340"/>
                        </w:trPr>
                        <w:tc>
                          <w:tcPr>
                            <w:tcW w:w="2650" w:type="dxa"/>
                            <w:shd w:val="clear" w:color="auto" w:fill="DAEEF3" w:themeFill="accent5" w:themeFillTint="33"/>
                            <w:vAlign w:val="center"/>
                          </w:tcPr>
                          <w:p w14:paraId="17CED634" w14:textId="77777777" w:rsidR="00A6144E" w:rsidRPr="00CD3027" w:rsidRDefault="00A6144E" w:rsidP="00A6144E">
                            <w:pPr>
                              <w:pStyle w:val="a6"/>
                              <w:spacing w:line="300" w:lineRule="exact"/>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本番運行（</w:t>
                            </w:r>
                            <w:r w:rsidRPr="00CD3027">
                              <w:rPr>
                                <w:rFonts w:cs="ＭＳ Ｐゴシック" w:hint="eastAsia"/>
                                <w:color w:val="000000" w:themeColor="text1"/>
                                <w:sz w:val="21"/>
                                <w:szCs w:val="21"/>
                              </w:rPr>
                              <w:t>一般</w:t>
                            </w:r>
                            <w:r>
                              <w:rPr>
                                <w:rFonts w:cs="ＭＳ Ｐゴシック" w:hint="eastAsia"/>
                                <w:color w:val="000000" w:themeColor="text1"/>
                                <w:sz w:val="21"/>
                                <w:szCs w:val="21"/>
                              </w:rPr>
                              <w:t>試乗）</w:t>
                            </w:r>
                          </w:p>
                        </w:tc>
                        <w:tc>
                          <w:tcPr>
                            <w:tcW w:w="5005" w:type="dxa"/>
                            <w:vAlign w:val="center"/>
                          </w:tcPr>
                          <w:p w14:paraId="74FC4428" w14:textId="77777777" w:rsidR="00A6144E" w:rsidRPr="00CD3027" w:rsidRDefault="00A6144E" w:rsidP="00A6144E">
                            <w:pPr>
                              <w:pStyle w:val="a6"/>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２月１１日　計１日間</w:t>
                            </w:r>
                          </w:p>
                        </w:tc>
                      </w:tr>
                      <w:tr w:rsidR="00A6144E" w:rsidRPr="002B2D18" w14:paraId="372FBB99" w14:textId="77777777" w:rsidTr="00A6144E">
                        <w:trPr>
                          <w:trHeight w:val="340"/>
                        </w:trPr>
                        <w:tc>
                          <w:tcPr>
                            <w:tcW w:w="2650" w:type="dxa"/>
                            <w:shd w:val="clear" w:color="auto" w:fill="DAEEF3" w:themeFill="accent5" w:themeFillTint="33"/>
                            <w:vAlign w:val="center"/>
                          </w:tcPr>
                          <w:p w14:paraId="152E5D76" w14:textId="77777777" w:rsidR="00A6144E" w:rsidRPr="00CD3027" w:rsidRDefault="00A6144E" w:rsidP="00A6144E">
                            <w:pPr>
                              <w:pStyle w:val="a6"/>
                              <w:spacing w:line="300" w:lineRule="exact"/>
                              <w:ind w:leftChars="0" w:left="0" w:firstLineChars="0" w:firstLine="0"/>
                              <w:rPr>
                                <w:rFonts w:cs="ＭＳ Ｐゴシック"/>
                                <w:color w:val="000000" w:themeColor="text1"/>
                                <w:sz w:val="21"/>
                                <w:szCs w:val="21"/>
                              </w:rPr>
                            </w:pPr>
                            <w:r w:rsidRPr="00CD3027">
                              <w:rPr>
                                <w:rFonts w:cs="ＭＳ Ｐゴシック" w:hint="eastAsia"/>
                                <w:color w:val="000000" w:themeColor="text1"/>
                                <w:sz w:val="21"/>
                                <w:szCs w:val="21"/>
                              </w:rPr>
                              <w:t>その他運行</w:t>
                            </w:r>
                          </w:p>
                        </w:tc>
                        <w:tc>
                          <w:tcPr>
                            <w:tcW w:w="5005" w:type="dxa"/>
                            <w:vAlign w:val="center"/>
                          </w:tcPr>
                          <w:p w14:paraId="2EC42E44" w14:textId="77777777" w:rsidR="00A6144E" w:rsidRPr="00CD3027" w:rsidRDefault="00A6144E" w:rsidP="00A6144E">
                            <w:pPr>
                              <w:pStyle w:val="a6"/>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w:t>
                            </w:r>
                          </w:p>
                        </w:tc>
                      </w:tr>
                    </w:tbl>
                    <w:p w14:paraId="2C4005B2" w14:textId="77777777" w:rsidR="00B167D0" w:rsidRDefault="00B167D0" w:rsidP="00A6144E">
                      <w:pPr>
                        <w:ind w:leftChars="0" w:left="0" w:firstLineChars="0" w:firstLine="0"/>
                      </w:pPr>
                    </w:p>
                  </w:txbxContent>
                </v:textbox>
                <w10:wrap type="square" anchorx="margin"/>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21369C32" w14:textId="1D206D78" w:rsidR="00D13DFD" w:rsidRPr="0064265E" w:rsidRDefault="00010265" w:rsidP="00D13DFD">
      <w:pPr>
        <w:ind w:leftChars="0" w:left="0" w:firstLineChars="0" w:firstLine="0"/>
        <w:rPr>
          <w:spacing w:val="-4"/>
        </w:rPr>
        <w:sectPr w:rsidR="00D13DFD" w:rsidRPr="0064265E" w:rsidSect="00D13DFD">
          <w:pgSz w:w="11910" w:h="16840"/>
          <w:pgMar w:top="851" w:right="851" w:bottom="567" w:left="851" w:header="720" w:footer="720" w:gutter="0"/>
          <w:cols w:space="720"/>
        </w:sectPr>
      </w:pPr>
      <w:r w:rsidRPr="004A15FD">
        <w:rPr>
          <w:noProof/>
          <w:spacing w:val="-4"/>
        </w:rPr>
        <mc:AlternateContent>
          <mc:Choice Requires="wps">
            <w:drawing>
              <wp:anchor distT="45720" distB="45720" distL="114300" distR="114300" simplePos="0" relativeHeight="251658246" behindDoc="0" locked="0" layoutInCell="1" allowOverlap="1" wp14:anchorId="6BE4C031" wp14:editId="0BEC877A">
                <wp:simplePos x="0" y="0"/>
                <wp:positionH relativeFrom="margin">
                  <wp:align>right</wp:align>
                </wp:positionH>
                <wp:positionV relativeFrom="paragraph">
                  <wp:posOffset>2254250</wp:posOffset>
                </wp:positionV>
                <wp:extent cx="6386195" cy="4257675"/>
                <wp:effectExtent l="0" t="0" r="14605" b="2857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4257675"/>
                        </a:xfrm>
                        <a:prstGeom prst="rect">
                          <a:avLst/>
                        </a:prstGeom>
                        <a:solidFill>
                          <a:srgbClr val="FFFFFF"/>
                        </a:solidFill>
                        <a:ln w="9525">
                          <a:solidFill>
                            <a:srgbClr val="000000"/>
                          </a:solidFill>
                          <a:miter lim="800000"/>
                          <a:headEnd/>
                          <a:tailEnd/>
                        </a:ln>
                      </wps:spPr>
                      <wps:txbx>
                        <w:txbxContent>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846"/>
                              <w:gridCol w:w="3260"/>
                              <w:gridCol w:w="5654"/>
                            </w:tblGrid>
                            <w:tr w:rsidR="00A44BF0" w:rsidRPr="0040472B" w14:paraId="0C1F1D07" w14:textId="77777777" w:rsidTr="00D13DFD">
                              <w:trPr>
                                <w:trHeight w:val="368"/>
                              </w:trPr>
                              <w:tc>
                                <w:tcPr>
                                  <w:tcW w:w="846"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654"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A44BF0" w:rsidRPr="00F92942" w14:paraId="4FBB32C3" w14:textId="77777777" w:rsidTr="00D13DFD">
                              <w:trPr>
                                <w:cantSplit/>
                                <w:trHeight w:val="602"/>
                              </w:trPr>
                              <w:tc>
                                <w:tcPr>
                                  <w:tcW w:w="846" w:type="dxa"/>
                                  <w:tcBorders>
                                    <w:top w:val="single" w:sz="4" w:space="0" w:color="auto"/>
                                    <w:left w:val="single" w:sz="4" w:space="0" w:color="auto"/>
                                    <w:bottom w:val="single" w:sz="4" w:space="0" w:color="auto"/>
                                    <w:right w:val="single" w:sz="4" w:space="0" w:color="auto"/>
                                  </w:tcBorders>
                                  <w:vAlign w:val="center"/>
                                </w:tcPr>
                                <w:p w14:paraId="20A9559C" w14:textId="77777777" w:rsidR="00A44BF0" w:rsidRPr="00F92942" w:rsidRDefault="00A44BF0" w:rsidP="00D13DFD">
                                  <w:pPr>
                                    <w:spacing w:line="259" w:lineRule="auto"/>
                                    <w:ind w:leftChars="0" w:left="0" w:firstLineChars="0" w:firstLine="0"/>
                                    <w:suppressOverlap/>
                                    <w:jc w:val="center"/>
                                    <w:rPr>
                                      <w:lang w:val="en-US"/>
                                    </w:rPr>
                                  </w:pPr>
                                  <w:r w:rsidRPr="00D13DFD">
                                    <w:rPr>
                                      <w:rFonts w:hint="eastAsia"/>
                                      <w:sz w:val="20"/>
                                      <w:szCs w:val="21"/>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0988BBB8" w:rsidR="00D01039" w:rsidRPr="00F92942" w:rsidRDefault="00FF5663" w:rsidP="004A15FD">
                                  <w:pPr>
                                    <w:spacing w:line="259" w:lineRule="auto"/>
                                    <w:ind w:leftChars="0" w:left="0" w:firstLineChars="0" w:firstLine="0"/>
                                    <w:suppressOverlap/>
                                    <w:rPr>
                                      <w:lang w:val="en-US"/>
                                    </w:rPr>
                                  </w:pPr>
                                  <w:r w:rsidRPr="00FF5663">
                                    <w:rPr>
                                      <w:rFonts w:hint="eastAsia"/>
                                      <w:lang w:val="en-US"/>
                                    </w:rPr>
                                    <w:t>本格導入を見据えた利用者検証</w:t>
                                  </w:r>
                                </w:p>
                              </w:tc>
                              <w:tc>
                                <w:tcPr>
                                  <w:tcW w:w="5654" w:type="dxa"/>
                                  <w:tcBorders>
                                    <w:top w:val="single" w:sz="4" w:space="0" w:color="000000"/>
                                    <w:left w:val="single" w:sz="4" w:space="0" w:color="000000"/>
                                    <w:bottom w:val="single" w:sz="4" w:space="0" w:color="000000"/>
                                    <w:right w:val="single" w:sz="4" w:space="0" w:color="000000"/>
                                  </w:tcBorders>
                                </w:tcPr>
                                <w:p w14:paraId="328524BE" w14:textId="77777777" w:rsidR="00FF5663" w:rsidRPr="00FF5663" w:rsidRDefault="00FF5663" w:rsidP="00FF5663">
                                  <w:pPr>
                                    <w:spacing w:line="259" w:lineRule="auto"/>
                                    <w:ind w:leftChars="0" w:left="0" w:firstLineChars="0" w:firstLine="0"/>
                                    <w:suppressOverlap/>
                                    <w:rPr>
                                      <w:lang w:val="en-US"/>
                                    </w:rPr>
                                  </w:pPr>
                                  <w:r w:rsidRPr="00FF5663">
                                    <w:rPr>
                                      <w:rFonts w:hint="eastAsia"/>
                                      <w:lang w:val="en-US"/>
                                    </w:rPr>
                                    <w:t>実証運行期間の利用者に対するアンケート</w:t>
                                  </w:r>
                                </w:p>
                                <w:p w14:paraId="6798106E" w14:textId="38DF6E0E" w:rsidR="00A44BF0" w:rsidRPr="00F92942" w:rsidRDefault="00FF5663" w:rsidP="00FF5663">
                                  <w:pPr>
                                    <w:spacing w:line="259" w:lineRule="auto"/>
                                    <w:ind w:leftChars="0" w:left="0" w:firstLineChars="0" w:firstLine="0"/>
                                    <w:suppressOverlap/>
                                    <w:rPr>
                                      <w:lang w:val="en-US"/>
                                    </w:rPr>
                                  </w:pPr>
                                  <w:r w:rsidRPr="00FF5663">
                                    <w:rPr>
                                      <w:rFonts w:hint="eastAsia"/>
                                      <w:lang w:val="en-US"/>
                                    </w:rPr>
                                    <w:t>「本格実装したら利用するか」</w:t>
                                  </w:r>
                                </w:p>
                              </w:tc>
                            </w:tr>
                            <w:tr w:rsidR="00FF5663" w:rsidRPr="00F92942" w14:paraId="3481F0C4" w14:textId="77777777" w:rsidTr="00D13DFD">
                              <w:trPr>
                                <w:cantSplit/>
                                <w:trHeight w:val="454"/>
                              </w:trPr>
                              <w:tc>
                                <w:tcPr>
                                  <w:tcW w:w="846" w:type="dxa"/>
                                  <w:vMerge w:val="restart"/>
                                  <w:tcBorders>
                                    <w:top w:val="single" w:sz="4" w:space="0" w:color="auto"/>
                                    <w:left w:val="single" w:sz="4" w:space="0" w:color="auto"/>
                                    <w:right w:val="single" w:sz="4" w:space="0" w:color="auto"/>
                                  </w:tcBorders>
                                  <w:vAlign w:val="center"/>
                                </w:tcPr>
                                <w:p w14:paraId="1509B006" w14:textId="77777777" w:rsidR="00FF5663" w:rsidRPr="00D13DFD" w:rsidRDefault="00FF5663" w:rsidP="00D13DFD">
                                  <w:pPr>
                                    <w:spacing w:line="259" w:lineRule="auto"/>
                                    <w:ind w:leftChars="0" w:left="0" w:firstLineChars="0" w:firstLine="0"/>
                                    <w:suppressOverlap/>
                                    <w:jc w:val="center"/>
                                    <w:rPr>
                                      <w:sz w:val="20"/>
                                      <w:szCs w:val="21"/>
                                      <w:lang w:val="en-US"/>
                                    </w:rPr>
                                  </w:pPr>
                                  <w:r w:rsidRPr="00D13DFD">
                                    <w:rPr>
                                      <w:rFonts w:hint="eastAsia"/>
                                      <w:sz w:val="20"/>
                                      <w:szCs w:val="21"/>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71777C6A" w:rsidR="00FF5663" w:rsidRDefault="00FF5663" w:rsidP="004A15FD">
                                  <w:pPr>
                                    <w:spacing w:line="259" w:lineRule="auto"/>
                                    <w:ind w:leftChars="0" w:left="0" w:firstLineChars="0" w:firstLine="0"/>
                                    <w:suppressOverlap/>
                                    <w:rPr>
                                      <w:lang w:val="en-US"/>
                                    </w:rPr>
                                  </w:pPr>
                                  <w:r>
                                    <w:rPr>
                                      <w:rFonts w:hint="eastAsia"/>
                                      <w:lang w:val="en-US"/>
                                    </w:rPr>
                                    <w:t>自動運転システムの安定性</w:t>
                                  </w:r>
                                </w:p>
                              </w:tc>
                              <w:tc>
                                <w:tcPr>
                                  <w:tcW w:w="5654" w:type="dxa"/>
                                  <w:tcBorders>
                                    <w:top w:val="single" w:sz="4" w:space="0" w:color="000000"/>
                                    <w:left w:val="single" w:sz="4" w:space="0" w:color="000000"/>
                                    <w:bottom w:val="single" w:sz="4" w:space="0" w:color="000000"/>
                                    <w:right w:val="single" w:sz="4" w:space="0" w:color="000000"/>
                                  </w:tcBorders>
                                </w:tcPr>
                                <w:p w14:paraId="6F3DE4DD" w14:textId="3BB96BC8" w:rsidR="00FF5663" w:rsidRPr="00FF5663" w:rsidRDefault="00FF5663" w:rsidP="004A15FD">
                                  <w:pPr>
                                    <w:spacing w:line="259" w:lineRule="auto"/>
                                    <w:ind w:leftChars="0" w:left="0" w:firstLineChars="0" w:firstLine="0"/>
                                    <w:suppressOverlap/>
                                    <w:rPr>
                                      <w:lang w:val="en-US"/>
                                    </w:rPr>
                                  </w:pPr>
                                  <w:r w:rsidRPr="00FF5663">
                                    <w:rPr>
                                      <w:lang w:val="en-US"/>
                                    </w:rPr>
                                    <w:t>1走行ごとの走行データよりシステムエラー数をカウント</w:t>
                                  </w:r>
                                </w:p>
                              </w:tc>
                            </w:tr>
                            <w:tr w:rsidR="00FF5663" w:rsidRPr="00F92942" w14:paraId="74ADF813" w14:textId="77777777" w:rsidTr="00D13DFD">
                              <w:trPr>
                                <w:cantSplit/>
                                <w:trHeight w:val="454"/>
                              </w:trPr>
                              <w:tc>
                                <w:tcPr>
                                  <w:tcW w:w="846" w:type="dxa"/>
                                  <w:vMerge/>
                                  <w:tcBorders>
                                    <w:left w:val="single" w:sz="4" w:space="0" w:color="auto"/>
                                    <w:right w:val="single" w:sz="4" w:space="0" w:color="auto"/>
                                  </w:tcBorders>
                                  <w:vAlign w:val="center"/>
                                </w:tcPr>
                                <w:p w14:paraId="77FE5A0E" w14:textId="77777777" w:rsidR="00FF5663" w:rsidRDefault="00FF5663" w:rsidP="00D13DFD">
                                  <w:pPr>
                                    <w:spacing w:line="259" w:lineRule="auto"/>
                                    <w:ind w:leftChars="0" w:left="0"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4D8C2E91" w:rsidR="00FF5663" w:rsidRDefault="00FF5663" w:rsidP="004A15FD">
                                  <w:pPr>
                                    <w:spacing w:line="259" w:lineRule="auto"/>
                                    <w:ind w:leftChars="0" w:left="0" w:firstLineChars="0" w:firstLine="0"/>
                                    <w:suppressOverlap/>
                                    <w:rPr>
                                      <w:lang w:val="en-US"/>
                                    </w:rPr>
                                  </w:pPr>
                                  <w:r>
                                    <w:rPr>
                                      <w:rFonts w:hint="eastAsia"/>
                                      <w:lang w:val="en-US"/>
                                    </w:rPr>
                                    <w:t>運休率から見た実装の可能性</w:t>
                                  </w:r>
                                </w:p>
                              </w:tc>
                              <w:tc>
                                <w:tcPr>
                                  <w:tcW w:w="5654" w:type="dxa"/>
                                  <w:tcBorders>
                                    <w:top w:val="single" w:sz="4" w:space="0" w:color="000000"/>
                                    <w:left w:val="single" w:sz="4" w:space="0" w:color="000000"/>
                                    <w:bottom w:val="single" w:sz="4" w:space="0" w:color="000000"/>
                                    <w:right w:val="single" w:sz="4" w:space="0" w:color="000000"/>
                                  </w:tcBorders>
                                </w:tcPr>
                                <w:p w14:paraId="4F546B87" w14:textId="1B49A47B" w:rsidR="00FF5663" w:rsidRPr="00F92942" w:rsidRDefault="00FF5663" w:rsidP="004A15FD">
                                  <w:pPr>
                                    <w:spacing w:line="259" w:lineRule="auto"/>
                                    <w:ind w:leftChars="0" w:left="0" w:firstLineChars="0" w:firstLine="0"/>
                                    <w:suppressOverlap/>
                                    <w:rPr>
                                      <w:lang w:val="en-US"/>
                                    </w:rPr>
                                  </w:pPr>
                                  <w:r w:rsidRPr="00FF5663">
                                    <w:rPr>
                                      <w:rFonts w:hint="eastAsia"/>
                                      <w:lang w:val="en-US"/>
                                    </w:rPr>
                                    <w:t>走行データより運休数を算出し、総運休から割合を算出する</w:t>
                                  </w:r>
                                </w:p>
                              </w:tc>
                            </w:tr>
                            <w:tr w:rsidR="00FF5663" w:rsidRPr="00F92942" w14:paraId="4C7448A6" w14:textId="77777777" w:rsidTr="00D13DFD">
                              <w:trPr>
                                <w:cantSplit/>
                                <w:trHeight w:val="682"/>
                              </w:trPr>
                              <w:tc>
                                <w:tcPr>
                                  <w:tcW w:w="846" w:type="dxa"/>
                                  <w:vMerge/>
                                  <w:tcBorders>
                                    <w:left w:val="single" w:sz="4" w:space="0" w:color="auto"/>
                                    <w:right w:val="single" w:sz="4" w:space="0" w:color="auto"/>
                                  </w:tcBorders>
                                  <w:vAlign w:val="center"/>
                                </w:tcPr>
                                <w:p w14:paraId="5112EF88" w14:textId="77777777" w:rsidR="00FF5663" w:rsidRDefault="00FF5663" w:rsidP="00D13DFD">
                                  <w:pPr>
                                    <w:spacing w:line="259" w:lineRule="auto"/>
                                    <w:ind w:leftChars="0" w:left="0"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E7C0D58" w14:textId="4A6FC807" w:rsidR="00FF5663" w:rsidRDefault="00FF5663" w:rsidP="004A15FD">
                                  <w:pPr>
                                    <w:spacing w:line="259" w:lineRule="auto"/>
                                    <w:ind w:leftChars="0" w:left="0" w:firstLineChars="0" w:firstLine="0"/>
                                    <w:suppressOverlap/>
                                    <w:rPr>
                                      <w:lang w:val="en-US"/>
                                    </w:rPr>
                                  </w:pPr>
                                  <w:r>
                                    <w:rPr>
                                      <w:rFonts w:hint="eastAsia"/>
                                      <w:lang w:val="en-US"/>
                                    </w:rPr>
                                    <w:t>自動走行割合</w:t>
                                  </w:r>
                                </w:p>
                              </w:tc>
                              <w:tc>
                                <w:tcPr>
                                  <w:tcW w:w="5654" w:type="dxa"/>
                                  <w:tcBorders>
                                    <w:top w:val="single" w:sz="4" w:space="0" w:color="000000"/>
                                    <w:left w:val="single" w:sz="4" w:space="0" w:color="000000"/>
                                    <w:bottom w:val="single" w:sz="4" w:space="0" w:color="000000"/>
                                    <w:right w:val="single" w:sz="4" w:space="0" w:color="000000"/>
                                  </w:tcBorders>
                                </w:tcPr>
                                <w:p w14:paraId="5818DA1C" w14:textId="77123197" w:rsidR="00FF5663" w:rsidRPr="00F92942" w:rsidRDefault="00FF5663" w:rsidP="004A15FD">
                                  <w:pPr>
                                    <w:spacing w:line="259" w:lineRule="auto"/>
                                    <w:ind w:leftChars="0" w:left="0" w:firstLineChars="0" w:firstLine="0"/>
                                    <w:suppressOverlap/>
                                    <w:rPr>
                                      <w:lang w:val="en-US"/>
                                    </w:rPr>
                                  </w:pPr>
                                  <w:r w:rsidRPr="00FF5663">
                                    <w:rPr>
                                      <w:rFonts w:hint="eastAsia"/>
                                      <w:lang w:val="en-US"/>
                                    </w:rPr>
                                    <w:t>あらかじめ手動走行区間に設定した箇所以外での走行距離にて算出</w:t>
                                  </w:r>
                                </w:p>
                              </w:tc>
                            </w:tr>
                            <w:tr w:rsidR="00FF5663" w:rsidRPr="00F92942" w14:paraId="29995CAF" w14:textId="77777777" w:rsidTr="00D13DFD">
                              <w:trPr>
                                <w:cantSplit/>
                                <w:trHeight w:val="454"/>
                              </w:trPr>
                              <w:tc>
                                <w:tcPr>
                                  <w:tcW w:w="846" w:type="dxa"/>
                                  <w:vMerge/>
                                  <w:tcBorders>
                                    <w:left w:val="single" w:sz="4" w:space="0" w:color="auto"/>
                                    <w:right w:val="single" w:sz="4" w:space="0" w:color="auto"/>
                                  </w:tcBorders>
                                  <w:vAlign w:val="center"/>
                                </w:tcPr>
                                <w:p w14:paraId="190CD04D" w14:textId="77777777" w:rsidR="00FF5663" w:rsidRDefault="00FF5663" w:rsidP="00D13DFD">
                                  <w:pPr>
                                    <w:spacing w:line="259" w:lineRule="auto"/>
                                    <w:ind w:leftChars="0" w:left="0"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9FE7D3" w14:textId="739ADF00" w:rsidR="00FF5663" w:rsidRDefault="00FF5663" w:rsidP="004A15FD">
                                  <w:pPr>
                                    <w:spacing w:line="259" w:lineRule="auto"/>
                                    <w:ind w:leftChars="0" w:left="0" w:firstLineChars="0" w:firstLine="0"/>
                                    <w:suppressOverlap/>
                                    <w:rPr>
                                      <w:lang w:val="en-US"/>
                                    </w:rPr>
                                  </w:pPr>
                                  <w:r>
                                    <w:rPr>
                                      <w:rFonts w:hint="eastAsia"/>
                                      <w:lang w:val="en-US"/>
                                    </w:rPr>
                                    <w:t>乗り心地満足度</w:t>
                                  </w:r>
                                </w:p>
                              </w:tc>
                              <w:tc>
                                <w:tcPr>
                                  <w:tcW w:w="5654" w:type="dxa"/>
                                  <w:tcBorders>
                                    <w:top w:val="single" w:sz="4" w:space="0" w:color="000000"/>
                                    <w:left w:val="single" w:sz="4" w:space="0" w:color="000000"/>
                                    <w:bottom w:val="single" w:sz="4" w:space="0" w:color="000000"/>
                                    <w:right w:val="single" w:sz="4" w:space="0" w:color="000000"/>
                                  </w:tcBorders>
                                </w:tcPr>
                                <w:p w14:paraId="608D58ED" w14:textId="34FA153B" w:rsidR="00FF5663" w:rsidRPr="00F92942" w:rsidRDefault="00FF5663" w:rsidP="004A15FD">
                                  <w:pPr>
                                    <w:spacing w:line="259" w:lineRule="auto"/>
                                    <w:ind w:leftChars="0" w:left="0" w:firstLineChars="0" w:firstLine="0"/>
                                    <w:suppressOverlap/>
                                    <w:rPr>
                                      <w:lang w:val="en-US"/>
                                    </w:rPr>
                                  </w:pPr>
                                  <w:r>
                                    <w:rPr>
                                      <w:rFonts w:hint="eastAsia"/>
                                      <w:lang w:val="en-US"/>
                                    </w:rPr>
                                    <w:t>アンケート集計、分析</w:t>
                                  </w:r>
                                </w:p>
                              </w:tc>
                            </w:tr>
                            <w:tr w:rsidR="00FF5663" w:rsidRPr="00F92942" w14:paraId="672CEC8A" w14:textId="77777777" w:rsidTr="00D13DFD">
                              <w:trPr>
                                <w:cantSplit/>
                                <w:trHeight w:val="687"/>
                              </w:trPr>
                              <w:tc>
                                <w:tcPr>
                                  <w:tcW w:w="846" w:type="dxa"/>
                                  <w:vMerge/>
                                  <w:tcBorders>
                                    <w:left w:val="single" w:sz="4" w:space="0" w:color="auto"/>
                                    <w:right w:val="single" w:sz="4" w:space="0" w:color="auto"/>
                                  </w:tcBorders>
                                  <w:vAlign w:val="center"/>
                                </w:tcPr>
                                <w:p w14:paraId="52A59EB7" w14:textId="77777777" w:rsidR="00FF5663" w:rsidRDefault="00FF5663" w:rsidP="00D13DFD">
                                  <w:pPr>
                                    <w:spacing w:line="259" w:lineRule="auto"/>
                                    <w:ind w:leftChars="0" w:left="0"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36C6B3AA" w14:textId="08A72E5B" w:rsidR="00FF5663" w:rsidRDefault="00FF5663" w:rsidP="004A15FD">
                                  <w:pPr>
                                    <w:spacing w:line="259" w:lineRule="auto"/>
                                    <w:ind w:leftChars="0" w:left="0" w:firstLineChars="0" w:firstLine="0"/>
                                    <w:suppressOverlap/>
                                    <w:rPr>
                                      <w:lang w:val="en-US"/>
                                    </w:rPr>
                                  </w:pPr>
                                  <w:r>
                                    <w:rPr>
                                      <w:rFonts w:hint="eastAsia"/>
                                      <w:lang w:val="en-US"/>
                                    </w:rPr>
                                    <w:t>信号機が無い横断歩道での誤検知のカウント</w:t>
                                  </w:r>
                                </w:p>
                              </w:tc>
                              <w:tc>
                                <w:tcPr>
                                  <w:tcW w:w="5654" w:type="dxa"/>
                                  <w:tcBorders>
                                    <w:top w:val="single" w:sz="4" w:space="0" w:color="000000"/>
                                    <w:left w:val="single" w:sz="4" w:space="0" w:color="000000"/>
                                    <w:bottom w:val="single" w:sz="4" w:space="0" w:color="000000"/>
                                    <w:right w:val="single" w:sz="4" w:space="0" w:color="000000"/>
                                  </w:tcBorders>
                                </w:tcPr>
                                <w:p w14:paraId="7FE74AC9" w14:textId="13CBF98E" w:rsidR="00FF5663" w:rsidRPr="00F92942" w:rsidRDefault="00FF5663" w:rsidP="004A15FD">
                                  <w:pPr>
                                    <w:spacing w:line="259" w:lineRule="auto"/>
                                    <w:ind w:leftChars="0" w:left="0" w:firstLineChars="0" w:firstLine="0"/>
                                    <w:suppressOverlap/>
                                    <w:rPr>
                                      <w:lang w:val="en-US"/>
                                    </w:rPr>
                                  </w:pPr>
                                  <w:r w:rsidRPr="00FF5663">
                                    <w:rPr>
                                      <w:rFonts w:hint="eastAsia"/>
                                      <w:lang w:val="en-US"/>
                                    </w:rPr>
                                    <w:t>走行データより集計、分析</w:t>
                                  </w:r>
                                </w:p>
                              </w:tc>
                            </w:tr>
                            <w:tr w:rsidR="00FF5663" w:rsidRPr="00F92942" w14:paraId="07459A8C" w14:textId="77777777" w:rsidTr="00D13DFD">
                              <w:trPr>
                                <w:cantSplit/>
                                <w:trHeight w:val="454"/>
                              </w:trPr>
                              <w:tc>
                                <w:tcPr>
                                  <w:tcW w:w="846" w:type="dxa"/>
                                  <w:vMerge/>
                                  <w:tcBorders>
                                    <w:left w:val="single" w:sz="4" w:space="0" w:color="auto"/>
                                    <w:bottom w:val="single" w:sz="4" w:space="0" w:color="auto"/>
                                    <w:right w:val="single" w:sz="4" w:space="0" w:color="auto"/>
                                  </w:tcBorders>
                                  <w:vAlign w:val="center"/>
                                </w:tcPr>
                                <w:p w14:paraId="2413F866" w14:textId="39DADE2D" w:rsidR="00FF5663" w:rsidRDefault="00FF5663" w:rsidP="00D13DFD">
                                  <w:pPr>
                                    <w:spacing w:line="259" w:lineRule="auto"/>
                                    <w:ind w:leftChars="0" w:left="0"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7737B280" w:rsidR="00FF5663" w:rsidRDefault="00FF5663" w:rsidP="004A15FD">
                                  <w:pPr>
                                    <w:spacing w:line="259" w:lineRule="auto"/>
                                    <w:ind w:leftChars="0" w:left="0" w:firstLineChars="0" w:firstLine="0"/>
                                    <w:suppressOverlap/>
                                    <w:rPr>
                                      <w:lang w:val="en-US"/>
                                    </w:rPr>
                                  </w:pPr>
                                  <w:r>
                                    <w:rPr>
                                      <w:rFonts w:hint="eastAsia"/>
                                      <w:lang w:val="en-US"/>
                                    </w:rPr>
                                    <w:t>右折の自動化</w:t>
                                  </w:r>
                                </w:p>
                              </w:tc>
                              <w:tc>
                                <w:tcPr>
                                  <w:tcW w:w="5654" w:type="dxa"/>
                                  <w:tcBorders>
                                    <w:top w:val="single" w:sz="4" w:space="0" w:color="000000"/>
                                    <w:left w:val="single" w:sz="4" w:space="0" w:color="000000"/>
                                    <w:bottom w:val="single" w:sz="4" w:space="0" w:color="000000"/>
                                    <w:right w:val="single" w:sz="4" w:space="0" w:color="000000"/>
                                  </w:tcBorders>
                                </w:tcPr>
                                <w:p w14:paraId="39B24674" w14:textId="3EEA6BF7" w:rsidR="00FF5663" w:rsidRPr="00F92942" w:rsidRDefault="00FF5663" w:rsidP="004A15FD">
                                  <w:pPr>
                                    <w:spacing w:line="259" w:lineRule="auto"/>
                                    <w:ind w:leftChars="0" w:left="0" w:firstLineChars="0" w:firstLine="0"/>
                                    <w:suppressOverlap/>
                                    <w:rPr>
                                      <w:lang w:val="en-US"/>
                                    </w:rPr>
                                  </w:pPr>
                                  <w:r w:rsidRPr="00FF5663">
                                    <w:rPr>
                                      <w:rFonts w:hint="eastAsia"/>
                                      <w:lang w:val="en-US"/>
                                    </w:rPr>
                                    <w:t>走行データより集計、分析</w:t>
                                  </w:r>
                                </w:p>
                              </w:tc>
                            </w:tr>
                            <w:tr w:rsidR="006B3B1D" w:rsidRPr="00F92942" w14:paraId="070AC3C2" w14:textId="77777777" w:rsidTr="00D13DFD">
                              <w:trPr>
                                <w:cantSplit/>
                                <w:trHeight w:val="454"/>
                              </w:trPr>
                              <w:tc>
                                <w:tcPr>
                                  <w:tcW w:w="846" w:type="dxa"/>
                                  <w:vMerge w:val="restart"/>
                                  <w:tcBorders>
                                    <w:top w:val="single" w:sz="4" w:space="0" w:color="auto"/>
                                    <w:left w:val="single" w:sz="4" w:space="0" w:color="auto"/>
                                    <w:right w:val="single" w:sz="4" w:space="0" w:color="auto"/>
                                  </w:tcBorders>
                                  <w:vAlign w:val="center"/>
                                </w:tcPr>
                                <w:p w14:paraId="013BE490" w14:textId="77777777" w:rsidR="00D13DFD" w:rsidRDefault="006B3B1D" w:rsidP="00D13DFD">
                                  <w:pPr>
                                    <w:spacing w:line="259" w:lineRule="auto"/>
                                    <w:ind w:leftChars="0" w:left="0" w:firstLineChars="0" w:firstLine="0"/>
                                    <w:suppressOverlap/>
                                    <w:jc w:val="center"/>
                                    <w:rPr>
                                      <w:sz w:val="20"/>
                                      <w:szCs w:val="21"/>
                                      <w:lang w:val="en-US"/>
                                    </w:rPr>
                                  </w:pPr>
                                  <w:r w:rsidRPr="00D13DFD">
                                    <w:rPr>
                                      <w:rFonts w:hint="eastAsia"/>
                                      <w:sz w:val="20"/>
                                      <w:szCs w:val="21"/>
                                      <w:lang w:val="en-US"/>
                                    </w:rPr>
                                    <w:t>社会</w:t>
                                  </w:r>
                                </w:p>
                                <w:p w14:paraId="1446AE80" w14:textId="724FFA22" w:rsidR="006B3B1D" w:rsidRPr="00D13DFD" w:rsidRDefault="006B3B1D" w:rsidP="00D13DFD">
                                  <w:pPr>
                                    <w:spacing w:line="259" w:lineRule="auto"/>
                                    <w:ind w:leftChars="0" w:left="0" w:firstLineChars="0" w:firstLine="0"/>
                                    <w:suppressOverlap/>
                                    <w:jc w:val="center"/>
                                    <w:rPr>
                                      <w:sz w:val="20"/>
                                      <w:szCs w:val="21"/>
                                      <w:lang w:val="en-US"/>
                                    </w:rPr>
                                  </w:pPr>
                                  <w:r w:rsidRPr="00D13DFD">
                                    <w:rPr>
                                      <w:rFonts w:hint="eastAsia"/>
                                      <w:sz w:val="20"/>
                                      <w:szCs w:val="21"/>
                                      <w:lang w:val="en-US"/>
                                    </w:rPr>
                                    <w:t>受容性</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58CF3864" w:rsidR="006B3B1D" w:rsidRDefault="006B3B1D" w:rsidP="006B3B1D">
                                  <w:pPr>
                                    <w:spacing w:line="259" w:lineRule="auto"/>
                                    <w:ind w:leftChars="0" w:left="0" w:firstLineChars="0" w:firstLine="0"/>
                                    <w:suppressOverlap/>
                                    <w:rPr>
                                      <w:lang w:val="en-US"/>
                                    </w:rPr>
                                  </w:pPr>
                                  <w:r w:rsidRPr="006B3B1D">
                                    <w:rPr>
                                      <w:rFonts w:hint="eastAsia"/>
                                      <w:lang w:val="en-US"/>
                                    </w:rPr>
                                    <w:t>利用者受容性の検証</w:t>
                                  </w:r>
                                </w:p>
                              </w:tc>
                              <w:tc>
                                <w:tcPr>
                                  <w:tcW w:w="5654" w:type="dxa"/>
                                  <w:tcBorders>
                                    <w:top w:val="single" w:sz="4" w:space="0" w:color="000000"/>
                                    <w:left w:val="single" w:sz="4" w:space="0" w:color="000000"/>
                                    <w:bottom w:val="single" w:sz="4" w:space="0" w:color="000000"/>
                                    <w:right w:val="single" w:sz="4" w:space="0" w:color="000000"/>
                                  </w:tcBorders>
                                </w:tcPr>
                                <w:p w14:paraId="1DCE1BBC" w14:textId="75B059DE" w:rsidR="006B3B1D" w:rsidRPr="00F92942" w:rsidRDefault="006B3B1D" w:rsidP="004A15FD">
                                  <w:pPr>
                                    <w:spacing w:line="259" w:lineRule="auto"/>
                                    <w:ind w:leftChars="0" w:left="0" w:firstLineChars="0" w:firstLine="0"/>
                                    <w:suppressOverlap/>
                                    <w:rPr>
                                      <w:lang w:val="en-US"/>
                                    </w:rPr>
                                  </w:pPr>
                                  <w:r w:rsidRPr="006B3B1D">
                                    <w:rPr>
                                      <w:rFonts w:hint="eastAsia"/>
                                      <w:lang w:val="en-US"/>
                                    </w:rPr>
                                    <w:t>試乗参加者を対象としたアンケートの実施</w:t>
                                  </w:r>
                                </w:p>
                              </w:tc>
                            </w:tr>
                            <w:tr w:rsidR="006B3B1D" w:rsidRPr="00F92942" w14:paraId="74184BC0" w14:textId="77777777" w:rsidTr="00D13DFD">
                              <w:trPr>
                                <w:cantSplit/>
                                <w:trHeight w:val="454"/>
                              </w:trPr>
                              <w:tc>
                                <w:tcPr>
                                  <w:tcW w:w="846" w:type="dxa"/>
                                  <w:vMerge/>
                                  <w:tcBorders>
                                    <w:left w:val="single" w:sz="4" w:space="0" w:color="auto"/>
                                    <w:right w:val="single" w:sz="4" w:space="0" w:color="auto"/>
                                  </w:tcBorders>
                                </w:tcPr>
                                <w:p w14:paraId="6DDE8545" w14:textId="77777777" w:rsidR="006B3B1D" w:rsidRDefault="006B3B1D" w:rsidP="004A15F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0CABA9D8" w14:textId="15C1DA2A" w:rsidR="006B3B1D" w:rsidRPr="006B3B1D" w:rsidRDefault="006B3B1D" w:rsidP="006B3B1D">
                                  <w:pPr>
                                    <w:spacing w:line="259" w:lineRule="auto"/>
                                    <w:ind w:leftChars="0" w:left="0" w:firstLineChars="0" w:firstLine="0"/>
                                    <w:suppressOverlap/>
                                    <w:rPr>
                                      <w:lang w:val="en-US"/>
                                    </w:rPr>
                                  </w:pPr>
                                  <w:r w:rsidRPr="006B3B1D">
                                    <w:rPr>
                                      <w:rFonts w:hint="eastAsia"/>
                                      <w:lang w:val="en-US"/>
                                    </w:rPr>
                                    <w:t>地域受容性の検証</w:t>
                                  </w:r>
                                </w:p>
                              </w:tc>
                              <w:tc>
                                <w:tcPr>
                                  <w:tcW w:w="5654" w:type="dxa"/>
                                  <w:tcBorders>
                                    <w:top w:val="single" w:sz="4" w:space="0" w:color="000000"/>
                                    <w:left w:val="single" w:sz="4" w:space="0" w:color="000000"/>
                                    <w:bottom w:val="single" w:sz="4" w:space="0" w:color="000000"/>
                                    <w:right w:val="single" w:sz="4" w:space="0" w:color="000000"/>
                                  </w:tcBorders>
                                </w:tcPr>
                                <w:p w14:paraId="309F8E06" w14:textId="21FB9BC5" w:rsidR="006B3B1D" w:rsidRPr="006B3B1D" w:rsidRDefault="006B3B1D" w:rsidP="004A15FD">
                                  <w:pPr>
                                    <w:spacing w:line="259" w:lineRule="auto"/>
                                    <w:ind w:leftChars="0" w:left="0" w:firstLineChars="0" w:firstLine="0"/>
                                    <w:suppressOverlap/>
                                    <w:rPr>
                                      <w:lang w:val="en-US"/>
                                    </w:rPr>
                                  </w:pPr>
                                  <w:r w:rsidRPr="006B3B1D">
                                    <w:rPr>
                                      <w:rFonts w:hint="eastAsia"/>
                                      <w:lang w:val="en-US"/>
                                    </w:rPr>
                                    <w:t>周辺小中学校（保護者）を対象としたアンケートの実施</w:t>
                                  </w:r>
                                </w:p>
                              </w:tc>
                            </w:tr>
                            <w:tr w:rsidR="006B3B1D" w:rsidRPr="00F92942" w14:paraId="3D43E926" w14:textId="77777777" w:rsidTr="00D13DFD">
                              <w:trPr>
                                <w:cantSplit/>
                                <w:trHeight w:val="454"/>
                              </w:trPr>
                              <w:tc>
                                <w:tcPr>
                                  <w:tcW w:w="846" w:type="dxa"/>
                                  <w:vMerge/>
                                  <w:tcBorders>
                                    <w:left w:val="single" w:sz="4" w:space="0" w:color="auto"/>
                                    <w:bottom w:val="single" w:sz="4" w:space="0" w:color="000000"/>
                                    <w:right w:val="single" w:sz="4" w:space="0" w:color="auto"/>
                                  </w:tcBorders>
                                </w:tcPr>
                                <w:p w14:paraId="5021B41E" w14:textId="77777777" w:rsidR="006B3B1D" w:rsidRDefault="006B3B1D" w:rsidP="004A15F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3807C5BB" w14:textId="64A113DD" w:rsidR="006B3B1D" w:rsidRPr="006B3B1D" w:rsidRDefault="006B3B1D" w:rsidP="006B3B1D">
                                  <w:pPr>
                                    <w:spacing w:line="259" w:lineRule="auto"/>
                                    <w:ind w:leftChars="0" w:left="0" w:firstLineChars="0" w:firstLine="0"/>
                                    <w:suppressOverlap/>
                                    <w:rPr>
                                      <w:lang w:val="en-US"/>
                                    </w:rPr>
                                  </w:pPr>
                                  <w:r w:rsidRPr="006B3B1D">
                                    <w:rPr>
                                      <w:rFonts w:hint="eastAsia"/>
                                      <w:lang w:val="en-US"/>
                                    </w:rPr>
                                    <w:t>ドライバーに対する受容性の検証</w:t>
                                  </w:r>
                                </w:p>
                              </w:tc>
                              <w:tc>
                                <w:tcPr>
                                  <w:tcW w:w="5654" w:type="dxa"/>
                                  <w:tcBorders>
                                    <w:top w:val="single" w:sz="4" w:space="0" w:color="000000"/>
                                    <w:left w:val="single" w:sz="4" w:space="0" w:color="000000"/>
                                    <w:bottom w:val="single" w:sz="4" w:space="0" w:color="000000"/>
                                    <w:right w:val="single" w:sz="4" w:space="0" w:color="000000"/>
                                  </w:tcBorders>
                                </w:tcPr>
                                <w:p w14:paraId="1D3960D1" w14:textId="43B0B071" w:rsidR="006B3B1D" w:rsidRPr="006B3B1D" w:rsidRDefault="006B3B1D" w:rsidP="004A15FD">
                                  <w:pPr>
                                    <w:spacing w:line="259" w:lineRule="auto"/>
                                    <w:ind w:leftChars="0" w:left="0" w:firstLineChars="0" w:firstLine="0"/>
                                    <w:suppressOverlap/>
                                    <w:rPr>
                                      <w:lang w:val="en-US"/>
                                    </w:rPr>
                                  </w:pPr>
                                  <w:r w:rsidRPr="006B3B1D">
                                    <w:rPr>
                                      <w:rFonts w:hint="eastAsia"/>
                                      <w:lang w:val="en-US"/>
                                    </w:rPr>
                                    <w:t>アンケート集計、分析</w:t>
                                  </w:r>
                                </w:p>
                              </w:tc>
                            </w:tr>
                          </w:tbl>
                          <w:p w14:paraId="7B06581C" w14:textId="77777777" w:rsidR="00A44BF0" w:rsidRDefault="00A44BF0" w:rsidP="00D13DFD">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4C031" id="テキスト ボックス 4" o:spid="_x0000_s1029" type="#_x0000_t202" style="position:absolute;margin-left:451.65pt;margin-top:177.5pt;width:502.85pt;height:335.25pt;z-index:25165824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">
                <v:textbox>
                  <w:txbxContent>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846"/>
                        <w:gridCol w:w="3260"/>
                        <w:gridCol w:w="5654"/>
                      </w:tblGrid>
                      <w:tr w:rsidR="00A44BF0" w:rsidRPr="0040472B" w14:paraId="0C1F1D07" w14:textId="77777777" w:rsidTr="00D13DFD">
                        <w:trPr>
                          <w:trHeight w:val="368"/>
                        </w:trPr>
                        <w:tc>
                          <w:tcPr>
                            <w:tcW w:w="846"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654"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A44BF0" w:rsidRPr="00F92942" w14:paraId="4FBB32C3" w14:textId="77777777" w:rsidTr="00D13DFD">
                        <w:trPr>
                          <w:cantSplit/>
                          <w:trHeight w:val="602"/>
                        </w:trPr>
                        <w:tc>
                          <w:tcPr>
                            <w:tcW w:w="846" w:type="dxa"/>
                            <w:tcBorders>
                              <w:top w:val="single" w:sz="4" w:space="0" w:color="auto"/>
                              <w:left w:val="single" w:sz="4" w:space="0" w:color="auto"/>
                              <w:bottom w:val="single" w:sz="4" w:space="0" w:color="auto"/>
                              <w:right w:val="single" w:sz="4" w:space="0" w:color="auto"/>
                            </w:tcBorders>
                            <w:vAlign w:val="center"/>
                          </w:tcPr>
                          <w:p w14:paraId="20A9559C" w14:textId="77777777" w:rsidR="00A44BF0" w:rsidRPr="00F92942" w:rsidRDefault="00A44BF0" w:rsidP="00D13DFD">
                            <w:pPr>
                              <w:spacing w:line="259" w:lineRule="auto"/>
                              <w:ind w:leftChars="0" w:left="0" w:firstLineChars="0" w:firstLine="0"/>
                              <w:suppressOverlap/>
                              <w:jc w:val="center"/>
                              <w:rPr>
                                <w:lang w:val="en-US"/>
                              </w:rPr>
                            </w:pPr>
                            <w:r w:rsidRPr="00D13DFD">
                              <w:rPr>
                                <w:rFonts w:hint="eastAsia"/>
                                <w:sz w:val="20"/>
                                <w:szCs w:val="21"/>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0988BBB8" w:rsidR="00D01039" w:rsidRPr="00F92942" w:rsidRDefault="00FF5663" w:rsidP="004A15FD">
                            <w:pPr>
                              <w:spacing w:line="259" w:lineRule="auto"/>
                              <w:ind w:leftChars="0" w:left="0" w:firstLineChars="0" w:firstLine="0"/>
                              <w:suppressOverlap/>
                              <w:rPr>
                                <w:lang w:val="en-US"/>
                              </w:rPr>
                            </w:pPr>
                            <w:r w:rsidRPr="00FF5663">
                              <w:rPr>
                                <w:rFonts w:hint="eastAsia"/>
                                <w:lang w:val="en-US"/>
                              </w:rPr>
                              <w:t>本格導入を見据えた利用者検証</w:t>
                            </w:r>
                          </w:p>
                        </w:tc>
                        <w:tc>
                          <w:tcPr>
                            <w:tcW w:w="5654" w:type="dxa"/>
                            <w:tcBorders>
                              <w:top w:val="single" w:sz="4" w:space="0" w:color="000000"/>
                              <w:left w:val="single" w:sz="4" w:space="0" w:color="000000"/>
                              <w:bottom w:val="single" w:sz="4" w:space="0" w:color="000000"/>
                              <w:right w:val="single" w:sz="4" w:space="0" w:color="000000"/>
                            </w:tcBorders>
                          </w:tcPr>
                          <w:p w14:paraId="328524BE" w14:textId="77777777" w:rsidR="00FF5663" w:rsidRPr="00FF5663" w:rsidRDefault="00FF5663" w:rsidP="00FF5663">
                            <w:pPr>
                              <w:spacing w:line="259" w:lineRule="auto"/>
                              <w:ind w:leftChars="0" w:left="0" w:firstLineChars="0" w:firstLine="0"/>
                              <w:suppressOverlap/>
                              <w:rPr>
                                <w:lang w:val="en-US"/>
                              </w:rPr>
                            </w:pPr>
                            <w:r w:rsidRPr="00FF5663">
                              <w:rPr>
                                <w:rFonts w:hint="eastAsia"/>
                                <w:lang w:val="en-US"/>
                              </w:rPr>
                              <w:t>実証運行期間の利用者に対するアンケート</w:t>
                            </w:r>
                          </w:p>
                          <w:p w14:paraId="6798106E" w14:textId="38DF6E0E" w:rsidR="00A44BF0" w:rsidRPr="00F92942" w:rsidRDefault="00FF5663" w:rsidP="00FF5663">
                            <w:pPr>
                              <w:spacing w:line="259" w:lineRule="auto"/>
                              <w:ind w:leftChars="0" w:left="0" w:firstLineChars="0" w:firstLine="0"/>
                              <w:suppressOverlap/>
                              <w:rPr>
                                <w:lang w:val="en-US"/>
                              </w:rPr>
                            </w:pPr>
                            <w:r w:rsidRPr="00FF5663">
                              <w:rPr>
                                <w:rFonts w:hint="eastAsia"/>
                                <w:lang w:val="en-US"/>
                              </w:rPr>
                              <w:t>「本格実装したら利用するか」</w:t>
                            </w:r>
                          </w:p>
                        </w:tc>
                      </w:tr>
                      <w:tr w:rsidR="00FF5663" w:rsidRPr="00F92942" w14:paraId="3481F0C4" w14:textId="77777777" w:rsidTr="00D13DFD">
                        <w:trPr>
                          <w:cantSplit/>
                          <w:trHeight w:val="454"/>
                        </w:trPr>
                        <w:tc>
                          <w:tcPr>
                            <w:tcW w:w="846" w:type="dxa"/>
                            <w:vMerge w:val="restart"/>
                            <w:tcBorders>
                              <w:top w:val="single" w:sz="4" w:space="0" w:color="auto"/>
                              <w:left w:val="single" w:sz="4" w:space="0" w:color="auto"/>
                              <w:right w:val="single" w:sz="4" w:space="0" w:color="auto"/>
                            </w:tcBorders>
                            <w:vAlign w:val="center"/>
                          </w:tcPr>
                          <w:p w14:paraId="1509B006" w14:textId="77777777" w:rsidR="00FF5663" w:rsidRPr="00D13DFD" w:rsidRDefault="00FF5663" w:rsidP="00D13DFD">
                            <w:pPr>
                              <w:spacing w:line="259" w:lineRule="auto"/>
                              <w:ind w:leftChars="0" w:left="0" w:firstLineChars="0" w:firstLine="0"/>
                              <w:suppressOverlap/>
                              <w:jc w:val="center"/>
                              <w:rPr>
                                <w:sz w:val="20"/>
                                <w:szCs w:val="21"/>
                                <w:lang w:val="en-US"/>
                              </w:rPr>
                            </w:pPr>
                            <w:r w:rsidRPr="00D13DFD">
                              <w:rPr>
                                <w:rFonts w:hint="eastAsia"/>
                                <w:sz w:val="20"/>
                                <w:szCs w:val="21"/>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71777C6A" w:rsidR="00FF5663" w:rsidRDefault="00FF5663" w:rsidP="004A15FD">
                            <w:pPr>
                              <w:spacing w:line="259" w:lineRule="auto"/>
                              <w:ind w:leftChars="0" w:left="0" w:firstLineChars="0" w:firstLine="0"/>
                              <w:suppressOverlap/>
                              <w:rPr>
                                <w:lang w:val="en-US"/>
                              </w:rPr>
                            </w:pPr>
                            <w:r>
                              <w:rPr>
                                <w:rFonts w:hint="eastAsia"/>
                                <w:lang w:val="en-US"/>
                              </w:rPr>
                              <w:t>自動運転システムの安定性</w:t>
                            </w:r>
                          </w:p>
                        </w:tc>
                        <w:tc>
                          <w:tcPr>
                            <w:tcW w:w="5654" w:type="dxa"/>
                            <w:tcBorders>
                              <w:top w:val="single" w:sz="4" w:space="0" w:color="000000"/>
                              <w:left w:val="single" w:sz="4" w:space="0" w:color="000000"/>
                              <w:bottom w:val="single" w:sz="4" w:space="0" w:color="000000"/>
                              <w:right w:val="single" w:sz="4" w:space="0" w:color="000000"/>
                            </w:tcBorders>
                          </w:tcPr>
                          <w:p w14:paraId="6F3DE4DD" w14:textId="3BB96BC8" w:rsidR="00FF5663" w:rsidRPr="00FF5663" w:rsidRDefault="00FF5663" w:rsidP="004A15FD">
                            <w:pPr>
                              <w:spacing w:line="259" w:lineRule="auto"/>
                              <w:ind w:leftChars="0" w:left="0" w:firstLineChars="0" w:firstLine="0"/>
                              <w:suppressOverlap/>
                              <w:rPr>
                                <w:lang w:val="en-US"/>
                              </w:rPr>
                            </w:pPr>
                            <w:r w:rsidRPr="00FF5663">
                              <w:rPr>
                                <w:lang w:val="en-US"/>
                              </w:rPr>
                              <w:t>1走行ごとの走行データよりシステムエラー数をカウント</w:t>
                            </w:r>
                          </w:p>
                        </w:tc>
                      </w:tr>
                      <w:tr w:rsidR="00FF5663" w:rsidRPr="00F92942" w14:paraId="74ADF813" w14:textId="77777777" w:rsidTr="00D13DFD">
                        <w:trPr>
                          <w:cantSplit/>
                          <w:trHeight w:val="454"/>
                        </w:trPr>
                        <w:tc>
                          <w:tcPr>
                            <w:tcW w:w="846" w:type="dxa"/>
                            <w:vMerge/>
                            <w:tcBorders>
                              <w:left w:val="single" w:sz="4" w:space="0" w:color="auto"/>
                              <w:right w:val="single" w:sz="4" w:space="0" w:color="auto"/>
                            </w:tcBorders>
                            <w:vAlign w:val="center"/>
                          </w:tcPr>
                          <w:p w14:paraId="77FE5A0E" w14:textId="77777777" w:rsidR="00FF5663" w:rsidRDefault="00FF5663" w:rsidP="00D13DFD">
                            <w:pPr>
                              <w:spacing w:line="259" w:lineRule="auto"/>
                              <w:ind w:leftChars="0" w:left="0"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4D8C2E91" w:rsidR="00FF5663" w:rsidRDefault="00FF5663" w:rsidP="004A15FD">
                            <w:pPr>
                              <w:spacing w:line="259" w:lineRule="auto"/>
                              <w:ind w:leftChars="0" w:left="0" w:firstLineChars="0" w:firstLine="0"/>
                              <w:suppressOverlap/>
                              <w:rPr>
                                <w:lang w:val="en-US"/>
                              </w:rPr>
                            </w:pPr>
                            <w:r>
                              <w:rPr>
                                <w:rFonts w:hint="eastAsia"/>
                                <w:lang w:val="en-US"/>
                              </w:rPr>
                              <w:t>運休率から見た実装の可能性</w:t>
                            </w:r>
                          </w:p>
                        </w:tc>
                        <w:tc>
                          <w:tcPr>
                            <w:tcW w:w="5654" w:type="dxa"/>
                            <w:tcBorders>
                              <w:top w:val="single" w:sz="4" w:space="0" w:color="000000"/>
                              <w:left w:val="single" w:sz="4" w:space="0" w:color="000000"/>
                              <w:bottom w:val="single" w:sz="4" w:space="0" w:color="000000"/>
                              <w:right w:val="single" w:sz="4" w:space="0" w:color="000000"/>
                            </w:tcBorders>
                          </w:tcPr>
                          <w:p w14:paraId="4F546B87" w14:textId="1B49A47B" w:rsidR="00FF5663" w:rsidRPr="00F92942" w:rsidRDefault="00FF5663" w:rsidP="004A15FD">
                            <w:pPr>
                              <w:spacing w:line="259" w:lineRule="auto"/>
                              <w:ind w:leftChars="0" w:left="0" w:firstLineChars="0" w:firstLine="0"/>
                              <w:suppressOverlap/>
                              <w:rPr>
                                <w:lang w:val="en-US"/>
                              </w:rPr>
                            </w:pPr>
                            <w:r w:rsidRPr="00FF5663">
                              <w:rPr>
                                <w:rFonts w:hint="eastAsia"/>
                                <w:lang w:val="en-US"/>
                              </w:rPr>
                              <w:t>走行データより運休数を算出し、総運休から割合を算出する</w:t>
                            </w:r>
                          </w:p>
                        </w:tc>
                      </w:tr>
                      <w:tr w:rsidR="00FF5663" w:rsidRPr="00F92942" w14:paraId="4C7448A6" w14:textId="77777777" w:rsidTr="00D13DFD">
                        <w:trPr>
                          <w:cantSplit/>
                          <w:trHeight w:val="682"/>
                        </w:trPr>
                        <w:tc>
                          <w:tcPr>
                            <w:tcW w:w="846" w:type="dxa"/>
                            <w:vMerge/>
                            <w:tcBorders>
                              <w:left w:val="single" w:sz="4" w:space="0" w:color="auto"/>
                              <w:right w:val="single" w:sz="4" w:space="0" w:color="auto"/>
                            </w:tcBorders>
                            <w:vAlign w:val="center"/>
                          </w:tcPr>
                          <w:p w14:paraId="5112EF88" w14:textId="77777777" w:rsidR="00FF5663" w:rsidRDefault="00FF5663" w:rsidP="00D13DFD">
                            <w:pPr>
                              <w:spacing w:line="259" w:lineRule="auto"/>
                              <w:ind w:leftChars="0" w:left="0"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E7C0D58" w14:textId="4A6FC807" w:rsidR="00FF5663" w:rsidRDefault="00FF5663" w:rsidP="004A15FD">
                            <w:pPr>
                              <w:spacing w:line="259" w:lineRule="auto"/>
                              <w:ind w:leftChars="0" w:left="0" w:firstLineChars="0" w:firstLine="0"/>
                              <w:suppressOverlap/>
                              <w:rPr>
                                <w:lang w:val="en-US"/>
                              </w:rPr>
                            </w:pPr>
                            <w:r>
                              <w:rPr>
                                <w:rFonts w:hint="eastAsia"/>
                                <w:lang w:val="en-US"/>
                              </w:rPr>
                              <w:t>自動走行割合</w:t>
                            </w:r>
                          </w:p>
                        </w:tc>
                        <w:tc>
                          <w:tcPr>
                            <w:tcW w:w="5654" w:type="dxa"/>
                            <w:tcBorders>
                              <w:top w:val="single" w:sz="4" w:space="0" w:color="000000"/>
                              <w:left w:val="single" w:sz="4" w:space="0" w:color="000000"/>
                              <w:bottom w:val="single" w:sz="4" w:space="0" w:color="000000"/>
                              <w:right w:val="single" w:sz="4" w:space="0" w:color="000000"/>
                            </w:tcBorders>
                          </w:tcPr>
                          <w:p w14:paraId="5818DA1C" w14:textId="77123197" w:rsidR="00FF5663" w:rsidRPr="00F92942" w:rsidRDefault="00FF5663" w:rsidP="004A15FD">
                            <w:pPr>
                              <w:spacing w:line="259" w:lineRule="auto"/>
                              <w:ind w:leftChars="0" w:left="0" w:firstLineChars="0" w:firstLine="0"/>
                              <w:suppressOverlap/>
                              <w:rPr>
                                <w:lang w:val="en-US"/>
                              </w:rPr>
                            </w:pPr>
                            <w:r w:rsidRPr="00FF5663">
                              <w:rPr>
                                <w:rFonts w:hint="eastAsia"/>
                                <w:lang w:val="en-US"/>
                              </w:rPr>
                              <w:t>あらかじめ手動走行区間に設定した箇所以外での走行距離にて算出</w:t>
                            </w:r>
                          </w:p>
                        </w:tc>
                      </w:tr>
                      <w:tr w:rsidR="00FF5663" w:rsidRPr="00F92942" w14:paraId="29995CAF" w14:textId="77777777" w:rsidTr="00D13DFD">
                        <w:trPr>
                          <w:cantSplit/>
                          <w:trHeight w:val="454"/>
                        </w:trPr>
                        <w:tc>
                          <w:tcPr>
                            <w:tcW w:w="846" w:type="dxa"/>
                            <w:vMerge/>
                            <w:tcBorders>
                              <w:left w:val="single" w:sz="4" w:space="0" w:color="auto"/>
                              <w:right w:val="single" w:sz="4" w:space="0" w:color="auto"/>
                            </w:tcBorders>
                            <w:vAlign w:val="center"/>
                          </w:tcPr>
                          <w:p w14:paraId="190CD04D" w14:textId="77777777" w:rsidR="00FF5663" w:rsidRDefault="00FF5663" w:rsidP="00D13DFD">
                            <w:pPr>
                              <w:spacing w:line="259" w:lineRule="auto"/>
                              <w:ind w:leftChars="0" w:left="0"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9FE7D3" w14:textId="739ADF00" w:rsidR="00FF5663" w:rsidRDefault="00FF5663" w:rsidP="004A15FD">
                            <w:pPr>
                              <w:spacing w:line="259" w:lineRule="auto"/>
                              <w:ind w:leftChars="0" w:left="0" w:firstLineChars="0" w:firstLine="0"/>
                              <w:suppressOverlap/>
                              <w:rPr>
                                <w:lang w:val="en-US"/>
                              </w:rPr>
                            </w:pPr>
                            <w:r>
                              <w:rPr>
                                <w:rFonts w:hint="eastAsia"/>
                                <w:lang w:val="en-US"/>
                              </w:rPr>
                              <w:t>乗り心地満足度</w:t>
                            </w:r>
                          </w:p>
                        </w:tc>
                        <w:tc>
                          <w:tcPr>
                            <w:tcW w:w="5654" w:type="dxa"/>
                            <w:tcBorders>
                              <w:top w:val="single" w:sz="4" w:space="0" w:color="000000"/>
                              <w:left w:val="single" w:sz="4" w:space="0" w:color="000000"/>
                              <w:bottom w:val="single" w:sz="4" w:space="0" w:color="000000"/>
                              <w:right w:val="single" w:sz="4" w:space="0" w:color="000000"/>
                            </w:tcBorders>
                          </w:tcPr>
                          <w:p w14:paraId="608D58ED" w14:textId="34FA153B" w:rsidR="00FF5663" w:rsidRPr="00F92942" w:rsidRDefault="00FF5663" w:rsidP="004A15FD">
                            <w:pPr>
                              <w:spacing w:line="259" w:lineRule="auto"/>
                              <w:ind w:leftChars="0" w:left="0" w:firstLineChars="0" w:firstLine="0"/>
                              <w:suppressOverlap/>
                              <w:rPr>
                                <w:lang w:val="en-US"/>
                              </w:rPr>
                            </w:pPr>
                            <w:r>
                              <w:rPr>
                                <w:rFonts w:hint="eastAsia"/>
                                <w:lang w:val="en-US"/>
                              </w:rPr>
                              <w:t>アンケート集計、分析</w:t>
                            </w:r>
                          </w:p>
                        </w:tc>
                      </w:tr>
                      <w:tr w:rsidR="00FF5663" w:rsidRPr="00F92942" w14:paraId="672CEC8A" w14:textId="77777777" w:rsidTr="00D13DFD">
                        <w:trPr>
                          <w:cantSplit/>
                          <w:trHeight w:val="687"/>
                        </w:trPr>
                        <w:tc>
                          <w:tcPr>
                            <w:tcW w:w="846" w:type="dxa"/>
                            <w:vMerge/>
                            <w:tcBorders>
                              <w:left w:val="single" w:sz="4" w:space="0" w:color="auto"/>
                              <w:right w:val="single" w:sz="4" w:space="0" w:color="auto"/>
                            </w:tcBorders>
                            <w:vAlign w:val="center"/>
                          </w:tcPr>
                          <w:p w14:paraId="52A59EB7" w14:textId="77777777" w:rsidR="00FF5663" w:rsidRDefault="00FF5663" w:rsidP="00D13DFD">
                            <w:pPr>
                              <w:spacing w:line="259" w:lineRule="auto"/>
                              <w:ind w:leftChars="0" w:left="0"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36C6B3AA" w14:textId="08A72E5B" w:rsidR="00FF5663" w:rsidRDefault="00FF5663" w:rsidP="004A15FD">
                            <w:pPr>
                              <w:spacing w:line="259" w:lineRule="auto"/>
                              <w:ind w:leftChars="0" w:left="0" w:firstLineChars="0" w:firstLine="0"/>
                              <w:suppressOverlap/>
                              <w:rPr>
                                <w:lang w:val="en-US"/>
                              </w:rPr>
                            </w:pPr>
                            <w:r>
                              <w:rPr>
                                <w:rFonts w:hint="eastAsia"/>
                                <w:lang w:val="en-US"/>
                              </w:rPr>
                              <w:t>信号機が無い横断歩道での誤検知のカウント</w:t>
                            </w:r>
                          </w:p>
                        </w:tc>
                        <w:tc>
                          <w:tcPr>
                            <w:tcW w:w="5654" w:type="dxa"/>
                            <w:tcBorders>
                              <w:top w:val="single" w:sz="4" w:space="0" w:color="000000"/>
                              <w:left w:val="single" w:sz="4" w:space="0" w:color="000000"/>
                              <w:bottom w:val="single" w:sz="4" w:space="0" w:color="000000"/>
                              <w:right w:val="single" w:sz="4" w:space="0" w:color="000000"/>
                            </w:tcBorders>
                          </w:tcPr>
                          <w:p w14:paraId="7FE74AC9" w14:textId="13CBF98E" w:rsidR="00FF5663" w:rsidRPr="00F92942" w:rsidRDefault="00FF5663" w:rsidP="004A15FD">
                            <w:pPr>
                              <w:spacing w:line="259" w:lineRule="auto"/>
                              <w:ind w:leftChars="0" w:left="0" w:firstLineChars="0" w:firstLine="0"/>
                              <w:suppressOverlap/>
                              <w:rPr>
                                <w:lang w:val="en-US"/>
                              </w:rPr>
                            </w:pPr>
                            <w:r w:rsidRPr="00FF5663">
                              <w:rPr>
                                <w:rFonts w:hint="eastAsia"/>
                                <w:lang w:val="en-US"/>
                              </w:rPr>
                              <w:t>走行データより集計、分析</w:t>
                            </w:r>
                          </w:p>
                        </w:tc>
                      </w:tr>
                      <w:tr w:rsidR="00FF5663" w:rsidRPr="00F92942" w14:paraId="07459A8C" w14:textId="77777777" w:rsidTr="00D13DFD">
                        <w:trPr>
                          <w:cantSplit/>
                          <w:trHeight w:val="454"/>
                        </w:trPr>
                        <w:tc>
                          <w:tcPr>
                            <w:tcW w:w="846" w:type="dxa"/>
                            <w:vMerge/>
                            <w:tcBorders>
                              <w:left w:val="single" w:sz="4" w:space="0" w:color="auto"/>
                              <w:bottom w:val="single" w:sz="4" w:space="0" w:color="auto"/>
                              <w:right w:val="single" w:sz="4" w:space="0" w:color="auto"/>
                            </w:tcBorders>
                            <w:vAlign w:val="center"/>
                          </w:tcPr>
                          <w:p w14:paraId="2413F866" w14:textId="39DADE2D" w:rsidR="00FF5663" w:rsidRDefault="00FF5663" w:rsidP="00D13DFD">
                            <w:pPr>
                              <w:spacing w:line="259" w:lineRule="auto"/>
                              <w:ind w:leftChars="0" w:left="0"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7737B280" w:rsidR="00FF5663" w:rsidRDefault="00FF5663" w:rsidP="004A15FD">
                            <w:pPr>
                              <w:spacing w:line="259" w:lineRule="auto"/>
                              <w:ind w:leftChars="0" w:left="0" w:firstLineChars="0" w:firstLine="0"/>
                              <w:suppressOverlap/>
                              <w:rPr>
                                <w:lang w:val="en-US"/>
                              </w:rPr>
                            </w:pPr>
                            <w:r>
                              <w:rPr>
                                <w:rFonts w:hint="eastAsia"/>
                                <w:lang w:val="en-US"/>
                              </w:rPr>
                              <w:t>右折の自動化</w:t>
                            </w:r>
                          </w:p>
                        </w:tc>
                        <w:tc>
                          <w:tcPr>
                            <w:tcW w:w="5654" w:type="dxa"/>
                            <w:tcBorders>
                              <w:top w:val="single" w:sz="4" w:space="0" w:color="000000"/>
                              <w:left w:val="single" w:sz="4" w:space="0" w:color="000000"/>
                              <w:bottom w:val="single" w:sz="4" w:space="0" w:color="000000"/>
                              <w:right w:val="single" w:sz="4" w:space="0" w:color="000000"/>
                            </w:tcBorders>
                          </w:tcPr>
                          <w:p w14:paraId="39B24674" w14:textId="3EEA6BF7" w:rsidR="00FF5663" w:rsidRPr="00F92942" w:rsidRDefault="00FF5663" w:rsidP="004A15FD">
                            <w:pPr>
                              <w:spacing w:line="259" w:lineRule="auto"/>
                              <w:ind w:leftChars="0" w:left="0" w:firstLineChars="0" w:firstLine="0"/>
                              <w:suppressOverlap/>
                              <w:rPr>
                                <w:lang w:val="en-US"/>
                              </w:rPr>
                            </w:pPr>
                            <w:r w:rsidRPr="00FF5663">
                              <w:rPr>
                                <w:rFonts w:hint="eastAsia"/>
                                <w:lang w:val="en-US"/>
                              </w:rPr>
                              <w:t>走行データより集計、分析</w:t>
                            </w:r>
                          </w:p>
                        </w:tc>
                      </w:tr>
                      <w:tr w:rsidR="006B3B1D" w:rsidRPr="00F92942" w14:paraId="070AC3C2" w14:textId="77777777" w:rsidTr="00D13DFD">
                        <w:trPr>
                          <w:cantSplit/>
                          <w:trHeight w:val="454"/>
                        </w:trPr>
                        <w:tc>
                          <w:tcPr>
                            <w:tcW w:w="846" w:type="dxa"/>
                            <w:vMerge w:val="restart"/>
                            <w:tcBorders>
                              <w:top w:val="single" w:sz="4" w:space="0" w:color="auto"/>
                              <w:left w:val="single" w:sz="4" w:space="0" w:color="auto"/>
                              <w:right w:val="single" w:sz="4" w:space="0" w:color="auto"/>
                            </w:tcBorders>
                            <w:vAlign w:val="center"/>
                          </w:tcPr>
                          <w:p w14:paraId="013BE490" w14:textId="77777777" w:rsidR="00D13DFD" w:rsidRDefault="006B3B1D" w:rsidP="00D13DFD">
                            <w:pPr>
                              <w:spacing w:line="259" w:lineRule="auto"/>
                              <w:ind w:leftChars="0" w:left="0" w:firstLineChars="0" w:firstLine="0"/>
                              <w:suppressOverlap/>
                              <w:jc w:val="center"/>
                              <w:rPr>
                                <w:sz w:val="20"/>
                                <w:szCs w:val="21"/>
                                <w:lang w:val="en-US"/>
                              </w:rPr>
                            </w:pPr>
                            <w:r w:rsidRPr="00D13DFD">
                              <w:rPr>
                                <w:rFonts w:hint="eastAsia"/>
                                <w:sz w:val="20"/>
                                <w:szCs w:val="21"/>
                                <w:lang w:val="en-US"/>
                              </w:rPr>
                              <w:t>社会</w:t>
                            </w:r>
                          </w:p>
                          <w:p w14:paraId="1446AE80" w14:textId="724FFA22" w:rsidR="006B3B1D" w:rsidRPr="00D13DFD" w:rsidRDefault="006B3B1D" w:rsidP="00D13DFD">
                            <w:pPr>
                              <w:spacing w:line="259" w:lineRule="auto"/>
                              <w:ind w:leftChars="0" w:left="0" w:firstLineChars="0" w:firstLine="0"/>
                              <w:suppressOverlap/>
                              <w:jc w:val="center"/>
                              <w:rPr>
                                <w:sz w:val="20"/>
                                <w:szCs w:val="21"/>
                                <w:lang w:val="en-US"/>
                              </w:rPr>
                            </w:pPr>
                            <w:r w:rsidRPr="00D13DFD">
                              <w:rPr>
                                <w:rFonts w:hint="eastAsia"/>
                                <w:sz w:val="20"/>
                                <w:szCs w:val="21"/>
                                <w:lang w:val="en-US"/>
                              </w:rPr>
                              <w:t>受容性</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58CF3864" w:rsidR="006B3B1D" w:rsidRDefault="006B3B1D" w:rsidP="006B3B1D">
                            <w:pPr>
                              <w:spacing w:line="259" w:lineRule="auto"/>
                              <w:ind w:leftChars="0" w:left="0" w:firstLineChars="0" w:firstLine="0"/>
                              <w:suppressOverlap/>
                              <w:rPr>
                                <w:lang w:val="en-US"/>
                              </w:rPr>
                            </w:pPr>
                            <w:r w:rsidRPr="006B3B1D">
                              <w:rPr>
                                <w:rFonts w:hint="eastAsia"/>
                                <w:lang w:val="en-US"/>
                              </w:rPr>
                              <w:t>利用者受容性の検証</w:t>
                            </w:r>
                          </w:p>
                        </w:tc>
                        <w:tc>
                          <w:tcPr>
                            <w:tcW w:w="5654" w:type="dxa"/>
                            <w:tcBorders>
                              <w:top w:val="single" w:sz="4" w:space="0" w:color="000000"/>
                              <w:left w:val="single" w:sz="4" w:space="0" w:color="000000"/>
                              <w:bottom w:val="single" w:sz="4" w:space="0" w:color="000000"/>
                              <w:right w:val="single" w:sz="4" w:space="0" w:color="000000"/>
                            </w:tcBorders>
                          </w:tcPr>
                          <w:p w14:paraId="1DCE1BBC" w14:textId="75B059DE" w:rsidR="006B3B1D" w:rsidRPr="00F92942" w:rsidRDefault="006B3B1D" w:rsidP="004A15FD">
                            <w:pPr>
                              <w:spacing w:line="259" w:lineRule="auto"/>
                              <w:ind w:leftChars="0" w:left="0" w:firstLineChars="0" w:firstLine="0"/>
                              <w:suppressOverlap/>
                              <w:rPr>
                                <w:lang w:val="en-US"/>
                              </w:rPr>
                            </w:pPr>
                            <w:r w:rsidRPr="006B3B1D">
                              <w:rPr>
                                <w:rFonts w:hint="eastAsia"/>
                                <w:lang w:val="en-US"/>
                              </w:rPr>
                              <w:t>試乗参加者を対象としたアンケートの実施</w:t>
                            </w:r>
                          </w:p>
                        </w:tc>
                      </w:tr>
                      <w:tr w:rsidR="006B3B1D" w:rsidRPr="00F92942" w14:paraId="74184BC0" w14:textId="77777777" w:rsidTr="00D13DFD">
                        <w:trPr>
                          <w:cantSplit/>
                          <w:trHeight w:val="454"/>
                        </w:trPr>
                        <w:tc>
                          <w:tcPr>
                            <w:tcW w:w="846" w:type="dxa"/>
                            <w:vMerge/>
                            <w:tcBorders>
                              <w:left w:val="single" w:sz="4" w:space="0" w:color="auto"/>
                              <w:right w:val="single" w:sz="4" w:space="0" w:color="auto"/>
                            </w:tcBorders>
                          </w:tcPr>
                          <w:p w14:paraId="6DDE8545" w14:textId="77777777" w:rsidR="006B3B1D" w:rsidRDefault="006B3B1D" w:rsidP="004A15F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0CABA9D8" w14:textId="15C1DA2A" w:rsidR="006B3B1D" w:rsidRPr="006B3B1D" w:rsidRDefault="006B3B1D" w:rsidP="006B3B1D">
                            <w:pPr>
                              <w:spacing w:line="259" w:lineRule="auto"/>
                              <w:ind w:leftChars="0" w:left="0" w:firstLineChars="0" w:firstLine="0"/>
                              <w:suppressOverlap/>
                              <w:rPr>
                                <w:lang w:val="en-US"/>
                              </w:rPr>
                            </w:pPr>
                            <w:r w:rsidRPr="006B3B1D">
                              <w:rPr>
                                <w:rFonts w:hint="eastAsia"/>
                                <w:lang w:val="en-US"/>
                              </w:rPr>
                              <w:t>地域受容性の検証</w:t>
                            </w:r>
                          </w:p>
                        </w:tc>
                        <w:tc>
                          <w:tcPr>
                            <w:tcW w:w="5654" w:type="dxa"/>
                            <w:tcBorders>
                              <w:top w:val="single" w:sz="4" w:space="0" w:color="000000"/>
                              <w:left w:val="single" w:sz="4" w:space="0" w:color="000000"/>
                              <w:bottom w:val="single" w:sz="4" w:space="0" w:color="000000"/>
                              <w:right w:val="single" w:sz="4" w:space="0" w:color="000000"/>
                            </w:tcBorders>
                          </w:tcPr>
                          <w:p w14:paraId="309F8E06" w14:textId="21FB9BC5" w:rsidR="006B3B1D" w:rsidRPr="006B3B1D" w:rsidRDefault="006B3B1D" w:rsidP="004A15FD">
                            <w:pPr>
                              <w:spacing w:line="259" w:lineRule="auto"/>
                              <w:ind w:leftChars="0" w:left="0" w:firstLineChars="0" w:firstLine="0"/>
                              <w:suppressOverlap/>
                              <w:rPr>
                                <w:lang w:val="en-US"/>
                              </w:rPr>
                            </w:pPr>
                            <w:r w:rsidRPr="006B3B1D">
                              <w:rPr>
                                <w:rFonts w:hint="eastAsia"/>
                                <w:lang w:val="en-US"/>
                              </w:rPr>
                              <w:t>周辺小中学校（保護者）を対象としたアンケートの実施</w:t>
                            </w:r>
                          </w:p>
                        </w:tc>
                      </w:tr>
                      <w:tr w:rsidR="006B3B1D" w:rsidRPr="00F92942" w14:paraId="3D43E926" w14:textId="77777777" w:rsidTr="00D13DFD">
                        <w:trPr>
                          <w:cantSplit/>
                          <w:trHeight w:val="454"/>
                        </w:trPr>
                        <w:tc>
                          <w:tcPr>
                            <w:tcW w:w="846" w:type="dxa"/>
                            <w:vMerge/>
                            <w:tcBorders>
                              <w:left w:val="single" w:sz="4" w:space="0" w:color="auto"/>
                              <w:bottom w:val="single" w:sz="4" w:space="0" w:color="000000"/>
                              <w:right w:val="single" w:sz="4" w:space="0" w:color="auto"/>
                            </w:tcBorders>
                          </w:tcPr>
                          <w:p w14:paraId="5021B41E" w14:textId="77777777" w:rsidR="006B3B1D" w:rsidRDefault="006B3B1D" w:rsidP="004A15F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3807C5BB" w14:textId="64A113DD" w:rsidR="006B3B1D" w:rsidRPr="006B3B1D" w:rsidRDefault="006B3B1D" w:rsidP="006B3B1D">
                            <w:pPr>
                              <w:spacing w:line="259" w:lineRule="auto"/>
                              <w:ind w:leftChars="0" w:left="0" w:firstLineChars="0" w:firstLine="0"/>
                              <w:suppressOverlap/>
                              <w:rPr>
                                <w:lang w:val="en-US"/>
                              </w:rPr>
                            </w:pPr>
                            <w:r w:rsidRPr="006B3B1D">
                              <w:rPr>
                                <w:rFonts w:hint="eastAsia"/>
                                <w:lang w:val="en-US"/>
                              </w:rPr>
                              <w:t>ドライバーに対する受容性の検証</w:t>
                            </w:r>
                          </w:p>
                        </w:tc>
                        <w:tc>
                          <w:tcPr>
                            <w:tcW w:w="5654" w:type="dxa"/>
                            <w:tcBorders>
                              <w:top w:val="single" w:sz="4" w:space="0" w:color="000000"/>
                              <w:left w:val="single" w:sz="4" w:space="0" w:color="000000"/>
                              <w:bottom w:val="single" w:sz="4" w:space="0" w:color="000000"/>
                              <w:right w:val="single" w:sz="4" w:space="0" w:color="000000"/>
                            </w:tcBorders>
                          </w:tcPr>
                          <w:p w14:paraId="1D3960D1" w14:textId="43B0B071" w:rsidR="006B3B1D" w:rsidRPr="006B3B1D" w:rsidRDefault="006B3B1D" w:rsidP="004A15FD">
                            <w:pPr>
                              <w:spacing w:line="259" w:lineRule="auto"/>
                              <w:ind w:leftChars="0" w:left="0" w:firstLineChars="0" w:firstLine="0"/>
                              <w:suppressOverlap/>
                              <w:rPr>
                                <w:lang w:val="en-US"/>
                              </w:rPr>
                            </w:pPr>
                            <w:r w:rsidRPr="006B3B1D">
                              <w:rPr>
                                <w:rFonts w:hint="eastAsia"/>
                                <w:lang w:val="en-US"/>
                              </w:rPr>
                              <w:t>アンケート集計、分析</w:t>
                            </w:r>
                          </w:p>
                        </w:tc>
                      </w:tr>
                    </w:tbl>
                    <w:p w14:paraId="7B06581C" w14:textId="77777777" w:rsidR="00A44BF0" w:rsidRDefault="00A44BF0" w:rsidP="00D13DFD">
                      <w:pPr>
                        <w:ind w:leftChars="0" w:left="0" w:firstLineChars="0" w:firstLine="0"/>
                      </w:pPr>
                    </w:p>
                  </w:txbxContent>
                </v:textbox>
                <w10:wrap anchorx="margin"/>
              </v:shape>
            </w:pict>
          </mc:Fallback>
        </mc:AlternateContent>
      </w:r>
      <w:r w:rsidR="00D13DFD" w:rsidRPr="00B167D0">
        <w:rPr>
          <w:rFonts w:hint="eastAsia"/>
          <w:b/>
          <w:bCs/>
          <w:spacing w:val="-4"/>
          <w:sz w:val="26"/>
          <w:szCs w:val="26"/>
        </w:rPr>
        <w:t>【検証項目・検証方法】</w:t>
      </w:r>
    </w:p>
    <w:p w14:paraId="2DBA1958" w14:textId="0E02D134" w:rsidR="00772815" w:rsidRDefault="00772815" w:rsidP="00B167D0">
      <w:pPr>
        <w:ind w:leftChars="0" w:left="0" w:firstLineChars="0" w:firstLine="0"/>
        <w:rPr>
          <w:b/>
          <w:bCs/>
          <w:spacing w:val="-4"/>
          <w:sz w:val="26"/>
          <w:szCs w:val="26"/>
        </w:rPr>
      </w:pPr>
    </w:p>
    <w:p w14:paraId="255931C3" w14:textId="622F22B9" w:rsidR="004A15FD" w:rsidRPr="00B167D0" w:rsidRDefault="00B167D0" w:rsidP="00B167D0">
      <w:pPr>
        <w:ind w:leftChars="0" w:left="0" w:firstLineChars="0" w:firstLine="0"/>
      </w:pPr>
      <w:r w:rsidRPr="00B167D0">
        <w:rPr>
          <w:rFonts w:hint="eastAsia"/>
          <w:b/>
          <w:bCs/>
          <w:spacing w:val="-4"/>
          <w:sz w:val="26"/>
          <w:szCs w:val="26"/>
        </w:rPr>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r>
        <w:rPr>
          <w:rFonts w:hint="eastAsia"/>
          <w:spacing w:val="-4"/>
        </w:rPr>
        <w:t>（※前章【検証項目・検証方法】と連動した報告内容を記載ください）</w:t>
      </w:r>
    </w:p>
    <w:p w14:paraId="731F0A14" w14:textId="6D84DAFC" w:rsidR="004A15FD" w:rsidRDefault="004A15FD" w:rsidP="004A15FD">
      <w:pPr>
        <w:ind w:leftChars="0" w:left="0" w:firstLineChars="0" w:firstLine="0"/>
        <w:rPr>
          <w:spacing w:val="-4"/>
        </w:rPr>
      </w:pPr>
    </w:p>
    <w:p w14:paraId="1278368E" w14:textId="044545E6" w:rsidR="004A15FD" w:rsidRDefault="004A15F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58242" behindDoc="0" locked="0" layoutInCell="1" allowOverlap="1" wp14:anchorId="023AFE4C" wp14:editId="14B57A27">
                <wp:simplePos x="0" y="0"/>
                <wp:positionH relativeFrom="margin">
                  <wp:posOffset>-635</wp:posOffset>
                </wp:positionH>
                <wp:positionV relativeFrom="paragraph">
                  <wp:posOffset>251460</wp:posOffset>
                </wp:positionV>
                <wp:extent cx="6386195" cy="2120900"/>
                <wp:effectExtent l="0" t="0" r="14605" b="1270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120900"/>
                        </a:xfrm>
                        <a:prstGeom prst="rect">
                          <a:avLst/>
                        </a:prstGeom>
                        <a:solidFill>
                          <a:srgbClr val="FFFFFF"/>
                        </a:solidFill>
                        <a:ln w="9525">
                          <a:solidFill>
                            <a:srgbClr val="000000"/>
                          </a:solidFill>
                          <a:miter lim="800000"/>
                          <a:headEnd/>
                          <a:tailEnd/>
                        </a:ln>
                      </wps:spPr>
                      <wps:txbx>
                        <w:txbxContent>
                          <w:p w14:paraId="7F3477CC" w14:textId="6C13376F" w:rsidR="0000575C" w:rsidRPr="00644ADF" w:rsidRDefault="007C73A1" w:rsidP="007C14BD">
                            <w:pPr>
                              <w:ind w:leftChars="0" w:left="0" w:firstLineChars="0" w:firstLine="0"/>
                            </w:pPr>
                            <w:r w:rsidRPr="00644ADF">
                              <w:rPr>
                                <w:rFonts w:hint="eastAsia"/>
                              </w:rPr>
                              <w:t>【</w:t>
                            </w:r>
                            <w:r w:rsidR="00155F0D" w:rsidRPr="00644ADF">
                              <w:rPr>
                                <w:rFonts w:hint="eastAsia"/>
                              </w:rPr>
                              <w:t>成果</w:t>
                            </w:r>
                            <w:r w:rsidRPr="00644ADF">
                              <w:rPr>
                                <w:rFonts w:hint="eastAsia"/>
                              </w:rPr>
                              <w:t>】</w:t>
                            </w:r>
                          </w:p>
                          <w:p w14:paraId="0D065FAF" w14:textId="63907935" w:rsidR="004A15FD" w:rsidRPr="00644ADF" w:rsidRDefault="00191FE1" w:rsidP="007C14BD">
                            <w:pPr>
                              <w:ind w:leftChars="0" w:left="0" w:firstLineChars="0" w:firstLine="0"/>
                            </w:pPr>
                            <w:r w:rsidRPr="00191FE1">
                              <w:rPr>
                                <w:rFonts w:hint="eastAsia"/>
                              </w:rPr>
                              <w:t>試乗参加者を対象としたアンケート</w:t>
                            </w:r>
                            <w:r>
                              <w:rPr>
                                <w:rFonts w:hint="eastAsia"/>
                              </w:rPr>
                              <w:t>の</w:t>
                            </w:r>
                            <w:r w:rsidR="0000575C" w:rsidRPr="00644ADF">
                              <w:rPr>
                                <w:rFonts w:hint="eastAsia"/>
                              </w:rPr>
                              <w:t>結果</w:t>
                            </w:r>
                            <w:r w:rsidR="00A6144E">
                              <w:rPr>
                                <w:rFonts w:hint="eastAsia"/>
                              </w:rPr>
                              <w:t>、</w:t>
                            </w:r>
                            <w:r w:rsidR="0000575C" w:rsidRPr="00644ADF">
                              <w:rPr>
                                <w:rFonts w:hint="eastAsia"/>
                              </w:rPr>
                              <w:t>実装後の利用</w:t>
                            </w:r>
                            <w:r>
                              <w:rPr>
                                <w:rFonts w:hint="eastAsia"/>
                              </w:rPr>
                              <w:t>を希望する</w:t>
                            </w:r>
                            <w:r w:rsidR="0000575C" w:rsidRPr="00644ADF">
                              <w:rPr>
                                <w:rFonts w:hint="eastAsia"/>
                              </w:rPr>
                              <w:t>回答者が</w:t>
                            </w:r>
                            <w:r>
                              <w:rPr>
                                <w:rFonts w:hint="eastAsia"/>
                              </w:rPr>
                              <w:t>全体の</w:t>
                            </w:r>
                            <w:r w:rsidR="0000575C" w:rsidRPr="00644ADF">
                              <w:t>95％</w:t>
                            </w:r>
                            <w:r>
                              <w:rPr>
                                <w:rFonts w:hint="eastAsia"/>
                              </w:rPr>
                              <w:t>と非常に</w:t>
                            </w:r>
                            <w:r w:rsidR="0000575C" w:rsidRPr="00644ADF">
                              <w:t>高い受容性</w:t>
                            </w:r>
                            <w:r>
                              <w:rPr>
                                <w:rFonts w:hint="eastAsia"/>
                              </w:rPr>
                              <w:t>を示し</w:t>
                            </w:r>
                            <w:r w:rsidR="00A6144E" w:rsidRPr="00644ADF">
                              <w:rPr>
                                <w:rFonts w:hint="eastAsia"/>
                              </w:rPr>
                              <w:t>た</w:t>
                            </w:r>
                            <w:r w:rsidR="00A6144E">
                              <w:rPr>
                                <w:rFonts w:hint="eastAsia"/>
                              </w:rPr>
                              <w:t>。これは</w:t>
                            </w:r>
                            <w:r>
                              <w:rPr>
                                <w:rFonts w:hint="eastAsia"/>
                              </w:rPr>
                              <w:t>、</w:t>
                            </w:r>
                            <w:r w:rsidR="0000575C" w:rsidRPr="00644ADF">
                              <w:rPr>
                                <w:rFonts w:hint="eastAsia"/>
                              </w:rPr>
                              <w:t>市内</w:t>
                            </w:r>
                            <w:r>
                              <w:rPr>
                                <w:rFonts w:hint="eastAsia"/>
                              </w:rPr>
                              <w:t>に立地する</w:t>
                            </w:r>
                            <w:r w:rsidR="0000575C" w:rsidRPr="00644ADF">
                              <w:rPr>
                                <w:rFonts w:hint="eastAsia"/>
                              </w:rPr>
                              <w:t>埼玉工業大学と深谷市が中心とな</w:t>
                            </w:r>
                            <w:r w:rsidR="00A6144E">
                              <w:rPr>
                                <w:rFonts w:hint="eastAsia"/>
                              </w:rPr>
                              <w:t>り</w:t>
                            </w:r>
                            <w:r w:rsidR="0000575C" w:rsidRPr="00644ADF">
                              <w:rPr>
                                <w:rFonts w:hint="eastAsia"/>
                              </w:rPr>
                              <w:t>、</w:t>
                            </w:r>
                            <w:r w:rsidR="00A6144E">
                              <w:rPr>
                                <w:rFonts w:hint="eastAsia"/>
                              </w:rPr>
                              <w:t>今日まで</w:t>
                            </w:r>
                            <w:r w:rsidR="0000575C" w:rsidRPr="00644ADF">
                              <w:rPr>
                                <w:rFonts w:hint="eastAsia"/>
                              </w:rPr>
                              <w:t>自動運転実証</w:t>
                            </w:r>
                            <w:r>
                              <w:rPr>
                                <w:rFonts w:hint="eastAsia"/>
                              </w:rPr>
                              <w:t>を実施、推進</w:t>
                            </w:r>
                            <w:r w:rsidR="0000575C" w:rsidRPr="00644ADF">
                              <w:rPr>
                                <w:rFonts w:hint="eastAsia"/>
                              </w:rPr>
                              <w:t>してきた結果</w:t>
                            </w:r>
                            <w:r w:rsidR="00A6144E">
                              <w:rPr>
                                <w:rFonts w:hint="eastAsia"/>
                              </w:rPr>
                              <w:t>であると考えられる</w:t>
                            </w:r>
                            <w:r w:rsidR="0000575C" w:rsidRPr="00644ADF">
                              <w:rPr>
                                <w:rFonts w:hint="eastAsia"/>
                              </w:rPr>
                              <w:t>。</w:t>
                            </w:r>
                            <w:r w:rsidR="00903F2D">
                              <w:rPr>
                                <w:rFonts w:hint="eastAsia"/>
                              </w:rPr>
                              <w:t>今回の実証結果により、</w:t>
                            </w:r>
                            <w:r w:rsidR="0000575C" w:rsidRPr="00644ADF">
                              <w:rPr>
                                <w:rFonts w:hint="eastAsia"/>
                              </w:rPr>
                              <w:t>自動運転</w:t>
                            </w:r>
                            <w:r w:rsidR="00A6144E">
                              <w:rPr>
                                <w:rFonts w:hint="eastAsia"/>
                              </w:rPr>
                              <w:t>バスの本格</w:t>
                            </w:r>
                            <w:r w:rsidR="0000575C" w:rsidRPr="00644ADF">
                              <w:rPr>
                                <w:rFonts w:hint="eastAsia"/>
                              </w:rPr>
                              <w:t>実装に</w:t>
                            </w:r>
                            <w:r w:rsidR="00A6144E">
                              <w:rPr>
                                <w:rFonts w:hint="eastAsia"/>
                              </w:rPr>
                              <w:t>向けた事業の方向性を確たるものとする</w:t>
                            </w:r>
                            <w:r w:rsidR="0000575C" w:rsidRPr="00644ADF">
                              <w:rPr>
                                <w:rFonts w:hint="eastAsia"/>
                              </w:rPr>
                              <w:t>ことができた。</w:t>
                            </w:r>
                            <w:r>
                              <w:rPr>
                                <w:rFonts w:hint="eastAsia"/>
                              </w:rPr>
                              <w:t>本格実装</w:t>
                            </w:r>
                            <w:r w:rsidR="005D63D6">
                              <w:rPr>
                                <w:rFonts w:hint="eastAsia"/>
                              </w:rPr>
                              <w:t>後の</w:t>
                            </w:r>
                            <w:r w:rsidRPr="00644ADF">
                              <w:rPr>
                                <w:rFonts w:hint="eastAsia"/>
                              </w:rPr>
                              <w:t>収支面においても</w:t>
                            </w:r>
                            <w:r w:rsidR="005D63D6">
                              <w:rPr>
                                <w:rFonts w:hint="eastAsia"/>
                              </w:rPr>
                              <w:t>、</w:t>
                            </w:r>
                            <w:r w:rsidR="00A6144E">
                              <w:rPr>
                                <w:rFonts w:hint="eastAsia"/>
                              </w:rPr>
                              <w:t>エリア内の既存バス路線の実績等を勘案し試算した結果、</w:t>
                            </w:r>
                            <w:r w:rsidR="005D63D6">
                              <w:rPr>
                                <w:rFonts w:hint="eastAsia"/>
                              </w:rPr>
                              <w:t>十分な運賃収入</w:t>
                            </w:r>
                            <w:r w:rsidR="00A6144E">
                              <w:rPr>
                                <w:rFonts w:hint="eastAsia"/>
                              </w:rPr>
                              <w:t>が期待でき</w:t>
                            </w:r>
                            <w:r w:rsidR="00155F0D" w:rsidRPr="00644ADF">
                              <w:rPr>
                                <w:rFonts w:hint="eastAsia"/>
                              </w:rPr>
                              <w:t>、安定した自動運転ランニングの財源</w:t>
                            </w:r>
                            <w:r w:rsidR="00A71D0B">
                              <w:rPr>
                                <w:rFonts w:hint="eastAsia"/>
                              </w:rPr>
                              <w:t>を確保できる</w:t>
                            </w:r>
                            <w:r w:rsidR="00155F0D" w:rsidRPr="00644ADF">
                              <w:rPr>
                                <w:rFonts w:hint="eastAsia"/>
                              </w:rPr>
                              <w:t>可能性を確認できた。</w:t>
                            </w:r>
                          </w:p>
                          <w:p w14:paraId="7BC35447" w14:textId="0140A615" w:rsidR="0000575C" w:rsidRPr="00644ADF" w:rsidRDefault="007C73A1" w:rsidP="007C14BD">
                            <w:pPr>
                              <w:ind w:leftChars="0" w:left="0" w:firstLineChars="0" w:firstLine="0"/>
                            </w:pPr>
                            <w:r w:rsidRPr="00644ADF">
                              <w:rPr>
                                <w:rFonts w:hint="eastAsia"/>
                              </w:rPr>
                              <w:t>【</w:t>
                            </w:r>
                            <w:r w:rsidRPr="00644ADF">
                              <w:t>課題</w:t>
                            </w:r>
                            <w:r w:rsidRPr="00644ADF">
                              <w:rPr>
                                <w:rFonts w:hint="eastAsia"/>
                              </w:rPr>
                              <w:t>】</w:t>
                            </w:r>
                          </w:p>
                          <w:p w14:paraId="55064A3B" w14:textId="60D05E4B" w:rsidR="004A15FD" w:rsidRDefault="00A71D0B" w:rsidP="007C14BD">
                            <w:pPr>
                              <w:ind w:leftChars="0" w:left="0" w:firstLineChars="0" w:firstLine="0"/>
                            </w:pPr>
                            <w:r>
                              <w:rPr>
                                <w:rFonts w:hint="eastAsia"/>
                              </w:rPr>
                              <w:t>社会情勢の変化に左右されない</w:t>
                            </w:r>
                            <w:r w:rsidRPr="00644ADF">
                              <w:rPr>
                                <w:rFonts w:hint="eastAsia"/>
                              </w:rPr>
                              <w:t>より安定した</w:t>
                            </w:r>
                            <w:r>
                              <w:rPr>
                                <w:rFonts w:hint="eastAsia"/>
                              </w:rPr>
                              <w:t>経営</w:t>
                            </w:r>
                            <w:r w:rsidRPr="00644ADF">
                              <w:rPr>
                                <w:rFonts w:hint="eastAsia"/>
                              </w:rPr>
                              <w:t>を目指す</w:t>
                            </w:r>
                            <w:r>
                              <w:rPr>
                                <w:rFonts w:hint="eastAsia"/>
                              </w:rPr>
                              <w:t>べく、</w:t>
                            </w:r>
                            <w:r w:rsidR="007C73A1" w:rsidRPr="00644ADF">
                              <w:rPr>
                                <w:rFonts w:hint="eastAsia"/>
                              </w:rPr>
                              <w:t>更なる施策や</w:t>
                            </w:r>
                            <w:r>
                              <w:rPr>
                                <w:rFonts w:hint="eastAsia"/>
                              </w:rPr>
                              <w:t>事業間</w:t>
                            </w:r>
                            <w:r w:rsidR="007C73A1" w:rsidRPr="00644ADF">
                              <w:rPr>
                                <w:rFonts w:hint="eastAsia"/>
                              </w:rPr>
                              <w:t>連携</w:t>
                            </w:r>
                            <w:r>
                              <w:rPr>
                                <w:rFonts w:hint="eastAsia"/>
                              </w:rPr>
                              <w:t>を検討する</w:t>
                            </w:r>
                            <w:r w:rsidR="007C73A1" w:rsidRPr="00644ADF">
                              <w:rPr>
                                <w:rFonts w:hint="eastAsia"/>
                              </w:rPr>
                              <w:t>必要があると思われる。</w:t>
                            </w:r>
                            <w:r>
                              <w:rPr>
                                <w:rFonts w:hint="eastAsia"/>
                              </w:rPr>
                              <w:t>また、</w:t>
                            </w:r>
                            <w:bookmarkStart w:id="1" w:name="_Hlk191459209"/>
                            <w:r>
                              <w:rPr>
                                <w:rFonts w:hint="eastAsia"/>
                              </w:rPr>
                              <w:t>エリア内に立地する</w:t>
                            </w:r>
                            <w:r w:rsidR="007C73A1" w:rsidRPr="00644ADF">
                              <w:rPr>
                                <w:rFonts w:hint="eastAsia"/>
                              </w:rPr>
                              <w:t>深谷赤十字病院への乗り入れ</w:t>
                            </w:r>
                            <w:bookmarkStart w:id="2" w:name="_Hlk191459221"/>
                            <w:bookmarkEnd w:id="1"/>
                            <w:r w:rsidR="007C73A1" w:rsidRPr="00644ADF">
                              <w:rPr>
                                <w:rFonts w:hint="eastAsia"/>
                              </w:rPr>
                              <w:t>検討</w:t>
                            </w:r>
                            <w:r>
                              <w:rPr>
                                <w:rFonts w:hint="eastAsia"/>
                              </w:rPr>
                              <w:t>など</w:t>
                            </w:r>
                            <w:bookmarkEnd w:id="2"/>
                            <w:r w:rsidR="007C73A1" w:rsidRPr="00644ADF">
                              <w:rPr>
                                <w:rFonts w:hint="eastAsia"/>
                              </w:rPr>
                              <w:t>、</w:t>
                            </w:r>
                            <w:bookmarkStart w:id="3" w:name="_Hlk191459276"/>
                            <w:r>
                              <w:rPr>
                                <w:rFonts w:hint="eastAsia"/>
                              </w:rPr>
                              <w:t>定常的な利用者利便性の向上を図る</w:t>
                            </w:r>
                            <w:bookmarkEnd w:id="3"/>
                            <w:r>
                              <w:rPr>
                                <w:rFonts w:hint="eastAsia"/>
                              </w:rPr>
                              <w:t>べく</w:t>
                            </w:r>
                            <w:r w:rsidR="007C73A1" w:rsidRPr="00644ADF">
                              <w:rPr>
                                <w:rFonts w:hint="eastAsia"/>
                              </w:rPr>
                              <w:t>、早期</w:t>
                            </w:r>
                            <w:r>
                              <w:rPr>
                                <w:rFonts w:hint="eastAsia"/>
                              </w:rPr>
                              <w:t>に</w:t>
                            </w:r>
                            <w:r w:rsidR="007C73A1" w:rsidRPr="00644ADF">
                              <w:rPr>
                                <w:rFonts w:hint="eastAsia"/>
                              </w:rPr>
                              <w:t>検討を進め</w:t>
                            </w:r>
                            <w:r>
                              <w:rPr>
                                <w:rFonts w:hint="eastAsia"/>
                              </w:rPr>
                              <w:t>ていく</w:t>
                            </w:r>
                            <w:r w:rsidR="007C73A1" w:rsidRPr="00644ADF">
                              <w:rPr>
                                <w:rFonts w:hint="eastAsia"/>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05pt;margin-top:19.8pt;width:502.85pt;height:167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">
                <v:textbox>
                  <w:txbxContent>
                    <w:p w14:paraId="7F3477CC" w14:textId="6C13376F" w:rsidR="0000575C" w:rsidRPr="00644ADF" w:rsidRDefault="007C73A1" w:rsidP="007C14BD">
                      <w:pPr>
                        <w:ind w:leftChars="0" w:left="0" w:firstLineChars="0" w:firstLine="0"/>
                      </w:pPr>
                      <w:r w:rsidRPr="00644ADF">
                        <w:rPr>
                          <w:rFonts w:hint="eastAsia"/>
                        </w:rPr>
                        <w:t>【</w:t>
                      </w:r>
                      <w:r w:rsidR="00155F0D" w:rsidRPr="00644ADF">
                        <w:rPr>
                          <w:rFonts w:hint="eastAsia"/>
                        </w:rPr>
                        <w:t>成果</w:t>
                      </w:r>
                      <w:r w:rsidRPr="00644ADF">
                        <w:rPr>
                          <w:rFonts w:hint="eastAsia"/>
                        </w:rPr>
                        <w:t>】</w:t>
                      </w:r>
                    </w:p>
                    <w:p w14:paraId="0D065FAF" w14:textId="63907935" w:rsidR="004A15FD" w:rsidRPr="00644ADF" w:rsidRDefault="00191FE1" w:rsidP="007C14BD">
                      <w:pPr>
                        <w:ind w:leftChars="0" w:left="0" w:firstLineChars="0" w:firstLine="0"/>
                      </w:pPr>
                      <w:r w:rsidRPr="00191FE1">
                        <w:rPr>
                          <w:rFonts w:hint="eastAsia"/>
                        </w:rPr>
                        <w:t>試乗参加者を対象としたアンケート</w:t>
                      </w:r>
                      <w:r>
                        <w:rPr>
                          <w:rFonts w:hint="eastAsia"/>
                        </w:rPr>
                        <w:t>の</w:t>
                      </w:r>
                      <w:r w:rsidR="0000575C" w:rsidRPr="00644ADF">
                        <w:rPr>
                          <w:rFonts w:hint="eastAsia"/>
                        </w:rPr>
                        <w:t>結果</w:t>
                      </w:r>
                      <w:r w:rsidR="00A6144E">
                        <w:rPr>
                          <w:rFonts w:hint="eastAsia"/>
                        </w:rPr>
                        <w:t>、</w:t>
                      </w:r>
                      <w:r w:rsidR="0000575C" w:rsidRPr="00644ADF">
                        <w:rPr>
                          <w:rFonts w:hint="eastAsia"/>
                        </w:rPr>
                        <w:t>実装後の利用</w:t>
                      </w:r>
                      <w:r>
                        <w:rPr>
                          <w:rFonts w:hint="eastAsia"/>
                        </w:rPr>
                        <w:t>を希望する</w:t>
                      </w:r>
                      <w:r w:rsidR="0000575C" w:rsidRPr="00644ADF">
                        <w:rPr>
                          <w:rFonts w:hint="eastAsia"/>
                        </w:rPr>
                        <w:t>回答者が</w:t>
                      </w:r>
                      <w:r>
                        <w:rPr>
                          <w:rFonts w:hint="eastAsia"/>
                        </w:rPr>
                        <w:t>全体の</w:t>
                      </w:r>
                      <w:r w:rsidR="0000575C" w:rsidRPr="00644ADF">
                        <w:t>95</w:t>
                      </w:r>
                      <w:r w:rsidR="0000575C" w:rsidRPr="00644ADF">
                        <w:t>％</w:t>
                      </w:r>
                      <w:r>
                        <w:rPr>
                          <w:rFonts w:hint="eastAsia"/>
                        </w:rPr>
                        <w:t>と非常に</w:t>
                      </w:r>
                      <w:r w:rsidR="0000575C" w:rsidRPr="00644ADF">
                        <w:t>高い受容性</w:t>
                      </w:r>
                      <w:r>
                        <w:rPr>
                          <w:rFonts w:hint="eastAsia"/>
                        </w:rPr>
                        <w:t>を示し</w:t>
                      </w:r>
                      <w:r w:rsidR="00A6144E" w:rsidRPr="00644ADF">
                        <w:rPr>
                          <w:rFonts w:hint="eastAsia"/>
                        </w:rPr>
                        <w:t>た</w:t>
                      </w:r>
                      <w:r w:rsidR="00A6144E">
                        <w:rPr>
                          <w:rFonts w:hint="eastAsia"/>
                        </w:rPr>
                        <w:t>。これは</w:t>
                      </w:r>
                      <w:r>
                        <w:rPr>
                          <w:rFonts w:hint="eastAsia"/>
                        </w:rPr>
                        <w:t>、</w:t>
                      </w:r>
                      <w:r w:rsidR="0000575C" w:rsidRPr="00644ADF">
                        <w:rPr>
                          <w:rFonts w:hint="eastAsia"/>
                        </w:rPr>
                        <w:t>市内</w:t>
                      </w:r>
                      <w:r>
                        <w:rPr>
                          <w:rFonts w:hint="eastAsia"/>
                        </w:rPr>
                        <w:t>に立地する</w:t>
                      </w:r>
                      <w:r w:rsidR="0000575C" w:rsidRPr="00644ADF">
                        <w:rPr>
                          <w:rFonts w:hint="eastAsia"/>
                        </w:rPr>
                        <w:t>埼玉工業大学と深谷市が中心とな</w:t>
                      </w:r>
                      <w:r w:rsidR="00A6144E">
                        <w:rPr>
                          <w:rFonts w:hint="eastAsia"/>
                        </w:rPr>
                        <w:t>り</w:t>
                      </w:r>
                      <w:r w:rsidR="0000575C" w:rsidRPr="00644ADF">
                        <w:rPr>
                          <w:rFonts w:hint="eastAsia"/>
                        </w:rPr>
                        <w:t>、</w:t>
                      </w:r>
                      <w:r w:rsidR="00A6144E">
                        <w:rPr>
                          <w:rFonts w:hint="eastAsia"/>
                        </w:rPr>
                        <w:t>今日まで</w:t>
                      </w:r>
                      <w:r w:rsidR="0000575C" w:rsidRPr="00644ADF">
                        <w:rPr>
                          <w:rFonts w:hint="eastAsia"/>
                        </w:rPr>
                        <w:t>自動運転実証</w:t>
                      </w:r>
                      <w:r>
                        <w:rPr>
                          <w:rFonts w:hint="eastAsia"/>
                        </w:rPr>
                        <w:t>を実施、推進</w:t>
                      </w:r>
                      <w:r w:rsidR="0000575C" w:rsidRPr="00644ADF">
                        <w:rPr>
                          <w:rFonts w:hint="eastAsia"/>
                        </w:rPr>
                        <w:t>してきた結果</w:t>
                      </w:r>
                      <w:r w:rsidR="00A6144E">
                        <w:rPr>
                          <w:rFonts w:hint="eastAsia"/>
                        </w:rPr>
                        <w:t>であると考えられる</w:t>
                      </w:r>
                      <w:r w:rsidR="0000575C" w:rsidRPr="00644ADF">
                        <w:rPr>
                          <w:rFonts w:hint="eastAsia"/>
                        </w:rPr>
                        <w:t>。</w:t>
                      </w:r>
                      <w:r w:rsidR="00903F2D">
                        <w:rPr>
                          <w:rFonts w:hint="eastAsia"/>
                        </w:rPr>
                        <w:t>今回の実証結果により、</w:t>
                      </w:r>
                      <w:r w:rsidR="0000575C" w:rsidRPr="00644ADF">
                        <w:rPr>
                          <w:rFonts w:hint="eastAsia"/>
                        </w:rPr>
                        <w:t>自動運転</w:t>
                      </w:r>
                      <w:r w:rsidR="00A6144E">
                        <w:rPr>
                          <w:rFonts w:hint="eastAsia"/>
                        </w:rPr>
                        <w:t>バスの本格</w:t>
                      </w:r>
                      <w:r w:rsidR="0000575C" w:rsidRPr="00644ADF">
                        <w:rPr>
                          <w:rFonts w:hint="eastAsia"/>
                        </w:rPr>
                        <w:t>実装に</w:t>
                      </w:r>
                      <w:r w:rsidR="00A6144E">
                        <w:rPr>
                          <w:rFonts w:hint="eastAsia"/>
                        </w:rPr>
                        <w:t>向けた事業の方向性を確たるものとする</w:t>
                      </w:r>
                      <w:r w:rsidR="0000575C" w:rsidRPr="00644ADF">
                        <w:rPr>
                          <w:rFonts w:hint="eastAsia"/>
                        </w:rPr>
                        <w:t>ことができた。</w:t>
                      </w:r>
                      <w:r>
                        <w:rPr>
                          <w:rFonts w:hint="eastAsia"/>
                        </w:rPr>
                        <w:t>本格実装</w:t>
                      </w:r>
                      <w:r w:rsidR="005D63D6">
                        <w:rPr>
                          <w:rFonts w:hint="eastAsia"/>
                        </w:rPr>
                        <w:t>後の</w:t>
                      </w:r>
                      <w:r w:rsidRPr="00644ADF">
                        <w:rPr>
                          <w:rFonts w:hint="eastAsia"/>
                        </w:rPr>
                        <w:t>収支面においても</w:t>
                      </w:r>
                      <w:r w:rsidR="005D63D6">
                        <w:rPr>
                          <w:rFonts w:hint="eastAsia"/>
                        </w:rPr>
                        <w:t>、</w:t>
                      </w:r>
                      <w:r w:rsidR="00A6144E">
                        <w:rPr>
                          <w:rFonts w:hint="eastAsia"/>
                        </w:rPr>
                        <w:t>エリア内の既存バス路線の実績等を勘案し試算した結果、</w:t>
                      </w:r>
                      <w:r w:rsidR="005D63D6">
                        <w:rPr>
                          <w:rFonts w:hint="eastAsia"/>
                        </w:rPr>
                        <w:t>十分な運賃収入</w:t>
                      </w:r>
                      <w:r w:rsidR="00A6144E">
                        <w:rPr>
                          <w:rFonts w:hint="eastAsia"/>
                        </w:rPr>
                        <w:t>が期待でき</w:t>
                      </w:r>
                      <w:r w:rsidR="00155F0D" w:rsidRPr="00644ADF">
                        <w:rPr>
                          <w:rFonts w:hint="eastAsia"/>
                        </w:rPr>
                        <w:t>、安定した自動運転ランニングの財源</w:t>
                      </w:r>
                      <w:r w:rsidR="00A71D0B">
                        <w:rPr>
                          <w:rFonts w:hint="eastAsia"/>
                        </w:rPr>
                        <w:t>を確保できる</w:t>
                      </w:r>
                      <w:r w:rsidR="00155F0D" w:rsidRPr="00644ADF">
                        <w:rPr>
                          <w:rFonts w:hint="eastAsia"/>
                        </w:rPr>
                        <w:t>可能性を確認できた。</w:t>
                      </w:r>
                    </w:p>
                    <w:p w14:paraId="7BC35447" w14:textId="0140A615" w:rsidR="0000575C" w:rsidRPr="00644ADF" w:rsidRDefault="007C73A1" w:rsidP="007C14BD">
                      <w:pPr>
                        <w:ind w:leftChars="0" w:left="0" w:firstLineChars="0" w:firstLine="0"/>
                      </w:pPr>
                      <w:r w:rsidRPr="00644ADF">
                        <w:rPr>
                          <w:rFonts w:hint="eastAsia"/>
                        </w:rPr>
                        <w:t>【</w:t>
                      </w:r>
                      <w:r w:rsidRPr="00644ADF">
                        <w:t>課題</w:t>
                      </w:r>
                      <w:r w:rsidRPr="00644ADF">
                        <w:rPr>
                          <w:rFonts w:hint="eastAsia"/>
                        </w:rPr>
                        <w:t>】</w:t>
                      </w:r>
                    </w:p>
                    <w:p w14:paraId="55064A3B" w14:textId="60D05E4B" w:rsidR="004A15FD" w:rsidRDefault="00A71D0B" w:rsidP="007C14BD">
                      <w:pPr>
                        <w:ind w:leftChars="0" w:left="0" w:firstLineChars="0" w:firstLine="0"/>
                      </w:pPr>
                      <w:r>
                        <w:rPr>
                          <w:rFonts w:hint="eastAsia"/>
                        </w:rPr>
                        <w:t>社会情勢の変化に左右されない</w:t>
                      </w:r>
                      <w:r w:rsidRPr="00644ADF">
                        <w:rPr>
                          <w:rFonts w:hint="eastAsia"/>
                        </w:rPr>
                        <w:t>より安定した</w:t>
                      </w:r>
                      <w:r>
                        <w:rPr>
                          <w:rFonts w:hint="eastAsia"/>
                        </w:rPr>
                        <w:t>経営</w:t>
                      </w:r>
                      <w:r w:rsidRPr="00644ADF">
                        <w:rPr>
                          <w:rFonts w:hint="eastAsia"/>
                        </w:rPr>
                        <w:t>を目指す</w:t>
                      </w:r>
                      <w:r>
                        <w:rPr>
                          <w:rFonts w:hint="eastAsia"/>
                        </w:rPr>
                        <w:t>べく、</w:t>
                      </w:r>
                      <w:r w:rsidR="007C73A1" w:rsidRPr="00644ADF">
                        <w:rPr>
                          <w:rFonts w:hint="eastAsia"/>
                        </w:rPr>
                        <w:t>更なる施策や</w:t>
                      </w:r>
                      <w:r>
                        <w:rPr>
                          <w:rFonts w:hint="eastAsia"/>
                        </w:rPr>
                        <w:t>事業間</w:t>
                      </w:r>
                      <w:r w:rsidR="007C73A1" w:rsidRPr="00644ADF">
                        <w:rPr>
                          <w:rFonts w:hint="eastAsia"/>
                        </w:rPr>
                        <w:t>連携</w:t>
                      </w:r>
                      <w:r>
                        <w:rPr>
                          <w:rFonts w:hint="eastAsia"/>
                        </w:rPr>
                        <w:t>を検討する</w:t>
                      </w:r>
                      <w:r w:rsidR="007C73A1" w:rsidRPr="00644ADF">
                        <w:rPr>
                          <w:rFonts w:hint="eastAsia"/>
                        </w:rPr>
                        <w:t>必要があると思われる。</w:t>
                      </w:r>
                      <w:r>
                        <w:rPr>
                          <w:rFonts w:hint="eastAsia"/>
                        </w:rPr>
                        <w:t>また、</w:t>
                      </w:r>
                      <w:bookmarkStart w:id="4" w:name="_Hlk191459209"/>
                      <w:r>
                        <w:rPr>
                          <w:rFonts w:hint="eastAsia"/>
                        </w:rPr>
                        <w:t>エリア内に立地する</w:t>
                      </w:r>
                      <w:r w:rsidR="007C73A1" w:rsidRPr="00644ADF">
                        <w:rPr>
                          <w:rFonts w:hint="eastAsia"/>
                        </w:rPr>
                        <w:t>深谷赤十字病院への乗り入れ</w:t>
                      </w:r>
                      <w:bookmarkStart w:id="5" w:name="_Hlk191459221"/>
                      <w:bookmarkEnd w:id="4"/>
                      <w:r w:rsidR="007C73A1" w:rsidRPr="00644ADF">
                        <w:rPr>
                          <w:rFonts w:hint="eastAsia"/>
                        </w:rPr>
                        <w:t>検討</w:t>
                      </w:r>
                      <w:r>
                        <w:rPr>
                          <w:rFonts w:hint="eastAsia"/>
                        </w:rPr>
                        <w:t>など</w:t>
                      </w:r>
                      <w:bookmarkEnd w:id="5"/>
                      <w:r w:rsidR="007C73A1" w:rsidRPr="00644ADF">
                        <w:rPr>
                          <w:rFonts w:hint="eastAsia"/>
                        </w:rPr>
                        <w:t>、</w:t>
                      </w:r>
                      <w:bookmarkStart w:id="6" w:name="_Hlk191459276"/>
                      <w:r>
                        <w:rPr>
                          <w:rFonts w:hint="eastAsia"/>
                        </w:rPr>
                        <w:t>定常的な利用者利便性の向上を図る</w:t>
                      </w:r>
                      <w:bookmarkEnd w:id="6"/>
                      <w:r>
                        <w:rPr>
                          <w:rFonts w:hint="eastAsia"/>
                        </w:rPr>
                        <w:t>べく</w:t>
                      </w:r>
                      <w:r w:rsidR="007C73A1" w:rsidRPr="00644ADF">
                        <w:rPr>
                          <w:rFonts w:hint="eastAsia"/>
                        </w:rPr>
                        <w:t>、早期</w:t>
                      </w:r>
                      <w:r>
                        <w:rPr>
                          <w:rFonts w:hint="eastAsia"/>
                        </w:rPr>
                        <w:t>に</w:t>
                      </w:r>
                      <w:r w:rsidR="007C73A1" w:rsidRPr="00644ADF">
                        <w:rPr>
                          <w:rFonts w:hint="eastAsia"/>
                        </w:rPr>
                        <w:t>検討を進め</w:t>
                      </w:r>
                      <w:r>
                        <w:rPr>
                          <w:rFonts w:hint="eastAsia"/>
                        </w:rPr>
                        <w:t>ていく</w:t>
                      </w:r>
                      <w:r w:rsidR="007C73A1" w:rsidRPr="00644ADF">
                        <w:rPr>
                          <w:rFonts w:hint="eastAsia"/>
                        </w:rPr>
                        <w:t>。</w:t>
                      </w:r>
                    </w:p>
                  </w:txbxContent>
                </v:textbox>
                <w10:wrap type="square" anchorx="margin"/>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6C40868D" w14:textId="1D784F9B"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58243" behindDoc="0" locked="0" layoutInCell="1" allowOverlap="1" wp14:anchorId="6B088E4C" wp14:editId="470E6810">
                <wp:simplePos x="0" y="0"/>
                <wp:positionH relativeFrom="margin">
                  <wp:align>left</wp:align>
                </wp:positionH>
                <wp:positionV relativeFrom="paragraph">
                  <wp:posOffset>271780</wp:posOffset>
                </wp:positionV>
                <wp:extent cx="6386195" cy="3219450"/>
                <wp:effectExtent l="0" t="0" r="14605" b="1905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3219450"/>
                        </a:xfrm>
                        <a:prstGeom prst="rect">
                          <a:avLst/>
                        </a:prstGeom>
                        <a:solidFill>
                          <a:srgbClr val="FFFFFF"/>
                        </a:solidFill>
                        <a:ln w="9525">
                          <a:solidFill>
                            <a:srgbClr val="000000"/>
                          </a:solidFill>
                          <a:miter lim="800000"/>
                          <a:headEnd/>
                          <a:tailEnd/>
                        </a:ln>
                      </wps:spPr>
                      <wps:txbx>
                        <w:txbxContent>
                          <w:p w14:paraId="513E213A" w14:textId="7121EE3B" w:rsidR="004A15FD" w:rsidRDefault="00644ADF" w:rsidP="00B167D0">
                            <w:pPr>
                              <w:ind w:leftChars="0" w:left="0" w:firstLineChars="0" w:firstLine="0"/>
                            </w:pPr>
                            <w:r>
                              <w:rPr>
                                <w:rFonts w:hint="eastAsia"/>
                              </w:rPr>
                              <w:t>【成果】</w:t>
                            </w:r>
                          </w:p>
                          <w:p w14:paraId="02F4CF45" w14:textId="0AEBAD35" w:rsidR="00644ADF" w:rsidRPr="00644ADF" w:rsidRDefault="00644ADF" w:rsidP="00644ADF">
                            <w:pPr>
                              <w:ind w:leftChars="0" w:left="0" w:firstLineChars="0" w:firstLine="0"/>
                            </w:pPr>
                            <w:r w:rsidRPr="00644ADF">
                              <w:rPr>
                                <w:rFonts w:hint="eastAsia"/>
                              </w:rPr>
                              <w:t>事前に設定した</w:t>
                            </w:r>
                            <w:r w:rsidRPr="00644ADF">
                              <w:t>KPIをすべて達成出来た。</w:t>
                            </w:r>
                            <w:r w:rsidRPr="00644ADF">
                              <w:rPr>
                                <w:rFonts w:hint="eastAsia"/>
                              </w:rPr>
                              <w:t>最も重要な成果として</w:t>
                            </w:r>
                            <w:r w:rsidR="00A71D0B">
                              <w:rPr>
                                <w:rFonts w:hint="eastAsia"/>
                              </w:rPr>
                              <w:t>は、</w:t>
                            </w:r>
                            <w:r w:rsidRPr="00644ADF">
                              <w:rPr>
                                <w:rFonts w:hint="eastAsia"/>
                              </w:rPr>
                              <w:t>自動走行割合</w:t>
                            </w:r>
                            <w:r w:rsidR="00A71D0B">
                              <w:t>98</w:t>
                            </w:r>
                            <w:r w:rsidRPr="00644ADF">
                              <w:t>％以上の走行</w:t>
                            </w:r>
                            <w:r w:rsidR="00A71D0B">
                              <w:rPr>
                                <w:rFonts w:hint="eastAsia"/>
                              </w:rPr>
                              <w:t>を達成したこと、</w:t>
                            </w:r>
                            <w:r w:rsidRPr="00644ADF">
                              <w:t>また1日最低1回は100%完全自動で</w:t>
                            </w:r>
                            <w:r w:rsidR="00A71D0B">
                              <w:rPr>
                                <w:rFonts w:hint="eastAsia"/>
                              </w:rPr>
                              <w:t>の</w:t>
                            </w:r>
                            <w:r w:rsidRPr="00644ADF">
                              <w:t>実走</w:t>
                            </w:r>
                            <w:r w:rsidR="00A71D0B">
                              <w:rPr>
                                <w:rFonts w:hint="eastAsia"/>
                              </w:rPr>
                              <w:t>を達成し</w:t>
                            </w:r>
                            <w:r w:rsidRPr="00644ADF">
                              <w:t>たこと</w:t>
                            </w:r>
                            <w:r w:rsidR="00A71D0B">
                              <w:rPr>
                                <w:rFonts w:hint="eastAsia"/>
                              </w:rPr>
                              <w:t>が挙げられる</w:t>
                            </w:r>
                            <w:r w:rsidRPr="00644ADF">
                              <w:t>。</w:t>
                            </w:r>
                          </w:p>
                          <w:p w14:paraId="1FF9B32D" w14:textId="0E606EAC" w:rsidR="00644ADF" w:rsidRDefault="00644ADF" w:rsidP="00644ADF">
                            <w:pPr>
                              <w:ind w:leftChars="0" w:left="0" w:firstLineChars="0" w:firstLine="0"/>
                            </w:pPr>
                            <w:r w:rsidRPr="00644ADF">
                              <w:t>設定した目標と実際の成果の比較を下記に示した。</w:t>
                            </w:r>
                          </w:p>
                          <w:p w14:paraId="0D85DCA4" w14:textId="2DB3BA98" w:rsidR="00644ADF" w:rsidRDefault="0029377F" w:rsidP="00B167D0">
                            <w:pPr>
                              <w:ind w:leftChars="0" w:left="0" w:firstLineChars="0" w:firstLine="0"/>
                            </w:pPr>
                            <w:r w:rsidRPr="0029377F">
                              <w:drawing>
                                <wp:inline distT="0" distB="0" distL="0" distR="0" wp14:anchorId="763153E9" wp14:editId="68CC0D0C">
                                  <wp:extent cx="6138366" cy="1620000"/>
                                  <wp:effectExtent l="0" t="0" r="0" b="0"/>
                                  <wp:docPr id="2" name="図 2"/>
                                  <wp:cNvGraphicFramePr>
                                    <a:graphicFrameLocks noChangeAspect="1"/>
                                  </wp:cNvGraphicFramePr>
                                  <a:graphic>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38366" cy="1620000"/>
                                          </a:xfrm>
                                          <a:prstGeom prst="rect">
                                            <a:avLst/>
                                          </a:prstGeom>
                                          <a:noFill/>
                                          <a:ln>
                                            <a:noFill/>
                                          </a:ln>
                                        </pic:spPr>
                                      </pic:pic>
                                    </a:graphicData>
                                  </a:graphic>
                                </wp:inline>
                              </w:drawing>
                            </w:r>
                          </w:p>
                          <w:p w14:paraId="3319B0BD" w14:textId="07F4B5BA" w:rsidR="00644ADF" w:rsidRDefault="00644ADF" w:rsidP="00644ADF">
                            <w:pPr>
                              <w:ind w:leftChars="0" w:left="0" w:firstLineChars="0" w:firstLine="0"/>
                            </w:pPr>
                            <w:r>
                              <w:rPr>
                                <w:rFonts w:hint="eastAsia"/>
                              </w:rPr>
                              <w:t>【課題】</w:t>
                            </w:r>
                            <w:r>
                              <w:br/>
                            </w:r>
                            <w:r w:rsidRPr="00644ADF">
                              <w:rPr>
                                <w:rFonts w:hint="eastAsia"/>
                              </w:rPr>
                              <w:t>発見された課題や問題点として</w:t>
                            </w:r>
                            <w:r w:rsidR="00903F2D">
                              <w:rPr>
                                <w:rFonts w:hint="eastAsia"/>
                              </w:rPr>
                              <w:t>は</w:t>
                            </w:r>
                            <w:r w:rsidR="00A71D0B">
                              <w:rPr>
                                <w:rFonts w:hint="eastAsia"/>
                              </w:rPr>
                              <w:t>、</w:t>
                            </w:r>
                            <w:r w:rsidRPr="00644ADF">
                              <w:rPr>
                                <w:rFonts w:hint="eastAsia"/>
                              </w:rPr>
                              <w:t>路上駐車や信号の誤</w:t>
                            </w:r>
                            <w:r w:rsidR="00A71D0B">
                              <w:rPr>
                                <w:rFonts w:hint="eastAsia"/>
                              </w:rPr>
                              <w:t>検知の他、</w:t>
                            </w:r>
                            <w:r w:rsidRPr="00644ADF">
                              <w:rPr>
                                <w:rFonts w:hint="eastAsia"/>
                              </w:rPr>
                              <w:t>自転車や歩行者が車道</w:t>
                            </w:r>
                            <w:r>
                              <w:rPr>
                                <w:rFonts w:hint="eastAsia"/>
                              </w:rPr>
                              <w:t>を</w:t>
                            </w:r>
                            <w:r w:rsidRPr="00644ADF">
                              <w:rPr>
                                <w:rFonts w:hint="eastAsia"/>
                              </w:rPr>
                              <w:t>横断し走行の妨げとなった</w:t>
                            </w:r>
                            <w:r w:rsidR="00A71D0B">
                              <w:rPr>
                                <w:rFonts w:hint="eastAsia"/>
                              </w:rPr>
                              <w:t>ことが挙げられる</w:t>
                            </w:r>
                            <w:r w:rsidRPr="00644ADF">
                              <w:rPr>
                                <w:rFonts w:hint="eastAsia"/>
                              </w:rPr>
                              <w:t>。</w:t>
                            </w:r>
                            <w:r w:rsidR="00A71D0B" w:rsidRPr="00644ADF">
                              <w:rPr>
                                <w:rFonts w:hint="eastAsia"/>
                              </w:rPr>
                              <w:t>周辺住民への自動運転車両の認知や周知喚起を徹底させる</w:t>
                            </w:r>
                            <w:r w:rsidR="00A71D0B">
                              <w:rPr>
                                <w:rFonts w:hint="eastAsia"/>
                              </w:rPr>
                              <w:t>など、</w:t>
                            </w:r>
                            <w:r w:rsidRPr="00644ADF">
                              <w:rPr>
                                <w:rFonts w:hint="eastAsia"/>
                              </w:rPr>
                              <w:t>今後の</w:t>
                            </w:r>
                            <w:r w:rsidR="00A71D0B">
                              <w:rPr>
                                <w:rFonts w:hint="eastAsia"/>
                              </w:rPr>
                              <w:t>本格実装に向け</w:t>
                            </w:r>
                            <w:r w:rsidRPr="00644ADF">
                              <w:rPr>
                                <w:rFonts w:hint="eastAsia"/>
                              </w:rPr>
                              <w:t>改善策や対応策</w:t>
                            </w:r>
                            <w:r w:rsidR="00A71D0B">
                              <w:rPr>
                                <w:rFonts w:hint="eastAsia"/>
                              </w:rPr>
                              <w:t>を検討</w:t>
                            </w:r>
                            <w:r w:rsidR="00903F2D">
                              <w:rPr>
                                <w:rFonts w:hint="eastAsia"/>
                              </w:rPr>
                              <w:t>していく</w:t>
                            </w:r>
                            <w:r w:rsidRPr="00644ADF">
                              <w:rPr>
                                <w:rFonts w:hint="eastAsia"/>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0;margin-top:21.4pt;width:502.85pt;height:253.5pt;z-index:251658243;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">
                <v:textbox>
                  <w:txbxContent>
                    <w:p w14:paraId="513E213A" w14:textId="7121EE3B" w:rsidR="004A15FD" w:rsidRDefault="00644ADF" w:rsidP="00B167D0">
                      <w:pPr>
                        <w:ind w:leftChars="0" w:left="0" w:firstLineChars="0" w:firstLine="0"/>
                      </w:pPr>
                      <w:r>
                        <w:rPr>
                          <w:rFonts w:hint="eastAsia"/>
                        </w:rPr>
                        <w:t>【成果】</w:t>
                      </w:r>
                    </w:p>
                    <w:p w14:paraId="02F4CF45" w14:textId="0AEBAD35" w:rsidR="00644ADF" w:rsidRPr="00644ADF" w:rsidRDefault="00644ADF" w:rsidP="00644ADF">
                      <w:pPr>
                        <w:ind w:leftChars="0" w:left="0" w:firstLineChars="0" w:firstLine="0"/>
                      </w:pPr>
                      <w:r w:rsidRPr="00644ADF">
                        <w:rPr>
                          <w:rFonts w:hint="eastAsia"/>
                        </w:rPr>
                        <w:t>事前に設定した</w:t>
                      </w:r>
                      <w:r w:rsidRPr="00644ADF">
                        <w:t>KPIをすべて達成出来た。</w:t>
                      </w:r>
                      <w:r w:rsidRPr="00644ADF">
                        <w:rPr>
                          <w:rFonts w:hint="eastAsia"/>
                        </w:rPr>
                        <w:t>最も重要な成果として</w:t>
                      </w:r>
                      <w:r w:rsidR="00A71D0B">
                        <w:rPr>
                          <w:rFonts w:hint="eastAsia"/>
                        </w:rPr>
                        <w:t>は、</w:t>
                      </w:r>
                      <w:r w:rsidRPr="00644ADF">
                        <w:rPr>
                          <w:rFonts w:hint="eastAsia"/>
                        </w:rPr>
                        <w:t>自動走行割合</w:t>
                      </w:r>
                      <w:r w:rsidR="00A71D0B">
                        <w:t>98</w:t>
                      </w:r>
                      <w:r w:rsidRPr="00644ADF">
                        <w:t>％以上の走行</w:t>
                      </w:r>
                      <w:r w:rsidR="00A71D0B">
                        <w:rPr>
                          <w:rFonts w:hint="eastAsia"/>
                        </w:rPr>
                        <w:t>を達成したこと、</w:t>
                      </w:r>
                      <w:r w:rsidRPr="00644ADF">
                        <w:t>また1日最低1回は100%完全自動で</w:t>
                      </w:r>
                      <w:r w:rsidR="00A71D0B">
                        <w:rPr>
                          <w:rFonts w:hint="eastAsia"/>
                        </w:rPr>
                        <w:t>の</w:t>
                      </w:r>
                      <w:r w:rsidRPr="00644ADF">
                        <w:t>実走</w:t>
                      </w:r>
                      <w:r w:rsidR="00A71D0B">
                        <w:rPr>
                          <w:rFonts w:hint="eastAsia"/>
                        </w:rPr>
                        <w:t>を達成し</w:t>
                      </w:r>
                      <w:r w:rsidRPr="00644ADF">
                        <w:t>たこと</w:t>
                      </w:r>
                      <w:r w:rsidR="00A71D0B">
                        <w:rPr>
                          <w:rFonts w:hint="eastAsia"/>
                        </w:rPr>
                        <w:t>が挙げられる</w:t>
                      </w:r>
                      <w:r w:rsidRPr="00644ADF">
                        <w:t>。</w:t>
                      </w:r>
                    </w:p>
                    <w:p w14:paraId="1FF9B32D" w14:textId="0E606EAC" w:rsidR="00644ADF" w:rsidRDefault="00644ADF" w:rsidP="00644ADF">
                      <w:pPr>
                        <w:ind w:leftChars="0" w:left="0" w:firstLineChars="0" w:firstLine="0"/>
                      </w:pPr>
                      <w:r w:rsidRPr="00644ADF">
                        <w:t>設定した目標と実際の成果の比較を下記に示した。</w:t>
                      </w:r>
                    </w:p>
                    <w:p w14:paraId="0D85DCA4" w14:textId="2DB3BA98" w:rsidR="00644ADF" w:rsidRDefault="0029377F" w:rsidP="00B167D0">
                      <w:pPr>
                        <w:ind w:leftChars="0" w:left="0" w:firstLineChars="0" w:firstLine="0"/>
                      </w:pPr>
                      <w:r w:rsidRPr="0029377F">
                        <w:drawing>
                          <wp:inline distT="0" distB="0" distL="0" distR="0" wp14:anchorId="763153E9" wp14:editId="68CC0D0C">
                            <wp:extent cx="6138366" cy="16200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38366" cy="1620000"/>
                                    </a:xfrm>
                                    <a:prstGeom prst="rect">
                                      <a:avLst/>
                                    </a:prstGeom>
                                    <a:noFill/>
                                    <a:ln>
                                      <a:noFill/>
                                    </a:ln>
                                  </pic:spPr>
                                </pic:pic>
                              </a:graphicData>
                            </a:graphic>
                          </wp:inline>
                        </w:drawing>
                      </w:r>
                    </w:p>
                    <w:p w14:paraId="3319B0BD" w14:textId="07F4B5BA" w:rsidR="00644ADF" w:rsidRDefault="00644ADF" w:rsidP="00644ADF">
                      <w:pPr>
                        <w:ind w:leftChars="0" w:left="0" w:firstLineChars="0" w:firstLine="0"/>
                      </w:pPr>
                      <w:r>
                        <w:rPr>
                          <w:rFonts w:hint="eastAsia"/>
                        </w:rPr>
                        <w:t>【課題】</w:t>
                      </w:r>
                      <w:r>
                        <w:br/>
                      </w:r>
                      <w:r w:rsidRPr="00644ADF">
                        <w:rPr>
                          <w:rFonts w:hint="eastAsia"/>
                        </w:rPr>
                        <w:t>発見された課題や問題点として</w:t>
                      </w:r>
                      <w:r w:rsidR="00903F2D">
                        <w:rPr>
                          <w:rFonts w:hint="eastAsia"/>
                        </w:rPr>
                        <w:t>は</w:t>
                      </w:r>
                      <w:r w:rsidR="00A71D0B">
                        <w:rPr>
                          <w:rFonts w:hint="eastAsia"/>
                        </w:rPr>
                        <w:t>、</w:t>
                      </w:r>
                      <w:r w:rsidRPr="00644ADF">
                        <w:rPr>
                          <w:rFonts w:hint="eastAsia"/>
                        </w:rPr>
                        <w:t>路上駐車や信号の誤</w:t>
                      </w:r>
                      <w:r w:rsidR="00A71D0B">
                        <w:rPr>
                          <w:rFonts w:hint="eastAsia"/>
                        </w:rPr>
                        <w:t>検知の他、</w:t>
                      </w:r>
                      <w:r w:rsidRPr="00644ADF">
                        <w:rPr>
                          <w:rFonts w:hint="eastAsia"/>
                        </w:rPr>
                        <w:t>自転車や歩行者が車道</w:t>
                      </w:r>
                      <w:r>
                        <w:rPr>
                          <w:rFonts w:hint="eastAsia"/>
                        </w:rPr>
                        <w:t>を</w:t>
                      </w:r>
                      <w:r w:rsidRPr="00644ADF">
                        <w:rPr>
                          <w:rFonts w:hint="eastAsia"/>
                        </w:rPr>
                        <w:t>横断し走行の妨げとなった</w:t>
                      </w:r>
                      <w:r w:rsidR="00A71D0B">
                        <w:rPr>
                          <w:rFonts w:hint="eastAsia"/>
                        </w:rPr>
                        <w:t>ことが挙げられる</w:t>
                      </w:r>
                      <w:r w:rsidRPr="00644ADF">
                        <w:rPr>
                          <w:rFonts w:hint="eastAsia"/>
                        </w:rPr>
                        <w:t>。</w:t>
                      </w:r>
                      <w:r w:rsidR="00A71D0B" w:rsidRPr="00644ADF">
                        <w:rPr>
                          <w:rFonts w:hint="eastAsia"/>
                        </w:rPr>
                        <w:t>周辺住民への自動運転車両の認知や周知喚起を徹底させる</w:t>
                      </w:r>
                      <w:r w:rsidR="00A71D0B">
                        <w:rPr>
                          <w:rFonts w:hint="eastAsia"/>
                        </w:rPr>
                        <w:t>など、</w:t>
                      </w:r>
                      <w:r w:rsidRPr="00644ADF">
                        <w:rPr>
                          <w:rFonts w:hint="eastAsia"/>
                        </w:rPr>
                        <w:t>今後の</w:t>
                      </w:r>
                      <w:r w:rsidR="00A71D0B">
                        <w:rPr>
                          <w:rFonts w:hint="eastAsia"/>
                        </w:rPr>
                        <w:t>本格実装に向け</w:t>
                      </w:r>
                      <w:r w:rsidRPr="00644ADF">
                        <w:rPr>
                          <w:rFonts w:hint="eastAsia"/>
                        </w:rPr>
                        <w:t>改善策や対応策</w:t>
                      </w:r>
                      <w:r w:rsidR="00A71D0B">
                        <w:rPr>
                          <w:rFonts w:hint="eastAsia"/>
                        </w:rPr>
                        <w:t>を検討</w:t>
                      </w:r>
                      <w:r w:rsidR="00903F2D">
                        <w:rPr>
                          <w:rFonts w:hint="eastAsia"/>
                        </w:rPr>
                        <w:t>していく</w:t>
                      </w:r>
                      <w:r w:rsidRPr="00644ADF">
                        <w:rPr>
                          <w:rFonts w:hint="eastAsia"/>
                        </w:rPr>
                        <w:t>。</w:t>
                      </w:r>
                    </w:p>
                  </w:txbxContent>
                </v:textbox>
                <w10:wrap type="square" anchorx="margin"/>
              </v:shape>
            </w:pict>
          </mc:Fallback>
        </mc:AlternateContent>
      </w:r>
      <w:r w:rsidR="004A15FD">
        <w:rPr>
          <w:rFonts w:hint="eastAsia"/>
          <w:spacing w:val="-4"/>
          <w:lang w:eastAsia="zh-TW"/>
        </w:rPr>
        <w:t>■技術面</w:t>
      </w:r>
    </w:p>
    <w:p w14:paraId="240EC7FB" w14:textId="77777777" w:rsidR="007B2D7F" w:rsidRPr="007B2D7F" w:rsidRDefault="007B2D7F" w:rsidP="004A15FD">
      <w:pPr>
        <w:ind w:leftChars="0" w:left="0" w:firstLineChars="0" w:firstLine="0"/>
        <w:rPr>
          <w:rFonts w:eastAsia="PMingLiU"/>
          <w:spacing w:val="-4"/>
          <w:lang w:eastAsia="zh-TW"/>
        </w:rPr>
      </w:pPr>
    </w:p>
    <w:p w14:paraId="22879FC7" w14:textId="18EC6EAC"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58244" behindDoc="0" locked="0" layoutInCell="1" allowOverlap="1" wp14:anchorId="6F957456" wp14:editId="7ACC82A9">
                <wp:simplePos x="0" y="0"/>
                <wp:positionH relativeFrom="margin">
                  <wp:align>left</wp:align>
                </wp:positionH>
                <wp:positionV relativeFrom="paragraph">
                  <wp:posOffset>244475</wp:posOffset>
                </wp:positionV>
                <wp:extent cx="6386195" cy="2162175"/>
                <wp:effectExtent l="0" t="0" r="14605" b="28575"/>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162175"/>
                        </a:xfrm>
                        <a:prstGeom prst="rect">
                          <a:avLst/>
                        </a:prstGeom>
                        <a:solidFill>
                          <a:srgbClr val="FFFFFF"/>
                        </a:solidFill>
                        <a:ln w="9525">
                          <a:solidFill>
                            <a:srgbClr val="000000"/>
                          </a:solidFill>
                          <a:miter lim="800000"/>
                          <a:headEnd/>
                          <a:tailEnd/>
                        </a:ln>
                      </wps:spPr>
                      <wps:txbx>
                        <w:txbxContent>
                          <w:p w14:paraId="2B904059" w14:textId="77777777" w:rsidR="00155F0D" w:rsidRDefault="00155F0D" w:rsidP="00155F0D">
                            <w:pPr>
                              <w:ind w:leftChars="0" w:left="0" w:firstLineChars="0" w:firstLine="0"/>
                            </w:pPr>
                            <w:r>
                              <w:rPr>
                                <w:rFonts w:hint="eastAsia"/>
                              </w:rPr>
                              <w:t>【成果】</w:t>
                            </w:r>
                          </w:p>
                          <w:p w14:paraId="0FDB868A" w14:textId="20186177" w:rsidR="004A15FD" w:rsidRDefault="00A71D0B" w:rsidP="00B167D0">
                            <w:pPr>
                              <w:ind w:leftChars="0" w:left="0" w:firstLineChars="0" w:firstLine="0"/>
                            </w:pPr>
                            <w:r>
                              <w:rPr>
                                <w:rFonts w:hint="eastAsia"/>
                              </w:rPr>
                              <w:t>本格</w:t>
                            </w:r>
                            <w:r w:rsidR="00155F0D">
                              <w:rPr>
                                <w:rFonts w:hint="eastAsia"/>
                              </w:rPr>
                              <w:t>実装</w:t>
                            </w:r>
                            <w:r>
                              <w:rPr>
                                <w:rFonts w:hint="eastAsia"/>
                              </w:rPr>
                              <w:t>後</w:t>
                            </w:r>
                            <w:r w:rsidR="00155F0D">
                              <w:rPr>
                                <w:rFonts w:hint="eastAsia"/>
                              </w:rPr>
                              <w:t>の利用希望が95％、</w:t>
                            </w:r>
                            <w:r w:rsidR="00135A56">
                              <w:rPr>
                                <w:rFonts w:hint="eastAsia"/>
                              </w:rPr>
                              <w:t>試乗満足度97％という非常に良好な結果を</w:t>
                            </w:r>
                            <w:r w:rsidR="00342A5C">
                              <w:rPr>
                                <w:rFonts w:hint="eastAsia"/>
                              </w:rPr>
                              <w:t>得る</w:t>
                            </w:r>
                            <w:r w:rsidR="00135A56">
                              <w:rPr>
                                <w:rFonts w:hint="eastAsia"/>
                              </w:rPr>
                              <w:t>ことができた。市内にある埼玉工業大学と市を中心に</w:t>
                            </w:r>
                            <w:r>
                              <w:rPr>
                                <w:rFonts w:hint="eastAsia"/>
                              </w:rPr>
                              <w:t>今日まで</w:t>
                            </w:r>
                            <w:r w:rsidR="00135A56">
                              <w:rPr>
                                <w:rFonts w:hint="eastAsia"/>
                              </w:rPr>
                              <w:t>自動運転実証を繰り返し実施してきた結果であり、土壌として自動運転が既に受け入れられている</w:t>
                            </w:r>
                            <w:r w:rsidR="00F619FA">
                              <w:rPr>
                                <w:rFonts w:hint="eastAsia"/>
                              </w:rPr>
                              <w:t>ことが明確になった</w:t>
                            </w:r>
                            <w:r w:rsidR="00135A56">
                              <w:rPr>
                                <w:rFonts w:hint="eastAsia"/>
                              </w:rPr>
                              <w:t>。</w:t>
                            </w:r>
                          </w:p>
                          <w:p w14:paraId="461F7E46" w14:textId="10F60D61" w:rsidR="00135A56" w:rsidRDefault="00276D63" w:rsidP="00B167D0">
                            <w:pPr>
                              <w:ind w:leftChars="0" w:left="0" w:firstLineChars="0" w:firstLine="0"/>
                            </w:pPr>
                            <w:r>
                              <w:rPr>
                                <w:rFonts w:hint="eastAsia"/>
                              </w:rPr>
                              <w:t>また、産学</w:t>
                            </w:r>
                            <w:r w:rsidR="00903F2D">
                              <w:rPr>
                                <w:rFonts w:hint="eastAsia"/>
                              </w:rPr>
                              <w:t>官</w:t>
                            </w:r>
                            <w:r>
                              <w:rPr>
                                <w:rFonts w:hint="eastAsia"/>
                              </w:rPr>
                              <w:t>にてコンソーシアムを</w:t>
                            </w:r>
                            <w:r w:rsidR="00A71D0B">
                              <w:rPr>
                                <w:rFonts w:hint="eastAsia"/>
                              </w:rPr>
                              <w:t>組成して</w:t>
                            </w:r>
                            <w:r>
                              <w:rPr>
                                <w:rFonts w:hint="eastAsia"/>
                              </w:rPr>
                              <w:t>いるが、自動運転</w:t>
                            </w:r>
                            <w:r w:rsidR="00903F2D">
                              <w:rPr>
                                <w:rFonts w:hint="eastAsia"/>
                              </w:rPr>
                              <w:t>分野において</w:t>
                            </w:r>
                            <w:r>
                              <w:rPr>
                                <w:rFonts w:hint="eastAsia"/>
                              </w:rPr>
                              <w:t>国内で</w:t>
                            </w:r>
                            <w:r w:rsidR="00A71D0B">
                              <w:rPr>
                                <w:rFonts w:hint="eastAsia"/>
                              </w:rPr>
                              <w:t>高い</w:t>
                            </w:r>
                            <w:r>
                              <w:rPr>
                                <w:rFonts w:hint="eastAsia"/>
                              </w:rPr>
                              <w:t>実績</w:t>
                            </w:r>
                            <w:r w:rsidR="00A71D0B">
                              <w:rPr>
                                <w:rFonts w:hint="eastAsia"/>
                              </w:rPr>
                              <w:t>を持つ</w:t>
                            </w:r>
                            <w:r>
                              <w:rPr>
                                <w:rFonts w:hint="eastAsia"/>
                              </w:rPr>
                              <w:t>埼玉工業大学と</w:t>
                            </w:r>
                            <w:r w:rsidR="00A71D0B">
                              <w:rPr>
                                <w:rFonts w:hint="eastAsia"/>
                              </w:rPr>
                              <w:t>㈱</w:t>
                            </w:r>
                            <w:r>
                              <w:rPr>
                                <w:rFonts w:hint="eastAsia"/>
                              </w:rPr>
                              <w:t>ティアフォー</w:t>
                            </w:r>
                            <w:r w:rsidR="00A71D0B">
                              <w:rPr>
                                <w:rFonts w:hint="eastAsia"/>
                              </w:rPr>
                              <w:t>の2事業者を含むのは</w:t>
                            </w:r>
                            <w:r>
                              <w:rPr>
                                <w:rFonts w:hint="eastAsia"/>
                              </w:rPr>
                              <w:t>国内</w:t>
                            </w:r>
                            <w:r w:rsidR="00A71D0B">
                              <w:rPr>
                                <w:rFonts w:hint="eastAsia"/>
                              </w:rPr>
                              <w:t>で</w:t>
                            </w:r>
                            <w:r w:rsidR="00677264">
                              <w:rPr>
                                <w:rFonts w:hint="eastAsia"/>
                              </w:rPr>
                              <w:t>唯一の例である。</w:t>
                            </w:r>
                            <w:r>
                              <w:rPr>
                                <w:rFonts w:hint="eastAsia"/>
                              </w:rPr>
                              <w:t>両</w:t>
                            </w:r>
                            <w:r w:rsidR="00677264">
                              <w:rPr>
                                <w:rFonts w:hint="eastAsia"/>
                              </w:rPr>
                              <w:t>者を</w:t>
                            </w:r>
                            <w:r>
                              <w:rPr>
                                <w:rFonts w:hint="eastAsia"/>
                              </w:rPr>
                              <w:t>中心</w:t>
                            </w:r>
                            <w:r w:rsidR="00677264">
                              <w:rPr>
                                <w:rFonts w:hint="eastAsia"/>
                              </w:rPr>
                              <w:t>として</w:t>
                            </w:r>
                            <w:r>
                              <w:rPr>
                                <w:rFonts w:hint="eastAsia"/>
                              </w:rPr>
                              <w:t>開発</w:t>
                            </w:r>
                            <w:r w:rsidR="00677264">
                              <w:rPr>
                                <w:rFonts w:hint="eastAsia"/>
                              </w:rPr>
                              <w:t>を進める自動運転システムを地域の枠を超えて横展開していくことで</w:t>
                            </w:r>
                            <w:r>
                              <w:rPr>
                                <w:rFonts w:hint="eastAsia"/>
                              </w:rPr>
                              <w:t>、今後</w:t>
                            </w:r>
                            <w:r w:rsidR="00677264">
                              <w:rPr>
                                <w:rFonts w:hint="eastAsia"/>
                              </w:rPr>
                              <w:t>全国的な自動運転の</w:t>
                            </w:r>
                            <w:r>
                              <w:rPr>
                                <w:rFonts w:hint="eastAsia"/>
                              </w:rPr>
                              <w:t>発展</w:t>
                            </w:r>
                            <w:r w:rsidR="00677264">
                              <w:rPr>
                                <w:rFonts w:hint="eastAsia"/>
                              </w:rPr>
                              <w:t>に寄与すると</w:t>
                            </w:r>
                            <w:r>
                              <w:rPr>
                                <w:rFonts w:hint="eastAsia"/>
                              </w:rPr>
                              <w:t>思われる。</w:t>
                            </w:r>
                          </w:p>
                          <w:p w14:paraId="37DA4D28" w14:textId="27FCA24A" w:rsidR="00135A56" w:rsidRDefault="00135A56" w:rsidP="00B167D0">
                            <w:pPr>
                              <w:ind w:leftChars="0" w:left="0" w:firstLineChars="0" w:firstLine="0"/>
                            </w:pPr>
                            <w:r>
                              <w:rPr>
                                <w:rFonts w:hint="eastAsia"/>
                              </w:rPr>
                              <w:t>【課題】</w:t>
                            </w:r>
                          </w:p>
                          <w:p w14:paraId="44061432" w14:textId="2D216B8F" w:rsidR="004A15FD" w:rsidRDefault="00276D63" w:rsidP="00B167D0">
                            <w:pPr>
                              <w:ind w:leftChars="0" w:left="0" w:firstLineChars="0" w:firstLine="0"/>
                            </w:pPr>
                            <w:r w:rsidRPr="00276D63">
                              <w:rPr>
                                <w:rFonts w:hint="eastAsia"/>
                              </w:rPr>
                              <w:t>約６０％が満足する乗り心地であったと回答をした</w:t>
                            </w:r>
                            <w:r>
                              <w:rPr>
                                <w:rFonts w:hint="eastAsia"/>
                              </w:rPr>
                              <w:t>一方</w:t>
                            </w:r>
                            <w:r w:rsidR="00677264">
                              <w:rPr>
                                <w:rFonts w:hint="eastAsia"/>
                              </w:rPr>
                              <w:t>、</w:t>
                            </w:r>
                            <w:r w:rsidR="00677264" w:rsidRPr="00276D63">
                              <w:rPr>
                                <w:rFonts w:hint="eastAsia"/>
                              </w:rPr>
                              <w:t>約</w:t>
                            </w:r>
                            <w:r w:rsidR="00677264" w:rsidRPr="00276D63">
                              <w:t>20％の方が</w:t>
                            </w:r>
                            <w:r w:rsidRPr="00276D63">
                              <w:rPr>
                                <w:rFonts w:hint="eastAsia"/>
                              </w:rPr>
                              <w:t>危険を感じるような場面があったと</w:t>
                            </w:r>
                            <w:r w:rsidRPr="00276D63">
                              <w:t>回答しており、</w:t>
                            </w:r>
                            <w:r>
                              <w:rPr>
                                <w:rFonts w:hint="eastAsia"/>
                              </w:rPr>
                              <w:t>受容性</w:t>
                            </w:r>
                            <w:r w:rsidR="00677264">
                              <w:rPr>
                                <w:rFonts w:hint="eastAsia"/>
                              </w:rPr>
                              <w:t>面における</w:t>
                            </w:r>
                            <w:r>
                              <w:rPr>
                                <w:rFonts w:hint="eastAsia"/>
                              </w:rPr>
                              <w:t>課題として</w:t>
                            </w:r>
                            <w:r w:rsidR="00677264">
                              <w:rPr>
                                <w:rFonts w:hint="eastAsia"/>
                              </w:rPr>
                              <w:t>「乗り心地」の早期</w:t>
                            </w:r>
                            <w:r>
                              <w:rPr>
                                <w:rFonts w:hint="eastAsia"/>
                              </w:rPr>
                              <w:t>改善に取り組</w:t>
                            </w:r>
                            <w:r w:rsidR="00677264">
                              <w:rPr>
                                <w:rFonts w:hint="eastAsia"/>
                              </w:rPr>
                              <w:t>んでいく</w:t>
                            </w:r>
                            <w:r>
                              <w:rPr>
                                <w:rFonts w:hint="eastAsia"/>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19.25pt;width:502.85pt;height:170.25pt;z-index:25165824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">
                <v:textbox>
                  <w:txbxContent>
                    <w:p w14:paraId="2B904059" w14:textId="77777777" w:rsidR="00155F0D" w:rsidRDefault="00155F0D" w:rsidP="00155F0D">
                      <w:pPr>
                        <w:ind w:leftChars="0" w:left="0" w:firstLineChars="0" w:firstLine="0"/>
                      </w:pPr>
                      <w:r>
                        <w:rPr>
                          <w:rFonts w:hint="eastAsia"/>
                        </w:rPr>
                        <w:t>【成果】</w:t>
                      </w:r>
                    </w:p>
                    <w:p w14:paraId="0FDB868A" w14:textId="20186177" w:rsidR="004A15FD" w:rsidRDefault="00A71D0B" w:rsidP="00B167D0">
                      <w:pPr>
                        <w:ind w:leftChars="0" w:left="0" w:firstLineChars="0" w:firstLine="0"/>
                      </w:pPr>
                      <w:r>
                        <w:rPr>
                          <w:rFonts w:hint="eastAsia"/>
                        </w:rPr>
                        <w:t>本格</w:t>
                      </w:r>
                      <w:r w:rsidR="00155F0D">
                        <w:rPr>
                          <w:rFonts w:hint="eastAsia"/>
                        </w:rPr>
                        <w:t>実装</w:t>
                      </w:r>
                      <w:r>
                        <w:rPr>
                          <w:rFonts w:hint="eastAsia"/>
                        </w:rPr>
                        <w:t>後</w:t>
                      </w:r>
                      <w:r w:rsidR="00155F0D">
                        <w:rPr>
                          <w:rFonts w:hint="eastAsia"/>
                        </w:rPr>
                        <w:t>の利用希望が95％、</w:t>
                      </w:r>
                      <w:r w:rsidR="00135A56">
                        <w:rPr>
                          <w:rFonts w:hint="eastAsia"/>
                        </w:rPr>
                        <w:t>試乗満足度97％という非常に良好な結果を</w:t>
                      </w:r>
                      <w:r w:rsidR="00342A5C">
                        <w:rPr>
                          <w:rFonts w:hint="eastAsia"/>
                        </w:rPr>
                        <w:t>得る</w:t>
                      </w:r>
                      <w:r w:rsidR="00135A56">
                        <w:rPr>
                          <w:rFonts w:hint="eastAsia"/>
                        </w:rPr>
                        <w:t>ことができた。市内にある埼玉工業大学と市を中心に</w:t>
                      </w:r>
                      <w:r>
                        <w:rPr>
                          <w:rFonts w:hint="eastAsia"/>
                        </w:rPr>
                        <w:t>今日まで</w:t>
                      </w:r>
                      <w:r w:rsidR="00135A56">
                        <w:rPr>
                          <w:rFonts w:hint="eastAsia"/>
                        </w:rPr>
                        <w:t>自動運転実証を繰り返し実施してきた結果であり、土壌として自動運転が既に受け入れられている</w:t>
                      </w:r>
                      <w:r w:rsidR="00F619FA">
                        <w:rPr>
                          <w:rFonts w:hint="eastAsia"/>
                        </w:rPr>
                        <w:t>ことが明確になった</w:t>
                      </w:r>
                      <w:r w:rsidR="00135A56">
                        <w:rPr>
                          <w:rFonts w:hint="eastAsia"/>
                        </w:rPr>
                        <w:t>。</w:t>
                      </w:r>
                    </w:p>
                    <w:p w14:paraId="461F7E46" w14:textId="10F60D61" w:rsidR="00135A56" w:rsidRDefault="00276D63" w:rsidP="00B167D0">
                      <w:pPr>
                        <w:ind w:leftChars="0" w:left="0" w:firstLineChars="0" w:firstLine="0"/>
                      </w:pPr>
                      <w:r>
                        <w:rPr>
                          <w:rFonts w:hint="eastAsia"/>
                        </w:rPr>
                        <w:t>また、産学</w:t>
                      </w:r>
                      <w:r w:rsidR="00903F2D">
                        <w:rPr>
                          <w:rFonts w:hint="eastAsia"/>
                        </w:rPr>
                        <w:t>官</w:t>
                      </w:r>
                      <w:r>
                        <w:rPr>
                          <w:rFonts w:hint="eastAsia"/>
                        </w:rPr>
                        <w:t>にてコンソーシアムを</w:t>
                      </w:r>
                      <w:r w:rsidR="00A71D0B">
                        <w:rPr>
                          <w:rFonts w:hint="eastAsia"/>
                        </w:rPr>
                        <w:t>組成して</w:t>
                      </w:r>
                      <w:r>
                        <w:rPr>
                          <w:rFonts w:hint="eastAsia"/>
                        </w:rPr>
                        <w:t>いるが、自動運転</w:t>
                      </w:r>
                      <w:r w:rsidR="00903F2D">
                        <w:rPr>
                          <w:rFonts w:hint="eastAsia"/>
                        </w:rPr>
                        <w:t>分野において</w:t>
                      </w:r>
                      <w:r>
                        <w:rPr>
                          <w:rFonts w:hint="eastAsia"/>
                        </w:rPr>
                        <w:t>国内で</w:t>
                      </w:r>
                      <w:r w:rsidR="00A71D0B">
                        <w:rPr>
                          <w:rFonts w:hint="eastAsia"/>
                        </w:rPr>
                        <w:t>高い</w:t>
                      </w:r>
                      <w:r>
                        <w:rPr>
                          <w:rFonts w:hint="eastAsia"/>
                        </w:rPr>
                        <w:t>実績</w:t>
                      </w:r>
                      <w:r w:rsidR="00A71D0B">
                        <w:rPr>
                          <w:rFonts w:hint="eastAsia"/>
                        </w:rPr>
                        <w:t>を持つ</w:t>
                      </w:r>
                      <w:r>
                        <w:rPr>
                          <w:rFonts w:hint="eastAsia"/>
                        </w:rPr>
                        <w:t>埼玉工業大学と</w:t>
                      </w:r>
                      <w:r w:rsidR="00A71D0B">
                        <w:rPr>
                          <w:rFonts w:hint="eastAsia"/>
                        </w:rPr>
                        <w:t>㈱</w:t>
                      </w:r>
                      <w:r>
                        <w:rPr>
                          <w:rFonts w:hint="eastAsia"/>
                        </w:rPr>
                        <w:t>ティアフォー</w:t>
                      </w:r>
                      <w:r w:rsidR="00A71D0B">
                        <w:rPr>
                          <w:rFonts w:hint="eastAsia"/>
                        </w:rPr>
                        <w:t>の2事業者を含むのは</w:t>
                      </w:r>
                      <w:r>
                        <w:rPr>
                          <w:rFonts w:hint="eastAsia"/>
                        </w:rPr>
                        <w:t>国内</w:t>
                      </w:r>
                      <w:r w:rsidR="00A71D0B">
                        <w:rPr>
                          <w:rFonts w:hint="eastAsia"/>
                        </w:rPr>
                        <w:t>で</w:t>
                      </w:r>
                      <w:r w:rsidR="00677264">
                        <w:rPr>
                          <w:rFonts w:hint="eastAsia"/>
                        </w:rPr>
                        <w:t>唯一の例である。</w:t>
                      </w:r>
                      <w:r>
                        <w:rPr>
                          <w:rFonts w:hint="eastAsia"/>
                        </w:rPr>
                        <w:t>両</w:t>
                      </w:r>
                      <w:r w:rsidR="00677264">
                        <w:rPr>
                          <w:rFonts w:hint="eastAsia"/>
                        </w:rPr>
                        <w:t>者を</w:t>
                      </w:r>
                      <w:r>
                        <w:rPr>
                          <w:rFonts w:hint="eastAsia"/>
                        </w:rPr>
                        <w:t>中心</w:t>
                      </w:r>
                      <w:r w:rsidR="00677264">
                        <w:rPr>
                          <w:rFonts w:hint="eastAsia"/>
                        </w:rPr>
                        <w:t>として</w:t>
                      </w:r>
                      <w:r>
                        <w:rPr>
                          <w:rFonts w:hint="eastAsia"/>
                        </w:rPr>
                        <w:t>開発</w:t>
                      </w:r>
                      <w:r w:rsidR="00677264">
                        <w:rPr>
                          <w:rFonts w:hint="eastAsia"/>
                        </w:rPr>
                        <w:t>を進める自動運転システムを地域の枠を超えて横展開していくことで</w:t>
                      </w:r>
                      <w:r>
                        <w:rPr>
                          <w:rFonts w:hint="eastAsia"/>
                        </w:rPr>
                        <w:t>、今後</w:t>
                      </w:r>
                      <w:r w:rsidR="00677264">
                        <w:rPr>
                          <w:rFonts w:hint="eastAsia"/>
                        </w:rPr>
                        <w:t>全国的な自動運転の</w:t>
                      </w:r>
                      <w:r>
                        <w:rPr>
                          <w:rFonts w:hint="eastAsia"/>
                        </w:rPr>
                        <w:t>発展</w:t>
                      </w:r>
                      <w:r w:rsidR="00677264">
                        <w:rPr>
                          <w:rFonts w:hint="eastAsia"/>
                        </w:rPr>
                        <w:t>に寄与すると</w:t>
                      </w:r>
                      <w:r>
                        <w:rPr>
                          <w:rFonts w:hint="eastAsia"/>
                        </w:rPr>
                        <w:t>思われる。</w:t>
                      </w:r>
                    </w:p>
                    <w:p w14:paraId="37DA4D28" w14:textId="27FCA24A" w:rsidR="00135A56" w:rsidRDefault="00135A56" w:rsidP="00B167D0">
                      <w:pPr>
                        <w:ind w:leftChars="0" w:left="0" w:firstLineChars="0" w:firstLine="0"/>
                      </w:pPr>
                      <w:r>
                        <w:rPr>
                          <w:rFonts w:hint="eastAsia"/>
                        </w:rPr>
                        <w:t>【課題】</w:t>
                      </w:r>
                    </w:p>
                    <w:p w14:paraId="44061432" w14:textId="2D216B8F" w:rsidR="004A15FD" w:rsidRDefault="00276D63" w:rsidP="00B167D0">
                      <w:pPr>
                        <w:ind w:leftChars="0" w:left="0" w:firstLineChars="0" w:firstLine="0"/>
                      </w:pPr>
                      <w:r w:rsidRPr="00276D63">
                        <w:rPr>
                          <w:rFonts w:hint="eastAsia"/>
                        </w:rPr>
                        <w:t>約６０％が満足する乗り心地であったと回答をした</w:t>
                      </w:r>
                      <w:r>
                        <w:rPr>
                          <w:rFonts w:hint="eastAsia"/>
                        </w:rPr>
                        <w:t>一方</w:t>
                      </w:r>
                      <w:r w:rsidR="00677264">
                        <w:rPr>
                          <w:rFonts w:hint="eastAsia"/>
                        </w:rPr>
                        <w:t>、</w:t>
                      </w:r>
                      <w:r w:rsidR="00677264" w:rsidRPr="00276D63">
                        <w:rPr>
                          <w:rFonts w:hint="eastAsia"/>
                        </w:rPr>
                        <w:t>約</w:t>
                      </w:r>
                      <w:r w:rsidR="00677264" w:rsidRPr="00276D63">
                        <w:t>20％の方が</w:t>
                      </w:r>
                      <w:r w:rsidRPr="00276D63">
                        <w:rPr>
                          <w:rFonts w:hint="eastAsia"/>
                        </w:rPr>
                        <w:t>危険を感じるような場面があったと</w:t>
                      </w:r>
                      <w:r w:rsidRPr="00276D63">
                        <w:t>回答しており、</w:t>
                      </w:r>
                      <w:r>
                        <w:rPr>
                          <w:rFonts w:hint="eastAsia"/>
                        </w:rPr>
                        <w:t>受容性</w:t>
                      </w:r>
                      <w:r w:rsidR="00677264">
                        <w:rPr>
                          <w:rFonts w:hint="eastAsia"/>
                        </w:rPr>
                        <w:t>面における</w:t>
                      </w:r>
                      <w:r>
                        <w:rPr>
                          <w:rFonts w:hint="eastAsia"/>
                        </w:rPr>
                        <w:t>課題として</w:t>
                      </w:r>
                      <w:r w:rsidR="00677264">
                        <w:rPr>
                          <w:rFonts w:hint="eastAsia"/>
                        </w:rPr>
                        <w:t>「乗り心地」の早期</w:t>
                      </w:r>
                      <w:r>
                        <w:rPr>
                          <w:rFonts w:hint="eastAsia"/>
                        </w:rPr>
                        <w:t>改善に取り組</w:t>
                      </w:r>
                      <w:r w:rsidR="00677264">
                        <w:rPr>
                          <w:rFonts w:hint="eastAsia"/>
                        </w:rPr>
                        <w:t>んでいく</w:t>
                      </w:r>
                      <w:r>
                        <w:rPr>
                          <w:rFonts w:hint="eastAsia"/>
                        </w:rPr>
                        <w:t>。</w:t>
                      </w:r>
                    </w:p>
                  </w:txbxContent>
                </v:textbox>
                <w10:wrap type="square" anchorx="margin"/>
              </v:shape>
            </w:pict>
          </mc:Fallback>
        </mc:AlternateContent>
      </w:r>
      <w:r w:rsidR="004A15FD">
        <w:rPr>
          <w:rFonts w:hint="eastAsia"/>
          <w:spacing w:val="-4"/>
          <w:lang w:eastAsia="zh-TW"/>
        </w:rPr>
        <w:t>■社会受容性面</w:t>
      </w:r>
    </w:p>
    <w:p w14:paraId="3C710565" w14:textId="4AED9EA8" w:rsidR="004A15FD" w:rsidRDefault="004A15FD" w:rsidP="004A15FD">
      <w:pPr>
        <w:ind w:leftChars="0" w:left="0" w:firstLineChars="0" w:firstLine="0"/>
        <w:rPr>
          <w:spacing w:val="-4"/>
          <w:lang w:eastAsia="zh-TW"/>
        </w:rPr>
      </w:pPr>
    </w:p>
    <w:sectPr w:rsidR="004A15FD" w:rsidSect="003A5330">
      <w:footerReference w:type="default" r:id="rId12"/>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B1D25" w14:textId="77777777" w:rsidR="00510923" w:rsidRDefault="00510923" w:rsidP="00456450">
      <w:r>
        <w:separator/>
      </w:r>
    </w:p>
  </w:endnote>
  <w:endnote w:type="continuationSeparator" w:id="0">
    <w:p w14:paraId="475C7026" w14:textId="77777777" w:rsidR="00510923" w:rsidRDefault="00510923" w:rsidP="00456450">
      <w:r>
        <w:continuationSeparator/>
      </w:r>
    </w:p>
  </w:endnote>
  <w:endnote w:type="continuationNotice" w:id="1">
    <w:p w14:paraId="7CA10409" w14:textId="77777777" w:rsidR="00186237" w:rsidRDefault="001862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auto"/>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5FC59" w14:textId="77777777" w:rsidR="00510923" w:rsidRDefault="00510923" w:rsidP="00456450">
      <w:r>
        <w:separator/>
      </w:r>
    </w:p>
  </w:footnote>
  <w:footnote w:type="continuationSeparator" w:id="0">
    <w:p w14:paraId="3670A235" w14:textId="77777777" w:rsidR="00510923" w:rsidRDefault="00510923" w:rsidP="00456450">
      <w:r>
        <w:continuationSeparator/>
      </w:r>
    </w:p>
  </w:footnote>
  <w:footnote w:type="continuationNotice" w:id="1">
    <w:p w14:paraId="19A70CA7" w14:textId="77777777" w:rsidR="00186237" w:rsidRDefault="0018623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abstractNumId w:val="8"/>
  </w:num>
  <w:num w:numId="2">
    <w:abstractNumId w:val="10"/>
  </w:num>
  <w:num w:numId="3">
    <w:abstractNumId w:val="5"/>
  </w:num>
  <w:num w:numId="4">
    <w:abstractNumId w:val="6"/>
  </w:num>
  <w:num w:numId="5">
    <w:abstractNumId w:val="14"/>
  </w:num>
  <w:num w:numId="6">
    <w:abstractNumId w:val="21"/>
  </w:num>
  <w:num w:numId="7">
    <w:abstractNumId w:val="26"/>
    <w:lvlOverride w:ilvl="0">
      <w:startOverride w:val="1"/>
    </w:lvlOverride>
  </w:num>
  <w:num w:numId="8">
    <w:abstractNumId w:val="26"/>
    <w:lvlOverride w:ilvl="0">
      <w:startOverride w:val="1"/>
    </w:lvlOverride>
  </w:num>
  <w:num w:numId="9">
    <w:abstractNumId w:val="7"/>
  </w:num>
  <w:num w:numId="10">
    <w:abstractNumId w:val="2"/>
  </w:num>
  <w:num w:numId="11">
    <w:abstractNumId w:val="26"/>
  </w:num>
  <w:num w:numId="12">
    <w:abstractNumId w:val="26"/>
    <w:lvlOverride w:ilvl="0">
      <w:startOverride w:val="1"/>
    </w:lvlOverride>
  </w:num>
  <w:num w:numId="13">
    <w:abstractNumId w:val="26"/>
    <w:lvlOverride w:ilvl="0">
      <w:startOverride w:val="1"/>
    </w:lvlOverride>
  </w:num>
  <w:num w:numId="14">
    <w:abstractNumId w:val="20"/>
  </w:num>
  <w:num w:numId="15">
    <w:abstractNumId w:val="9"/>
  </w:num>
  <w:num w:numId="16">
    <w:abstractNumId w:val="12"/>
  </w:num>
  <w:num w:numId="17">
    <w:abstractNumId w:val="25"/>
  </w:num>
  <w:num w:numId="18">
    <w:abstractNumId w:val="24"/>
  </w:num>
  <w:num w:numId="19">
    <w:abstractNumId w:val="16"/>
  </w:num>
  <w:num w:numId="20">
    <w:abstractNumId w:val="15"/>
  </w:num>
  <w:num w:numId="21">
    <w:abstractNumId w:val="19"/>
  </w:num>
  <w:num w:numId="22">
    <w:abstractNumId w:val="1"/>
  </w:num>
  <w:num w:numId="23">
    <w:abstractNumId w:val="3"/>
  </w:num>
  <w:num w:numId="24">
    <w:abstractNumId w:val="22"/>
  </w:num>
  <w:num w:numId="25">
    <w:abstractNumId w:val="23"/>
  </w:num>
  <w:num w:numId="26">
    <w:abstractNumId w:val="4"/>
  </w:num>
  <w:num w:numId="27">
    <w:abstractNumId w:val="0"/>
  </w:num>
  <w:num w:numId="28">
    <w:abstractNumId w:val="18"/>
  </w:num>
  <w:num w:numId="29">
    <w:abstractNumId w:val="13"/>
  </w:num>
  <w:num w:numId="30">
    <w:abstractNumId w:val="11"/>
  </w:num>
  <w:num w:numId="31">
    <w:abstractNumId w:val="26"/>
    <w:lvlOverride w:ilvl="0">
      <w:startOverride w:val="1"/>
    </w:lvlOverride>
  </w:num>
  <w:num w:numId="32">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44065">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0575C"/>
    <w:rsid w:val="00010265"/>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A56"/>
    <w:rsid w:val="00135B4D"/>
    <w:rsid w:val="00142FE2"/>
    <w:rsid w:val="0014337A"/>
    <w:rsid w:val="00145A54"/>
    <w:rsid w:val="001474F1"/>
    <w:rsid w:val="00147B5A"/>
    <w:rsid w:val="00147BF7"/>
    <w:rsid w:val="001503F8"/>
    <w:rsid w:val="00153330"/>
    <w:rsid w:val="00153371"/>
    <w:rsid w:val="00153A4D"/>
    <w:rsid w:val="00153FEE"/>
    <w:rsid w:val="001540F7"/>
    <w:rsid w:val="00155F0D"/>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237"/>
    <w:rsid w:val="00186624"/>
    <w:rsid w:val="00187B86"/>
    <w:rsid w:val="00191FE1"/>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3E8B"/>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4A5"/>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6D63"/>
    <w:rsid w:val="00277AA8"/>
    <w:rsid w:val="00277F1F"/>
    <w:rsid w:val="00280C71"/>
    <w:rsid w:val="00285B55"/>
    <w:rsid w:val="00290EC3"/>
    <w:rsid w:val="002929F0"/>
    <w:rsid w:val="00292D02"/>
    <w:rsid w:val="0029377F"/>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1B8"/>
    <w:rsid w:val="003314DA"/>
    <w:rsid w:val="00333E13"/>
    <w:rsid w:val="00334A3C"/>
    <w:rsid w:val="0034242A"/>
    <w:rsid w:val="003425A5"/>
    <w:rsid w:val="00342A5C"/>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416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067A"/>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064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2BB4"/>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34AD"/>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63D6"/>
    <w:rsid w:val="005D7C54"/>
    <w:rsid w:val="005D7E71"/>
    <w:rsid w:val="005E2E23"/>
    <w:rsid w:val="005E5410"/>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4ADF"/>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77264"/>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B3B1D"/>
    <w:rsid w:val="006C3111"/>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2815"/>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D7F"/>
    <w:rsid w:val="007B2E80"/>
    <w:rsid w:val="007B4FB5"/>
    <w:rsid w:val="007B7A65"/>
    <w:rsid w:val="007C0BEE"/>
    <w:rsid w:val="007C1172"/>
    <w:rsid w:val="007C13F2"/>
    <w:rsid w:val="007C14BD"/>
    <w:rsid w:val="007C14CE"/>
    <w:rsid w:val="007C18BC"/>
    <w:rsid w:val="007C73A1"/>
    <w:rsid w:val="007C7EA9"/>
    <w:rsid w:val="007D1DB4"/>
    <w:rsid w:val="007D205D"/>
    <w:rsid w:val="007D5AE7"/>
    <w:rsid w:val="007E016F"/>
    <w:rsid w:val="007E0E7A"/>
    <w:rsid w:val="007E4148"/>
    <w:rsid w:val="007E7D84"/>
    <w:rsid w:val="007F2173"/>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E64DA"/>
    <w:rsid w:val="008F011E"/>
    <w:rsid w:val="008F2433"/>
    <w:rsid w:val="008F7F4B"/>
    <w:rsid w:val="00900ED5"/>
    <w:rsid w:val="00902C26"/>
    <w:rsid w:val="00902E79"/>
    <w:rsid w:val="00903F2D"/>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144E"/>
    <w:rsid w:val="00A62A6A"/>
    <w:rsid w:val="00A66A31"/>
    <w:rsid w:val="00A67CD2"/>
    <w:rsid w:val="00A70505"/>
    <w:rsid w:val="00A70AB5"/>
    <w:rsid w:val="00A70D77"/>
    <w:rsid w:val="00A71D0B"/>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15E2"/>
    <w:rsid w:val="00B83A00"/>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3DFD"/>
    <w:rsid w:val="00D14026"/>
    <w:rsid w:val="00D1454B"/>
    <w:rsid w:val="00D175D2"/>
    <w:rsid w:val="00D2290C"/>
    <w:rsid w:val="00D23133"/>
    <w:rsid w:val="00D23B4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EDF"/>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0F9C"/>
    <w:rsid w:val="00E61554"/>
    <w:rsid w:val="00E6283E"/>
    <w:rsid w:val="00E62E3E"/>
    <w:rsid w:val="00E63029"/>
    <w:rsid w:val="00E64052"/>
    <w:rsid w:val="00E65345"/>
    <w:rsid w:val="00E669C8"/>
    <w:rsid w:val="00E71BBD"/>
    <w:rsid w:val="00E71C48"/>
    <w:rsid w:val="00E72224"/>
    <w:rsid w:val="00E73D50"/>
    <w:rsid w:val="00E74576"/>
    <w:rsid w:val="00E76A41"/>
    <w:rsid w:val="00E76EAA"/>
    <w:rsid w:val="00E81C8C"/>
    <w:rsid w:val="00E83B03"/>
    <w:rsid w:val="00E83D74"/>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19FA"/>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4FFA"/>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5663"/>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4065">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 w:type="character" w:styleId="aff3">
    <w:name w:val="Mention"/>
    <w:basedOn w:val="a1"/>
    <w:uiPriority w:val="99"/>
    <w:unhideWhenUsed/>
    <w:rsid w:val="008F011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&#65279;<?xml version="1.0" encoding="UTF-8" standalone="yes"?><Relationships xmlns="http://schemas.openxmlformats.org/package/2006/relationships"><Relationship Id="rId8" Type="http://schemas.openxmlformats.org/officeDocument/2006/relationships/webSettings" Target="webSettings.xml" /><Relationship Id="rId13" Type="http://schemas.openxmlformats.org/officeDocument/2006/relationships/fontTable" Target="fontTable.xml" /><Relationship Id="rId3" Type="http://schemas.openxmlformats.org/officeDocument/2006/relationships/customXml" Target="../customXml/item3.xml" /><Relationship Id="rId7" Type="http://schemas.openxmlformats.org/officeDocument/2006/relationships/settings" Target="settings.xml" /><Relationship Id="rId12" Type="http://schemas.openxmlformats.org/officeDocument/2006/relationships/footer" Target="footer1.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styles" Target="styles.xml" /><Relationship Id="rId11" Type="http://schemas.openxmlformats.org/officeDocument/2006/relationships/image" Target="media/image1.wmf" /><Relationship Id="rId5" Type="http://schemas.openxmlformats.org/officeDocument/2006/relationships/numbering" Target="numbering.xml" /><Relationship Id="rId10" Type="http://schemas.openxmlformats.org/officeDocument/2006/relationships/endnotes" Target="endnotes.xml" /><Relationship Id="rId4" Type="http://schemas.openxmlformats.org/officeDocument/2006/relationships/customXml" Target="../customXml/item4.xml" /><Relationship Id="rId9" Type="http://schemas.openxmlformats.org/officeDocument/2006/relationships/footnotes" Target="footnotes.xml" /><Relationship Id="rId1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475c9ef-d2e8-4e39-b3b1-a916c24c99fc">
      <Terms xmlns="http://schemas.microsoft.com/office/infopath/2007/PartnerControls"/>
    </lcf76f155ced4ddcb4097134ff3c332f>
    <TaxCatchAll xmlns="c9243407-1324-4aac-b89c-c98a7e2199bb" xsi:nil="true"/>
  </documentManagement>
</p:properties>
</file>

<file path=customXml/itemProps1.xml><?xml version="1.0" encoding="utf-8"?>
<ds:datastoreItem xmlns:ds="http://schemas.openxmlformats.org/officeDocument/2006/customXml" ds:itemID="{85464ED9-3886-468B-8A05-FE8E03D27630}">
  <ds:schemaRefs>
    <ds:schemaRef ds:uri="http://schemas.openxmlformats.org/officeDocument/2006/bibliography"/>
  </ds:schemaRefs>
</ds:datastoreItem>
</file>

<file path=customXml/itemProps2.xml><?xml version="1.0" encoding="utf-8"?>
<ds:datastoreItem xmlns:ds="http://schemas.openxmlformats.org/officeDocument/2006/customXml" ds:itemID="{DA0A8EC3-E2DF-4BCF-808F-2A20CF6FA58D}"/>
</file>

<file path=customXml/itemProps3.xml><?xml version="1.0" encoding="utf-8"?>
<ds:datastoreItem xmlns:ds="http://schemas.openxmlformats.org/officeDocument/2006/customXml" ds:itemID="{7BDF6F93-8595-464C-8E4A-B5FA9F65B024}">
  <ds:schemaRefs>
    <ds:schemaRef ds:uri="http://schemas.microsoft.com/sharepoint/v3/contenttype/forms"/>
  </ds:schemaRefs>
</ds:datastoreItem>
</file>

<file path=customXml/itemProps4.xml><?xml version="1.0" encoding="utf-8"?>
<ds:datastoreItem xmlns:ds="http://schemas.openxmlformats.org/officeDocument/2006/customXml" ds:itemID="{594CE451-1B9B-4190-B22C-D6C4958E8E15}">
  <ds:schemaRefs>
    <ds:schemaRef ds:uri="b0121929-cc18-4e90-be17-2c2876e84f10"/>
    <ds:schemaRef ds:uri="http://schemas.openxmlformats.org/package/2006/metadata/core-properties"/>
    <ds:schemaRef ds:uri="http://purl.org/dc/terms/"/>
    <ds:schemaRef ds:uri="1cfe8a0f-b41b-4232-b021-ce71d5e2d6ab"/>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19</Words>
  <Characters>111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真下　達成</dc:creator>
  <cp:lastModifiedBy>真下　達成</cp:lastModifiedBy>
  <cp:revision>5</cp:revision>
  <cp:lastPrinted>2022-06-06T05:30:00Z</cp:lastPrinted>
  <dcterms:created xsi:type="dcterms:W3CDTF">2025-02-26T03:24:00Z</dcterms:created>
  <dcterms:modified xsi:type="dcterms:W3CDTF">2025-02-26T07:16:00Z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0x010100823163CBA9CB7B459C703000471BF1E5</vt:lpwstr>
  </property>
  <property fmtid="{D5CDD505-2E9C-101B-9397-08002B2CF9AE}" pid="3" name="MediaServiceImageTags">
    <vt:lpwstr/>
  </property>
</Properties>
</file>