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67334" w14:textId="4EAFD386" w:rsidR="004A15FD" w:rsidRDefault="004A15FD" w:rsidP="00A44BF0">
      <w:pPr>
        <w:pStyle w:val="aff"/>
        <w:ind w:leftChars="0" w:left="0" w:firstLineChars="0" w:firstLine="0"/>
        <w:jc w:val="left"/>
        <w:rPr>
          <w:sz w:val="28"/>
          <w:szCs w:val="28"/>
        </w:rPr>
      </w:pPr>
      <w:r w:rsidRPr="004A15FD">
        <w:rPr>
          <w:noProof/>
          <w:spacing w:val="-4"/>
          <w:lang w:val="en-US" w:bidi="ar-SA"/>
        </w:rPr>
        <mc:AlternateContent>
          <mc:Choice Requires="wps">
            <w:drawing>
              <wp:anchor distT="45720" distB="45720" distL="114300" distR="114300" simplePos="0" relativeHeight="251687936" behindDoc="0" locked="0" layoutInCell="1" allowOverlap="1" wp14:anchorId="2D318046" wp14:editId="5E21F6C5">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3C8CC179" w:rsidR="00E61A02" w:rsidRPr="007C14BD" w:rsidRDefault="00E61A02" w:rsidP="00A44BF0">
                            <w:pPr>
                              <w:ind w:leftChars="0" w:left="0" w:firstLineChars="0" w:firstLine="0"/>
                              <w:jc w:val="center"/>
                            </w:pPr>
                            <w:r>
                              <w:rPr>
                                <w:rFonts w:hint="eastAsia"/>
                              </w:rPr>
                              <w:t>自治体名：</w:t>
                            </w:r>
                            <w:r>
                              <w:t>三重県桑名市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">
                <v:textbox inset="0,0,0,0">
                  <w:txbxContent>
                    <w:p w14:paraId="78C2068F" w14:textId="3C8CC179" w:rsidR="00E61A02" w:rsidRPr="007C14BD" w:rsidRDefault="00E61A02" w:rsidP="00A44BF0">
                      <w:pPr>
                        <w:ind w:leftChars="0" w:left="0" w:firstLineChars="0" w:firstLine="0"/>
                        <w:jc w:val="center"/>
                      </w:pPr>
                      <w:r>
                        <w:rPr>
                          <w:rFonts w:hint="eastAsia"/>
                        </w:rPr>
                        <w:t>自治体名：</w:t>
                      </w:r>
                      <w:r>
                        <w:t>三重県桑名市</w:t>
                      </w:r>
                    </w:p>
                  </w:txbxContent>
                </v:textbox>
                <w10:wrap type="square"/>
              </v:shape>
            </w:pict>
          </mc:Fallback>
        </mc:AlternateContent>
      </w:r>
    </w:p>
    <w:p w14:paraId="310555B9" w14:textId="2CDFFE83" w:rsidR="004A15FD" w:rsidRPr="004A15FD" w:rsidRDefault="004A15FD" w:rsidP="00A44BF0">
      <w:pPr>
        <w:ind w:leftChars="0" w:left="0" w:firstLineChars="0" w:firstLine="0"/>
      </w:pPr>
    </w:p>
    <w:p w14:paraId="73EDB7CB" w14:textId="19BFCD3A" w:rsidR="00D01039" w:rsidRDefault="00D01039" w:rsidP="00D01039">
      <w:pPr>
        <w:pStyle w:val="aff"/>
        <w:ind w:leftChars="0" w:left="0" w:firstLineChars="0" w:firstLine="0"/>
        <w:rPr>
          <w:sz w:val="28"/>
          <w:szCs w:val="28"/>
          <w:lang w:eastAsia="zh-CN"/>
        </w:rPr>
      </w:pPr>
      <w:bookmarkStart w:id="0" w:name="_Hlk100911823"/>
      <w:r w:rsidRPr="00D01039">
        <w:rPr>
          <w:rFonts w:hint="eastAsia"/>
          <w:sz w:val="28"/>
          <w:szCs w:val="28"/>
          <w:lang w:eastAsia="zh-CN"/>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7BF0603B" w:rsidR="004A15FD" w:rsidRDefault="004A15FD" w:rsidP="00A44BF0">
      <w:pPr>
        <w:ind w:leftChars="0" w:left="0" w:firstLineChars="0" w:firstLine="0"/>
      </w:pPr>
    </w:p>
    <w:bookmarkEnd w:id="0"/>
    <w:p w14:paraId="5DEB2719" w14:textId="33EED7DB" w:rsidR="00804019" w:rsidRPr="007C14BD" w:rsidRDefault="003E04F9" w:rsidP="00C81437">
      <w:pPr>
        <w:ind w:leftChars="0" w:left="0" w:firstLineChars="0" w:firstLine="0"/>
        <w:rPr>
          <w:spacing w:val="-4"/>
          <w:sz w:val="26"/>
          <w:szCs w:val="26"/>
        </w:rPr>
      </w:pPr>
      <w:r w:rsidRPr="00B167D0">
        <w:rPr>
          <w:b/>
          <w:bCs/>
          <w:noProof/>
          <w:spacing w:val="-4"/>
          <w:lang w:val="en-US" w:bidi="ar-SA"/>
        </w:rPr>
        <mc:AlternateContent>
          <mc:Choice Requires="wps">
            <w:drawing>
              <wp:anchor distT="45720" distB="45720" distL="114300" distR="114300" simplePos="0" relativeHeight="251679744" behindDoc="0" locked="0" layoutInCell="1" allowOverlap="1" wp14:anchorId="1CEBC21F" wp14:editId="45AA907C">
                <wp:simplePos x="0" y="0"/>
                <wp:positionH relativeFrom="column">
                  <wp:posOffset>59690</wp:posOffset>
                </wp:positionH>
                <wp:positionV relativeFrom="paragraph">
                  <wp:posOffset>291465</wp:posOffset>
                </wp:positionV>
                <wp:extent cx="6386195" cy="809625"/>
                <wp:effectExtent l="0" t="0" r="1460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09625"/>
                        </a:xfrm>
                        <a:prstGeom prst="rect">
                          <a:avLst/>
                        </a:prstGeom>
                        <a:solidFill>
                          <a:srgbClr val="FFFFFF"/>
                        </a:solidFill>
                        <a:ln w="9525">
                          <a:solidFill>
                            <a:srgbClr val="000000"/>
                          </a:solidFill>
                          <a:miter lim="800000"/>
                          <a:headEnd/>
                          <a:tailEnd/>
                        </a:ln>
                      </wps:spPr>
                      <wps:txbx>
                        <w:txbxContent>
                          <w:p w14:paraId="3887E767" w14:textId="5D66519D" w:rsidR="00E61A02" w:rsidRDefault="00E61A02" w:rsidP="00B167D0">
                            <w:pPr>
                              <w:ind w:leftChars="0" w:left="0" w:firstLineChars="0" w:firstLine="0"/>
                            </w:pPr>
                            <w:r w:rsidRPr="00EE1AFD">
                              <w:rPr>
                                <w:rFonts w:hint="eastAsia"/>
                              </w:rPr>
                              <w:t>桑名市では、少子・高齢化に伴う運転手不足への対応、慢性的な交通渋滞の緩和、交通に起因する環境負荷の低減といった地域交通を取り巻く課題を抱えており、</w:t>
                            </w:r>
                            <w:r w:rsidRPr="00EE1AFD">
                              <w:t xml:space="preserve"> 市内の交通空白地を解消しつつ、安全かつ円滑で持続可能な地域公共交通手段を確保していくため、</w:t>
                            </w:r>
                            <w:r w:rsidRPr="00EE1AFD">
                              <w:rPr>
                                <w:rFonts w:hint="eastAsia"/>
                              </w:rPr>
                              <w:t>自</w:t>
                            </w:r>
                            <w:r>
                              <w:rPr>
                                <w:rFonts w:hint="eastAsia"/>
                              </w:rPr>
                              <w:t>動運転レベル４を活用した移動サービスの実現を</w:t>
                            </w:r>
                            <w:r>
                              <w:t>目指している。</w:t>
                            </w:r>
                          </w:p>
                          <w:p w14:paraId="37D26E7A" w14:textId="49136956" w:rsidR="00E61A02" w:rsidRDefault="00E61A02" w:rsidP="00B167D0">
                            <w:pPr>
                              <w:ind w:leftChars="0" w:left="0" w:firstLineChars="0" w:firstLine="0"/>
                            </w:pPr>
                          </w:p>
                          <w:p w14:paraId="4B5DAEB0" w14:textId="1EE517DD" w:rsidR="00E61A02" w:rsidRDefault="00E61A02"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7pt;margin-top:22.95pt;width:502.85pt;height:63.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">
                <v:textbox>
                  <w:txbxContent>
                    <w:p w14:paraId="3887E767" w14:textId="5D66519D" w:rsidR="00E61A02" w:rsidRDefault="00E61A02" w:rsidP="00B167D0">
                      <w:pPr>
                        <w:ind w:leftChars="0" w:left="0" w:firstLineChars="0" w:firstLine="0"/>
                      </w:pPr>
                      <w:r w:rsidRPr="00EE1AFD">
                        <w:rPr>
                          <w:rFonts w:hint="eastAsia"/>
                        </w:rPr>
                        <w:t>桑名市では、少子・高齢化に伴う運転手不足への対応、慢性的な交通渋滞の緩和、交通に起因する環境負荷の低減といった地域交通を取り巻く課題を抱えており、</w:t>
                      </w:r>
                      <w:r w:rsidRPr="00EE1AFD">
                        <w:t xml:space="preserve"> 市内の交通空白地を解消しつつ、安全かつ円滑で持続可能な地域公共交通手段を確保していくため、</w:t>
                      </w:r>
                      <w:r w:rsidRPr="00EE1AFD">
                        <w:rPr>
                          <w:rFonts w:hint="eastAsia"/>
                        </w:rPr>
                        <w:t>自</w:t>
                      </w:r>
                      <w:r>
                        <w:rPr>
                          <w:rFonts w:hint="eastAsia"/>
                        </w:rPr>
                        <w:t>動運転レベル４を活用した移動サービスの実現を</w:t>
                      </w:r>
                      <w:r>
                        <w:t>目指している。</w:t>
                      </w:r>
                    </w:p>
                    <w:p w14:paraId="37D26E7A" w14:textId="49136956" w:rsidR="00E61A02" w:rsidRDefault="00E61A02" w:rsidP="00B167D0">
                      <w:pPr>
                        <w:ind w:leftChars="0" w:left="0" w:firstLineChars="0" w:firstLine="0"/>
                      </w:pPr>
                    </w:p>
                    <w:p w14:paraId="4B5DAEB0" w14:textId="1EE517DD" w:rsidR="00E61A02" w:rsidRDefault="00E61A02"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4555959B" w:rsidR="004A15FD" w:rsidRPr="00A44BF0" w:rsidRDefault="004A15FD" w:rsidP="004A15FD">
      <w:pPr>
        <w:ind w:leftChars="0" w:left="0" w:firstLineChars="0" w:firstLine="0"/>
        <w:rPr>
          <w:spacing w:val="-4"/>
          <w:sz w:val="6"/>
          <w:szCs w:val="6"/>
        </w:rPr>
      </w:pPr>
    </w:p>
    <w:p w14:paraId="3DE4C727" w14:textId="21A7503E" w:rsidR="004A15FD" w:rsidRDefault="00A44BF0" w:rsidP="004A15FD">
      <w:pPr>
        <w:ind w:leftChars="0" w:left="0" w:firstLineChars="0" w:firstLine="0"/>
        <w:rPr>
          <w:b/>
          <w:bCs/>
          <w:spacing w:val="-4"/>
          <w:sz w:val="26"/>
          <w:szCs w:val="26"/>
        </w:rPr>
      </w:pPr>
      <w:r w:rsidRPr="004A15FD">
        <w:rPr>
          <w:noProof/>
          <w:spacing w:val="-4"/>
          <w:lang w:val="en-US" w:bidi="ar-SA"/>
        </w:rPr>
        <mc:AlternateContent>
          <mc:Choice Requires="wps">
            <w:drawing>
              <wp:anchor distT="45720" distB="45720" distL="114300" distR="114300" simplePos="0" relativeHeight="251698176" behindDoc="0" locked="0" layoutInCell="1" allowOverlap="1" wp14:anchorId="0F528FB5" wp14:editId="598D77C3">
                <wp:simplePos x="0" y="0"/>
                <wp:positionH relativeFrom="column">
                  <wp:posOffset>59690</wp:posOffset>
                </wp:positionH>
                <wp:positionV relativeFrom="paragraph">
                  <wp:posOffset>276225</wp:posOffset>
                </wp:positionV>
                <wp:extent cx="6386195" cy="990600"/>
                <wp:effectExtent l="0" t="0" r="14605"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990600"/>
                        </a:xfrm>
                        <a:prstGeom prst="rect">
                          <a:avLst/>
                        </a:prstGeom>
                        <a:solidFill>
                          <a:srgbClr val="FFFFFF"/>
                        </a:solidFill>
                        <a:ln w="9525">
                          <a:solidFill>
                            <a:srgbClr val="000000"/>
                          </a:solidFill>
                          <a:miter lim="800000"/>
                          <a:headEnd/>
                          <a:tailEnd/>
                        </a:ln>
                      </wps:spPr>
                      <wps:txbx>
                        <w:txbxContent>
                          <w:p w14:paraId="5622ADFC" w14:textId="7CDD7354" w:rsidR="00E61A02" w:rsidRDefault="00E61A02" w:rsidP="003F00A8">
                            <w:pPr>
                              <w:ind w:leftChars="0" w:left="0" w:firstLineChars="0" w:firstLine="0"/>
                            </w:pPr>
                            <w:r>
                              <w:rPr>
                                <w:rFonts w:hint="eastAsia"/>
                              </w:rPr>
                              <w:t>既存</w:t>
                            </w:r>
                            <w:bookmarkStart w:id="1" w:name="_GoBack"/>
                            <w:bookmarkEnd w:id="1"/>
                            <w:r>
                              <w:t>民間バス路線</w:t>
                            </w:r>
                            <w:r>
                              <w:rPr>
                                <w:rFonts w:hint="eastAsia"/>
                              </w:rPr>
                              <w:t>の</w:t>
                            </w:r>
                            <w:r>
                              <w:t>自動運転バスへの置き換えを念頭に、近鉄長島駅を起点とした観光路線における、</w:t>
                            </w:r>
                            <w:r>
                              <w:rPr>
                                <w:rFonts w:hint="eastAsia"/>
                              </w:rPr>
                              <w:t>レベル４</w:t>
                            </w:r>
                            <w:r>
                              <w:t>許認可申請に向けたODD設定等の検討を目的とした実証実験を実施。</w:t>
                            </w:r>
                          </w:p>
                          <w:p w14:paraId="0B797245" w14:textId="1055B5BE" w:rsidR="00E61A02" w:rsidRDefault="00E61A02" w:rsidP="003F00A8">
                            <w:pPr>
                              <w:ind w:leftChars="0" w:left="0" w:firstLineChars="0" w:firstLine="0"/>
                            </w:pPr>
                            <w:r>
                              <w:rPr>
                                <w:rFonts w:hint="eastAsia"/>
                              </w:rPr>
                              <w:t>・運行場所</w:t>
                            </w:r>
                            <w:r>
                              <w:t>：</w:t>
                            </w:r>
                            <w:r>
                              <w:rPr>
                                <w:rFonts w:hint="eastAsia"/>
                              </w:rPr>
                              <w:t>近鉄長島駅</w:t>
                            </w:r>
                            <w:r>
                              <w:t>～なばなの里</w:t>
                            </w:r>
                            <w:r>
                              <w:rPr>
                                <w:rFonts w:hint="eastAsia"/>
                              </w:rPr>
                              <w:t>～</w:t>
                            </w:r>
                            <w:r>
                              <w:t>ナガシマスパーランド</w:t>
                            </w:r>
                            <w:r>
                              <w:rPr>
                                <w:rFonts w:hint="eastAsia"/>
                              </w:rPr>
                              <w:t>（</w:t>
                            </w:r>
                            <w:r>
                              <w:t>往復約</w:t>
                            </w:r>
                            <w:r>
                              <w:rPr>
                                <w:rFonts w:hint="eastAsia"/>
                              </w:rPr>
                              <w:t>25km）</w:t>
                            </w:r>
                          </w:p>
                          <w:p w14:paraId="4D216CC0" w14:textId="32127BD1" w:rsidR="00E61A02" w:rsidRDefault="00E61A02" w:rsidP="003F00A8">
                            <w:pPr>
                              <w:ind w:leftChars="0" w:left="0" w:firstLineChars="0" w:firstLine="0"/>
                            </w:pPr>
                            <w:r>
                              <w:rPr>
                                <w:rFonts w:hint="eastAsia"/>
                              </w:rPr>
                              <w:t>・運行期間</w:t>
                            </w:r>
                            <w:r>
                              <w:t>：</w:t>
                            </w:r>
                            <w:r>
                              <w:rPr>
                                <w:rFonts w:hint="eastAsia"/>
                              </w:rPr>
                              <w:t>１月28日</w:t>
                            </w:r>
                            <w:r>
                              <w:t>～</w:t>
                            </w:r>
                            <w:r>
                              <w:rPr>
                                <w:rFonts w:hint="eastAsia"/>
                              </w:rPr>
                              <w:t>１月31日</w:t>
                            </w:r>
                            <w:r>
                              <w:t>（関係者・一般試乗</w:t>
                            </w:r>
                            <w:r>
                              <w:rPr>
                                <w:rFonts w:hint="eastAsia"/>
                              </w:rPr>
                              <w:t>）</w:t>
                            </w:r>
                          </w:p>
                          <w:p w14:paraId="1655D79F" w14:textId="77777777" w:rsidR="00E61A02" w:rsidRDefault="00E61A02" w:rsidP="003F00A8">
                            <w:pPr>
                              <w:ind w:leftChars="0" w:left="0" w:firstLineChars="0" w:firstLine="0"/>
                            </w:pPr>
                            <w:r>
                              <w:rPr>
                                <w:rFonts w:hint="eastAsia"/>
                              </w:rPr>
                              <w:t>・運行車両</w:t>
                            </w:r>
                            <w:r>
                              <w:t>：</w:t>
                            </w:r>
                            <w:r>
                              <w:rPr>
                                <w:rFonts w:hint="eastAsia"/>
                              </w:rPr>
                              <w:t>Minibus（</w:t>
                            </w:r>
                            <w:r>
                              <w:t>ティアフォー製</w:t>
                            </w:r>
                            <w:r>
                              <w:rPr>
                                <w:rFonts w:hint="eastAsia"/>
                              </w:rPr>
                              <w:t>小型自動運転バス</w:t>
                            </w:r>
                            <w:r>
                              <w:t>）</w:t>
                            </w:r>
                          </w:p>
                          <w:p w14:paraId="06B12382" w14:textId="69CAC7A0" w:rsidR="00E61A02" w:rsidRDefault="00E61A02" w:rsidP="00B167D0">
                            <w:pPr>
                              <w:ind w:leftChars="0" w:left="0" w:firstLineChars="0" w:firstLine="0"/>
                            </w:pPr>
                          </w:p>
                          <w:p w14:paraId="2C4005B2" w14:textId="77777777" w:rsidR="00E61A02" w:rsidRDefault="00E61A02"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528FB5" id="_x0000_t202" coordsize="21600,21600" o:spt="202" path="m,l,21600r21600,l21600,xe">
                <v:stroke joinstyle="miter"/>
                <v:path gradientshapeok="t" o:connecttype="rect"/>
              </v:shapetype>
              <v:shape id="テキスト ボックス 3" o:spid="_x0000_s1028" type="#_x0000_t202" style="position:absolute;margin-left:4.7pt;margin-top:21.75pt;width:502.85pt;height:78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">
                <v:textbox>
                  <w:txbxContent>
                    <w:p w14:paraId="5622ADFC" w14:textId="7CDD7354" w:rsidR="00E61A02" w:rsidRDefault="00E61A02" w:rsidP="003F00A8">
                      <w:pPr>
                        <w:ind w:leftChars="0" w:left="0" w:firstLineChars="0" w:firstLine="0"/>
                      </w:pPr>
                      <w:r>
                        <w:rPr>
                          <w:rFonts w:hint="eastAsia"/>
                        </w:rPr>
                        <w:t>既存</w:t>
                      </w:r>
                      <w:bookmarkStart w:id="2" w:name="_GoBack"/>
                      <w:bookmarkEnd w:id="2"/>
                      <w:r>
                        <w:t>民間バス路線</w:t>
                      </w:r>
                      <w:r>
                        <w:rPr>
                          <w:rFonts w:hint="eastAsia"/>
                        </w:rPr>
                        <w:t>の</w:t>
                      </w:r>
                      <w:r>
                        <w:t>自動運転バスへの置き換えを念頭に、近鉄長島駅を起点とした観光路線における、</w:t>
                      </w:r>
                      <w:r>
                        <w:rPr>
                          <w:rFonts w:hint="eastAsia"/>
                        </w:rPr>
                        <w:t>レベル４</w:t>
                      </w:r>
                      <w:r>
                        <w:t>許認可申請に向けたODD設定等の検討を目的とした実証実験を実施。</w:t>
                      </w:r>
                    </w:p>
                    <w:p w14:paraId="0B797245" w14:textId="1055B5BE" w:rsidR="00E61A02" w:rsidRDefault="00E61A02" w:rsidP="003F00A8">
                      <w:pPr>
                        <w:ind w:leftChars="0" w:left="0" w:firstLineChars="0" w:firstLine="0"/>
                      </w:pPr>
                      <w:r>
                        <w:rPr>
                          <w:rFonts w:hint="eastAsia"/>
                        </w:rPr>
                        <w:t>・運行場所</w:t>
                      </w:r>
                      <w:r>
                        <w:t>：</w:t>
                      </w:r>
                      <w:r>
                        <w:rPr>
                          <w:rFonts w:hint="eastAsia"/>
                        </w:rPr>
                        <w:t>近鉄長島駅</w:t>
                      </w:r>
                      <w:r>
                        <w:t>～なばなの里</w:t>
                      </w:r>
                      <w:r>
                        <w:rPr>
                          <w:rFonts w:hint="eastAsia"/>
                        </w:rPr>
                        <w:t>～</w:t>
                      </w:r>
                      <w:r>
                        <w:t>ナガシマスパーランド</w:t>
                      </w:r>
                      <w:r>
                        <w:rPr>
                          <w:rFonts w:hint="eastAsia"/>
                        </w:rPr>
                        <w:t>（</w:t>
                      </w:r>
                      <w:r>
                        <w:t>往復約</w:t>
                      </w:r>
                      <w:r>
                        <w:rPr>
                          <w:rFonts w:hint="eastAsia"/>
                        </w:rPr>
                        <w:t>25km）</w:t>
                      </w:r>
                    </w:p>
                    <w:p w14:paraId="4D216CC0" w14:textId="32127BD1" w:rsidR="00E61A02" w:rsidRDefault="00E61A02" w:rsidP="003F00A8">
                      <w:pPr>
                        <w:ind w:leftChars="0" w:left="0" w:firstLineChars="0" w:firstLine="0"/>
                      </w:pPr>
                      <w:r>
                        <w:rPr>
                          <w:rFonts w:hint="eastAsia"/>
                        </w:rPr>
                        <w:t>・運行期間</w:t>
                      </w:r>
                      <w:r>
                        <w:t>：</w:t>
                      </w:r>
                      <w:r>
                        <w:rPr>
                          <w:rFonts w:hint="eastAsia"/>
                        </w:rPr>
                        <w:t>１月28日</w:t>
                      </w:r>
                      <w:r>
                        <w:t>～</w:t>
                      </w:r>
                      <w:r>
                        <w:rPr>
                          <w:rFonts w:hint="eastAsia"/>
                        </w:rPr>
                        <w:t>１月31日</w:t>
                      </w:r>
                      <w:r>
                        <w:t>（関係者・一般試乗</w:t>
                      </w:r>
                      <w:r>
                        <w:rPr>
                          <w:rFonts w:hint="eastAsia"/>
                        </w:rPr>
                        <w:t>）</w:t>
                      </w:r>
                    </w:p>
                    <w:p w14:paraId="1655D79F" w14:textId="77777777" w:rsidR="00E61A02" w:rsidRDefault="00E61A02" w:rsidP="003F00A8">
                      <w:pPr>
                        <w:ind w:leftChars="0" w:left="0" w:firstLineChars="0" w:firstLine="0"/>
                      </w:pPr>
                      <w:r>
                        <w:rPr>
                          <w:rFonts w:hint="eastAsia"/>
                        </w:rPr>
                        <w:t>・運行車両</w:t>
                      </w:r>
                      <w:r>
                        <w:t>：</w:t>
                      </w:r>
                      <w:r>
                        <w:rPr>
                          <w:rFonts w:hint="eastAsia"/>
                        </w:rPr>
                        <w:t>Minibus（</w:t>
                      </w:r>
                      <w:r>
                        <w:t>ティアフォー製</w:t>
                      </w:r>
                      <w:r>
                        <w:rPr>
                          <w:rFonts w:hint="eastAsia"/>
                        </w:rPr>
                        <w:t>小型自動運転バス</w:t>
                      </w:r>
                      <w:r>
                        <w:t>）</w:t>
                      </w:r>
                    </w:p>
                    <w:p w14:paraId="06B12382" w14:textId="69CAC7A0" w:rsidR="00E61A02" w:rsidRDefault="00E61A02" w:rsidP="00B167D0">
                      <w:pPr>
                        <w:ind w:leftChars="0" w:left="0" w:firstLineChars="0" w:firstLine="0"/>
                      </w:pPr>
                    </w:p>
                    <w:p w14:paraId="2C4005B2" w14:textId="77777777" w:rsidR="00E61A02" w:rsidRDefault="00E61A02"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611F0A2A" w:rsidR="00A44BF0" w:rsidRPr="00A44BF0" w:rsidRDefault="00A44BF0" w:rsidP="004A15FD">
      <w:pPr>
        <w:ind w:leftChars="0" w:left="0" w:firstLineChars="0" w:firstLine="0"/>
        <w:rPr>
          <w:b/>
          <w:bCs/>
          <w:spacing w:val="-4"/>
          <w:sz w:val="6"/>
          <w:szCs w:val="6"/>
        </w:rPr>
      </w:pPr>
    </w:p>
    <w:p w14:paraId="499FCFF0" w14:textId="7ED5D09C" w:rsidR="004A15FD" w:rsidRPr="0064265E" w:rsidRDefault="00C05E2C" w:rsidP="00C81437">
      <w:pPr>
        <w:ind w:leftChars="0" w:left="0" w:firstLineChars="0" w:firstLine="0"/>
        <w:rPr>
          <w:spacing w:val="-4"/>
        </w:rPr>
        <w:sectPr w:rsidR="004A15FD" w:rsidRPr="0064265E" w:rsidSect="00EB64AD">
          <w:footerReference w:type="default" r:id="rId7"/>
          <w:type w:val="continuous"/>
          <w:pgSz w:w="11910" w:h="16840"/>
          <w:pgMar w:top="851" w:right="851" w:bottom="567" w:left="851" w:header="720" w:footer="720" w:gutter="0"/>
          <w:cols w:space="720"/>
        </w:sectPr>
      </w:pPr>
      <w:r w:rsidRPr="004A15FD">
        <w:rPr>
          <w:noProof/>
          <w:spacing w:val="-4"/>
          <w:lang w:val="en-US" w:bidi="ar-SA"/>
        </w:rPr>
        <mc:AlternateContent>
          <mc:Choice Requires="wps">
            <w:drawing>
              <wp:anchor distT="45720" distB="45720" distL="114300" distR="114300" simplePos="0" relativeHeight="251700224" behindDoc="0" locked="0" layoutInCell="1" allowOverlap="1" wp14:anchorId="6BE4C031" wp14:editId="6BD7D1BB">
                <wp:simplePos x="0" y="0"/>
                <wp:positionH relativeFrom="column">
                  <wp:posOffset>60325</wp:posOffset>
                </wp:positionH>
                <wp:positionV relativeFrom="paragraph">
                  <wp:posOffset>298450</wp:posOffset>
                </wp:positionV>
                <wp:extent cx="6386195" cy="5391150"/>
                <wp:effectExtent l="0" t="0" r="14605" b="1905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391150"/>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E61A02"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E61A02" w:rsidRDefault="00E61A02"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E61A02" w:rsidRPr="0040472B" w:rsidRDefault="00E61A02"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E61A02" w:rsidRDefault="00E61A02" w:rsidP="004A15FD">
                                  <w:pPr>
                                    <w:spacing w:line="259" w:lineRule="auto"/>
                                    <w:ind w:leftChars="0" w:left="0" w:firstLineChars="0" w:firstLine="0"/>
                                    <w:suppressOverlap/>
                                    <w:jc w:val="center"/>
                                  </w:pPr>
                                  <w:r>
                                    <w:rPr>
                                      <w:rFonts w:hint="eastAsia"/>
                                    </w:rPr>
                                    <w:t>検証方法</w:t>
                                  </w:r>
                                </w:p>
                              </w:tc>
                            </w:tr>
                            <w:tr w:rsidR="00E61A02"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E61A02" w:rsidRPr="00F92942" w:rsidRDefault="00E61A02"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81B4104" w:rsidR="00E61A02" w:rsidRPr="00F92942" w:rsidRDefault="00E61A02" w:rsidP="004A15FD">
                                  <w:pPr>
                                    <w:spacing w:line="259" w:lineRule="auto"/>
                                    <w:ind w:leftChars="0" w:left="0" w:firstLineChars="0" w:firstLine="0"/>
                                    <w:suppressOverlap/>
                                    <w:rPr>
                                      <w:lang w:val="en-US"/>
                                    </w:rPr>
                                  </w:pPr>
                                  <w:r w:rsidRPr="00C05E2C">
                                    <w:rPr>
                                      <w:rFonts w:hint="eastAsia"/>
                                      <w:lang w:val="en-US"/>
                                    </w:rPr>
                                    <w:t>社会実装路線での経営面の持続可能性を評価</w:t>
                                  </w:r>
                                </w:p>
                              </w:tc>
                              <w:tc>
                                <w:tcPr>
                                  <w:tcW w:w="5796" w:type="dxa"/>
                                  <w:tcBorders>
                                    <w:top w:val="single" w:sz="4" w:space="0" w:color="000000"/>
                                    <w:left w:val="single" w:sz="4" w:space="0" w:color="000000"/>
                                    <w:bottom w:val="single" w:sz="4" w:space="0" w:color="000000"/>
                                    <w:right w:val="single" w:sz="4" w:space="0" w:color="000000"/>
                                  </w:tcBorders>
                                </w:tcPr>
                                <w:p w14:paraId="6798106E" w14:textId="10F437AF" w:rsidR="00E61A02" w:rsidRPr="00F92942" w:rsidRDefault="00E61A02" w:rsidP="004A15FD">
                                  <w:pPr>
                                    <w:spacing w:line="259" w:lineRule="auto"/>
                                    <w:ind w:leftChars="0" w:left="0" w:firstLineChars="0" w:firstLine="0"/>
                                    <w:suppressOverlap/>
                                    <w:rPr>
                                      <w:lang w:val="en-US"/>
                                    </w:rPr>
                                  </w:pPr>
                                  <w:r w:rsidRPr="00C05E2C">
                                    <w:rPr>
                                      <w:rFonts w:hint="eastAsia"/>
                                      <w:lang w:val="en-US"/>
                                    </w:rPr>
                                    <w:t>アンケート調査・分析</w:t>
                                  </w:r>
                                </w:p>
                              </w:tc>
                            </w:tr>
                            <w:tr w:rsidR="00E61A02"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E61A02" w:rsidRDefault="00E61A02"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089BF9BB" w:rsidR="00E61A02" w:rsidRDefault="00E61A02" w:rsidP="004A15FD">
                                  <w:pPr>
                                    <w:spacing w:line="259" w:lineRule="auto"/>
                                    <w:ind w:leftChars="0" w:left="0" w:firstLineChars="0" w:firstLine="0"/>
                                    <w:suppressOverlap/>
                                    <w:rPr>
                                      <w:lang w:val="en-US"/>
                                    </w:rPr>
                                  </w:pPr>
                                  <w:r w:rsidRPr="00C05E2C">
                                    <w:rPr>
                                      <w:rFonts w:hint="eastAsia"/>
                                      <w:lang w:val="en-US"/>
                                    </w:rPr>
                                    <w:t>自動運転移動サービスを実装した際の、公共交通としての有効性及び観光地としての価値の高まりを評価</w:t>
                                  </w:r>
                                </w:p>
                              </w:tc>
                              <w:tc>
                                <w:tcPr>
                                  <w:tcW w:w="5796" w:type="dxa"/>
                                  <w:tcBorders>
                                    <w:top w:val="single" w:sz="4" w:space="0" w:color="000000"/>
                                    <w:left w:val="single" w:sz="4" w:space="0" w:color="000000"/>
                                    <w:bottom w:val="single" w:sz="4" w:space="0" w:color="000000"/>
                                    <w:right w:val="single" w:sz="4" w:space="0" w:color="000000"/>
                                  </w:tcBorders>
                                </w:tcPr>
                                <w:p w14:paraId="18E653AF" w14:textId="3943A574" w:rsidR="00E61A02" w:rsidRPr="00F92942" w:rsidRDefault="00E61A02" w:rsidP="004A15FD">
                                  <w:pPr>
                                    <w:spacing w:line="259" w:lineRule="auto"/>
                                    <w:ind w:leftChars="0" w:left="0" w:firstLineChars="0" w:firstLine="0"/>
                                    <w:suppressOverlap/>
                                    <w:rPr>
                                      <w:lang w:val="en-US"/>
                                    </w:rPr>
                                  </w:pPr>
                                  <w:r w:rsidRPr="00C05E2C">
                                    <w:rPr>
                                      <w:rFonts w:hint="eastAsia"/>
                                      <w:lang w:val="en-US"/>
                                    </w:rPr>
                                    <w:t>アンケート調査・分析</w:t>
                                  </w:r>
                                </w:p>
                              </w:tc>
                            </w:tr>
                            <w:tr w:rsidR="00E61A02" w:rsidRPr="00F92942" w14:paraId="3481F0C4" w14:textId="77777777" w:rsidTr="00295153">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E61A02" w:rsidRDefault="00E61A02" w:rsidP="00295153">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A9E573F" w:rsidR="00E61A02" w:rsidRDefault="00E61A02" w:rsidP="00295153">
                                  <w:pPr>
                                    <w:spacing w:line="259" w:lineRule="auto"/>
                                    <w:ind w:leftChars="0" w:left="0" w:firstLineChars="0" w:firstLine="0"/>
                                    <w:suppressOverlap/>
                                    <w:rPr>
                                      <w:lang w:val="en-US"/>
                                    </w:rPr>
                                  </w:pPr>
                                  <w:r w:rsidRPr="00403334">
                                    <w:rPr>
                                      <w:rFonts w:hint="eastAsia"/>
                                      <w:lang w:val="en-US"/>
                                    </w:rPr>
                                    <w:t>自動走行割合</w:t>
                                  </w:r>
                                </w:p>
                              </w:tc>
                              <w:tc>
                                <w:tcPr>
                                  <w:tcW w:w="5796" w:type="dxa"/>
                                  <w:tcBorders>
                                    <w:top w:val="single" w:sz="4" w:space="0" w:color="000000"/>
                                    <w:left w:val="single" w:sz="4" w:space="0" w:color="000000"/>
                                    <w:bottom w:val="single" w:sz="4" w:space="0" w:color="000000"/>
                                    <w:right w:val="single" w:sz="4" w:space="0" w:color="000000"/>
                                  </w:tcBorders>
                                </w:tcPr>
                                <w:p w14:paraId="6F3DE4DD" w14:textId="4785D025" w:rsidR="00E61A02" w:rsidRPr="00F92942" w:rsidRDefault="00E61A02" w:rsidP="00295153">
                                  <w:pPr>
                                    <w:spacing w:line="259" w:lineRule="auto"/>
                                    <w:ind w:leftChars="0" w:left="0" w:firstLineChars="0" w:firstLine="0"/>
                                    <w:suppressOverlap/>
                                    <w:rPr>
                                      <w:lang w:val="en-US"/>
                                    </w:rPr>
                                  </w:pPr>
                                  <w:r w:rsidRPr="00403334">
                                    <w:rPr>
                                      <w:rFonts w:hint="eastAsia"/>
                                      <w:lang w:val="en-US"/>
                                    </w:rPr>
                                    <w:t>あらかじめ手動走行区間に設定した箇所以外での走行距離にて算出</w:t>
                                  </w:r>
                                </w:p>
                              </w:tc>
                            </w:tr>
                            <w:tr w:rsidR="00E61A02" w:rsidRPr="00F92942" w14:paraId="68D42AD8" w14:textId="77777777" w:rsidTr="00295153">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6776B8F0" w14:textId="77777777" w:rsidR="00E61A02" w:rsidRDefault="00E61A02" w:rsidP="00295153">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0A1B3AA" w14:textId="117E3019" w:rsidR="00E61A02" w:rsidRPr="00403334" w:rsidRDefault="00E61A02" w:rsidP="00295153">
                                  <w:pPr>
                                    <w:spacing w:line="259" w:lineRule="auto"/>
                                    <w:ind w:leftChars="0" w:left="0" w:firstLineChars="0" w:firstLine="0"/>
                                    <w:suppressOverlap/>
                                    <w:rPr>
                                      <w:lang w:val="en-US"/>
                                    </w:rPr>
                                  </w:pPr>
                                  <w:r w:rsidRPr="00403334">
                                    <w:rPr>
                                      <w:rFonts w:hint="eastAsia"/>
                                      <w:lang w:val="en-US"/>
                                    </w:rPr>
                                    <w:t>乗り心地満足度</w:t>
                                  </w:r>
                                </w:p>
                              </w:tc>
                              <w:tc>
                                <w:tcPr>
                                  <w:tcW w:w="5796" w:type="dxa"/>
                                  <w:tcBorders>
                                    <w:top w:val="single" w:sz="4" w:space="0" w:color="000000"/>
                                    <w:left w:val="single" w:sz="4" w:space="0" w:color="000000"/>
                                    <w:bottom w:val="single" w:sz="4" w:space="0" w:color="000000"/>
                                    <w:right w:val="single" w:sz="4" w:space="0" w:color="000000"/>
                                  </w:tcBorders>
                                </w:tcPr>
                                <w:p w14:paraId="667670D9" w14:textId="047C935E" w:rsidR="00E61A02" w:rsidRPr="00F92942" w:rsidRDefault="00E61A02" w:rsidP="00295153">
                                  <w:pPr>
                                    <w:spacing w:line="259" w:lineRule="auto"/>
                                    <w:ind w:leftChars="0" w:left="0" w:firstLineChars="0" w:firstLine="0"/>
                                    <w:suppressOverlap/>
                                    <w:rPr>
                                      <w:lang w:val="en-US"/>
                                    </w:rPr>
                                  </w:pPr>
                                  <w:r w:rsidRPr="00403334">
                                    <w:rPr>
                                      <w:rFonts w:hint="eastAsia"/>
                                      <w:lang w:val="en-US"/>
                                    </w:rPr>
                                    <w:t>アンケート集計、分析</w:t>
                                  </w:r>
                                </w:p>
                              </w:tc>
                            </w:tr>
                            <w:tr w:rsidR="00E61A02" w:rsidRPr="00F92942" w14:paraId="04E2709B" w14:textId="77777777" w:rsidTr="00295153">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0F17CFDE" w14:textId="77777777" w:rsidR="00E61A02" w:rsidRDefault="00E61A02" w:rsidP="00295153">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F8E1F10" w14:textId="32E0996E" w:rsidR="00E61A02" w:rsidRPr="00403334" w:rsidRDefault="00E61A02" w:rsidP="00295153">
                                  <w:pPr>
                                    <w:spacing w:line="259" w:lineRule="auto"/>
                                    <w:ind w:leftChars="0" w:left="0" w:firstLineChars="0" w:firstLine="0"/>
                                    <w:suppressOverlap/>
                                    <w:rPr>
                                      <w:lang w:val="en-US"/>
                                    </w:rPr>
                                  </w:pPr>
                                  <w:r w:rsidRPr="00403334">
                                    <w:rPr>
                                      <w:rFonts w:hint="eastAsia"/>
                                      <w:lang w:val="en-US"/>
                                    </w:rPr>
                                    <w:t>信号機が無い横断歩道での誤検知のカウント</w:t>
                                  </w:r>
                                </w:p>
                              </w:tc>
                              <w:tc>
                                <w:tcPr>
                                  <w:tcW w:w="5796" w:type="dxa"/>
                                  <w:tcBorders>
                                    <w:top w:val="single" w:sz="4" w:space="0" w:color="000000"/>
                                    <w:left w:val="single" w:sz="4" w:space="0" w:color="000000"/>
                                    <w:bottom w:val="single" w:sz="4" w:space="0" w:color="000000"/>
                                    <w:right w:val="single" w:sz="4" w:space="0" w:color="000000"/>
                                  </w:tcBorders>
                                </w:tcPr>
                                <w:p w14:paraId="2A4A711F" w14:textId="390F6823" w:rsidR="00E61A02" w:rsidRPr="00F92942" w:rsidRDefault="00E61A02" w:rsidP="00295153">
                                  <w:pPr>
                                    <w:spacing w:line="259" w:lineRule="auto"/>
                                    <w:ind w:leftChars="0" w:left="0" w:firstLineChars="0" w:firstLine="0"/>
                                    <w:suppressOverlap/>
                                    <w:rPr>
                                      <w:lang w:val="en-US"/>
                                    </w:rPr>
                                  </w:pPr>
                                  <w:r w:rsidRPr="00403334">
                                    <w:rPr>
                                      <w:rFonts w:hint="eastAsia"/>
                                      <w:lang w:val="en-US"/>
                                    </w:rPr>
                                    <w:t>走行データより集計、分析</w:t>
                                  </w:r>
                                </w:p>
                              </w:tc>
                            </w:tr>
                            <w:tr w:rsidR="00E61A02" w:rsidRPr="00F92942" w14:paraId="4C7448A6" w14:textId="77777777" w:rsidTr="00295153">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E61A02" w:rsidRDefault="00E61A02" w:rsidP="00295153">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0303337D" w:rsidR="00E61A02" w:rsidRDefault="00E61A02" w:rsidP="00295153">
                                  <w:pPr>
                                    <w:spacing w:line="259" w:lineRule="auto"/>
                                    <w:ind w:leftChars="0" w:left="0" w:firstLineChars="0" w:firstLine="0"/>
                                    <w:suppressOverlap/>
                                    <w:rPr>
                                      <w:lang w:val="en-US"/>
                                    </w:rPr>
                                  </w:pPr>
                                  <w:r w:rsidRPr="00403334">
                                    <w:rPr>
                                      <w:rFonts w:hint="eastAsia"/>
                                      <w:lang w:val="en-US"/>
                                    </w:rPr>
                                    <w:t>右折の自動化</w:t>
                                  </w:r>
                                </w:p>
                              </w:tc>
                              <w:tc>
                                <w:tcPr>
                                  <w:tcW w:w="5796" w:type="dxa"/>
                                  <w:tcBorders>
                                    <w:top w:val="single" w:sz="4" w:space="0" w:color="000000"/>
                                    <w:left w:val="single" w:sz="4" w:space="0" w:color="000000"/>
                                    <w:bottom w:val="single" w:sz="4" w:space="0" w:color="000000"/>
                                    <w:right w:val="single" w:sz="4" w:space="0" w:color="000000"/>
                                  </w:tcBorders>
                                </w:tcPr>
                                <w:p w14:paraId="5818DA1C" w14:textId="6B8594E7" w:rsidR="00E61A02" w:rsidRPr="00F92942" w:rsidRDefault="00E61A02" w:rsidP="00295153">
                                  <w:pPr>
                                    <w:spacing w:line="259" w:lineRule="auto"/>
                                    <w:ind w:leftChars="0" w:left="0" w:firstLineChars="0" w:firstLine="0"/>
                                    <w:suppressOverlap/>
                                    <w:rPr>
                                      <w:lang w:val="en-US"/>
                                    </w:rPr>
                                  </w:pPr>
                                  <w:r w:rsidRPr="00403334">
                                    <w:rPr>
                                      <w:rFonts w:hint="eastAsia"/>
                                      <w:lang w:val="en-US"/>
                                    </w:rPr>
                                    <w:t>走行データより集計、分析</w:t>
                                  </w:r>
                                </w:p>
                              </w:tc>
                            </w:tr>
                            <w:tr w:rsidR="00E61A02" w:rsidRPr="00F92942" w14:paraId="07459A8C" w14:textId="77777777" w:rsidTr="00403334">
                              <w:trPr>
                                <w:cantSplit/>
                                <w:trHeight w:val="62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E61A02" w:rsidRDefault="00E61A02" w:rsidP="00295153">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56A43AF3" w:rsidR="00E61A02" w:rsidRDefault="00E61A02" w:rsidP="00295153">
                                  <w:pPr>
                                    <w:spacing w:line="259" w:lineRule="auto"/>
                                    <w:ind w:leftChars="0" w:left="0" w:firstLineChars="0" w:firstLine="0"/>
                                    <w:suppressOverlap/>
                                    <w:rPr>
                                      <w:lang w:val="en-US"/>
                                    </w:rPr>
                                  </w:pPr>
                                  <w:r w:rsidRPr="00403334">
                                    <w:rPr>
                                      <w:rFonts w:hint="eastAsia"/>
                                      <w:lang w:val="en-US"/>
                                    </w:rPr>
                                    <w:t>自動運転移動サービスが安心して乗車出来る移動手段であると感じてもらえることを評価</w:t>
                                  </w:r>
                                </w:p>
                              </w:tc>
                              <w:tc>
                                <w:tcPr>
                                  <w:tcW w:w="5796" w:type="dxa"/>
                                  <w:tcBorders>
                                    <w:top w:val="single" w:sz="4" w:space="0" w:color="000000"/>
                                    <w:left w:val="single" w:sz="4" w:space="0" w:color="000000"/>
                                    <w:bottom w:val="single" w:sz="4" w:space="0" w:color="000000"/>
                                    <w:right w:val="single" w:sz="4" w:space="0" w:color="000000"/>
                                  </w:tcBorders>
                                </w:tcPr>
                                <w:p w14:paraId="39B24674" w14:textId="6A5AE13D" w:rsidR="00E61A02" w:rsidRPr="00F92942" w:rsidRDefault="00E61A02" w:rsidP="00295153">
                                  <w:pPr>
                                    <w:spacing w:line="259" w:lineRule="auto"/>
                                    <w:ind w:leftChars="0" w:left="0" w:firstLineChars="0" w:firstLine="0"/>
                                    <w:suppressOverlap/>
                                    <w:rPr>
                                      <w:lang w:val="en-US"/>
                                    </w:rPr>
                                  </w:pPr>
                                  <w:r w:rsidRPr="00403334">
                                    <w:rPr>
                                      <w:rFonts w:hint="eastAsia"/>
                                      <w:lang w:val="en-US"/>
                                    </w:rPr>
                                    <w:t>アンケート調査・分析</w:t>
                                  </w:r>
                                </w:p>
                              </w:tc>
                            </w:tr>
                            <w:tr w:rsidR="00E61A02"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E61A02" w:rsidRDefault="00E61A02" w:rsidP="00295153">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3A441BB" w:rsidR="00E61A02" w:rsidRDefault="00E61A02" w:rsidP="00295153">
                                  <w:pPr>
                                    <w:spacing w:line="259" w:lineRule="auto"/>
                                    <w:ind w:leftChars="0" w:left="0" w:firstLineChars="0" w:firstLine="0"/>
                                    <w:suppressOverlap/>
                                    <w:rPr>
                                      <w:lang w:val="en-US"/>
                                    </w:rPr>
                                  </w:pPr>
                                  <w:r w:rsidRPr="00403334">
                                    <w:rPr>
                                      <w:rFonts w:hint="eastAsia"/>
                                      <w:lang w:val="en-US"/>
                                    </w:rPr>
                                    <w:t>自動運転移動サービスの早期実現に対する期待値を評価</w:t>
                                  </w:r>
                                </w:p>
                              </w:tc>
                              <w:tc>
                                <w:tcPr>
                                  <w:tcW w:w="5796" w:type="dxa"/>
                                  <w:tcBorders>
                                    <w:top w:val="single" w:sz="4" w:space="0" w:color="000000"/>
                                    <w:left w:val="single" w:sz="4" w:space="0" w:color="000000"/>
                                    <w:bottom w:val="single" w:sz="4" w:space="0" w:color="000000"/>
                                    <w:right w:val="single" w:sz="4" w:space="0" w:color="000000"/>
                                  </w:tcBorders>
                                </w:tcPr>
                                <w:p w14:paraId="1DCE1BBC" w14:textId="6069646A" w:rsidR="00E61A02" w:rsidRPr="00F92942" w:rsidRDefault="00E61A02" w:rsidP="00295153">
                                  <w:pPr>
                                    <w:spacing w:line="259" w:lineRule="auto"/>
                                    <w:ind w:leftChars="0" w:left="0" w:firstLineChars="0" w:firstLine="0"/>
                                    <w:suppressOverlap/>
                                    <w:rPr>
                                      <w:lang w:val="en-US"/>
                                    </w:rPr>
                                  </w:pPr>
                                  <w:r w:rsidRPr="00403334">
                                    <w:rPr>
                                      <w:rFonts w:hint="eastAsia"/>
                                      <w:lang w:val="en-US"/>
                                    </w:rPr>
                                    <w:t>アンケート調査・分析</w:t>
                                  </w:r>
                                </w:p>
                              </w:tc>
                            </w:tr>
                          </w:tbl>
                          <w:p w14:paraId="7B06581C" w14:textId="77777777" w:rsidR="00E61A02" w:rsidRDefault="00E61A02" w:rsidP="00403334">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75pt;margin-top:23.5pt;width:502.85pt;height:424.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E61A02"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E61A02" w:rsidRDefault="00E61A02"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E61A02" w:rsidRPr="0040472B" w:rsidRDefault="00E61A02"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E61A02" w:rsidRDefault="00E61A02" w:rsidP="004A15FD">
                            <w:pPr>
                              <w:spacing w:line="259" w:lineRule="auto"/>
                              <w:ind w:leftChars="0" w:left="0" w:firstLineChars="0" w:firstLine="0"/>
                              <w:suppressOverlap/>
                              <w:jc w:val="center"/>
                            </w:pPr>
                            <w:r>
                              <w:rPr>
                                <w:rFonts w:hint="eastAsia"/>
                              </w:rPr>
                              <w:t>検証方法</w:t>
                            </w:r>
                          </w:p>
                        </w:tc>
                      </w:tr>
                      <w:tr w:rsidR="00E61A02"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E61A02" w:rsidRPr="00F92942" w:rsidRDefault="00E61A02"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81B4104" w:rsidR="00E61A02" w:rsidRPr="00F92942" w:rsidRDefault="00E61A02" w:rsidP="004A15FD">
                            <w:pPr>
                              <w:spacing w:line="259" w:lineRule="auto"/>
                              <w:ind w:leftChars="0" w:left="0" w:firstLineChars="0" w:firstLine="0"/>
                              <w:suppressOverlap/>
                              <w:rPr>
                                <w:lang w:val="en-US"/>
                              </w:rPr>
                            </w:pPr>
                            <w:r w:rsidRPr="00C05E2C">
                              <w:rPr>
                                <w:rFonts w:hint="eastAsia"/>
                                <w:lang w:val="en-US"/>
                              </w:rPr>
                              <w:t>社会実装路線での経営面の持続可能性を評価</w:t>
                            </w:r>
                          </w:p>
                        </w:tc>
                        <w:tc>
                          <w:tcPr>
                            <w:tcW w:w="5796" w:type="dxa"/>
                            <w:tcBorders>
                              <w:top w:val="single" w:sz="4" w:space="0" w:color="000000"/>
                              <w:left w:val="single" w:sz="4" w:space="0" w:color="000000"/>
                              <w:bottom w:val="single" w:sz="4" w:space="0" w:color="000000"/>
                              <w:right w:val="single" w:sz="4" w:space="0" w:color="000000"/>
                            </w:tcBorders>
                          </w:tcPr>
                          <w:p w14:paraId="6798106E" w14:textId="10F437AF" w:rsidR="00E61A02" w:rsidRPr="00F92942" w:rsidRDefault="00E61A02" w:rsidP="004A15FD">
                            <w:pPr>
                              <w:spacing w:line="259" w:lineRule="auto"/>
                              <w:ind w:leftChars="0" w:left="0" w:firstLineChars="0" w:firstLine="0"/>
                              <w:suppressOverlap/>
                              <w:rPr>
                                <w:lang w:val="en-US"/>
                              </w:rPr>
                            </w:pPr>
                            <w:r w:rsidRPr="00C05E2C">
                              <w:rPr>
                                <w:rFonts w:hint="eastAsia"/>
                                <w:lang w:val="en-US"/>
                              </w:rPr>
                              <w:t>アンケート調査・分析</w:t>
                            </w:r>
                          </w:p>
                        </w:tc>
                      </w:tr>
                      <w:tr w:rsidR="00E61A02"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E61A02" w:rsidRDefault="00E61A02"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089BF9BB" w:rsidR="00E61A02" w:rsidRDefault="00E61A02" w:rsidP="004A15FD">
                            <w:pPr>
                              <w:spacing w:line="259" w:lineRule="auto"/>
                              <w:ind w:leftChars="0" w:left="0" w:firstLineChars="0" w:firstLine="0"/>
                              <w:suppressOverlap/>
                              <w:rPr>
                                <w:lang w:val="en-US"/>
                              </w:rPr>
                            </w:pPr>
                            <w:r w:rsidRPr="00C05E2C">
                              <w:rPr>
                                <w:rFonts w:hint="eastAsia"/>
                                <w:lang w:val="en-US"/>
                              </w:rPr>
                              <w:t>自動運転移動サービスを実装した際の、公共交通としての有効性及び観光地としての価値の高まりを評価</w:t>
                            </w:r>
                          </w:p>
                        </w:tc>
                        <w:tc>
                          <w:tcPr>
                            <w:tcW w:w="5796" w:type="dxa"/>
                            <w:tcBorders>
                              <w:top w:val="single" w:sz="4" w:space="0" w:color="000000"/>
                              <w:left w:val="single" w:sz="4" w:space="0" w:color="000000"/>
                              <w:bottom w:val="single" w:sz="4" w:space="0" w:color="000000"/>
                              <w:right w:val="single" w:sz="4" w:space="0" w:color="000000"/>
                            </w:tcBorders>
                          </w:tcPr>
                          <w:p w14:paraId="18E653AF" w14:textId="3943A574" w:rsidR="00E61A02" w:rsidRPr="00F92942" w:rsidRDefault="00E61A02" w:rsidP="004A15FD">
                            <w:pPr>
                              <w:spacing w:line="259" w:lineRule="auto"/>
                              <w:ind w:leftChars="0" w:left="0" w:firstLineChars="0" w:firstLine="0"/>
                              <w:suppressOverlap/>
                              <w:rPr>
                                <w:lang w:val="en-US"/>
                              </w:rPr>
                            </w:pPr>
                            <w:r w:rsidRPr="00C05E2C">
                              <w:rPr>
                                <w:rFonts w:hint="eastAsia"/>
                                <w:lang w:val="en-US"/>
                              </w:rPr>
                              <w:t>アンケート調査・分析</w:t>
                            </w:r>
                          </w:p>
                        </w:tc>
                      </w:tr>
                      <w:tr w:rsidR="00E61A02" w:rsidRPr="00F92942" w14:paraId="3481F0C4" w14:textId="77777777" w:rsidTr="00295153">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E61A02" w:rsidRDefault="00E61A02" w:rsidP="00295153">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A9E573F" w:rsidR="00E61A02" w:rsidRDefault="00E61A02" w:rsidP="00295153">
                            <w:pPr>
                              <w:spacing w:line="259" w:lineRule="auto"/>
                              <w:ind w:leftChars="0" w:left="0" w:firstLineChars="0" w:firstLine="0"/>
                              <w:suppressOverlap/>
                              <w:rPr>
                                <w:lang w:val="en-US"/>
                              </w:rPr>
                            </w:pPr>
                            <w:r w:rsidRPr="00403334">
                              <w:rPr>
                                <w:rFonts w:hint="eastAsia"/>
                                <w:lang w:val="en-US"/>
                              </w:rPr>
                              <w:t>自動走行割合</w:t>
                            </w:r>
                          </w:p>
                        </w:tc>
                        <w:tc>
                          <w:tcPr>
                            <w:tcW w:w="5796" w:type="dxa"/>
                            <w:tcBorders>
                              <w:top w:val="single" w:sz="4" w:space="0" w:color="000000"/>
                              <w:left w:val="single" w:sz="4" w:space="0" w:color="000000"/>
                              <w:bottom w:val="single" w:sz="4" w:space="0" w:color="000000"/>
                              <w:right w:val="single" w:sz="4" w:space="0" w:color="000000"/>
                            </w:tcBorders>
                          </w:tcPr>
                          <w:p w14:paraId="6F3DE4DD" w14:textId="4785D025" w:rsidR="00E61A02" w:rsidRPr="00F92942" w:rsidRDefault="00E61A02" w:rsidP="00295153">
                            <w:pPr>
                              <w:spacing w:line="259" w:lineRule="auto"/>
                              <w:ind w:leftChars="0" w:left="0" w:firstLineChars="0" w:firstLine="0"/>
                              <w:suppressOverlap/>
                              <w:rPr>
                                <w:lang w:val="en-US"/>
                              </w:rPr>
                            </w:pPr>
                            <w:r w:rsidRPr="00403334">
                              <w:rPr>
                                <w:rFonts w:hint="eastAsia"/>
                                <w:lang w:val="en-US"/>
                              </w:rPr>
                              <w:t>あらかじめ手動走行区間に設定した箇所以外での走行距離にて算出</w:t>
                            </w:r>
                          </w:p>
                        </w:tc>
                      </w:tr>
                      <w:tr w:rsidR="00E61A02" w:rsidRPr="00F92942" w14:paraId="68D42AD8" w14:textId="77777777" w:rsidTr="00295153">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6776B8F0" w14:textId="77777777" w:rsidR="00E61A02" w:rsidRDefault="00E61A02" w:rsidP="00295153">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0A1B3AA" w14:textId="117E3019" w:rsidR="00E61A02" w:rsidRPr="00403334" w:rsidRDefault="00E61A02" w:rsidP="00295153">
                            <w:pPr>
                              <w:spacing w:line="259" w:lineRule="auto"/>
                              <w:ind w:leftChars="0" w:left="0" w:firstLineChars="0" w:firstLine="0"/>
                              <w:suppressOverlap/>
                              <w:rPr>
                                <w:lang w:val="en-US"/>
                              </w:rPr>
                            </w:pPr>
                            <w:r w:rsidRPr="00403334">
                              <w:rPr>
                                <w:rFonts w:hint="eastAsia"/>
                                <w:lang w:val="en-US"/>
                              </w:rPr>
                              <w:t>乗り心地満足度</w:t>
                            </w:r>
                          </w:p>
                        </w:tc>
                        <w:tc>
                          <w:tcPr>
                            <w:tcW w:w="5796" w:type="dxa"/>
                            <w:tcBorders>
                              <w:top w:val="single" w:sz="4" w:space="0" w:color="000000"/>
                              <w:left w:val="single" w:sz="4" w:space="0" w:color="000000"/>
                              <w:bottom w:val="single" w:sz="4" w:space="0" w:color="000000"/>
                              <w:right w:val="single" w:sz="4" w:space="0" w:color="000000"/>
                            </w:tcBorders>
                          </w:tcPr>
                          <w:p w14:paraId="667670D9" w14:textId="047C935E" w:rsidR="00E61A02" w:rsidRPr="00F92942" w:rsidRDefault="00E61A02" w:rsidP="00295153">
                            <w:pPr>
                              <w:spacing w:line="259" w:lineRule="auto"/>
                              <w:ind w:leftChars="0" w:left="0" w:firstLineChars="0" w:firstLine="0"/>
                              <w:suppressOverlap/>
                              <w:rPr>
                                <w:lang w:val="en-US"/>
                              </w:rPr>
                            </w:pPr>
                            <w:r w:rsidRPr="00403334">
                              <w:rPr>
                                <w:rFonts w:hint="eastAsia"/>
                                <w:lang w:val="en-US"/>
                              </w:rPr>
                              <w:t>アンケート集計、分析</w:t>
                            </w:r>
                          </w:p>
                        </w:tc>
                      </w:tr>
                      <w:tr w:rsidR="00E61A02" w:rsidRPr="00F92942" w14:paraId="04E2709B" w14:textId="77777777" w:rsidTr="00295153">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0F17CFDE" w14:textId="77777777" w:rsidR="00E61A02" w:rsidRDefault="00E61A02" w:rsidP="00295153">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F8E1F10" w14:textId="32E0996E" w:rsidR="00E61A02" w:rsidRPr="00403334" w:rsidRDefault="00E61A02" w:rsidP="00295153">
                            <w:pPr>
                              <w:spacing w:line="259" w:lineRule="auto"/>
                              <w:ind w:leftChars="0" w:left="0" w:firstLineChars="0" w:firstLine="0"/>
                              <w:suppressOverlap/>
                              <w:rPr>
                                <w:lang w:val="en-US"/>
                              </w:rPr>
                            </w:pPr>
                            <w:r w:rsidRPr="00403334">
                              <w:rPr>
                                <w:rFonts w:hint="eastAsia"/>
                                <w:lang w:val="en-US"/>
                              </w:rPr>
                              <w:t>信号機が無い横断歩道での誤検知のカウント</w:t>
                            </w:r>
                          </w:p>
                        </w:tc>
                        <w:tc>
                          <w:tcPr>
                            <w:tcW w:w="5796" w:type="dxa"/>
                            <w:tcBorders>
                              <w:top w:val="single" w:sz="4" w:space="0" w:color="000000"/>
                              <w:left w:val="single" w:sz="4" w:space="0" w:color="000000"/>
                              <w:bottom w:val="single" w:sz="4" w:space="0" w:color="000000"/>
                              <w:right w:val="single" w:sz="4" w:space="0" w:color="000000"/>
                            </w:tcBorders>
                          </w:tcPr>
                          <w:p w14:paraId="2A4A711F" w14:textId="390F6823" w:rsidR="00E61A02" w:rsidRPr="00F92942" w:rsidRDefault="00E61A02" w:rsidP="00295153">
                            <w:pPr>
                              <w:spacing w:line="259" w:lineRule="auto"/>
                              <w:ind w:leftChars="0" w:left="0" w:firstLineChars="0" w:firstLine="0"/>
                              <w:suppressOverlap/>
                              <w:rPr>
                                <w:lang w:val="en-US"/>
                              </w:rPr>
                            </w:pPr>
                            <w:r w:rsidRPr="00403334">
                              <w:rPr>
                                <w:rFonts w:hint="eastAsia"/>
                                <w:lang w:val="en-US"/>
                              </w:rPr>
                              <w:t>走行データより集計、分析</w:t>
                            </w:r>
                          </w:p>
                        </w:tc>
                      </w:tr>
                      <w:tr w:rsidR="00E61A02" w:rsidRPr="00F92942" w14:paraId="4C7448A6" w14:textId="77777777" w:rsidTr="00295153">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E61A02" w:rsidRDefault="00E61A02" w:rsidP="00295153">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0303337D" w:rsidR="00E61A02" w:rsidRDefault="00E61A02" w:rsidP="00295153">
                            <w:pPr>
                              <w:spacing w:line="259" w:lineRule="auto"/>
                              <w:ind w:leftChars="0" w:left="0" w:firstLineChars="0" w:firstLine="0"/>
                              <w:suppressOverlap/>
                              <w:rPr>
                                <w:lang w:val="en-US"/>
                              </w:rPr>
                            </w:pPr>
                            <w:r w:rsidRPr="00403334">
                              <w:rPr>
                                <w:rFonts w:hint="eastAsia"/>
                                <w:lang w:val="en-US"/>
                              </w:rPr>
                              <w:t>右折の自動化</w:t>
                            </w:r>
                          </w:p>
                        </w:tc>
                        <w:tc>
                          <w:tcPr>
                            <w:tcW w:w="5796" w:type="dxa"/>
                            <w:tcBorders>
                              <w:top w:val="single" w:sz="4" w:space="0" w:color="000000"/>
                              <w:left w:val="single" w:sz="4" w:space="0" w:color="000000"/>
                              <w:bottom w:val="single" w:sz="4" w:space="0" w:color="000000"/>
                              <w:right w:val="single" w:sz="4" w:space="0" w:color="000000"/>
                            </w:tcBorders>
                          </w:tcPr>
                          <w:p w14:paraId="5818DA1C" w14:textId="6B8594E7" w:rsidR="00E61A02" w:rsidRPr="00F92942" w:rsidRDefault="00E61A02" w:rsidP="00295153">
                            <w:pPr>
                              <w:spacing w:line="259" w:lineRule="auto"/>
                              <w:ind w:leftChars="0" w:left="0" w:firstLineChars="0" w:firstLine="0"/>
                              <w:suppressOverlap/>
                              <w:rPr>
                                <w:lang w:val="en-US"/>
                              </w:rPr>
                            </w:pPr>
                            <w:r w:rsidRPr="00403334">
                              <w:rPr>
                                <w:rFonts w:hint="eastAsia"/>
                                <w:lang w:val="en-US"/>
                              </w:rPr>
                              <w:t>走行データより集計、分析</w:t>
                            </w:r>
                          </w:p>
                        </w:tc>
                      </w:tr>
                      <w:tr w:rsidR="00E61A02" w:rsidRPr="00F92942" w14:paraId="07459A8C" w14:textId="77777777" w:rsidTr="00403334">
                        <w:trPr>
                          <w:cantSplit/>
                          <w:trHeight w:val="62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E61A02" w:rsidRDefault="00E61A02" w:rsidP="00295153">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56A43AF3" w:rsidR="00E61A02" w:rsidRDefault="00E61A02" w:rsidP="00295153">
                            <w:pPr>
                              <w:spacing w:line="259" w:lineRule="auto"/>
                              <w:ind w:leftChars="0" w:left="0" w:firstLineChars="0" w:firstLine="0"/>
                              <w:suppressOverlap/>
                              <w:rPr>
                                <w:lang w:val="en-US"/>
                              </w:rPr>
                            </w:pPr>
                            <w:r w:rsidRPr="00403334">
                              <w:rPr>
                                <w:rFonts w:hint="eastAsia"/>
                                <w:lang w:val="en-US"/>
                              </w:rPr>
                              <w:t>自動運転移動サービスが安心して乗車出来る移動手段であると感じてもらえることを評価</w:t>
                            </w:r>
                          </w:p>
                        </w:tc>
                        <w:tc>
                          <w:tcPr>
                            <w:tcW w:w="5796" w:type="dxa"/>
                            <w:tcBorders>
                              <w:top w:val="single" w:sz="4" w:space="0" w:color="000000"/>
                              <w:left w:val="single" w:sz="4" w:space="0" w:color="000000"/>
                              <w:bottom w:val="single" w:sz="4" w:space="0" w:color="000000"/>
                              <w:right w:val="single" w:sz="4" w:space="0" w:color="000000"/>
                            </w:tcBorders>
                          </w:tcPr>
                          <w:p w14:paraId="39B24674" w14:textId="6A5AE13D" w:rsidR="00E61A02" w:rsidRPr="00F92942" w:rsidRDefault="00E61A02" w:rsidP="00295153">
                            <w:pPr>
                              <w:spacing w:line="259" w:lineRule="auto"/>
                              <w:ind w:leftChars="0" w:left="0" w:firstLineChars="0" w:firstLine="0"/>
                              <w:suppressOverlap/>
                              <w:rPr>
                                <w:lang w:val="en-US"/>
                              </w:rPr>
                            </w:pPr>
                            <w:r w:rsidRPr="00403334">
                              <w:rPr>
                                <w:rFonts w:hint="eastAsia"/>
                                <w:lang w:val="en-US"/>
                              </w:rPr>
                              <w:t>アンケート調査・分析</w:t>
                            </w:r>
                          </w:p>
                        </w:tc>
                      </w:tr>
                      <w:tr w:rsidR="00E61A02"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E61A02" w:rsidRDefault="00E61A02" w:rsidP="00295153">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3A441BB" w:rsidR="00E61A02" w:rsidRDefault="00E61A02" w:rsidP="00295153">
                            <w:pPr>
                              <w:spacing w:line="259" w:lineRule="auto"/>
                              <w:ind w:leftChars="0" w:left="0" w:firstLineChars="0" w:firstLine="0"/>
                              <w:suppressOverlap/>
                              <w:rPr>
                                <w:lang w:val="en-US"/>
                              </w:rPr>
                            </w:pPr>
                            <w:r w:rsidRPr="00403334">
                              <w:rPr>
                                <w:rFonts w:hint="eastAsia"/>
                                <w:lang w:val="en-US"/>
                              </w:rPr>
                              <w:t>自動運転移動サービスの早期実現に対する期待値を評価</w:t>
                            </w:r>
                          </w:p>
                        </w:tc>
                        <w:tc>
                          <w:tcPr>
                            <w:tcW w:w="5796" w:type="dxa"/>
                            <w:tcBorders>
                              <w:top w:val="single" w:sz="4" w:space="0" w:color="000000"/>
                              <w:left w:val="single" w:sz="4" w:space="0" w:color="000000"/>
                              <w:bottom w:val="single" w:sz="4" w:space="0" w:color="000000"/>
                              <w:right w:val="single" w:sz="4" w:space="0" w:color="000000"/>
                            </w:tcBorders>
                          </w:tcPr>
                          <w:p w14:paraId="1DCE1BBC" w14:textId="6069646A" w:rsidR="00E61A02" w:rsidRPr="00F92942" w:rsidRDefault="00E61A02" w:rsidP="00295153">
                            <w:pPr>
                              <w:spacing w:line="259" w:lineRule="auto"/>
                              <w:ind w:leftChars="0" w:left="0" w:firstLineChars="0" w:firstLine="0"/>
                              <w:suppressOverlap/>
                              <w:rPr>
                                <w:lang w:val="en-US"/>
                              </w:rPr>
                            </w:pPr>
                            <w:r w:rsidRPr="00403334">
                              <w:rPr>
                                <w:rFonts w:hint="eastAsia"/>
                                <w:lang w:val="en-US"/>
                              </w:rPr>
                              <w:t>アンケート調査・分析</w:t>
                            </w:r>
                          </w:p>
                        </w:tc>
                      </w:tr>
                    </w:tbl>
                    <w:p w14:paraId="7B06581C" w14:textId="77777777" w:rsidR="00E61A02" w:rsidRDefault="00E61A02" w:rsidP="00403334">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89984"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0F6100D8" w14:textId="29C476B9" w:rsidR="00E61A02" w:rsidRDefault="00E61A02" w:rsidP="00C77954">
                            <w:pPr>
                              <w:ind w:leftChars="0" w:left="0"/>
                            </w:pPr>
                            <w:r>
                              <w:rPr>
                                <w:rFonts w:hint="eastAsia"/>
                              </w:rPr>
                              <w:t>社会実装路線での持続可能性を評価するため、</w:t>
                            </w:r>
                            <w:r>
                              <w:t>「</w:t>
                            </w:r>
                            <w:r w:rsidRPr="00C77954">
                              <w:rPr>
                                <w:rFonts w:hint="eastAsia"/>
                              </w:rPr>
                              <w:t>自動運転は新たな価値を創出できるか</w:t>
                            </w:r>
                            <w:r>
                              <w:rPr>
                                <w:rFonts w:hint="eastAsia"/>
                              </w:rPr>
                              <w:t>」</w:t>
                            </w:r>
                            <w:r>
                              <w:t>という</w:t>
                            </w:r>
                            <w:r>
                              <w:rPr>
                                <w:rFonts w:hint="eastAsia"/>
                              </w:rPr>
                              <w:t>項目</w:t>
                            </w:r>
                            <w:r>
                              <w:t>でアンケート</w:t>
                            </w:r>
                            <w:r>
                              <w:rPr>
                                <w:rFonts w:hint="eastAsia"/>
                              </w:rPr>
                              <w:t>を実施</w:t>
                            </w:r>
                            <w:r>
                              <w:t>したところ、</w:t>
                            </w:r>
                            <w:r>
                              <w:rPr>
                                <w:rFonts w:hint="eastAsia"/>
                              </w:rPr>
                              <w:t>「</w:t>
                            </w:r>
                            <w:r w:rsidRPr="00C77954">
                              <w:rPr>
                                <w:rFonts w:hint="eastAsia"/>
                              </w:rPr>
                              <w:t>思う</w:t>
                            </w:r>
                            <w:r>
                              <w:rPr>
                                <w:rFonts w:hint="eastAsia"/>
                              </w:rPr>
                              <w:t>」</w:t>
                            </w:r>
                            <w:r w:rsidRPr="00C77954">
                              <w:rPr>
                                <w:rFonts w:hint="eastAsia"/>
                              </w:rPr>
                              <w:t>と</w:t>
                            </w:r>
                            <w:r>
                              <w:rPr>
                                <w:rFonts w:hint="eastAsia"/>
                              </w:rPr>
                              <w:t>「やや思う」</w:t>
                            </w:r>
                            <w:r>
                              <w:t>の</w:t>
                            </w:r>
                            <w:r w:rsidRPr="00C77954">
                              <w:rPr>
                                <w:rFonts w:hint="eastAsia"/>
                              </w:rPr>
                              <w:t>合計が</w:t>
                            </w:r>
                            <w:r>
                              <w:rPr>
                                <w:rFonts w:hint="eastAsia"/>
                              </w:rPr>
                              <w:t>乗車前は</w:t>
                            </w:r>
                            <w:r w:rsidRPr="00C77954">
                              <w:rPr>
                                <w:rFonts w:hint="eastAsia"/>
                              </w:rPr>
                              <w:t>約</w:t>
                            </w:r>
                            <w:r w:rsidRPr="00C77954">
                              <w:t>7</w:t>
                            </w:r>
                            <w:r>
                              <w:t>割</w:t>
                            </w:r>
                            <w:r w:rsidRPr="00C77954">
                              <w:t>、乗車後は約8</w:t>
                            </w:r>
                            <w:r>
                              <w:t>割</w:t>
                            </w:r>
                            <w:r>
                              <w:rPr>
                                <w:rFonts w:hint="eastAsia"/>
                              </w:rPr>
                              <w:t>であった</w:t>
                            </w:r>
                            <w:r>
                              <w:t>。乗車前から価値創出</w:t>
                            </w:r>
                            <w:r>
                              <w:rPr>
                                <w:rFonts w:hint="eastAsia"/>
                              </w:rPr>
                              <w:t>へ</w:t>
                            </w:r>
                            <w:r>
                              <w:t>の期待値</w:t>
                            </w:r>
                            <w:r>
                              <w:rPr>
                                <w:rFonts w:hint="eastAsia"/>
                              </w:rPr>
                              <w:t>は</w:t>
                            </w:r>
                            <w:r>
                              <w:t>高</w:t>
                            </w:r>
                            <w:r>
                              <w:rPr>
                                <w:rFonts w:hint="eastAsia"/>
                              </w:rPr>
                              <w:t>いが</w:t>
                            </w:r>
                            <w:r>
                              <w:t>、乗車後</w:t>
                            </w:r>
                            <w:r>
                              <w:rPr>
                                <w:rFonts w:hint="eastAsia"/>
                              </w:rPr>
                              <w:t>に更に</w:t>
                            </w:r>
                            <w:r w:rsidRPr="00C77954">
                              <w:t>増していると考えられる。</w:t>
                            </w:r>
                          </w:p>
                          <w:p w14:paraId="123EAA08" w14:textId="75013B4D" w:rsidR="00E61A02" w:rsidRDefault="00E61A02" w:rsidP="00BD66D7">
                            <w:pPr>
                              <w:ind w:leftChars="0" w:left="0"/>
                            </w:pPr>
                            <w:r>
                              <w:rPr>
                                <w:rFonts w:hint="eastAsia"/>
                              </w:rPr>
                              <w:t>また、観光目的路線の有効性については、</w:t>
                            </w:r>
                            <w:r>
                              <w:t>「</w:t>
                            </w:r>
                            <w:r w:rsidRPr="00C77954">
                              <w:rPr>
                                <w:rFonts w:hint="eastAsia"/>
                              </w:rPr>
                              <w:t>思う</w:t>
                            </w:r>
                            <w:r>
                              <w:rPr>
                                <w:rFonts w:hint="eastAsia"/>
                              </w:rPr>
                              <w:t>」</w:t>
                            </w:r>
                            <w:r w:rsidRPr="00C77954">
                              <w:rPr>
                                <w:rFonts w:hint="eastAsia"/>
                              </w:rPr>
                              <w:t>と</w:t>
                            </w:r>
                            <w:r>
                              <w:rPr>
                                <w:rFonts w:hint="eastAsia"/>
                              </w:rPr>
                              <w:t>「</w:t>
                            </w:r>
                            <w:r w:rsidRPr="00C77954">
                              <w:rPr>
                                <w:rFonts w:hint="eastAsia"/>
                              </w:rPr>
                              <w:t>やや思う</w:t>
                            </w:r>
                            <w:r>
                              <w:rPr>
                                <w:rFonts w:hint="eastAsia"/>
                              </w:rPr>
                              <w:t>」</w:t>
                            </w:r>
                            <w:r w:rsidRPr="00C77954">
                              <w:rPr>
                                <w:rFonts w:hint="eastAsia"/>
                              </w:rPr>
                              <w:t>が約</w:t>
                            </w:r>
                            <w:r w:rsidRPr="00C77954">
                              <w:t>8割を占めた。新たな価値を創出できると思っている人が約8割いることからも、自動運転移動サービスを実装した際の、公共交通としての有効性及び観光地としての価値の高まりが期待できると考えられる。</w:t>
                            </w:r>
                          </w:p>
                          <w:p w14:paraId="22A93057" w14:textId="3A73F5AF" w:rsidR="00E61A02" w:rsidRDefault="00E61A02" w:rsidP="00BD66D7">
                            <w:pPr>
                              <w:ind w:leftChars="0" w:left="0"/>
                            </w:pPr>
                            <w:r>
                              <w:rPr>
                                <w:rFonts w:hint="eastAsia"/>
                              </w:rPr>
                              <w:t>当該地域</w:t>
                            </w:r>
                            <w:r>
                              <w:t>に</w:t>
                            </w:r>
                            <w:r>
                              <w:rPr>
                                <w:rFonts w:hint="eastAsia"/>
                              </w:rPr>
                              <w:t>おいては、なばなの里のイルミネーション時期には桑名市内外から毎年</w:t>
                            </w:r>
                            <w:r>
                              <w:t>200万人近くの観光客が訪れており、渋滞対策として、近鉄長島駅へ急行列車の臨時停車や臨時バスの運行、国道23号からの迂回経路推奨等の対策がとられているものの、交通アクセス性や渋滞緩和の面で課題が残っている。そのため、自動運転による公共交通運転の実施により、課題解決の一つになることが期待できると考えられる。</w:t>
                            </w:r>
                          </w:p>
                          <w:p w14:paraId="0D065FAF" w14:textId="4FB02DD4" w:rsidR="00E61A02" w:rsidRDefault="00E61A02" w:rsidP="00C77954">
                            <w:pPr>
                              <w:ind w:leftChars="0" w:left="0" w:firstLineChars="0" w:firstLine="0"/>
                            </w:pPr>
                            <w:r>
                              <w:rPr>
                                <w:rFonts w:hint="eastAsia"/>
                              </w:rPr>
                              <w:t>また、イルミネーションと掛け合わしたツアーの実施、安全を確保した上での夜間走行による経済的波及効果も検討する必要がある。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">
                <v:textbox>
                  <w:txbxContent>
                    <w:p w14:paraId="0F6100D8" w14:textId="29C476B9" w:rsidR="00E61A02" w:rsidRDefault="00E61A02" w:rsidP="00C77954">
                      <w:pPr>
                        <w:ind w:leftChars="0" w:left="0"/>
                      </w:pPr>
                      <w:r>
                        <w:rPr>
                          <w:rFonts w:hint="eastAsia"/>
                        </w:rPr>
                        <w:t>社会実装路線での持続可能性を評価するため、</w:t>
                      </w:r>
                      <w:r>
                        <w:t>「</w:t>
                      </w:r>
                      <w:r w:rsidRPr="00C77954">
                        <w:rPr>
                          <w:rFonts w:hint="eastAsia"/>
                        </w:rPr>
                        <w:t>自動運転は新たな価値を創出できるか</w:t>
                      </w:r>
                      <w:r>
                        <w:rPr>
                          <w:rFonts w:hint="eastAsia"/>
                        </w:rPr>
                        <w:t>」</w:t>
                      </w:r>
                      <w:r>
                        <w:t>という</w:t>
                      </w:r>
                      <w:r>
                        <w:rPr>
                          <w:rFonts w:hint="eastAsia"/>
                        </w:rPr>
                        <w:t>項目</w:t>
                      </w:r>
                      <w:r>
                        <w:t>でアンケート</w:t>
                      </w:r>
                      <w:r>
                        <w:rPr>
                          <w:rFonts w:hint="eastAsia"/>
                        </w:rPr>
                        <w:t>を実施</w:t>
                      </w:r>
                      <w:r>
                        <w:t>したところ、</w:t>
                      </w:r>
                      <w:r>
                        <w:rPr>
                          <w:rFonts w:hint="eastAsia"/>
                        </w:rPr>
                        <w:t>「</w:t>
                      </w:r>
                      <w:bookmarkStart w:id="2" w:name="_GoBack"/>
                      <w:bookmarkEnd w:id="2"/>
                      <w:r w:rsidRPr="00C77954">
                        <w:rPr>
                          <w:rFonts w:hint="eastAsia"/>
                        </w:rPr>
                        <w:t>思う</w:t>
                      </w:r>
                      <w:r>
                        <w:rPr>
                          <w:rFonts w:hint="eastAsia"/>
                        </w:rPr>
                        <w:t>」</w:t>
                      </w:r>
                      <w:r w:rsidRPr="00C77954">
                        <w:rPr>
                          <w:rFonts w:hint="eastAsia"/>
                        </w:rPr>
                        <w:t>と</w:t>
                      </w:r>
                      <w:r>
                        <w:rPr>
                          <w:rFonts w:hint="eastAsia"/>
                        </w:rPr>
                        <w:t>「やや思う」</w:t>
                      </w:r>
                      <w:r>
                        <w:t>の</w:t>
                      </w:r>
                      <w:r w:rsidRPr="00C77954">
                        <w:rPr>
                          <w:rFonts w:hint="eastAsia"/>
                        </w:rPr>
                        <w:t>合計が</w:t>
                      </w:r>
                      <w:r>
                        <w:rPr>
                          <w:rFonts w:hint="eastAsia"/>
                        </w:rPr>
                        <w:t>乗車前は</w:t>
                      </w:r>
                      <w:r w:rsidRPr="00C77954">
                        <w:rPr>
                          <w:rFonts w:hint="eastAsia"/>
                        </w:rPr>
                        <w:t>約</w:t>
                      </w:r>
                      <w:r w:rsidRPr="00C77954">
                        <w:t>7</w:t>
                      </w:r>
                      <w:r>
                        <w:t>割</w:t>
                      </w:r>
                      <w:r w:rsidRPr="00C77954">
                        <w:t>、乗車後は約8</w:t>
                      </w:r>
                      <w:r>
                        <w:t>割</w:t>
                      </w:r>
                      <w:r>
                        <w:rPr>
                          <w:rFonts w:hint="eastAsia"/>
                        </w:rPr>
                        <w:t>であった</w:t>
                      </w:r>
                      <w:r>
                        <w:t>。乗車前から価値創出</w:t>
                      </w:r>
                      <w:r>
                        <w:rPr>
                          <w:rFonts w:hint="eastAsia"/>
                        </w:rPr>
                        <w:t>へ</w:t>
                      </w:r>
                      <w:r>
                        <w:t>の期待値</w:t>
                      </w:r>
                      <w:r>
                        <w:rPr>
                          <w:rFonts w:hint="eastAsia"/>
                        </w:rPr>
                        <w:t>は</w:t>
                      </w:r>
                      <w:r>
                        <w:t>高</w:t>
                      </w:r>
                      <w:r>
                        <w:rPr>
                          <w:rFonts w:hint="eastAsia"/>
                        </w:rPr>
                        <w:t>いが</w:t>
                      </w:r>
                      <w:r>
                        <w:t>、乗車後</w:t>
                      </w:r>
                      <w:r>
                        <w:rPr>
                          <w:rFonts w:hint="eastAsia"/>
                        </w:rPr>
                        <w:t>に更に</w:t>
                      </w:r>
                      <w:r w:rsidRPr="00C77954">
                        <w:t>増していると考えられる。</w:t>
                      </w:r>
                    </w:p>
                    <w:p w14:paraId="123EAA08" w14:textId="75013B4D" w:rsidR="00E61A02" w:rsidRDefault="00E61A02" w:rsidP="00BD66D7">
                      <w:pPr>
                        <w:ind w:leftChars="0" w:left="0"/>
                      </w:pPr>
                      <w:r>
                        <w:rPr>
                          <w:rFonts w:hint="eastAsia"/>
                        </w:rPr>
                        <w:t>また、観光目的路線の有効性については、</w:t>
                      </w:r>
                      <w:r>
                        <w:t>「</w:t>
                      </w:r>
                      <w:r w:rsidRPr="00C77954">
                        <w:rPr>
                          <w:rFonts w:hint="eastAsia"/>
                        </w:rPr>
                        <w:t>思う</w:t>
                      </w:r>
                      <w:r>
                        <w:rPr>
                          <w:rFonts w:hint="eastAsia"/>
                        </w:rPr>
                        <w:t>」</w:t>
                      </w:r>
                      <w:r w:rsidRPr="00C77954">
                        <w:rPr>
                          <w:rFonts w:hint="eastAsia"/>
                        </w:rPr>
                        <w:t>と</w:t>
                      </w:r>
                      <w:r>
                        <w:rPr>
                          <w:rFonts w:hint="eastAsia"/>
                        </w:rPr>
                        <w:t>「</w:t>
                      </w:r>
                      <w:r w:rsidRPr="00C77954">
                        <w:rPr>
                          <w:rFonts w:hint="eastAsia"/>
                        </w:rPr>
                        <w:t>やや思う</w:t>
                      </w:r>
                      <w:r>
                        <w:rPr>
                          <w:rFonts w:hint="eastAsia"/>
                        </w:rPr>
                        <w:t>」</w:t>
                      </w:r>
                      <w:r w:rsidRPr="00C77954">
                        <w:rPr>
                          <w:rFonts w:hint="eastAsia"/>
                        </w:rPr>
                        <w:t>が約</w:t>
                      </w:r>
                      <w:r w:rsidRPr="00C77954">
                        <w:t>8割を占めた。新たな価値を創出できると思っている人が約8割いることからも、自動運転移動サービスを実装した際の、公共交通としての有効性及び観光地としての価値の高まりが期待できると考えられる。</w:t>
                      </w:r>
                    </w:p>
                    <w:p w14:paraId="22A93057" w14:textId="3A73F5AF" w:rsidR="00E61A02" w:rsidRDefault="00E61A02" w:rsidP="00BD66D7">
                      <w:pPr>
                        <w:ind w:leftChars="0" w:left="0"/>
                      </w:pPr>
                      <w:r>
                        <w:rPr>
                          <w:rFonts w:hint="eastAsia"/>
                        </w:rPr>
                        <w:t>当該地域</w:t>
                      </w:r>
                      <w:r>
                        <w:t>に</w:t>
                      </w:r>
                      <w:r>
                        <w:rPr>
                          <w:rFonts w:hint="eastAsia"/>
                        </w:rPr>
                        <w:t>おいては、なばなの里のイルミネーション時期には桑名市内外から毎年</w:t>
                      </w:r>
                      <w:r>
                        <w:t>200万人近くの観光客が訪れており、渋滞対策として、近鉄長島駅へ急行列車の臨時停車や臨時バスの運行、国道23号からの迂回経路推奨等の対策がとられているものの、交通アクセス性や渋滞緩和の面で課題が残っている。そのため、自動運転による公共交通運転の実施により、課題解決の一つになることが期待できると考えられる。</w:t>
                      </w:r>
                    </w:p>
                    <w:p w14:paraId="0D065FAF" w14:textId="4FB02DD4" w:rsidR="00E61A02" w:rsidRDefault="00E61A02" w:rsidP="00C77954">
                      <w:pPr>
                        <w:ind w:leftChars="0" w:left="0" w:firstLineChars="0" w:firstLine="0"/>
                      </w:pPr>
                      <w:r>
                        <w:rPr>
                          <w:rFonts w:hint="eastAsia"/>
                        </w:rPr>
                        <w:t>また、イルミネーションと掛け合わしたツアーの実施、安全を確保した上での夜間走行による経済的波及効果も検討する必要がある。</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4080" behindDoc="0" locked="0" layoutInCell="1" allowOverlap="1" wp14:anchorId="6B088E4C" wp14:editId="70C86EFD">
                <wp:simplePos x="0" y="0"/>
                <wp:positionH relativeFrom="column">
                  <wp:posOffset>0</wp:posOffset>
                </wp:positionH>
                <wp:positionV relativeFrom="paragraph">
                  <wp:posOffset>269240</wp:posOffset>
                </wp:positionV>
                <wp:extent cx="6386195" cy="2520000"/>
                <wp:effectExtent l="0" t="0" r="14605" b="1397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513E213A" w14:textId="13F26409" w:rsidR="00E61A02" w:rsidRDefault="00E61A02" w:rsidP="00295153">
                            <w:pPr>
                              <w:ind w:leftChars="0" w:left="0"/>
                            </w:pPr>
                            <w:r>
                              <w:rPr>
                                <w:rFonts w:hint="eastAsia"/>
                              </w:rPr>
                              <w:t>本実証実験では、</w:t>
                            </w:r>
                            <w:r w:rsidRPr="00295153">
                              <w:rPr>
                                <w:rFonts w:hint="eastAsia"/>
                              </w:rPr>
                              <w:t>約</w:t>
                            </w:r>
                            <w:r>
                              <w:rPr>
                                <w:rFonts w:hint="eastAsia"/>
                              </w:rPr>
                              <w:t>25</w:t>
                            </w:r>
                            <w:r w:rsidRPr="00295153">
                              <w:t>kmの自動走行コースにおいて、4日間の実証期間で</w:t>
                            </w:r>
                            <w:r>
                              <w:t>311</w:t>
                            </w:r>
                            <w:r w:rsidRPr="00295153">
                              <w:t>kmを走破、</w:t>
                            </w:r>
                            <w:r>
                              <w:t>395</w:t>
                            </w:r>
                            <w:r w:rsidRPr="00295153">
                              <w:t>名の試乗者を輸送した。</w:t>
                            </w:r>
                          </w:p>
                          <w:p w14:paraId="2C3AB07A" w14:textId="5EC1B39B" w:rsidR="00E61A02" w:rsidRDefault="00E61A02" w:rsidP="00295153">
                            <w:pPr>
                              <w:ind w:leftChars="0" w:left="0"/>
                            </w:pPr>
                            <w:r>
                              <w:rPr>
                                <w:rFonts w:hint="eastAsia"/>
                              </w:rPr>
                              <w:t>技術面</w:t>
                            </w:r>
                            <w:r>
                              <w:t>における検証項目</w:t>
                            </w:r>
                            <w:r w:rsidRPr="00295153">
                              <w:rPr>
                                <w:rFonts w:hint="eastAsia"/>
                              </w:rPr>
                              <w:t>では、</w:t>
                            </w:r>
                            <w:r>
                              <w:rPr>
                                <w:rFonts w:hint="eastAsia"/>
                              </w:rPr>
                              <w:t>「</w:t>
                            </w:r>
                            <w:r w:rsidRPr="00295153">
                              <w:rPr>
                                <w:rFonts w:hint="eastAsia"/>
                              </w:rPr>
                              <w:t>乗り心地満足度</w:t>
                            </w:r>
                            <w:r>
                              <w:rPr>
                                <w:rFonts w:hint="eastAsia"/>
                              </w:rPr>
                              <w:t>」</w:t>
                            </w:r>
                            <w:r>
                              <w:t>や「</w:t>
                            </w:r>
                            <w:r w:rsidRPr="00403334">
                              <w:rPr>
                                <w:rFonts w:hint="eastAsia"/>
                                <w:lang w:val="en-US"/>
                              </w:rPr>
                              <w:t>信号機が無い横断歩道での誤検知のカウント</w:t>
                            </w:r>
                            <w:r>
                              <w:rPr>
                                <w:rFonts w:hint="eastAsia"/>
                                <w:lang w:val="en-US"/>
                              </w:rPr>
                              <w:t>」</w:t>
                            </w:r>
                            <w:r>
                              <w:rPr>
                                <w:lang w:val="en-US"/>
                              </w:rPr>
                              <w:t>、「</w:t>
                            </w:r>
                            <w:r w:rsidRPr="00403334">
                              <w:rPr>
                                <w:rFonts w:hint="eastAsia"/>
                                <w:lang w:val="en-US"/>
                              </w:rPr>
                              <w:t>右折の自動化</w:t>
                            </w:r>
                            <w:r>
                              <w:rPr>
                                <w:rFonts w:hint="eastAsia"/>
                                <w:lang w:val="en-US"/>
                              </w:rPr>
                              <w:t>」</w:t>
                            </w:r>
                            <w:r>
                              <w:rPr>
                                <w:lang w:val="en-US"/>
                              </w:rPr>
                              <w:t>については目標値を達成した反面、「自動走行割合」については未達成であった。</w:t>
                            </w:r>
                          </w:p>
                          <w:p w14:paraId="61FDC95F" w14:textId="0D88A147" w:rsidR="00E61A02" w:rsidRDefault="00E61A02" w:rsidP="00295153">
                            <w:pPr>
                              <w:ind w:leftChars="0" w:left="0"/>
                            </w:pPr>
                            <w:r>
                              <w:rPr>
                                <w:rFonts w:hint="eastAsia"/>
                              </w:rPr>
                              <w:t>主な要因</w:t>
                            </w:r>
                            <w:r>
                              <w:t>としては</w:t>
                            </w:r>
                            <w:r>
                              <w:rPr>
                                <w:rFonts w:hint="eastAsia"/>
                              </w:rPr>
                              <w:t>大型の対向車両の誤検知に</w:t>
                            </w:r>
                            <w:r>
                              <w:t>よるもので</w:t>
                            </w:r>
                            <w:r>
                              <w:rPr>
                                <w:rFonts w:hint="eastAsia"/>
                              </w:rPr>
                              <w:t>、</w:t>
                            </w:r>
                            <w:r w:rsidRPr="00295153">
                              <w:t>県道7号線にて大型車とのすれ違い時に急ブレーキが作動するリスクがあり、安全確保のた</w:t>
                            </w:r>
                            <w:r>
                              <w:t>め手動運転に切り替える対応を取ったためである。</w:t>
                            </w:r>
                            <w:r w:rsidRPr="00295153">
                              <w:t>大型の対向車両の誤検知については、対向大型車のYaw角の誤認識によるものだと想定される。また、県道7号線は物流トラックや観光バスの往来が多く、さらに道路幅員が狭いため、過剰な検知が発生したことも目標値の達成に至らなかった要因の一つであるといえる。今後は、対向</w:t>
                            </w:r>
                            <w:r w:rsidRPr="00295153">
                              <w:rPr>
                                <w:rFonts w:hint="eastAsia"/>
                              </w:rPr>
                              <w:t>車検知の精度向上が大きな課題である。大型車の形状や向きを正確に認識するため、センサーデータ解析や機械学習モデルの改良、大型車の多い環境に適した制御ロジックの導入も検討が必要である。さらに、ブレーキ制御の最適化や認識アルゴリズムの改良を進め、安全性を確保しながら自動運転率の向上を目指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2pt;width:502.85pt;height:198.4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">
                <v:textbox>
                  <w:txbxContent>
                    <w:p w14:paraId="513E213A" w14:textId="13F26409" w:rsidR="00E61A02" w:rsidRDefault="00E61A02" w:rsidP="00295153">
                      <w:pPr>
                        <w:ind w:leftChars="0" w:left="0"/>
                      </w:pPr>
                      <w:r>
                        <w:rPr>
                          <w:rFonts w:hint="eastAsia"/>
                        </w:rPr>
                        <w:t>本実証実験では、</w:t>
                      </w:r>
                      <w:r w:rsidRPr="00295153">
                        <w:rPr>
                          <w:rFonts w:hint="eastAsia"/>
                        </w:rPr>
                        <w:t>約</w:t>
                      </w:r>
                      <w:r>
                        <w:rPr>
                          <w:rFonts w:hint="eastAsia"/>
                        </w:rPr>
                        <w:t>25</w:t>
                      </w:r>
                      <w:r w:rsidRPr="00295153">
                        <w:t>kmの自動走行コースにおいて、4日間の実証期間で</w:t>
                      </w:r>
                      <w:r>
                        <w:t>311</w:t>
                      </w:r>
                      <w:r w:rsidRPr="00295153">
                        <w:t>kmを走破、</w:t>
                      </w:r>
                      <w:r>
                        <w:t>395</w:t>
                      </w:r>
                      <w:r w:rsidRPr="00295153">
                        <w:t>名の試乗者を輸送した。</w:t>
                      </w:r>
                    </w:p>
                    <w:p w14:paraId="2C3AB07A" w14:textId="5EC1B39B" w:rsidR="00E61A02" w:rsidRDefault="00E61A02" w:rsidP="00295153">
                      <w:pPr>
                        <w:ind w:leftChars="0" w:left="0"/>
                        <w:rPr>
                          <w:rFonts w:hint="eastAsia"/>
                        </w:rPr>
                      </w:pPr>
                      <w:r>
                        <w:rPr>
                          <w:rFonts w:hint="eastAsia"/>
                        </w:rPr>
                        <w:t>技術面</w:t>
                      </w:r>
                      <w:r>
                        <w:t>における検証項目</w:t>
                      </w:r>
                      <w:r w:rsidRPr="00295153">
                        <w:rPr>
                          <w:rFonts w:hint="eastAsia"/>
                        </w:rPr>
                        <w:t>では、</w:t>
                      </w:r>
                      <w:r>
                        <w:rPr>
                          <w:rFonts w:hint="eastAsia"/>
                        </w:rPr>
                        <w:t>「</w:t>
                      </w:r>
                      <w:r w:rsidRPr="00295153">
                        <w:rPr>
                          <w:rFonts w:hint="eastAsia"/>
                        </w:rPr>
                        <w:t>乗り心地満足度</w:t>
                      </w:r>
                      <w:r>
                        <w:rPr>
                          <w:rFonts w:hint="eastAsia"/>
                        </w:rPr>
                        <w:t>」</w:t>
                      </w:r>
                      <w:r>
                        <w:t>や「</w:t>
                      </w:r>
                      <w:r w:rsidRPr="00403334">
                        <w:rPr>
                          <w:rFonts w:hint="eastAsia"/>
                          <w:lang w:val="en-US"/>
                        </w:rPr>
                        <w:t>信号機が無い横断歩道での誤検知のカウント</w:t>
                      </w:r>
                      <w:r>
                        <w:rPr>
                          <w:rFonts w:hint="eastAsia"/>
                          <w:lang w:val="en-US"/>
                        </w:rPr>
                        <w:t>」</w:t>
                      </w:r>
                      <w:r>
                        <w:rPr>
                          <w:lang w:val="en-US"/>
                        </w:rPr>
                        <w:t>、「</w:t>
                      </w:r>
                      <w:r w:rsidRPr="00403334">
                        <w:rPr>
                          <w:rFonts w:hint="eastAsia"/>
                          <w:lang w:val="en-US"/>
                        </w:rPr>
                        <w:t>右折の自動化</w:t>
                      </w:r>
                      <w:r>
                        <w:rPr>
                          <w:rFonts w:hint="eastAsia"/>
                          <w:lang w:val="en-US"/>
                        </w:rPr>
                        <w:t>」</w:t>
                      </w:r>
                      <w:r>
                        <w:rPr>
                          <w:lang w:val="en-US"/>
                        </w:rPr>
                        <w:t>については目標値を達成した反面、「自動走行割合」については未達成であった。</w:t>
                      </w:r>
                    </w:p>
                    <w:p w14:paraId="61FDC95F" w14:textId="0D88A147" w:rsidR="00E61A02" w:rsidRDefault="00E61A02" w:rsidP="00295153">
                      <w:pPr>
                        <w:ind w:leftChars="0" w:left="0"/>
                        <w:rPr>
                          <w:rFonts w:hint="eastAsia"/>
                        </w:rPr>
                      </w:pPr>
                      <w:r>
                        <w:rPr>
                          <w:rFonts w:hint="eastAsia"/>
                        </w:rPr>
                        <w:t>主な要因</w:t>
                      </w:r>
                      <w:r>
                        <w:t>としては</w:t>
                      </w:r>
                      <w:r>
                        <w:rPr>
                          <w:rFonts w:hint="eastAsia"/>
                        </w:rPr>
                        <w:t>大型の対向車両の誤検知に</w:t>
                      </w:r>
                      <w:r>
                        <w:t>よるもので</w:t>
                      </w:r>
                      <w:r>
                        <w:rPr>
                          <w:rFonts w:hint="eastAsia"/>
                        </w:rPr>
                        <w:t>、</w:t>
                      </w:r>
                      <w:r w:rsidRPr="00295153">
                        <w:t>県道7号線にて大型車とのすれ違い時に急ブレーキが作動するリスクがあり、安全確保のた</w:t>
                      </w:r>
                      <w:r>
                        <w:t>め手動運転に切り替える対応を取ったためである。</w:t>
                      </w:r>
                      <w:r w:rsidRPr="00295153">
                        <w:t>大型の対向車両の誤検知については、対向大型車のYaw角の誤認識によるものだと想定される。また、県道7号線は物流トラックや観光バスの往来が多く、さらに道路幅員が狭いため、過剰な検知が発生したことも目標値の達成に至らなかった要因の一つであるといえる。今後は、対向</w:t>
                      </w:r>
                      <w:r w:rsidRPr="00295153">
                        <w:rPr>
                          <w:rFonts w:hint="eastAsia"/>
                        </w:rPr>
                        <w:t>車検知の精度向上が大きな課題である。大型車の形状や向きを正確に認識するため、センサーデータ解析や機械学習モデルの改良、大型車の多い環境に適した制御ロジックの導入も検討が必要である。さらに、ブレーキ制御の最適化や認識アルゴリズムの改良を進め、安全性を確保しながら自動運転率の向上を目指す。</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6128" behindDoc="0" locked="0" layoutInCell="1" allowOverlap="1" wp14:anchorId="6F957456" wp14:editId="168F78EF">
                <wp:simplePos x="0" y="0"/>
                <wp:positionH relativeFrom="column">
                  <wp:posOffset>0</wp:posOffset>
                </wp:positionH>
                <wp:positionV relativeFrom="paragraph">
                  <wp:posOffset>246380</wp:posOffset>
                </wp:positionV>
                <wp:extent cx="6386195" cy="2520000"/>
                <wp:effectExtent l="0" t="0" r="14605" b="139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7366645F" w14:textId="05F29355" w:rsidR="00E61A02" w:rsidRDefault="00E61A02" w:rsidP="00E61A02">
                            <w:pPr>
                              <w:ind w:leftChars="0" w:left="0"/>
                            </w:pPr>
                            <w:r>
                              <w:rPr>
                                <w:rFonts w:hint="eastAsia"/>
                              </w:rPr>
                              <w:t>本実証実験で実施したアンケート調査において自動運転技術に対する信頼性を尋ねたところ、「信頼できる」または「やや信頼できる」と回答した試乗者の割合は試乗前で約</w:t>
                            </w:r>
                            <w:r>
                              <w:t>５割であったのに対し、試乗後は</w:t>
                            </w:r>
                            <w:r>
                              <w:rPr>
                                <w:rFonts w:hint="eastAsia"/>
                              </w:rPr>
                              <w:t>約</w:t>
                            </w:r>
                            <w:r>
                              <w:t>８割に増加した。</w:t>
                            </w:r>
                          </w:p>
                          <w:p w14:paraId="3A2593DD" w14:textId="5EDD0CAE" w:rsidR="00E61A02" w:rsidRDefault="00E61A02" w:rsidP="00E61A02">
                            <w:pPr>
                              <w:ind w:leftChars="0" w:left="0"/>
                            </w:pPr>
                            <w:r>
                              <w:rPr>
                                <w:rFonts w:hint="eastAsia"/>
                              </w:rPr>
                              <w:t>また、自動運転移動サービスに対する利用希望に関しては「希望する」または「どちらかというと希望する」と回答した試乗者の割合は</w:t>
                            </w:r>
                            <w:r>
                              <w:t>約９割であった。</w:t>
                            </w:r>
                          </w:p>
                          <w:p w14:paraId="4EA648CC" w14:textId="77777777" w:rsidR="00E61A02" w:rsidRDefault="00E61A02" w:rsidP="00E61A02">
                            <w:pPr>
                              <w:ind w:leftChars="0" w:left="0"/>
                            </w:pPr>
                            <w:r>
                              <w:rPr>
                                <w:rFonts w:hint="eastAsia"/>
                              </w:rPr>
                              <w:t>これらのことから、令和元年度以降、自動運転実証実験を継続して実施してきたことにより住民の自動運転技術に対する信頼度は高くなっており、これに伴って実際の移動サービスに対する期待も高まっていることから社会受容性の醸成については十分に進捗していると考えられる。</w:t>
                            </w:r>
                          </w:p>
                          <w:p w14:paraId="0FDB868A" w14:textId="25EAEB70" w:rsidR="00E61A02" w:rsidRDefault="00E61A02" w:rsidP="00E61A02">
                            <w:pPr>
                              <w:ind w:leftChars="0" w:left="0"/>
                            </w:pPr>
                            <w:r>
                              <w:rPr>
                                <w:rFonts w:hint="eastAsia"/>
                              </w:rPr>
                              <w:t>また、同アンケート調査</w:t>
                            </w:r>
                            <w:r w:rsidR="00672A84">
                              <w:rPr>
                                <w:rFonts w:hint="eastAsia"/>
                              </w:rPr>
                              <w:t>の</w:t>
                            </w:r>
                            <w:r>
                              <w:rPr>
                                <w:rFonts w:hint="eastAsia"/>
                              </w:rPr>
                              <w:t>自由記述</w:t>
                            </w:r>
                            <w:r w:rsidR="00672A84">
                              <w:rPr>
                                <w:rFonts w:hint="eastAsia"/>
                              </w:rPr>
                              <w:t>欄</w:t>
                            </w:r>
                            <w:r>
                              <w:t>において</w:t>
                            </w:r>
                            <w:r w:rsidR="00672A84">
                              <w:rPr>
                                <w:rFonts w:hint="eastAsia"/>
                              </w:rPr>
                              <w:t>、</w:t>
                            </w:r>
                            <w:r>
                              <w:t>自動運転車両の乗り心地</w:t>
                            </w:r>
                            <w:r>
                              <w:rPr>
                                <w:rFonts w:hint="eastAsia"/>
                              </w:rPr>
                              <w:t>、</w:t>
                            </w:r>
                            <w:r>
                              <w:t>安心感</w:t>
                            </w:r>
                            <w:r>
                              <w:rPr>
                                <w:rFonts w:hint="eastAsia"/>
                              </w:rPr>
                              <w:t>が</w:t>
                            </w:r>
                            <w:r>
                              <w:t>過去</w:t>
                            </w:r>
                            <w:r>
                              <w:rPr>
                                <w:rFonts w:hint="eastAsia"/>
                              </w:rPr>
                              <w:t>の</w:t>
                            </w:r>
                            <w:r>
                              <w:t>実験に比べて向上</w:t>
                            </w:r>
                            <w:r>
                              <w:rPr>
                                <w:rFonts w:hint="eastAsia"/>
                              </w:rPr>
                              <w:t>しているといった感想や、</w:t>
                            </w:r>
                            <w:r>
                              <w:t>早期のサービス実装を期待</w:t>
                            </w:r>
                            <w:r>
                              <w:rPr>
                                <w:rFonts w:hint="eastAsia"/>
                              </w:rPr>
                              <w:t>する声</w:t>
                            </w:r>
                            <w:r>
                              <w:t>などが多く</w:t>
                            </w:r>
                            <w:r w:rsidR="00672A84">
                              <w:rPr>
                                <w:rFonts w:hint="eastAsia"/>
                              </w:rPr>
                              <w:t>見られたことからも</w:t>
                            </w:r>
                            <w:r>
                              <w:t>、</w:t>
                            </w:r>
                            <w:r w:rsidR="00672A84">
                              <w:rPr>
                                <w:rFonts w:hint="eastAsia"/>
                              </w:rPr>
                              <w:t>社会全体</w:t>
                            </w:r>
                            <w:r w:rsidR="00672A84">
                              <w:t>における自動運転移動サービス</w:t>
                            </w:r>
                            <w:r w:rsidR="00672A84">
                              <w:rPr>
                                <w:rFonts w:hint="eastAsia"/>
                              </w:rPr>
                              <w:t>への</w:t>
                            </w:r>
                            <w:r w:rsidR="00672A84">
                              <w:t>期待値は以前にも</w:t>
                            </w:r>
                            <w:r w:rsidR="00672A84">
                              <w:rPr>
                                <w:rFonts w:hint="eastAsia"/>
                              </w:rPr>
                              <w:t>増して</w:t>
                            </w:r>
                            <w:r w:rsidR="00672A84">
                              <w:t>向上していると</w:t>
                            </w:r>
                            <w:r w:rsidR="00672A84">
                              <w:rPr>
                                <w:rFonts w:hint="eastAsia"/>
                              </w:rPr>
                              <w:t>考えられる</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pt;width:502.85pt;height:198.4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">
                <v:textbox>
                  <w:txbxContent>
                    <w:p w14:paraId="7366645F" w14:textId="05F29355" w:rsidR="00E61A02" w:rsidRDefault="00E61A02" w:rsidP="00E61A02">
                      <w:pPr>
                        <w:ind w:leftChars="0" w:left="0"/>
                      </w:pPr>
                      <w:r>
                        <w:rPr>
                          <w:rFonts w:hint="eastAsia"/>
                        </w:rPr>
                        <w:t>本実証実験で実施したアンケート調査において自動運転技術に対する信頼性を尋ねたところ、「信頼できる」または「やや信頼できる」と回答した試乗者の割合は試乗前で約</w:t>
                      </w:r>
                      <w:r>
                        <w:t>５割であったのに対し、試乗後は</w:t>
                      </w:r>
                      <w:r>
                        <w:rPr>
                          <w:rFonts w:hint="eastAsia"/>
                        </w:rPr>
                        <w:t>約</w:t>
                      </w:r>
                      <w:r>
                        <w:t>８割に増加した。</w:t>
                      </w:r>
                    </w:p>
                    <w:p w14:paraId="3A2593DD" w14:textId="5EDD0CAE" w:rsidR="00E61A02" w:rsidRDefault="00E61A02" w:rsidP="00E61A02">
                      <w:pPr>
                        <w:ind w:leftChars="0" w:left="0"/>
                      </w:pPr>
                      <w:r>
                        <w:rPr>
                          <w:rFonts w:hint="eastAsia"/>
                        </w:rPr>
                        <w:t>また、自動運転移動サービスに対する利用希望に関しては「希望する」または「どちらかというと希望する」と回答した試乗者の割合は</w:t>
                      </w:r>
                      <w:r>
                        <w:t>約９割であった。</w:t>
                      </w:r>
                    </w:p>
                    <w:p w14:paraId="4EA648CC" w14:textId="77777777" w:rsidR="00E61A02" w:rsidRDefault="00E61A02" w:rsidP="00E61A02">
                      <w:pPr>
                        <w:ind w:leftChars="0" w:left="0"/>
                      </w:pPr>
                      <w:r>
                        <w:rPr>
                          <w:rFonts w:hint="eastAsia"/>
                        </w:rPr>
                        <w:t>これらのことから、令和元年度以降、自動運転実証実験を継続して実施してきたことにより住民の自動運転技術に対する信頼度は高くなっており、これに伴って実際の移動サービスに対する期待も高まっていることから社会受容性の醸成については十分に進捗していると考えられる。</w:t>
                      </w:r>
                    </w:p>
                    <w:p w14:paraId="0FDB868A" w14:textId="25EAEB70" w:rsidR="00E61A02" w:rsidRDefault="00E61A02" w:rsidP="00E61A02">
                      <w:pPr>
                        <w:ind w:leftChars="0" w:left="0"/>
                      </w:pPr>
                      <w:r>
                        <w:rPr>
                          <w:rFonts w:hint="eastAsia"/>
                        </w:rPr>
                        <w:t>また、同アンケート調査</w:t>
                      </w:r>
                      <w:r w:rsidR="00672A84">
                        <w:rPr>
                          <w:rFonts w:hint="eastAsia"/>
                        </w:rPr>
                        <w:t>の</w:t>
                      </w:r>
                      <w:r>
                        <w:rPr>
                          <w:rFonts w:hint="eastAsia"/>
                        </w:rPr>
                        <w:t>自由記述</w:t>
                      </w:r>
                      <w:r w:rsidR="00672A84">
                        <w:rPr>
                          <w:rFonts w:hint="eastAsia"/>
                        </w:rPr>
                        <w:t>欄</w:t>
                      </w:r>
                      <w:r>
                        <w:t>において</w:t>
                      </w:r>
                      <w:r w:rsidR="00672A84">
                        <w:rPr>
                          <w:rFonts w:hint="eastAsia"/>
                        </w:rPr>
                        <w:t>、</w:t>
                      </w:r>
                      <w:r>
                        <w:t>自動運転車両の乗り心地</w:t>
                      </w:r>
                      <w:r>
                        <w:rPr>
                          <w:rFonts w:hint="eastAsia"/>
                        </w:rPr>
                        <w:t>、</w:t>
                      </w:r>
                      <w:r>
                        <w:t>安心感</w:t>
                      </w:r>
                      <w:r>
                        <w:rPr>
                          <w:rFonts w:hint="eastAsia"/>
                        </w:rPr>
                        <w:t>が</w:t>
                      </w:r>
                      <w:r>
                        <w:t>過去</w:t>
                      </w:r>
                      <w:r>
                        <w:rPr>
                          <w:rFonts w:hint="eastAsia"/>
                        </w:rPr>
                        <w:t>の</w:t>
                      </w:r>
                      <w:r>
                        <w:t>実験に比べて向上</w:t>
                      </w:r>
                      <w:r>
                        <w:rPr>
                          <w:rFonts w:hint="eastAsia"/>
                        </w:rPr>
                        <w:t>しているといった感想や、</w:t>
                      </w:r>
                      <w:r>
                        <w:t>早期のサービス実装を期待</w:t>
                      </w:r>
                      <w:r>
                        <w:rPr>
                          <w:rFonts w:hint="eastAsia"/>
                        </w:rPr>
                        <w:t>する声</w:t>
                      </w:r>
                      <w:r>
                        <w:t>などが多く</w:t>
                      </w:r>
                      <w:r w:rsidR="00672A84">
                        <w:rPr>
                          <w:rFonts w:hint="eastAsia"/>
                        </w:rPr>
                        <w:t>見られたことからも</w:t>
                      </w:r>
                      <w:r>
                        <w:t>、</w:t>
                      </w:r>
                      <w:r w:rsidR="00672A84">
                        <w:rPr>
                          <w:rFonts w:hint="eastAsia"/>
                        </w:rPr>
                        <w:t>社会全体</w:t>
                      </w:r>
                      <w:r w:rsidR="00672A84">
                        <w:t>における自動運転移動サービス</w:t>
                      </w:r>
                      <w:r w:rsidR="00672A84">
                        <w:rPr>
                          <w:rFonts w:hint="eastAsia"/>
                        </w:rPr>
                        <w:t>への</w:t>
                      </w:r>
                      <w:r w:rsidR="00672A84">
                        <w:t>期待値は以前にも</w:t>
                      </w:r>
                      <w:r w:rsidR="00672A84">
                        <w:rPr>
                          <w:rFonts w:hint="eastAsia"/>
                        </w:rPr>
                        <w:t>増して</w:t>
                      </w:r>
                      <w:r w:rsidR="00672A84">
                        <w:t>向上していると</w:t>
                      </w:r>
                      <w:r w:rsidR="00672A84">
                        <w:rPr>
                          <w:rFonts w:hint="eastAsia"/>
                        </w:rPr>
                        <w:t>考えられる</w:t>
                      </w:r>
                      <w:r>
                        <w:t>。</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8"/>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D53DA" w14:textId="77777777" w:rsidR="00E61A02" w:rsidRDefault="00E61A02" w:rsidP="00456450">
      <w:r>
        <w:separator/>
      </w:r>
    </w:p>
  </w:endnote>
  <w:endnote w:type="continuationSeparator" w:id="0">
    <w:p w14:paraId="05A97A67" w14:textId="77777777" w:rsidR="00E61A02" w:rsidRDefault="00E61A02"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C9442" w14:textId="0E2F8BB0" w:rsidR="00E61A02" w:rsidRDefault="00E61A0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4B5F57C0" w:rsidR="00E61A02" w:rsidRDefault="00E61A02" w:rsidP="00456450">
            <w:pPr>
              <w:pStyle w:val="af0"/>
            </w:pPr>
            <w:r>
              <w:t xml:space="preserve"> </w:t>
            </w:r>
            <w:r w:rsidRPr="00EB64AD">
              <w:fldChar w:fldCharType="begin"/>
            </w:r>
            <w:r w:rsidRPr="00EB64AD">
              <w:instrText>PAGE</w:instrText>
            </w:r>
            <w:r w:rsidRPr="00EB64AD">
              <w:fldChar w:fldCharType="separate"/>
            </w:r>
            <w:r w:rsidR="002C20DF">
              <w:rPr>
                <w:noProof/>
              </w:rPr>
              <w:t>2</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B4550" w14:textId="77777777" w:rsidR="00E61A02" w:rsidRDefault="00E61A02" w:rsidP="00456450">
      <w:r>
        <w:separator/>
      </w:r>
    </w:p>
  </w:footnote>
  <w:footnote w:type="continuationSeparator" w:id="0">
    <w:p w14:paraId="4C27C48D" w14:textId="77777777" w:rsidR="00E61A02" w:rsidRDefault="00E61A02"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8"/>
  </w:num>
  <w:num w:numId="2">
    <w:abstractNumId w:val="10"/>
  </w:num>
  <w:num w:numId="3">
    <w:abstractNumId w:val="5"/>
  </w:num>
  <w:num w:numId="4">
    <w:abstractNumId w:val="6"/>
  </w:num>
  <w:num w:numId="5">
    <w:abstractNumId w:val="14"/>
  </w:num>
  <w:num w:numId="6">
    <w:abstractNumId w:val="21"/>
  </w:num>
  <w:num w:numId="7">
    <w:abstractNumId w:val="26"/>
    <w:lvlOverride w:ilvl="0">
      <w:startOverride w:val="1"/>
    </w:lvlOverride>
  </w:num>
  <w:num w:numId="8">
    <w:abstractNumId w:val="26"/>
    <w:lvlOverride w:ilvl="0">
      <w:startOverride w:val="1"/>
    </w:lvlOverride>
  </w:num>
  <w:num w:numId="9">
    <w:abstractNumId w:val="7"/>
  </w:num>
  <w:num w:numId="10">
    <w:abstractNumId w:val="2"/>
  </w:num>
  <w:num w:numId="11">
    <w:abstractNumId w:val="26"/>
  </w:num>
  <w:num w:numId="12">
    <w:abstractNumId w:val="26"/>
    <w:lvlOverride w:ilvl="0">
      <w:startOverride w:val="1"/>
    </w:lvlOverride>
  </w:num>
  <w:num w:numId="13">
    <w:abstractNumId w:val="26"/>
    <w:lvlOverride w:ilvl="0">
      <w:startOverride w:val="1"/>
    </w:lvlOverride>
  </w:num>
  <w:num w:numId="14">
    <w:abstractNumId w:val="20"/>
  </w:num>
  <w:num w:numId="15">
    <w:abstractNumId w:val="9"/>
  </w:num>
  <w:num w:numId="16">
    <w:abstractNumId w:val="12"/>
  </w:num>
  <w:num w:numId="17">
    <w:abstractNumId w:val="25"/>
  </w:num>
  <w:num w:numId="18">
    <w:abstractNumId w:val="24"/>
  </w:num>
  <w:num w:numId="19">
    <w:abstractNumId w:val="16"/>
  </w:num>
  <w:num w:numId="20">
    <w:abstractNumId w:val="15"/>
  </w:num>
  <w:num w:numId="21">
    <w:abstractNumId w:val="19"/>
  </w:num>
  <w:num w:numId="22">
    <w:abstractNumId w:val="1"/>
  </w:num>
  <w:num w:numId="23">
    <w:abstractNumId w:val="3"/>
  </w:num>
  <w:num w:numId="24">
    <w:abstractNumId w:val="22"/>
  </w:num>
  <w:num w:numId="25">
    <w:abstractNumId w:val="23"/>
  </w:num>
  <w:num w:numId="26">
    <w:abstractNumId w:val="4"/>
  </w:num>
  <w:num w:numId="27">
    <w:abstractNumId w:val="0"/>
  </w:num>
  <w:num w:numId="28">
    <w:abstractNumId w:val="18"/>
  </w:num>
  <w:num w:numId="29">
    <w:abstractNumId w:val="13"/>
  </w:num>
  <w:num w:numId="30">
    <w:abstractNumId w:val="11"/>
  </w:num>
  <w:num w:numId="31">
    <w:abstractNumId w:val="26"/>
    <w:lvlOverride w:ilvl="0">
      <w:startOverride w:val="1"/>
    </w:lvlOverride>
  </w:num>
  <w:num w:numId="3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17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153"/>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20DF"/>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04F9"/>
    <w:rsid w:val="003E12B7"/>
    <w:rsid w:val="003E6F1C"/>
    <w:rsid w:val="003F00A8"/>
    <w:rsid w:val="003F0F8A"/>
    <w:rsid w:val="003F2689"/>
    <w:rsid w:val="003F356C"/>
    <w:rsid w:val="003F3C2E"/>
    <w:rsid w:val="003F4838"/>
    <w:rsid w:val="00400CB7"/>
    <w:rsid w:val="0040233B"/>
    <w:rsid w:val="00403334"/>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3360"/>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0C2F"/>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1FB"/>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2A84"/>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18F"/>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5708"/>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24D1"/>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66D7"/>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05E2C"/>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77954"/>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51FF"/>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1A02"/>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1777">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9DC737-55C4-4F57-A011-04AE7510648E}"/>
</file>

<file path=customXml/itemProps2.xml><?xml version="1.0" encoding="utf-8"?>
<ds:datastoreItem xmlns:ds="http://schemas.openxmlformats.org/officeDocument/2006/customXml" ds:itemID="{39A8CE1C-734A-4EB9-94BF-93AAFF32D3E4}"/>
</file>

<file path=customXml/itemProps3.xml><?xml version="1.0" encoding="utf-8"?>
<ds:datastoreItem xmlns:ds="http://schemas.openxmlformats.org/officeDocument/2006/customXml" ds:itemID="{7ABB0E2A-2CF0-4A9C-B7C6-1495CB528588}"/>
</file>

<file path=docProps/app.xml><?xml version="1.0" encoding="utf-8"?>
<Properties xmlns="http://schemas.openxmlformats.org/officeDocument/2006/extended-properties" xmlns:vt="http://schemas.openxmlformats.org/officeDocument/2006/docPropsVTypes">
  <Template>Normal.dotm</Template>
  <TotalTime>114</TotalTime>
  <Pages>2</Pages>
  <Words>19</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Administrator</cp:lastModifiedBy>
  <cp:revision>18</cp:revision>
  <cp:lastPrinted>2022-06-06T05:30:00Z</cp:lastPrinted>
  <dcterms:created xsi:type="dcterms:W3CDTF">2024-07-02T02:49:00Z</dcterms:created>
  <dcterms:modified xsi:type="dcterms:W3CDTF">2025-03-11T06:48:00Z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