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787D1676"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60A35D49">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7ED2F5D4" w:rsidR="009F1933" w:rsidRPr="007C14BD" w:rsidRDefault="009F1933" w:rsidP="00A44BF0">
                            <w:pPr>
                              <w:ind w:leftChars="0" w:left="0" w:firstLineChars="0" w:firstLine="0"/>
                              <w:jc w:val="center"/>
                            </w:pPr>
                            <w:r w:rsidRPr="007C14BD">
                              <w:rPr>
                                <w:rFonts w:hint="eastAsia"/>
                              </w:rPr>
                              <w:t>自治体名：</w:t>
                            </w:r>
                            <w:r>
                              <w:rPr>
                                <w:rFonts w:hint="eastAsia"/>
                              </w:rPr>
                              <w:t>愛知</w:t>
                            </w:r>
                            <w:r w:rsidRPr="007C14BD">
                              <w:rPr>
                                <w:rFonts w:hint="eastAsia"/>
                              </w:rPr>
                              <w:t>県</w:t>
                            </w:r>
                            <w:r>
                              <w:rPr>
                                <w:rFonts w:hint="eastAsia"/>
                              </w:rPr>
                              <w:t>名古屋</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7ED2F5D4" w:rsidR="009F1933" w:rsidRPr="007C14BD" w:rsidRDefault="009F1933" w:rsidP="00A44BF0">
                      <w:pPr>
                        <w:ind w:leftChars="0" w:left="0" w:firstLineChars="0" w:firstLine="0"/>
                        <w:jc w:val="center"/>
                      </w:pPr>
                      <w:r w:rsidRPr="007C14BD">
                        <w:rPr>
                          <w:rFonts w:hint="eastAsia"/>
                        </w:rPr>
                        <w:t>自治体名：</w:t>
                      </w:r>
                      <w:r>
                        <w:rPr>
                          <w:rFonts w:hint="eastAsia"/>
                        </w:rPr>
                        <w:t>愛知</w:t>
                      </w:r>
                      <w:r w:rsidRPr="007C14BD">
                        <w:rPr>
                          <w:rFonts w:hint="eastAsia"/>
                        </w:rPr>
                        <w:t>県</w:t>
                      </w:r>
                      <w:r>
                        <w:rPr>
                          <w:rFonts w:hint="eastAsia"/>
                        </w:rPr>
                        <w:t>名古屋</w:t>
                      </w:r>
                      <w:r w:rsidRPr="007C14BD">
                        <w:rPr>
                          <w:rFonts w:hint="eastAsia"/>
                        </w:rPr>
                        <w:t>市</w:t>
                      </w:r>
                    </w:p>
                  </w:txbxContent>
                </v:textbox>
                <w10:wrap type="square"/>
              </v:shape>
            </w:pict>
          </mc:Fallback>
        </mc:AlternateContent>
      </w:r>
    </w:p>
    <w:p w14:paraId="310555B9" w14:textId="340B7D10"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7794B69C" w:rsidR="00804019" w:rsidRPr="007C14BD" w:rsidRDefault="002315F9"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1E9F9C18">
                <wp:simplePos x="0" y="0"/>
                <wp:positionH relativeFrom="column">
                  <wp:posOffset>66040</wp:posOffset>
                </wp:positionH>
                <wp:positionV relativeFrom="paragraph">
                  <wp:posOffset>287020</wp:posOffset>
                </wp:positionV>
                <wp:extent cx="6386195" cy="1186815"/>
                <wp:effectExtent l="0" t="0" r="14605" b="1333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86815"/>
                        </a:xfrm>
                        <a:prstGeom prst="rect">
                          <a:avLst/>
                        </a:prstGeom>
                        <a:solidFill>
                          <a:srgbClr val="FFFFFF"/>
                        </a:solidFill>
                        <a:ln w="9525">
                          <a:solidFill>
                            <a:srgbClr val="000000"/>
                          </a:solidFill>
                          <a:miter lim="800000"/>
                          <a:headEnd/>
                          <a:tailEnd/>
                        </a:ln>
                      </wps:spPr>
                      <wps:txbx>
                        <w:txbxContent>
                          <w:p w14:paraId="37D26E7A" w14:textId="4403ED7C" w:rsidR="009F1933" w:rsidRDefault="009F1933" w:rsidP="00B167D0">
                            <w:pPr>
                              <w:ind w:leftChars="0" w:left="0" w:firstLineChars="0" w:firstLine="0"/>
                            </w:pPr>
                            <w:r>
                              <w:rPr>
                                <w:rFonts w:hint="eastAsia"/>
                              </w:rPr>
                              <w:t>ガイドウェイバス志段味線は、ガイドウェイバスシステムを採用することにより、定時性・速達性・輸送力を有する</w:t>
                            </w:r>
                            <w:r>
                              <w:t>BRTとして機能してきたが、</w:t>
                            </w:r>
                            <w:r w:rsidR="00E8474C">
                              <w:rPr>
                                <w:rFonts w:hint="eastAsia"/>
                              </w:rPr>
                              <w:t>全国</w:t>
                            </w:r>
                            <w:r w:rsidR="00E8474C">
                              <w:t>で唯一の特殊な構造の</w:t>
                            </w:r>
                            <w:r>
                              <w:t>車両更新が困難な状況となっている。</w:t>
                            </w:r>
                            <w:r>
                              <w:rPr>
                                <w:rFonts w:hint="eastAsia"/>
                              </w:rPr>
                              <w:t>このため、</w:t>
                            </w:r>
                            <w:bookmarkStart w:id="1" w:name="_GoBack"/>
                            <w:bookmarkEnd w:id="1"/>
                            <w:r>
                              <w:rPr>
                                <w:rFonts w:hint="eastAsia"/>
                              </w:rPr>
                              <w:t>現在達成している公共交通としての定時性・速達性・輸送力等</w:t>
                            </w:r>
                            <w:r>
                              <w:t>の</w:t>
                            </w:r>
                            <w:r>
                              <w:rPr>
                                <w:rFonts w:hint="eastAsia"/>
                              </w:rPr>
                              <w:t>機能を概ね維持することを条件に、自動運転レベル</w:t>
                            </w:r>
                            <w:r>
                              <w:t>4による30両規模の大型バスを運用する次期システムに転換し、</w:t>
                            </w:r>
                            <w:r w:rsidR="00E8474C">
                              <w:rPr>
                                <w:rFonts w:hint="eastAsia"/>
                              </w:rPr>
                              <w:t>狭幅員</w:t>
                            </w:r>
                            <w:r w:rsidR="00E8474C">
                              <w:t>の高架専用道を安全に走行でき、</w:t>
                            </w:r>
                            <w:r>
                              <w:t>課題となっている需要増に対応した持続可能な事業運営の実現を目指す</w:t>
                            </w:r>
                            <w:r>
                              <w:rPr>
                                <w:rFonts w:hint="eastAsia"/>
                              </w:rPr>
                              <w:t>ため</w:t>
                            </w:r>
                            <w:r>
                              <w:t>、テストコースにおいて自動運転バスの実験走行を実施した。</w:t>
                            </w:r>
                          </w:p>
                          <w:p w14:paraId="4B5DAEB0" w14:textId="1EE517DD" w:rsidR="009F1933" w:rsidRDefault="009F1933"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2pt;margin-top:22.6pt;width:502.85pt;height:93.4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">
                <v:textbox>
                  <w:txbxContent>
                    <w:p w14:paraId="37D26E7A" w14:textId="4403ED7C" w:rsidR="009F1933" w:rsidRDefault="009F1933" w:rsidP="00B167D0">
                      <w:pPr>
                        <w:ind w:leftChars="0" w:left="0" w:firstLineChars="0" w:firstLine="0"/>
                      </w:pPr>
                      <w:r>
                        <w:rPr>
                          <w:rFonts w:hint="eastAsia"/>
                        </w:rPr>
                        <w:t>ガイドウェイバス志段味線は、ガイドウェイバスシステムを採用することにより、定時性・速達性・輸送力を有する</w:t>
                      </w:r>
                      <w:r>
                        <w:t>BRTとして機能してきたが、</w:t>
                      </w:r>
                      <w:r w:rsidR="00E8474C">
                        <w:rPr>
                          <w:rFonts w:hint="eastAsia"/>
                        </w:rPr>
                        <w:t>全国</w:t>
                      </w:r>
                      <w:r w:rsidR="00E8474C">
                        <w:t>で唯一の特殊な構造の</w:t>
                      </w:r>
                      <w:r>
                        <w:t>車両更新が困難な状況となっている。</w:t>
                      </w:r>
                      <w:r>
                        <w:rPr>
                          <w:rFonts w:hint="eastAsia"/>
                        </w:rPr>
                        <w:t>このため、</w:t>
                      </w:r>
                      <w:bookmarkStart w:id="2" w:name="_GoBack"/>
                      <w:bookmarkEnd w:id="2"/>
                      <w:r>
                        <w:rPr>
                          <w:rFonts w:hint="eastAsia"/>
                        </w:rPr>
                        <w:t>現在達成している公共交通としての定時性・速達性・輸送力等</w:t>
                      </w:r>
                      <w:r>
                        <w:t>の</w:t>
                      </w:r>
                      <w:r>
                        <w:rPr>
                          <w:rFonts w:hint="eastAsia"/>
                        </w:rPr>
                        <w:t>機能を概ね維持することを条件に、自動運転レベル</w:t>
                      </w:r>
                      <w:r>
                        <w:t>4による30両規模の大型バスを運用する次期システムに転換し、</w:t>
                      </w:r>
                      <w:r w:rsidR="00E8474C">
                        <w:rPr>
                          <w:rFonts w:hint="eastAsia"/>
                        </w:rPr>
                        <w:t>狭幅員</w:t>
                      </w:r>
                      <w:r w:rsidR="00E8474C">
                        <w:t>の高架専用道を安全に走行でき、</w:t>
                      </w:r>
                      <w:r>
                        <w:t>課題となっている需要増に対応した持続可能な事業運営の実現を目指す</w:t>
                      </w:r>
                      <w:r>
                        <w:rPr>
                          <w:rFonts w:hint="eastAsia"/>
                        </w:rPr>
                        <w:t>ため</w:t>
                      </w:r>
                      <w:r>
                        <w:t>、テストコースにおいて自動運転バスの実験走行を実施した。</w:t>
                      </w:r>
                    </w:p>
                    <w:p w14:paraId="4B5DAEB0" w14:textId="1EE517DD" w:rsidR="009F1933" w:rsidRDefault="009F1933"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029C84B9" w:rsidR="004A15FD" w:rsidRPr="00A44BF0" w:rsidRDefault="004A15FD" w:rsidP="004A15FD">
      <w:pPr>
        <w:ind w:leftChars="0" w:left="0" w:firstLineChars="0" w:firstLine="0"/>
        <w:rPr>
          <w:spacing w:val="-4"/>
          <w:sz w:val="6"/>
          <w:szCs w:val="6"/>
        </w:rPr>
      </w:pPr>
    </w:p>
    <w:p w14:paraId="3DE4C727" w14:textId="3B2BB2BC"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14FAC760">
                <wp:simplePos x="0" y="0"/>
                <wp:positionH relativeFrom="column">
                  <wp:posOffset>66040</wp:posOffset>
                </wp:positionH>
                <wp:positionV relativeFrom="paragraph">
                  <wp:posOffset>281305</wp:posOffset>
                </wp:positionV>
                <wp:extent cx="6386195" cy="1351280"/>
                <wp:effectExtent l="0" t="0" r="14605" b="2032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351280"/>
                        </a:xfrm>
                        <a:prstGeom prst="rect">
                          <a:avLst/>
                        </a:prstGeom>
                        <a:solidFill>
                          <a:srgbClr val="FFFFFF"/>
                        </a:solidFill>
                        <a:ln w="9525">
                          <a:solidFill>
                            <a:srgbClr val="000000"/>
                          </a:solidFill>
                          <a:miter lim="800000"/>
                          <a:headEnd/>
                          <a:tailEnd/>
                        </a:ln>
                      </wps:spPr>
                      <wps:txbx>
                        <w:txbxContent>
                          <w:p w14:paraId="0AD72BFE" w14:textId="7D616B56" w:rsidR="009F1933" w:rsidRDefault="009F1933" w:rsidP="002315F9">
                            <w:pPr>
                              <w:ind w:leftChars="0" w:left="0" w:firstLineChars="0" w:firstLine="0"/>
                            </w:pPr>
                            <w:r>
                              <w:rPr>
                                <w:rFonts w:hint="eastAsia"/>
                              </w:rPr>
                              <w:t>急カーブがあるバス専用道（高架区間）を再現したテストコースを守山南部処分場跡地の管理通路に整備し、実験走行を行った。テストコースは、目標走行軌跡の設計と</w:t>
                            </w:r>
                            <w:r>
                              <w:t>SLAM用の３Dマップの整備を行い、現地に磁気マーカー・</w:t>
                            </w:r>
                            <w:r>
                              <w:rPr>
                                <w:rFonts w:hint="eastAsia"/>
                              </w:rPr>
                              <w:t>車線</w:t>
                            </w:r>
                            <w:r>
                              <w:t>外側線</w:t>
                            </w:r>
                            <w:r>
                              <w:rPr>
                                <w:rFonts w:hint="eastAsia"/>
                              </w:rPr>
                              <w:t>相当</w:t>
                            </w:r>
                            <w:r>
                              <w:t>の白</w:t>
                            </w:r>
                            <w:r>
                              <w:rPr>
                                <w:rFonts w:hint="eastAsia"/>
                              </w:rPr>
                              <w:t>色テープ・防護柵</w:t>
                            </w:r>
                            <w:r>
                              <w:t>相当位置にカラーコーン等を設置した。このテストコースにおいて令和6年12月17日から27日にかけて、各種の自己位置推定方式を搭載した自動運転バス（LiDARによるSLAM、GNSS,磁気センサー）を走行させた。</w:t>
                            </w:r>
                          </w:p>
                          <w:p w14:paraId="2C4005B2" w14:textId="4A7DF353" w:rsidR="009F1933" w:rsidRDefault="009F1933" w:rsidP="00B167D0">
                            <w:pPr>
                              <w:ind w:leftChars="0" w:left="0" w:firstLineChars="0" w:firstLine="0"/>
                            </w:pPr>
                            <w:r>
                              <w:rPr>
                                <w:rFonts w:hint="eastAsia"/>
                              </w:rPr>
                              <w:t>また、高架区間において各種センサーを搭載したガイドウェイバス車両を最高速度60km/hで走行させて各種自己位置推定方式の精度を比較調査した。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2pt;margin-top:22.15pt;width:502.85pt;height:106.4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">
                <v:textbox>
                  <w:txbxContent>
                    <w:p w14:paraId="0AD72BFE" w14:textId="7D616B56" w:rsidR="009F1933" w:rsidRDefault="009F1933" w:rsidP="002315F9">
                      <w:pPr>
                        <w:ind w:leftChars="0" w:left="0" w:firstLineChars="0" w:firstLine="0"/>
                      </w:pPr>
                      <w:r>
                        <w:rPr>
                          <w:rFonts w:hint="eastAsia"/>
                        </w:rPr>
                        <w:t>急カーブがあるバス専用道（高架区間）を再現したテストコースを守山南部処分場跡地の管理通路に整備し、実験走行を行った。テストコースは、目標走行軌跡の設計と</w:t>
                      </w:r>
                      <w:r>
                        <w:t>SLAM用の３Dマップの整備を行い、現地に磁気マーカー・</w:t>
                      </w:r>
                      <w:r>
                        <w:rPr>
                          <w:rFonts w:hint="eastAsia"/>
                        </w:rPr>
                        <w:t>車線</w:t>
                      </w:r>
                      <w:r>
                        <w:t>外側線</w:t>
                      </w:r>
                      <w:r>
                        <w:rPr>
                          <w:rFonts w:hint="eastAsia"/>
                        </w:rPr>
                        <w:t>相当</w:t>
                      </w:r>
                      <w:r>
                        <w:t>の白</w:t>
                      </w:r>
                      <w:r>
                        <w:rPr>
                          <w:rFonts w:hint="eastAsia"/>
                        </w:rPr>
                        <w:t>色テープ・防護柵</w:t>
                      </w:r>
                      <w:r>
                        <w:t>相当位置にカラーコーン等を設置した。このテストコースにおいて令和6年12月17日から27日にかけて、各種の自己位置推定方式を搭載した自動運転バス（LiDARによるSLAM、GNSS,磁気センサー）を走行させた。</w:t>
                      </w:r>
                    </w:p>
                    <w:p w14:paraId="2C4005B2" w14:textId="4A7DF353" w:rsidR="009F1933" w:rsidRDefault="009F1933" w:rsidP="00B167D0">
                      <w:pPr>
                        <w:ind w:leftChars="0" w:left="0" w:firstLineChars="0" w:firstLine="0"/>
                      </w:pPr>
                      <w:r>
                        <w:rPr>
                          <w:rFonts w:hint="eastAsia"/>
                        </w:rPr>
                        <w:t>また、高架区間において各種センサーを搭載したガイドウェイバス車両を最高速度60km/hで走行させて各種自己位置推定方式の精度を比較調査した。</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8AFF71A" w:rsidR="00A44BF0" w:rsidRPr="00A44BF0" w:rsidRDefault="00A44BF0" w:rsidP="004A15FD">
      <w:pPr>
        <w:ind w:leftChars="0" w:left="0" w:firstLineChars="0" w:firstLine="0"/>
        <w:rPr>
          <w:b/>
          <w:bCs/>
          <w:spacing w:val="-4"/>
          <w:sz w:val="6"/>
          <w:szCs w:val="6"/>
        </w:rPr>
      </w:pPr>
    </w:p>
    <w:p w14:paraId="499FCFF0" w14:textId="11A793D7" w:rsidR="004A15FD" w:rsidRPr="0064265E" w:rsidRDefault="00F147D8" w:rsidP="00C81437">
      <w:pPr>
        <w:ind w:leftChars="0" w:left="0" w:firstLineChars="0" w:firstLine="0"/>
        <w:rPr>
          <w:spacing w:val="-4"/>
        </w:rPr>
        <w:sectPr w:rsidR="004A15FD" w:rsidRPr="0064265E" w:rsidSect="00EB64AD">
          <w:footerReference w:type="default" r:id="rId7"/>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58D646AD">
                <wp:simplePos x="0" y="0"/>
                <wp:positionH relativeFrom="column">
                  <wp:posOffset>66040</wp:posOffset>
                </wp:positionH>
                <wp:positionV relativeFrom="paragraph">
                  <wp:posOffset>283210</wp:posOffset>
                </wp:positionV>
                <wp:extent cx="6386195" cy="4791710"/>
                <wp:effectExtent l="0" t="0" r="14605" b="2794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791710"/>
                        </a:xfrm>
                        <a:prstGeom prst="rect">
                          <a:avLst/>
                        </a:prstGeom>
                        <a:solidFill>
                          <a:srgbClr val="FFFFFF"/>
                        </a:solidFill>
                        <a:ln w="9525">
                          <a:solidFill>
                            <a:srgbClr val="000000"/>
                          </a:solidFill>
                          <a:miter lim="800000"/>
                          <a:headEnd/>
                          <a:tailEnd/>
                        </a:ln>
                      </wps:spPr>
                      <wps:txbx>
                        <w:txbxContent>
                          <w:p w14:paraId="28458A5E" w14:textId="4CA74C06" w:rsidR="009F1933" w:rsidRPr="00F147D8" w:rsidRDefault="009F1933" w:rsidP="00A44BF0">
                            <w:pPr>
                              <w:ind w:leftChars="0" w:left="0" w:firstLineChars="0" w:firstLine="0"/>
                              <w:rPr>
                                <w:color w:val="002060"/>
                              </w:rPr>
                            </w:pPr>
                          </w:p>
                          <w:tbl>
                            <w:tblPr>
                              <w:tblStyle w:val="TableGrid"/>
                              <w:tblOverlap w:val="never"/>
                              <w:tblW w:w="9760" w:type="dxa"/>
                              <w:tblInd w:w="0" w:type="dxa"/>
                              <w:tblCellMar>
                                <w:top w:w="28" w:type="dxa"/>
                                <w:left w:w="28" w:type="dxa"/>
                                <w:bottom w:w="28" w:type="dxa"/>
                                <w:right w:w="28" w:type="dxa"/>
                              </w:tblCellMar>
                              <w:tblLook w:val="04A0" w:firstRow="1" w:lastRow="0" w:firstColumn="1" w:lastColumn="0" w:noHBand="0" w:noVBand="1"/>
                            </w:tblPr>
                            <w:tblGrid>
                              <w:gridCol w:w="704"/>
                              <w:gridCol w:w="3827"/>
                              <w:gridCol w:w="5229"/>
                            </w:tblGrid>
                            <w:tr w:rsidR="009F1933" w:rsidRPr="0040472B" w14:paraId="0C1F1D07" w14:textId="77777777" w:rsidTr="00F67F4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9F1933" w:rsidRDefault="009F1933"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82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9F1933" w:rsidRPr="0040472B" w:rsidRDefault="009F1933" w:rsidP="004A15FD">
                                  <w:pPr>
                                    <w:spacing w:line="259" w:lineRule="auto"/>
                                    <w:ind w:leftChars="0" w:left="0" w:firstLineChars="0" w:firstLine="0"/>
                                    <w:suppressOverlap/>
                                    <w:jc w:val="center"/>
                                  </w:pPr>
                                  <w:r>
                                    <w:rPr>
                                      <w:rFonts w:cs="ＭＳ Ｐゴシック" w:hint="eastAsia"/>
                                    </w:rPr>
                                    <w:t>検証項目</w:t>
                                  </w:r>
                                </w:p>
                              </w:tc>
                              <w:tc>
                                <w:tcPr>
                                  <w:tcW w:w="522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9F1933" w:rsidRDefault="009F1933" w:rsidP="004A15FD">
                                  <w:pPr>
                                    <w:spacing w:line="259" w:lineRule="auto"/>
                                    <w:ind w:leftChars="0" w:left="0" w:firstLineChars="0" w:firstLine="0"/>
                                    <w:suppressOverlap/>
                                    <w:jc w:val="center"/>
                                  </w:pPr>
                                  <w:r>
                                    <w:rPr>
                                      <w:rFonts w:hint="eastAsia"/>
                                    </w:rPr>
                                    <w:t>検証方法</w:t>
                                  </w:r>
                                </w:p>
                              </w:tc>
                            </w:tr>
                            <w:tr w:rsidR="009F1933" w:rsidRPr="00F92942" w14:paraId="4FBB32C3" w14:textId="77777777" w:rsidTr="005F0349">
                              <w:trPr>
                                <w:cantSplit/>
                                <w:trHeight w:val="516"/>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4122426B" w:rsidR="009F1933" w:rsidRPr="00F92942" w:rsidRDefault="009F1933" w:rsidP="005F0349">
                                  <w:pPr>
                                    <w:ind w:leftChars="0" w:left="0" w:firstLineChars="0" w:firstLine="0"/>
                                    <w:suppressOverlap/>
                                    <w:rPr>
                                      <w:lang w:val="en-US"/>
                                    </w:rPr>
                                  </w:pPr>
                                  <w:r>
                                    <w:rPr>
                                      <w:rFonts w:hint="eastAsia"/>
                                      <w:lang w:val="en-US"/>
                                    </w:rPr>
                                    <w:t>経営</w:t>
                                  </w:r>
                                  <w:r>
                                    <w:rPr>
                                      <w:lang w:val="en-US"/>
                                    </w:rPr>
                                    <w:t>面</w:t>
                                  </w:r>
                                </w:p>
                              </w:tc>
                              <w:tc>
                                <w:tcPr>
                                  <w:tcW w:w="9056" w:type="dxa"/>
                                  <w:gridSpan w:val="2"/>
                                  <w:tcBorders>
                                    <w:top w:val="single" w:sz="4" w:space="0" w:color="000000"/>
                                    <w:left w:val="single" w:sz="4" w:space="0" w:color="auto"/>
                                    <w:right w:val="single" w:sz="4" w:space="0" w:color="000000"/>
                                  </w:tcBorders>
                                  <w:shd w:val="clear" w:color="auto" w:fill="auto"/>
                                </w:tcPr>
                                <w:p w14:paraId="6798106E" w14:textId="3E7ABF60" w:rsidR="009F1933" w:rsidRPr="00F92942" w:rsidRDefault="009F1933" w:rsidP="00783DCF">
                                  <w:pPr>
                                    <w:spacing w:line="259" w:lineRule="auto"/>
                                    <w:ind w:leftChars="0" w:left="0" w:firstLineChars="0" w:firstLine="0"/>
                                    <w:suppressOverlap/>
                                    <w:rPr>
                                      <w:lang w:val="en-US"/>
                                    </w:rPr>
                                  </w:pPr>
                                  <w:r w:rsidRPr="00234328">
                                    <w:rPr>
                                      <w:rFonts w:hint="eastAsia"/>
                                      <w:lang w:val="en-US"/>
                                    </w:rPr>
                                    <w:t>本事業では、営業路線での運用を行っておらず、経営面での検証を行っていないが、現行ガイドウェイバスの需要と運賃設定に係る</w:t>
                                  </w:r>
                                  <w:r>
                                    <w:rPr>
                                      <w:rFonts w:hint="eastAsia"/>
                                      <w:lang w:val="en-US"/>
                                    </w:rPr>
                                    <w:t>実態</w:t>
                                  </w:r>
                                  <w:r w:rsidRPr="00234328">
                                    <w:rPr>
                                      <w:rFonts w:hint="eastAsia"/>
                                      <w:lang w:val="en-US"/>
                                    </w:rPr>
                                    <w:t>を</w:t>
                                  </w:r>
                                  <w:r>
                                    <w:rPr>
                                      <w:rFonts w:hint="eastAsia"/>
                                      <w:lang w:val="en-US"/>
                                    </w:rPr>
                                    <w:t>ベース</w:t>
                                  </w:r>
                                  <w:r>
                                    <w:rPr>
                                      <w:lang w:val="en-US"/>
                                    </w:rPr>
                                    <w:t>に</w:t>
                                  </w:r>
                                  <w:r>
                                    <w:rPr>
                                      <w:rFonts w:hint="eastAsia"/>
                                      <w:lang w:val="en-US"/>
                                    </w:rPr>
                                    <w:t>、自動運転</w:t>
                                  </w:r>
                                  <w:r>
                                    <w:rPr>
                                      <w:lang w:val="en-US"/>
                                    </w:rPr>
                                    <w:t>化</w:t>
                                  </w:r>
                                  <w:r>
                                    <w:rPr>
                                      <w:rFonts w:hint="eastAsia"/>
                                      <w:lang w:val="en-US"/>
                                    </w:rPr>
                                    <w:t>した際</w:t>
                                  </w:r>
                                  <w:r>
                                    <w:rPr>
                                      <w:lang w:val="en-US"/>
                                    </w:rPr>
                                    <w:t>の諸条件について整理した。</w:t>
                                  </w:r>
                                </w:p>
                              </w:tc>
                            </w:tr>
                            <w:tr w:rsidR="009F1933" w:rsidRPr="00F92942" w14:paraId="3481F0C4" w14:textId="77777777" w:rsidTr="00F67F4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9F1933" w:rsidRDefault="009F1933" w:rsidP="00B167D0">
                                  <w:pPr>
                                    <w:spacing w:line="259" w:lineRule="auto"/>
                                    <w:ind w:leftChars="0" w:left="113" w:right="113" w:firstLineChars="0" w:firstLine="0"/>
                                    <w:suppressOverlap/>
                                    <w:jc w:val="center"/>
                                    <w:rPr>
                                      <w:lang w:val="en-US"/>
                                    </w:rPr>
                                  </w:pPr>
                                  <w:r>
                                    <w:rPr>
                                      <w:rFonts w:hint="eastAsia"/>
                                      <w:lang w:val="en-US"/>
                                    </w:rPr>
                                    <w:t>技術面</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2FB288FB" w14:textId="737866C4" w:rsidR="009F1933" w:rsidRDefault="009F1933" w:rsidP="005C3A44">
                                  <w:pPr>
                                    <w:spacing w:line="259" w:lineRule="auto"/>
                                    <w:ind w:leftChars="0" w:left="0" w:firstLineChars="0" w:firstLine="0"/>
                                    <w:suppressOverlap/>
                                    <w:rPr>
                                      <w:lang w:val="en-US"/>
                                    </w:rPr>
                                  </w:pPr>
                                  <w:r>
                                    <w:rPr>
                                      <w:rFonts w:hint="eastAsia"/>
                                      <w:lang w:val="en-US"/>
                                    </w:rPr>
                                    <w:t>バス専用道</w:t>
                                  </w:r>
                                  <w:r>
                                    <w:rPr>
                                      <w:lang w:val="en-US"/>
                                    </w:rPr>
                                    <w:t>（高架区間）</w:t>
                                  </w:r>
                                  <w:r>
                                    <w:rPr>
                                      <w:rFonts w:hint="eastAsia"/>
                                      <w:lang w:val="en-US"/>
                                    </w:rPr>
                                    <w:t>に近い</w:t>
                                  </w:r>
                                  <w:r w:rsidRPr="006003E3">
                                    <w:rPr>
                                      <w:rFonts w:hint="eastAsia"/>
                                      <w:lang w:val="en-US"/>
                                    </w:rPr>
                                    <w:t>急曲線などの厳しい条件下における横方向の制御の精度</w:t>
                                  </w:r>
                                </w:p>
                              </w:tc>
                              <w:tc>
                                <w:tcPr>
                                  <w:tcW w:w="5229" w:type="dxa"/>
                                  <w:tcBorders>
                                    <w:top w:val="single" w:sz="4" w:space="0" w:color="000000"/>
                                    <w:left w:val="single" w:sz="4" w:space="0" w:color="000000"/>
                                    <w:bottom w:val="single" w:sz="4" w:space="0" w:color="000000"/>
                                    <w:right w:val="single" w:sz="4" w:space="0" w:color="000000"/>
                                  </w:tcBorders>
                                </w:tcPr>
                                <w:p w14:paraId="6F3DE4DD" w14:textId="35D74031" w:rsidR="009F1933" w:rsidRPr="00F92942" w:rsidRDefault="009F1933" w:rsidP="004A15FD">
                                  <w:pPr>
                                    <w:spacing w:line="259" w:lineRule="auto"/>
                                    <w:ind w:leftChars="0" w:left="0" w:firstLineChars="0" w:firstLine="0"/>
                                    <w:suppressOverlap/>
                                    <w:rPr>
                                      <w:lang w:val="en-US"/>
                                    </w:rPr>
                                  </w:pPr>
                                  <w:r>
                                    <w:rPr>
                                      <w:rFonts w:hint="eastAsia"/>
                                      <w:lang w:val="en-US"/>
                                    </w:rPr>
                                    <w:t>守山南部処分場</w:t>
                                  </w:r>
                                  <w:r>
                                    <w:rPr>
                                      <w:lang w:val="en-US"/>
                                    </w:rPr>
                                    <w:t>の</w:t>
                                  </w:r>
                                  <w:r>
                                    <w:rPr>
                                      <w:rFonts w:hint="eastAsia"/>
                                      <w:lang w:val="en-US"/>
                                    </w:rPr>
                                    <w:t>テストコースにおいて、点群</w:t>
                                  </w:r>
                                  <w:r>
                                    <w:rPr>
                                      <w:lang w:val="en-US"/>
                                    </w:rPr>
                                    <w:t>測量し</w:t>
                                  </w:r>
                                  <w:r>
                                    <w:rPr>
                                      <w:rFonts w:hint="eastAsia"/>
                                      <w:lang w:val="en-US"/>
                                    </w:rPr>
                                    <w:t>て</w:t>
                                  </w:r>
                                  <w:r>
                                    <w:rPr>
                                      <w:lang w:val="en-US"/>
                                    </w:rPr>
                                    <w:t>３D</w:t>
                                  </w:r>
                                  <w:r>
                                    <w:rPr>
                                      <w:rFonts w:hint="eastAsia"/>
                                      <w:lang w:val="en-US"/>
                                    </w:rPr>
                                    <w:t>マップ</w:t>
                                  </w:r>
                                  <w:r>
                                    <w:rPr>
                                      <w:lang w:val="en-US"/>
                                    </w:rPr>
                                    <w:t>の作成、磁気マーカー</w:t>
                                  </w:r>
                                  <w:r>
                                    <w:rPr>
                                      <w:rFonts w:hint="eastAsia"/>
                                      <w:lang w:val="en-US"/>
                                    </w:rPr>
                                    <w:t>の</w:t>
                                  </w:r>
                                  <w:r>
                                    <w:rPr>
                                      <w:lang w:val="en-US"/>
                                    </w:rPr>
                                    <w:t>設置、外側線の</w:t>
                                  </w:r>
                                  <w:r>
                                    <w:rPr>
                                      <w:rFonts w:hint="eastAsia"/>
                                      <w:lang w:val="en-US"/>
                                    </w:rPr>
                                    <w:t>設置を行い</w:t>
                                  </w:r>
                                  <w:r>
                                    <w:rPr>
                                      <w:lang w:val="en-US"/>
                                    </w:rPr>
                                    <w:t>、LiDAR</w:t>
                                  </w:r>
                                  <w:r>
                                    <w:rPr>
                                      <w:rFonts w:hint="eastAsia"/>
                                      <w:lang w:val="en-US"/>
                                    </w:rPr>
                                    <w:t>・磁気センサー</w:t>
                                  </w:r>
                                  <w:r>
                                    <w:rPr>
                                      <w:lang w:val="en-US"/>
                                    </w:rPr>
                                    <w:t>・</w:t>
                                  </w:r>
                                  <w:r>
                                    <w:rPr>
                                      <w:rFonts w:hint="eastAsia"/>
                                      <w:lang w:val="en-US"/>
                                    </w:rPr>
                                    <w:t>GNSS</w:t>
                                  </w:r>
                                  <w:r>
                                    <w:rPr>
                                      <w:lang w:val="en-US"/>
                                    </w:rPr>
                                    <w:t>を搭載した</w:t>
                                  </w:r>
                                  <w:r>
                                    <w:rPr>
                                      <w:rFonts w:hint="eastAsia"/>
                                      <w:lang w:val="en-US"/>
                                    </w:rPr>
                                    <w:t>大型</w:t>
                                  </w:r>
                                  <w:r>
                                    <w:rPr>
                                      <w:lang w:val="en-US"/>
                                    </w:rPr>
                                    <w:t>の自動運転バスを</w:t>
                                  </w:r>
                                  <w:r>
                                    <w:rPr>
                                      <w:rFonts w:hint="eastAsia"/>
                                      <w:lang w:val="en-US"/>
                                    </w:rPr>
                                    <w:t>走行させて自動運転</w:t>
                                  </w:r>
                                  <w:r>
                                    <w:rPr>
                                      <w:lang w:val="en-US"/>
                                    </w:rPr>
                                    <w:t>の</w:t>
                                  </w:r>
                                  <w:r>
                                    <w:rPr>
                                      <w:rFonts w:hint="eastAsia"/>
                                      <w:lang w:val="en-US"/>
                                    </w:rPr>
                                    <w:t>精度</w:t>
                                  </w:r>
                                  <w:r>
                                    <w:rPr>
                                      <w:lang w:val="en-US"/>
                                    </w:rPr>
                                    <w:t>を</w:t>
                                  </w:r>
                                  <w:r>
                                    <w:rPr>
                                      <w:rFonts w:hint="eastAsia"/>
                                      <w:lang w:val="en-US"/>
                                    </w:rPr>
                                    <w:t>確認する</w:t>
                                  </w:r>
                                  <w:r>
                                    <w:rPr>
                                      <w:lang w:val="en-US"/>
                                    </w:rPr>
                                    <w:t>。</w:t>
                                  </w:r>
                                </w:p>
                              </w:tc>
                            </w:tr>
                            <w:tr w:rsidR="009F1933" w:rsidRPr="00F92942" w14:paraId="74ADF813" w14:textId="77777777" w:rsidTr="00F67F41">
                              <w:trPr>
                                <w:cantSplit/>
                                <w:trHeight w:val="58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9F1933" w:rsidRDefault="009F1933" w:rsidP="00B167D0">
                                  <w:pPr>
                                    <w:spacing w:line="259" w:lineRule="auto"/>
                                    <w:ind w:leftChars="0" w:left="113" w:right="113" w:firstLineChars="0" w:firstLine="0"/>
                                    <w:suppressOverlap/>
                                    <w:jc w:val="center"/>
                                    <w:rPr>
                                      <w:lang w:val="en-US"/>
                                    </w:rPr>
                                  </w:pP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73D1B688" w14:textId="1FB9D2FF" w:rsidR="009F1933" w:rsidRDefault="009F1933" w:rsidP="004A15FD">
                                  <w:pPr>
                                    <w:spacing w:line="259" w:lineRule="auto"/>
                                    <w:ind w:leftChars="0" w:left="0" w:firstLineChars="0" w:firstLine="0"/>
                                    <w:suppressOverlap/>
                                    <w:rPr>
                                      <w:lang w:val="en-US"/>
                                    </w:rPr>
                                  </w:pPr>
                                  <w:r w:rsidRPr="000E681A">
                                    <w:rPr>
                                      <w:rFonts w:hint="eastAsia"/>
                                      <w:lang w:val="en-US"/>
                                    </w:rPr>
                                    <w:t>停留所部の正着制御の制御誤差</w:t>
                                  </w:r>
                                </w:p>
                              </w:tc>
                              <w:tc>
                                <w:tcPr>
                                  <w:tcW w:w="5229" w:type="dxa"/>
                                  <w:tcBorders>
                                    <w:top w:val="single" w:sz="4" w:space="0" w:color="000000"/>
                                    <w:left w:val="single" w:sz="4" w:space="0" w:color="000000"/>
                                    <w:bottom w:val="single" w:sz="4" w:space="0" w:color="000000"/>
                                    <w:right w:val="single" w:sz="4" w:space="0" w:color="000000"/>
                                  </w:tcBorders>
                                </w:tcPr>
                                <w:p w14:paraId="4F546B87" w14:textId="4D2E4705" w:rsidR="009F1933" w:rsidRPr="00F92942" w:rsidRDefault="009F1933" w:rsidP="004A15FD">
                                  <w:pPr>
                                    <w:spacing w:line="259" w:lineRule="auto"/>
                                    <w:ind w:leftChars="0" w:left="0" w:firstLineChars="0" w:firstLine="0"/>
                                    <w:suppressOverlap/>
                                    <w:rPr>
                                      <w:lang w:val="en-US"/>
                                    </w:rPr>
                                  </w:pPr>
                                  <w:r w:rsidRPr="000E681A">
                                    <w:rPr>
                                      <w:rFonts w:hint="eastAsia"/>
                                      <w:lang w:val="en-US"/>
                                    </w:rPr>
                                    <w:t>走行区間に模擬的にバス停を設置し、横方向の正着距離を確認する</w:t>
                                  </w:r>
                                </w:p>
                              </w:tc>
                            </w:tr>
                            <w:tr w:rsidR="009F1933" w:rsidRPr="00F92942" w14:paraId="5DCF6951" w14:textId="77777777" w:rsidTr="00F67F41">
                              <w:trPr>
                                <w:cantSplit/>
                                <w:trHeight w:val="51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968866" w14:textId="77777777" w:rsidR="009F1933" w:rsidRDefault="009F1933" w:rsidP="00B167D0">
                                  <w:pPr>
                                    <w:spacing w:line="259" w:lineRule="auto"/>
                                    <w:ind w:leftChars="0" w:left="113" w:right="113" w:firstLineChars="0" w:firstLine="0"/>
                                    <w:suppressOverlap/>
                                    <w:jc w:val="center"/>
                                    <w:rPr>
                                      <w:lang w:val="en-US"/>
                                    </w:rPr>
                                  </w:pP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16FB935D" w14:textId="7032ECCA" w:rsidR="009F1933" w:rsidRDefault="009F1933" w:rsidP="005C3A44">
                                  <w:pPr>
                                    <w:spacing w:line="259" w:lineRule="auto"/>
                                    <w:ind w:leftChars="0" w:left="0" w:firstLineChars="0" w:firstLine="0"/>
                                    <w:suppressOverlap/>
                                    <w:rPr>
                                      <w:lang w:val="en-US"/>
                                    </w:rPr>
                                  </w:pPr>
                                  <w:r>
                                    <w:rPr>
                                      <w:rFonts w:hint="eastAsia"/>
                                      <w:lang w:val="en-US"/>
                                    </w:rPr>
                                    <w:t>多客時</w:t>
                                  </w:r>
                                  <w:r>
                                    <w:rPr>
                                      <w:lang w:val="en-US"/>
                                    </w:rPr>
                                    <w:t>の車両制御</w:t>
                                  </w:r>
                                  <w:r>
                                    <w:rPr>
                                      <w:rFonts w:hint="eastAsia"/>
                                      <w:lang w:val="en-US"/>
                                    </w:rPr>
                                    <w:t>の</w:t>
                                  </w:r>
                                  <w:r>
                                    <w:rPr>
                                      <w:lang w:val="en-US"/>
                                    </w:rPr>
                                    <w:t>検証</w:t>
                                  </w:r>
                                </w:p>
                              </w:tc>
                              <w:tc>
                                <w:tcPr>
                                  <w:tcW w:w="5229" w:type="dxa"/>
                                  <w:tcBorders>
                                    <w:top w:val="single" w:sz="4" w:space="0" w:color="000000"/>
                                    <w:left w:val="single" w:sz="4" w:space="0" w:color="000000"/>
                                    <w:bottom w:val="single" w:sz="4" w:space="0" w:color="000000"/>
                                    <w:right w:val="single" w:sz="4" w:space="0" w:color="000000"/>
                                  </w:tcBorders>
                                </w:tcPr>
                                <w:p w14:paraId="4C511640" w14:textId="43BD5A8D" w:rsidR="009F1933" w:rsidRDefault="009F1933" w:rsidP="009A7396">
                                  <w:pPr>
                                    <w:spacing w:line="259" w:lineRule="auto"/>
                                    <w:ind w:leftChars="0" w:left="0" w:firstLineChars="0" w:firstLine="0"/>
                                    <w:suppressOverlap/>
                                    <w:rPr>
                                      <w:lang w:val="en-US"/>
                                    </w:rPr>
                                  </w:pPr>
                                  <w:r w:rsidRPr="00652872">
                                    <w:rPr>
                                      <w:rFonts w:hint="eastAsia"/>
                                      <w:lang w:val="en-US"/>
                                    </w:rPr>
                                    <w:t>満席状態：</w:t>
                                  </w:r>
                                  <w:r w:rsidRPr="00652872">
                                    <w:rPr>
                                      <w:lang w:val="en-US"/>
                                    </w:rPr>
                                    <w:t>21名着座</w:t>
                                  </w:r>
                                  <w:r>
                                    <w:rPr>
                                      <w:rFonts w:hint="eastAsia"/>
                                      <w:lang w:val="en-US"/>
                                    </w:rPr>
                                    <w:t xml:space="preserve">　</w:t>
                                  </w:r>
                                  <w:r w:rsidRPr="00652872">
                                    <w:rPr>
                                      <w:lang w:val="en-US"/>
                                    </w:rPr>
                                    <w:t>+</w:t>
                                  </w:r>
                                  <w:r>
                                    <w:rPr>
                                      <w:rFonts w:hint="eastAsia"/>
                                      <w:lang w:val="en-US"/>
                                    </w:rPr>
                                    <w:t xml:space="preserve">　</w:t>
                                  </w:r>
                                  <w:r w:rsidRPr="00652872">
                                    <w:rPr>
                                      <w:lang w:val="en-US"/>
                                    </w:rPr>
                                    <w:t>ウェイト2,400kg</w:t>
                                  </w:r>
                                  <w:r>
                                    <w:rPr>
                                      <w:rFonts w:hint="eastAsia"/>
                                      <w:lang w:val="en-US"/>
                                    </w:rPr>
                                    <w:t>を</w:t>
                                  </w:r>
                                  <w:r>
                                    <w:rPr>
                                      <w:lang w:val="en-US"/>
                                    </w:rPr>
                                    <w:t>載荷し、６０名以上</w:t>
                                  </w:r>
                                  <w:r>
                                    <w:rPr>
                                      <w:rFonts w:hint="eastAsia"/>
                                      <w:lang w:val="en-US"/>
                                    </w:rPr>
                                    <w:t>乗車</w:t>
                                  </w:r>
                                  <w:r>
                                    <w:rPr>
                                      <w:lang w:val="en-US"/>
                                    </w:rPr>
                                    <w:t>している</w:t>
                                  </w:r>
                                  <w:r>
                                    <w:rPr>
                                      <w:rFonts w:hint="eastAsia"/>
                                      <w:lang w:val="en-US"/>
                                    </w:rPr>
                                    <w:t>状態</w:t>
                                  </w:r>
                                  <w:r>
                                    <w:rPr>
                                      <w:lang w:val="en-US"/>
                                    </w:rPr>
                                    <w:t>を再現し</w:t>
                                  </w:r>
                                  <w:r>
                                    <w:rPr>
                                      <w:rFonts w:hint="eastAsia"/>
                                      <w:lang w:val="en-US"/>
                                    </w:rPr>
                                    <w:t>て走行する</w:t>
                                  </w:r>
                                  <w:r>
                                    <w:rPr>
                                      <w:lang w:val="en-US"/>
                                    </w:rPr>
                                    <w:t>。</w:t>
                                  </w:r>
                                </w:p>
                              </w:tc>
                            </w:tr>
                            <w:tr w:rsidR="009F1933" w:rsidRPr="00F92942" w14:paraId="4C7448A6" w14:textId="77777777" w:rsidTr="00F67F4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9F1933" w:rsidRDefault="009F1933" w:rsidP="00B167D0">
                                  <w:pPr>
                                    <w:spacing w:line="259" w:lineRule="auto"/>
                                    <w:ind w:leftChars="0" w:left="113" w:right="113" w:firstLineChars="0" w:firstLine="0"/>
                                    <w:suppressOverlap/>
                                    <w:jc w:val="center"/>
                                    <w:rPr>
                                      <w:lang w:val="en-US"/>
                                    </w:rPr>
                                  </w:pP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5E7C0D58" w14:textId="7D0E7F9E" w:rsidR="009F1933" w:rsidRDefault="009F1933" w:rsidP="004A15FD">
                                  <w:pPr>
                                    <w:spacing w:line="259" w:lineRule="auto"/>
                                    <w:ind w:leftChars="0" w:left="0" w:firstLineChars="0" w:firstLine="0"/>
                                    <w:suppressOverlap/>
                                    <w:rPr>
                                      <w:lang w:val="en-US"/>
                                    </w:rPr>
                                  </w:pPr>
                                  <w:r>
                                    <w:rPr>
                                      <w:rFonts w:hint="eastAsia"/>
                                      <w:lang w:val="en-US"/>
                                    </w:rPr>
                                    <w:t>高架区間</w:t>
                                  </w:r>
                                  <w:r>
                                    <w:rPr>
                                      <w:lang w:val="en-US"/>
                                    </w:rPr>
                                    <w:t>における</w:t>
                                  </w:r>
                                  <w:r>
                                    <w:rPr>
                                      <w:rFonts w:hint="eastAsia"/>
                                      <w:lang w:val="en-US"/>
                                    </w:rPr>
                                    <w:t>各種</w:t>
                                  </w:r>
                                  <w:r>
                                    <w:rPr>
                                      <w:lang w:val="en-US"/>
                                    </w:rPr>
                                    <w:t>センサー（</w:t>
                                  </w:r>
                                  <w:r>
                                    <w:rPr>
                                      <w:rFonts w:hint="eastAsia"/>
                                      <w:lang w:val="en-US"/>
                                    </w:rPr>
                                    <w:t>磁気センサー</w:t>
                                  </w:r>
                                  <w:r>
                                    <w:rPr>
                                      <w:lang w:val="en-US"/>
                                    </w:rPr>
                                    <w:t>・</w:t>
                                  </w:r>
                                  <w:r>
                                    <w:rPr>
                                      <w:rFonts w:hint="eastAsia"/>
                                      <w:lang w:val="en-US"/>
                                    </w:rPr>
                                    <w:t>GNSS</w:t>
                                  </w:r>
                                  <w:r>
                                    <w:rPr>
                                      <w:lang w:val="en-US"/>
                                    </w:rPr>
                                    <w:t>・LiDARによる</w:t>
                                  </w:r>
                                  <w:r>
                                    <w:rPr>
                                      <w:rFonts w:hint="eastAsia"/>
                                      <w:lang w:val="en-US"/>
                                    </w:rPr>
                                    <w:t>SLAM</w:t>
                                  </w:r>
                                  <w:r>
                                    <w:rPr>
                                      <w:lang w:val="en-US"/>
                                    </w:rPr>
                                    <w:t>）</w:t>
                                  </w:r>
                                  <w:r>
                                    <w:rPr>
                                      <w:rFonts w:hint="eastAsia"/>
                                      <w:lang w:val="en-US"/>
                                    </w:rPr>
                                    <w:t>の</w:t>
                                  </w:r>
                                  <w:r>
                                    <w:rPr>
                                      <w:lang w:val="en-US"/>
                                    </w:rPr>
                                    <w:t>適用性の比較調査</w:t>
                                  </w:r>
                                </w:p>
                              </w:tc>
                              <w:tc>
                                <w:tcPr>
                                  <w:tcW w:w="5229" w:type="dxa"/>
                                  <w:tcBorders>
                                    <w:top w:val="single" w:sz="4" w:space="0" w:color="000000"/>
                                    <w:left w:val="single" w:sz="4" w:space="0" w:color="000000"/>
                                    <w:bottom w:val="single" w:sz="4" w:space="0" w:color="000000"/>
                                    <w:right w:val="single" w:sz="4" w:space="0" w:color="000000"/>
                                  </w:tcBorders>
                                </w:tcPr>
                                <w:p w14:paraId="5818DA1C" w14:textId="0343BBF2" w:rsidR="009F1933" w:rsidRPr="00F92942" w:rsidRDefault="009F1933" w:rsidP="009A7396">
                                  <w:pPr>
                                    <w:spacing w:line="259" w:lineRule="auto"/>
                                    <w:ind w:leftChars="0" w:left="0" w:firstLineChars="0" w:firstLine="0"/>
                                    <w:suppressOverlap/>
                                    <w:rPr>
                                      <w:lang w:val="en-US"/>
                                    </w:rPr>
                                  </w:pPr>
                                  <w:r>
                                    <w:rPr>
                                      <w:rFonts w:hint="eastAsia"/>
                                      <w:lang w:val="en-US"/>
                                    </w:rPr>
                                    <w:t>高架区間</w:t>
                                  </w:r>
                                  <w:r>
                                    <w:rPr>
                                      <w:lang w:val="en-US"/>
                                    </w:rPr>
                                    <w:t>に</w:t>
                                  </w:r>
                                  <w:r>
                                    <w:rPr>
                                      <w:rFonts w:hint="eastAsia"/>
                                      <w:lang w:val="en-US"/>
                                    </w:rPr>
                                    <w:t>おいて</w:t>
                                  </w:r>
                                  <w:r>
                                    <w:rPr>
                                      <w:lang w:val="en-US"/>
                                    </w:rPr>
                                    <w:t>、</w:t>
                                  </w:r>
                                  <w:r w:rsidRPr="006003E3">
                                    <w:rPr>
                                      <w:rFonts w:hint="eastAsia"/>
                                      <w:lang w:val="en-US"/>
                                    </w:rPr>
                                    <w:t>磁気マーカー</w:t>
                                  </w:r>
                                  <w:r>
                                    <w:rPr>
                                      <w:rFonts w:hint="eastAsia"/>
                                      <w:lang w:val="en-US"/>
                                    </w:rPr>
                                    <w:t>の</w:t>
                                  </w:r>
                                  <w:r w:rsidRPr="006003E3">
                                    <w:rPr>
                                      <w:rFonts w:hint="eastAsia"/>
                                      <w:lang w:val="en-US"/>
                                    </w:rPr>
                                    <w:t>設置、</w:t>
                                  </w:r>
                                  <w:r w:rsidRPr="006003E3">
                                    <w:rPr>
                                      <w:lang w:val="en-US"/>
                                    </w:rPr>
                                    <w:t>点群測量</w:t>
                                  </w:r>
                                  <w:r>
                                    <w:rPr>
                                      <w:rFonts w:hint="eastAsia"/>
                                      <w:lang w:val="en-US"/>
                                    </w:rPr>
                                    <w:t>による</w:t>
                                  </w:r>
                                  <w:r w:rsidRPr="006003E3">
                                    <w:rPr>
                                      <w:lang w:val="en-US"/>
                                    </w:rPr>
                                    <w:t>３Dマップ</w:t>
                                  </w:r>
                                  <w:r>
                                    <w:rPr>
                                      <w:lang w:val="en-US"/>
                                    </w:rPr>
                                    <w:t>整備</w:t>
                                  </w:r>
                                  <w:r>
                                    <w:rPr>
                                      <w:rFonts w:hint="eastAsia"/>
                                      <w:lang w:val="en-US"/>
                                    </w:rPr>
                                    <w:t>等</w:t>
                                  </w:r>
                                  <w:r>
                                    <w:rPr>
                                      <w:lang w:val="en-US"/>
                                    </w:rPr>
                                    <w:t>の環境整備を行い</w:t>
                                  </w:r>
                                  <w:r w:rsidRPr="006003E3">
                                    <w:rPr>
                                      <w:lang w:val="en-US"/>
                                    </w:rPr>
                                    <w:t>、</w:t>
                                  </w:r>
                                  <w:r>
                                    <w:rPr>
                                      <w:rFonts w:hint="eastAsia"/>
                                      <w:lang w:val="en-US"/>
                                    </w:rPr>
                                    <w:t>各種</w:t>
                                  </w:r>
                                  <w:r>
                                    <w:rPr>
                                      <w:lang w:val="en-US"/>
                                    </w:rPr>
                                    <w:t>センサーを搭載した</w:t>
                                  </w:r>
                                  <w:r>
                                    <w:rPr>
                                      <w:rFonts w:hint="eastAsia"/>
                                      <w:lang w:val="en-US"/>
                                    </w:rPr>
                                    <w:t>ガイドウェイバス試作車</w:t>
                                  </w:r>
                                  <w:r>
                                    <w:rPr>
                                      <w:lang w:val="en-US"/>
                                    </w:rPr>
                                    <w:t>を</w:t>
                                  </w:r>
                                  <w:r>
                                    <w:rPr>
                                      <w:rFonts w:hint="eastAsia"/>
                                      <w:lang w:val="en-US"/>
                                    </w:rPr>
                                    <w:t>最高速度60km/hで走行</w:t>
                                  </w:r>
                                  <w:r>
                                    <w:rPr>
                                      <w:lang w:val="en-US"/>
                                    </w:rPr>
                                    <w:t>さえて、自己位置推定の精度を比較調査</w:t>
                                  </w:r>
                                  <w:r>
                                    <w:rPr>
                                      <w:rFonts w:hint="eastAsia"/>
                                      <w:lang w:val="en-US"/>
                                    </w:rPr>
                                    <w:t>する</w:t>
                                  </w:r>
                                  <w:r>
                                    <w:rPr>
                                      <w:lang w:val="en-US"/>
                                    </w:rPr>
                                    <w:t>。</w:t>
                                  </w:r>
                                </w:p>
                              </w:tc>
                            </w:tr>
                            <w:tr w:rsidR="009F1933" w:rsidRPr="00F92942" w14:paraId="07459A8C" w14:textId="77777777" w:rsidTr="00B67885">
                              <w:trPr>
                                <w:cantSplit/>
                                <w:trHeight w:val="1175"/>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9F1933" w:rsidRDefault="009F1933"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2D2D30B4" w14:textId="035401BB" w:rsidR="009F1933" w:rsidRDefault="009F1933" w:rsidP="009A2ECC">
                                  <w:pPr>
                                    <w:spacing w:line="259" w:lineRule="auto"/>
                                    <w:ind w:leftChars="0" w:left="0" w:firstLineChars="0" w:firstLine="0"/>
                                    <w:suppressOverlap/>
                                    <w:rPr>
                                      <w:lang w:val="en-US"/>
                                    </w:rPr>
                                  </w:pPr>
                                  <w:r>
                                    <w:rPr>
                                      <w:rFonts w:hint="eastAsia"/>
                                      <w:lang w:val="en-US"/>
                                    </w:rPr>
                                    <w:t>現行ガイドウェイバスの運転手</w:t>
                                  </w:r>
                                  <w:r>
                                    <w:rPr>
                                      <w:lang w:val="en-US"/>
                                    </w:rPr>
                                    <w:t>が</w:t>
                                  </w:r>
                                  <w:r>
                                    <w:rPr>
                                      <w:rFonts w:hint="eastAsia"/>
                                      <w:lang w:val="en-US"/>
                                    </w:rPr>
                                    <w:t>乗務し</w:t>
                                  </w:r>
                                  <w:r>
                                    <w:rPr>
                                      <w:lang w:val="en-US"/>
                                    </w:rPr>
                                    <w:t>て</w:t>
                                  </w:r>
                                  <w:r>
                                    <w:rPr>
                                      <w:rFonts w:hint="eastAsia"/>
                                      <w:lang w:val="en-US"/>
                                    </w:rPr>
                                    <w:t>レベル</w:t>
                                  </w:r>
                                  <w:r>
                                    <w:rPr>
                                      <w:lang w:val="en-US"/>
                                    </w:rPr>
                                    <w:t>２運行を行い、</w:t>
                                  </w:r>
                                  <w:r w:rsidRPr="007D475A">
                                    <w:rPr>
                                      <w:rFonts w:hint="eastAsia"/>
                                      <w:lang w:val="en-US"/>
                                    </w:rPr>
                                    <w:t>官能評価（装置の安定稼働、カーブの曲がり方、速度、加速度・など）</w:t>
                                  </w:r>
                                  <w:r>
                                    <w:rPr>
                                      <w:rFonts w:hint="eastAsia"/>
                                      <w:lang w:val="en-US"/>
                                    </w:rPr>
                                    <w:t>を</w:t>
                                  </w:r>
                                  <w:r>
                                    <w:rPr>
                                      <w:lang w:val="en-US"/>
                                    </w:rPr>
                                    <w:t>実施</w:t>
                                  </w:r>
                                </w:p>
                              </w:tc>
                              <w:tc>
                                <w:tcPr>
                                  <w:tcW w:w="5229" w:type="dxa"/>
                                  <w:tcBorders>
                                    <w:top w:val="single" w:sz="4" w:space="0" w:color="000000"/>
                                    <w:left w:val="single" w:sz="4" w:space="0" w:color="000000"/>
                                    <w:bottom w:val="single" w:sz="4" w:space="0" w:color="000000"/>
                                    <w:right w:val="single" w:sz="4" w:space="0" w:color="000000"/>
                                  </w:tcBorders>
                                </w:tcPr>
                                <w:p w14:paraId="39B24674" w14:textId="1465A2C2" w:rsidR="009F1933" w:rsidRPr="00F92942" w:rsidRDefault="009F1933" w:rsidP="009A7396">
                                  <w:pPr>
                                    <w:spacing w:line="259" w:lineRule="auto"/>
                                    <w:ind w:leftChars="0" w:left="0" w:firstLineChars="0" w:firstLine="0"/>
                                    <w:suppressOverlap/>
                                    <w:rPr>
                                      <w:lang w:val="en-US"/>
                                    </w:rPr>
                                  </w:pPr>
                                  <w:r>
                                    <w:rPr>
                                      <w:rFonts w:hint="eastAsia"/>
                                      <w:lang w:val="en-US"/>
                                    </w:rPr>
                                    <w:t>運転者</w:t>
                                  </w:r>
                                  <w:r>
                                    <w:rPr>
                                      <w:lang w:val="en-US"/>
                                    </w:rPr>
                                    <w:t>へのアンケート</w:t>
                                  </w:r>
                                  <w:r>
                                    <w:rPr>
                                      <w:rFonts w:hint="eastAsia"/>
                                      <w:lang w:val="en-US"/>
                                    </w:rPr>
                                    <w:t>を</w:t>
                                  </w:r>
                                  <w:r>
                                    <w:rPr>
                                      <w:lang w:val="en-US"/>
                                    </w:rPr>
                                    <w:t>実施</w:t>
                                  </w:r>
                                  <w:r>
                                    <w:rPr>
                                      <w:rFonts w:hint="eastAsia"/>
                                      <w:lang w:val="en-US"/>
                                    </w:rPr>
                                    <w:t>する</w:t>
                                  </w:r>
                                  <w:r>
                                    <w:rPr>
                                      <w:lang w:val="en-US"/>
                                    </w:rPr>
                                    <w:t>。</w:t>
                                  </w:r>
                                </w:p>
                              </w:tc>
                            </w:tr>
                            <w:tr w:rsidR="009F1933" w:rsidRPr="00F92942" w14:paraId="070AC3C2" w14:textId="77777777" w:rsidTr="00F67F41">
                              <w:trPr>
                                <w:cantSplit/>
                                <w:trHeight w:val="816"/>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9F1933" w:rsidRDefault="009F1933" w:rsidP="004A15FD">
                                  <w:pPr>
                                    <w:spacing w:line="259" w:lineRule="auto"/>
                                    <w:ind w:leftChars="0" w:left="0" w:firstLineChars="0" w:firstLine="0"/>
                                    <w:suppressOverlap/>
                                    <w:rPr>
                                      <w:lang w:val="en-US"/>
                                    </w:rPr>
                                  </w:pPr>
                                </w:p>
                              </w:tc>
                              <w:tc>
                                <w:tcPr>
                                  <w:tcW w:w="3827" w:type="dxa"/>
                                  <w:tcBorders>
                                    <w:top w:val="single" w:sz="4" w:space="0" w:color="000000"/>
                                    <w:left w:val="single" w:sz="4" w:space="0" w:color="auto"/>
                                    <w:bottom w:val="single" w:sz="4" w:space="0" w:color="auto"/>
                                    <w:right w:val="single" w:sz="4" w:space="0" w:color="000000"/>
                                  </w:tcBorders>
                                  <w:shd w:val="clear" w:color="auto" w:fill="auto"/>
                                </w:tcPr>
                                <w:p w14:paraId="76A11C78" w14:textId="2E33029B" w:rsidR="009F1933" w:rsidRDefault="009F1933" w:rsidP="004A15FD">
                                  <w:pPr>
                                    <w:spacing w:line="259" w:lineRule="auto"/>
                                    <w:ind w:leftChars="0" w:left="0" w:firstLineChars="0" w:firstLine="0"/>
                                    <w:suppressOverlap/>
                                    <w:rPr>
                                      <w:lang w:val="en-US"/>
                                    </w:rPr>
                                  </w:pPr>
                                  <w:r w:rsidRPr="007D475A">
                                    <w:rPr>
                                      <w:rFonts w:hint="eastAsia"/>
                                      <w:lang w:val="en-US"/>
                                    </w:rPr>
                                    <w:t>試乗者による官能評価（乗り心地、自動運転技術への信頼、自動運転サービス実装による効果の期待など）</w:t>
                                  </w:r>
                                  <w:r>
                                    <w:rPr>
                                      <w:rFonts w:hint="eastAsia"/>
                                      <w:lang w:val="en-US"/>
                                    </w:rPr>
                                    <w:t>を</w:t>
                                  </w:r>
                                  <w:r>
                                    <w:rPr>
                                      <w:lang w:val="en-US"/>
                                    </w:rPr>
                                    <w:t>実施</w:t>
                                  </w:r>
                                </w:p>
                              </w:tc>
                              <w:tc>
                                <w:tcPr>
                                  <w:tcW w:w="5229" w:type="dxa"/>
                                  <w:tcBorders>
                                    <w:top w:val="single" w:sz="4" w:space="0" w:color="000000"/>
                                    <w:left w:val="single" w:sz="4" w:space="0" w:color="000000"/>
                                    <w:bottom w:val="single" w:sz="4" w:space="0" w:color="auto"/>
                                    <w:right w:val="single" w:sz="4" w:space="0" w:color="000000"/>
                                  </w:tcBorders>
                                </w:tcPr>
                                <w:p w14:paraId="1DCE1BBC" w14:textId="21C4EE3A" w:rsidR="009F1933" w:rsidRPr="00F92942" w:rsidRDefault="009F1933" w:rsidP="009A7396">
                                  <w:pPr>
                                    <w:spacing w:line="259" w:lineRule="auto"/>
                                    <w:ind w:leftChars="3" w:left="7" w:firstLineChars="0" w:firstLine="0"/>
                                    <w:suppressOverlap/>
                                    <w:rPr>
                                      <w:lang w:val="en-US"/>
                                    </w:rPr>
                                  </w:pPr>
                                  <w:r>
                                    <w:rPr>
                                      <w:rFonts w:hint="eastAsia"/>
                                      <w:lang w:val="en-US"/>
                                    </w:rPr>
                                    <w:t>ガイドウェイバス沿線住民を中心</w:t>
                                  </w:r>
                                  <w:r>
                                    <w:rPr>
                                      <w:lang w:val="en-US"/>
                                    </w:rPr>
                                    <w:t>に試乗</w:t>
                                  </w:r>
                                  <w:r>
                                    <w:rPr>
                                      <w:rFonts w:hint="eastAsia"/>
                                      <w:lang w:val="en-US"/>
                                    </w:rPr>
                                    <w:t>者の一般</w:t>
                                  </w:r>
                                  <w:r>
                                    <w:rPr>
                                      <w:lang w:val="en-US"/>
                                    </w:rPr>
                                    <w:t>募集</w:t>
                                  </w:r>
                                  <w:r>
                                    <w:rPr>
                                      <w:rFonts w:hint="eastAsia"/>
                                      <w:lang w:val="en-US"/>
                                    </w:rPr>
                                    <w:t>を実施</w:t>
                                  </w:r>
                                  <w:r>
                                    <w:rPr>
                                      <w:lang w:val="en-US"/>
                                    </w:rPr>
                                    <w:t>し</w:t>
                                  </w:r>
                                  <w:r>
                                    <w:rPr>
                                      <w:rFonts w:hint="eastAsia"/>
                                      <w:lang w:val="en-US"/>
                                    </w:rPr>
                                    <w:t>、アンケート</w:t>
                                  </w:r>
                                  <w:r>
                                    <w:rPr>
                                      <w:lang w:val="en-US"/>
                                    </w:rPr>
                                    <w:t>項目にガイドウェイバス</w:t>
                                  </w:r>
                                  <w:r>
                                    <w:rPr>
                                      <w:rFonts w:hint="eastAsia"/>
                                      <w:lang w:val="en-US"/>
                                    </w:rPr>
                                    <w:t>の</w:t>
                                  </w:r>
                                  <w:r>
                                    <w:rPr>
                                      <w:lang w:val="en-US"/>
                                    </w:rPr>
                                    <w:t>乗り心地</w:t>
                                  </w:r>
                                  <w:r>
                                    <w:rPr>
                                      <w:rFonts w:hint="eastAsia"/>
                                      <w:lang w:val="en-US"/>
                                    </w:rPr>
                                    <w:t>と</w:t>
                                  </w:r>
                                  <w:r>
                                    <w:rPr>
                                      <w:lang w:val="en-US"/>
                                    </w:rPr>
                                    <w:t>比較する</w:t>
                                  </w:r>
                                  <w:r>
                                    <w:rPr>
                                      <w:rFonts w:hint="eastAsia"/>
                                      <w:lang w:val="en-US"/>
                                    </w:rPr>
                                    <w:t>設問</w:t>
                                  </w:r>
                                  <w:r>
                                    <w:rPr>
                                      <w:lang w:val="en-US"/>
                                    </w:rPr>
                                    <w:t>を</w:t>
                                  </w:r>
                                  <w:r>
                                    <w:rPr>
                                      <w:rFonts w:hint="eastAsia"/>
                                      <w:lang w:val="en-US"/>
                                    </w:rPr>
                                    <w:t>付加する</w:t>
                                  </w:r>
                                  <w:r>
                                    <w:rPr>
                                      <w:lang w:val="en-US"/>
                                    </w:rPr>
                                    <w:t>。</w:t>
                                  </w:r>
                                </w:p>
                              </w:tc>
                            </w:tr>
                          </w:tbl>
                          <w:p w14:paraId="7B06581C" w14:textId="77777777" w:rsidR="009F1933" w:rsidRDefault="009F1933" w:rsidP="00E8474C">
                            <w:pPr>
                              <w:spacing w:line="40" w:lineRule="exact"/>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5.2pt;margin-top:22.3pt;width:502.85pt;height:377.3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">
                <v:textbox>
                  <w:txbxContent>
                    <w:p w14:paraId="28458A5E" w14:textId="4CA74C06" w:rsidR="009F1933" w:rsidRPr="00F147D8" w:rsidRDefault="009F1933" w:rsidP="00A44BF0">
                      <w:pPr>
                        <w:ind w:leftChars="0" w:left="0" w:firstLineChars="0" w:firstLine="0"/>
                        <w:rPr>
                          <w:color w:val="002060"/>
                        </w:rPr>
                      </w:pPr>
                    </w:p>
                    <w:tbl>
                      <w:tblPr>
                        <w:tblStyle w:val="TableGrid"/>
                        <w:tblOverlap w:val="never"/>
                        <w:tblW w:w="9760" w:type="dxa"/>
                        <w:tblInd w:w="0" w:type="dxa"/>
                        <w:tblCellMar>
                          <w:top w:w="28" w:type="dxa"/>
                          <w:left w:w="28" w:type="dxa"/>
                          <w:bottom w:w="28" w:type="dxa"/>
                          <w:right w:w="28" w:type="dxa"/>
                        </w:tblCellMar>
                        <w:tblLook w:val="04A0" w:firstRow="1" w:lastRow="0" w:firstColumn="1" w:lastColumn="0" w:noHBand="0" w:noVBand="1"/>
                      </w:tblPr>
                      <w:tblGrid>
                        <w:gridCol w:w="704"/>
                        <w:gridCol w:w="3827"/>
                        <w:gridCol w:w="5229"/>
                      </w:tblGrid>
                      <w:tr w:rsidR="009F1933" w:rsidRPr="0040472B" w14:paraId="0C1F1D07" w14:textId="77777777" w:rsidTr="00F67F4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9F1933" w:rsidRDefault="009F1933"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82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9F1933" w:rsidRPr="0040472B" w:rsidRDefault="009F1933" w:rsidP="004A15FD">
                            <w:pPr>
                              <w:spacing w:line="259" w:lineRule="auto"/>
                              <w:ind w:leftChars="0" w:left="0" w:firstLineChars="0" w:firstLine="0"/>
                              <w:suppressOverlap/>
                              <w:jc w:val="center"/>
                            </w:pPr>
                            <w:r>
                              <w:rPr>
                                <w:rFonts w:cs="ＭＳ Ｐゴシック" w:hint="eastAsia"/>
                              </w:rPr>
                              <w:t>検証項目</w:t>
                            </w:r>
                          </w:p>
                        </w:tc>
                        <w:tc>
                          <w:tcPr>
                            <w:tcW w:w="522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9F1933" w:rsidRDefault="009F1933" w:rsidP="004A15FD">
                            <w:pPr>
                              <w:spacing w:line="259" w:lineRule="auto"/>
                              <w:ind w:leftChars="0" w:left="0" w:firstLineChars="0" w:firstLine="0"/>
                              <w:suppressOverlap/>
                              <w:jc w:val="center"/>
                            </w:pPr>
                            <w:r>
                              <w:rPr>
                                <w:rFonts w:hint="eastAsia"/>
                              </w:rPr>
                              <w:t>検証方法</w:t>
                            </w:r>
                          </w:p>
                        </w:tc>
                      </w:tr>
                      <w:tr w:rsidR="009F1933" w:rsidRPr="00F92942" w14:paraId="4FBB32C3" w14:textId="77777777" w:rsidTr="005F0349">
                        <w:trPr>
                          <w:cantSplit/>
                          <w:trHeight w:val="516"/>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4122426B" w:rsidR="009F1933" w:rsidRPr="00F92942" w:rsidRDefault="009F1933" w:rsidP="005F0349">
                            <w:pPr>
                              <w:ind w:leftChars="0" w:left="0" w:firstLineChars="0" w:firstLine="0"/>
                              <w:suppressOverlap/>
                              <w:rPr>
                                <w:lang w:val="en-US"/>
                              </w:rPr>
                            </w:pPr>
                            <w:r>
                              <w:rPr>
                                <w:rFonts w:hint="eastAsia"/>
                                <w:lang w:val="en-US"/>
                              </w:rPr>
                              <w:t>経営</w:t>
                            </w:r>
                            <w:r>
                              <w:rPr>
                                <w:lang w:val="en-US"/>
                              </w:rPr>
                              <w:t>面</w:t>
                            </w:r>
                          </w:p>
                        </w:tc>
                        <w:tc>
                          <w:tcPr>
                            <w:tcW w:w="9056" w:type="dxa"/>
                            <w:gridSpan w:val="2"/>
                            <w:tcBorders>
                              <w:top w:val="single" w:sz="4" w:space="0" w:color="000000"/>
                              <w:left w:val="single" w:sz="4" w:space="0" w:color="auto"/>
                              <w:right w:val="single" w:sz="4" w:space="0" w:color="000000"/>
                            </w:tcBorders>
                            <w:shd w:val="clear" w:color="auto" w:fill="auto"/>
                          </w:tcPr>
                          <w:p w14:paraId="6798106E" w14:textId="3E7ABF60" w:rsidR="009F1933" w:rsidRPr="00F92942" w:rsidRDefault="009F1933" w:rsidP="00783DCF">
                            <w:pPr>
                              <w:spacing w:line="259" w:lineRule="auto"/>
                              <w:ind w:leftChars="0" w:left="0" w:firstLineChars="0" w:firstLine="0"/>
                              <w:suppressOverlap/>
                              <w:rPr>
                                <w:lang w:val="en-US"/>
                              </w:rPr>
                            </w:pPr>
                            <w:r w:rsidRPr="00234328">
                              <w:rPr>
                                <w:rFonts w:hint="eastAsia"/>
                                <w:lang w:val="en-US"/>
                              </w:rPr>
                              <w:t>本事業では、営業路線での運用を行っておらず、経営面での検証を行っていないが、現行ガイドウェイバスの需要と運賃設定に係る</w:t>
                            </w:r>
                            <w:r>
                              <w:rPr>
                                <w:rFonts w:hint="eastAsia"/>
                                <w:lang w:val="en-US"/>
                              </w:rPr>
                              <w:t>実態</w:t>
                            </w:r>
                            <w:r w:rsidRPr="00234328">
                              <w:rPr>
                                <w:rFonts w:hint="eastAsia"/>
                                <w:lang w:val="en-US"/>
                              </w:rPr>
                              <w:t>を</w:t>
                            </w:r>
                            <w:r>
                              <w:rPr>
                                <w:rFonts w:hint="eastAsia"/>
                                <w:lang w:val="en-US"/>
                              </w:rPr>
                              <w:t>ベース</w:t>
                            </w:r>
                            <w:r>
                              <w:rPr>
                                <w:lang w:val="en-US"/>
                              </w:rPr>
                              <w:t>に</w:t>
                            </w:r>
                            <w:r>
                              <w:rPr>
                                <w:rFonts w:hint="eastAsia"/>
                                <w:lang w:val="en-US"/>
                              </w:rPr>
                              <w:t>、自動運転</w:t>
                            </w:r>
                            <w:r>
                              <w:rPr>
                                <w:lang w:val="en-US"/>
                              </w:rPr>
                              <w:t>化</w:t>
                            </w:r>
                            <w:r>
                              <w:rPr>
                                <w:rFonts w:hint="eastAsia"/>
                                <w:lang w:val="en-US"/>
                              </w:rPr>
                              <w:t>した際</w:t>
                            </w:r>
                            <w:r>
                              <w:rPr>
                                <w:lang w:val="en-US"/>
                              </w:rPr>
                              <w:t>の諸条件について整理した。</w:t>
                            </w:r>
                          </w:p>
                        </w:tc>
                      </w:tr>
                      <w:tr w:rsidR="009F1933" w:rsidRPr="00F92942" w14:paraId="3481F0C4" w14:textId="77777777" w:rsidTr="00F67F4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9F1933" w:rsidRDefault="009F1933" w:rsidP="00B167D0">
                            <w:pPr>
                              <w:spacing w:line="259" w:lineRule="auto"/>
                              <w:ind w:leftChars="0" w:left="113" w:right="113" w:firstLineChars="0" w:firstLine="0"/>
                              <w:suppressOverlap/>
                              <w:jc w:val="center"/>
                              <w:rPr>
                                <w:lang w:val="en-US"/>
                              </w:rPr>
                            </w:pPr>
                            <w:r>
                              <w:rPr>
                                <w:rFonts w:hint="eastAsia"/>
                                <w:lang w:val="en-US"/>
                              </w:rPr>
                              <w:t>技術面</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2FB288FB" w14:textId="737866C4" w:rsidR="009F1933" w:rsidRDefault="009F1933" w:rsidP="005C3A44">
                            <w:pPr>
                              <w:spacing w:line="259" w:lineRule="auto"/>
                              <w:ind w:leftChars="0" w:left="0" w:firstLineChars="0" w:firstLine="0"/>
                              <w:suppressOverlap/>
                              <w:rPr>
                                <w:lang w:val="en-US"/>
                              </w:rPr>
                            </w:pPr>
                            <w:r>
                              <w:rPr>
                                <w:rFonts w:hint="eastAsia"/>
                                <w:lang w:val="en-US"/>
                              </w:rPr>
                              <w:t>バス専用道</w:t>
                            </w:r>
                            <w:r>
                              <w:rPr>
                                <w:lang w:val="en-US"/>
                              </w:rPr>
                              <w:t>（高架区間）</w:t>
                            </w:r>
                            <w:r>
                              <w:rPr>
                                <w:rFonts w:hint="eastAsia"/>
                                <w:lang w:val="en-US"/>
                              </w:rPr>
                              <w:t>に近い</w:t>
                            </w:r>
                            <w:r w:rsidRPr="006003E3">
                              <w:rPr>
                                <w:rFonts w:hint="eastAsia"/>
                                <w:lang w:val="en-US"/>
                              </w:rPr>
                              <w:t>急曲線などの厳しい条件下における横方向の制御の精度</w:t>
                            </w:r>
                          </w:p>
                        </w:tc>
                        <w:tc>
                          <w:tcPr>
                            <w:tcW w:w="5229" w:type="dxa"/>
                            <w:tcBorders>
                              <w:top w:val="single" w:sz="4" w:space="0" w:color="000000"/>
                              <w:left w:val="single" w:sz="4" w:space="0" w:color="000000"/>
                              <w:bottom w:val="single" w:sz="4" w:space="0" w:color="000000"/>
                              <w:right w:val="single" w:sz="4" w:space="0" w:color="000000"/>
                            </w:tcBorders>
                          </w:tcPr>
                          <w:p w14:paraId="6F3DE4DD" w14:textId="35D74031" w:rsidR="009F1933" w:rsidRPr="00F92942" w:rsidRDefault="009F1933" w:rsidP="004A15FD">
                            <w:pPr>
                              <w:spacing w:line="259" w:lineRule="auto"/>
                              <w:ind w:leftChars="0" w:left="0" w:firstLineChars="0" w:firstLine="0"/>
                              <w:suppressOverlap/>
                              <w:rPr>
                                <w:lang w:val="en-US"/>
                              </w:rPr>
                            </w:pPr>
                            <w:r>
                              <w:rPr>
                                <w:rFonts w:hint="eastAsia"/>
                                <w:lang w:val="en-US"/>
                              </w:rPr>
                              <w:t>守山南部処分場</w:t>
                            </w:r>
                            <w:r>
                              <w:rPr>
                                <w:lang w:val="en-US"/>
                              </w:rPr>
                              <w:t>の</w:t>
                            </w:r>
                            <w:r>
                              <w:rPr>
                                <w:rFonts w:hint="eastAsia"/>
                                <w:lang w:val="en-US"/>
                              </w:rPr>
                              <w:t>テストコースにおいて、点群</w:t>
                            </w:r>
                            <w:r>
                              <w:rPr>
                                <w:lang w:val="en-US"/>
                              </w:rPr>
                              <w:t>測量し</w:t>
                            </w:r>
                            <w:r>
                              <w:rPr>
                                <w:rFonts w:hint="eastAsia"/>
                                <w:lang w:val="en-US"/>
                              </w:rPr>
                              <w:t>て</w:t>
                            </w:r>
                            <w:r>
                              <w:rPr>
                                <w:lang w:val="en-US"/>
                              </w:rPr>
                              <w:t>３D</w:t>
                            </w:r>
                            <w:r>
                              <w:rPr>
                                <w:rFonts w:hint="eastAsia"/>
                                <w:lang w:val="en-US"/>
                              </w:rPr>
                              <w:t>マップ</w:t>
                            </w:r>
                            <w:r>
                              <w:rPr>
                                <w:lang w:val="en-US"/>
                              </w:rPr>
                              <w:t>の作成、磁気マーカー</w:t>
                            </w:r>
                            <w:r>
                              <w:rPr>
                                <w:rFonts w:hint="eastAsia"/>
                                <w:lang w:val="en-US"/>
                              </w:rPr>
                              <w:t>の</w:t>
                            </w:r>
                            <w:r>
                              <w:rPr>
                                <w:lang w:val="en-US"/>
                              </w:rPr>
                              <w:t>設置、外側線の</w:t>
                            </w:r>
                            <w:r>
                              <w:rPr>
                                <w:rFonts w:hint="eastAsia"/>
                                <w:lang w:val="en-US"/>
                              </w:rPr>
                              <w:t>設置を行い</w:t>
                            </w:r>
                            <w:r>
                              <w:rPr>
                                <w:lang w:val="en-US"/>
                              </w:rPr>
                              <w:t>、LiDAR</w:t>
                            </w:r>
                            <w:r>
                              <w:rPr>
                                <w:rFonts w:hint="eastAsia"/>
                                <w:lang w:val="en-US"/>
                              </w:rPr>
                              <w:t>・磁気センサー</w:t>
                            </w:r>
                            <w:r>
                              <w:rPr>
                                <w:lang w:val="en-US"/>
                              </w:rPr>
                              <w:t>・</w:t>
                            </w:r>
                            <w:r>
                              <w:rPr>
                                <w:rFonts w:hint="eastAsia"/>
                                <w:lang w:val="en-US"/>
                              </w:rPr>
                              <w:t>GNSS</w:t>
                            </w:r>
                            <w:r>
                              <w:rPr>
                                <w:lang w:val="en-US"/>
                              </w:rPr>
                              <w:t>を搭載した</w:t>
                            </w:r>
                            <w:r>
                              <w:rPr>
                                <w:rFonts w:hint="eastAsia"/>
                                <w:lang w:val="en-US"/>
                              </w:rPr>
                              <w:t>大型</w:t>
                            </w:r>
                            <w:r>
                              <w:rPr>
                                <w:lang w:val="en-US"/>
                              </w:rPr>
                              <w:t>の自動運転バスを</w:t>
                            </w:r>
                            <w:r>
                              <w:rPr>
                                <w:rFonts w:hint="eastAsia"/>
                                <w:lang w:val="en-US"/>
                              </w:rPr>
                              <w:t>走行させて自動運転</w:t>
                            </w:r>
                            <w:r>
                              <w:rPr>
                                <w:lang w:val="en-US"/>
                              </w:rPr>
                              <w:t>の</w:t>
                            </w:r>
                            <w:r>
                              <w:rPr>
                                <w:rFonts w:hint="eastAsia"/>
                                <w:lang w:val="en-US"/>
                              </w:rPr>
                              <w:t>精度</w:t>
                            </w:r>
                            <w:r>
                              <w:rPr>
                                <w:lang w:val="en-US"/>
                              </w:rPr>
                              <w:t>を</w:t>
                            </w:r>
                            <w:r>
                              <w:rPr>
                                <w:rFonts w:hint="eastAsia"/>
                                <w:lang w:val="en-US"/>
                              </w:rPr>
                              <w:t>確認する</w:t>
                            </w:r>
                            <w:r>
                              <w:rPr>
                                <w:lang w:val="en-US"/>
                              </w:rPr>
                              <w:t>。</w:t>
                            </w:r>
                          </w:p>
                        </w:tc>
                      </w:tr>
                      <w:tr w:rsidR="009F1933" w:rsidRPr="00F92942" w14:paraId="74ADF813" w14:textId="77777777" w:rsidTr="00F67F41">
                        <w:trPr>
                          <w:cantSplit/>
                          <w:trHeight w:val="58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9F1933" w:rsidRDefault="009F1933" w:rsidP="00B167D0">
                            <w:pPr>
                              <w:spacing w:line="259" w:lineRule="auto"/>
                              <w:ind w:leftChars="0" w:left="113" w:right="113" w:firstLineChars="0" w:firstLine="0"/>
                              <w:suppressOverlap/>
                              <w:jc w:val="center"/>
                              <w:rPr>
                                <w:lang w:val="en-US"/>
                              </w:rPr>
                            </w:pP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73D1B688" w14:textId="1FB9D2FF" w:rsidR="009F1933" w:rsidRDefault="009F1933" w:rsidP="004A15FD">
                            <w:pPr>
                              <w:spacing w:line="259" w:lineRule="auto"/>
                              <w:ind w:leftChars="0" w:left="0" w:firstLineChars="0" w:firstLine="0"/>
                              <w:suppressOverlap/>
                              <w:rPr>
                                <w:lang w:val="en-US"/>
                              </w:rPr>
                            </w:pPr>
                            <w:r w:rsidRPr="000E681A">
                              <w:rPr>
                                <w:rFonts w:hint="eastAsia"/>
                                <w:lang w:val="en-US"/>
                              </w:rPr>
                              <w:t>停留所部の正着制御の制御誤差</w:t>
                            </w:r>
                          </w:p>
                        </w:tc>
                        <w:tc>
                          <w:tcPr>
                            <w:tcW w:w="5229" w:type="dxa"/>
                            <w:tcBorders>
                              <w:top w:val="single" w:sz="4" w:space="0" w:color="000000"/>
                              <w:left w:val="single" w:sz="4" w:space="0" w:color="000000"/>
                              <w:bottom w:val="single" w:sz="4" w:space="0" w:color="000000"/>
                              <w:right w:val="single" w:sz="4" w:space="0" w:color="000000"/>
                            </w:tcBorders>
                          </w:tcPr>
                          <w:p w14:paraId="4F546B87" w14:textId="4D2E4705" w:rsidR="009F1933" w:rsidRPr="00F92942" w:rsidRDefault="009F1933" w:rsidP="004A15FD">
                            <w:pPr>
                              <w:spacing w:line="259" w:lineRule="auto"/>
                              <w:ind w:leftChars="0" w:left="0" w:firstLineChars="0" w:firstLine="0"/>
                              <w:suppressOverlap/>
                              <w:rPr>
                                <w:lang w:val="en-US"/>
                              </w:rPr>
                            </w:pPr>
                            <w:r w:rsidRPr="000E681A">
                              <w:rPr>
                                <w:rFonts w:hint="eastAsia"/>
                                <w:lang w:val="en-US"/>
                              </w:rPr>
                              <w:t>走行区間に模擬的にバス停を設置し、横方向の正着距離を確認する</w:t>
                            </w:r>
                          </w:p>
                        </w:tc>
                      </w:tr>
                      <w:tr w:rsidR="009F1933" w:rsidRPr="00F92942" w14:paraId="5DCF6951" w14:textId="77777777" w:rsidTr="00F67F41">
                        <w:trPr>
                          <w:cantSplit/>
                          <w:trHeight w:val="51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968866" w14:textId="77777777" w:rsidR="009F1933" w:rsidRDefault="009F1933" w:rsidP="00B167D0">
                            <w:pPr>
                              <w:spacing w:line="259" w:lineRule="auto"/>
                              <w:ind w:leftChars="0" w:left="113" w:right="113" w:firstLineChars="0" w:firstLine="0"/>
                              <w:suppressOverlap/>
                              <w:jc w:val="center"/>
                              <w:rPr>
                                <w:lang w:val="en-US"/>
                              </w:rPr>
                            </w:pP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16FB935D" w14:textId="7032ECCA" w:rsidR="009F1933" w:rsidRDefault="009F1933" w:rsidP="005C3A44">
                            <w:pPr>
                              <w:spacing w:line="259" w:lineRule="auto"/>
                              <w:ind w:leftChars="0" w:left="0" w:firstLineChars="0" w:firstLine="0"/>
                              <w:suppressOverlap/>
                              <w:rPr>
                                <w:lang w:val="en-US"/>
                              </w:rPr>
                            </w:pPr>
                            <w:r>
                              <w:rPr>
                                <w:rFonts w:hint="eastAsia"/>
                                <w:lang w:val="en-US"/>
                              </w:rPr>
                              <w:t>多客時</w:t>
                            </w:r>
                            <w:r>
                              <w:rPr>
                                <w:lang w:val="en-US"/>
                              </w:rPr>
                              <w:t>の車両制御</w:t>
                            </w:r>
                            <w:r>
                              <w:rPr>
                                <w:rFonts w:hint="eastAsia"/>
                                <w:lang w:val="en-US"/>
                              </w:rPr>
                              <w:t>の</w:t>
                            </w:r>
                            <w:r>
                              <w:rPr>
                                <w:lang w:val="en-US"/>
                              </w:rPr>
                              <w:t>検証</w:t>
                            </w:r>
                          </w:p>
                        </w:tc>
                        <w:tc>
                          <w:tcPr>
                            <w:tcW w:w="5229" w:type="dxa"/>
                            <w:tcBorders>
                              <w:top w:val="single" w:sz="4" w:space="0" w:color="000000"/>
                              <w:left w:val="single" w:sz="4" w:space="0" w:color="000000"/>
                              <w:bottom w:val="single" w:sz="4" w:space="0" w:color="000000"/>
                              <w:right w:val="single" w:sz="4" w:space="0" w:color="000000"/>
                            </w:tcBorders>
                          </w:tcPr>
                          <w:p w14:paraId="4C511640" w14:textId="43BD5A8D" w:rsidR="009F1933" w:rsidRDefault="009F1933" w:rsidP="009A7396">
                            <w:pPr>
                              <w:spacing w:line="259" w:lineRule="auto"/>
                              <w:ind w:leftChars="0" w:left="0" w:firstLineChars="0" w:firstLine="0"/>
                              <w:suppressOverlap/>
                              <w:rPr>
                                <w:lang w:val="en-US"/>
                              </w:rPr>
                            </w:pPr>
                            <w:r w:rsidRPr="00652872">
                              <w:rPr>
                                <w:rFonts w:hint="eastAsia"/>
                                <w:lang w:val="en-US"/>
                              </w:rPr>
                              <w:t>満席状態：</w:t>
                            </w:r>
                            <w:r w:rsidRPr="00652872">
                              <w:rPr>
                                <w:lang w:val="en-US"/>
                              </w:rPr>
                              <w:t>21名着座</w:t>
                            </w:r>
                            <w:r>
                              <w:rPr>
                                <w:rFonts w:hint="eastAsia"/>
                                <w:lang w:val="en-US"/>
                              </w:rPr>
                              <w:t xml:space="preserve">　</w:t>
                            </w:r>
                            <w:r w:rsidRPr="00652872">
                              <w:rPr>
                                <w:lang w:val="en-US"/>
                              </w:rPr>
                              <w:t>+</w:t>
                            </w:r>
                            <w:r>
                              <w:rPr>
                                <w:rFonts w:hint="eastAsia"/>
                                <w:lang w:val="en-US"/>
                              </w:rPr>
                              <w:t xml:space="preserve">　</w:t>
                            </w:r>
                            <w:r w:rsidRPr="00652872">
                              <w:rPr>
                                <w:lang w:val="en-US"/>
                              </w:rPr>
                              <w:t>ウェイト2,400kg</w:t>
                            </w:r>
                            <w:r>
                              <w:rPr>
                                <w:rFonts w:hint="eastAsia"/>
                                <w:lang w:val="en-US"/>
                              </w:rPr>
                              <w:t>を</w:t>
                            </w:r>
                            <w:r>
                              <w:rPr>
                                <w:lang w:val="en-US"/>
                              </w:rPr>
                              <w:t>載荷し、６０名以上</w:t>
                            </w:r>
                            <w:r>
                              <w:rPr>
                                <w:rFonts w:hint="eastAsia"/>
                                <w:lang w:val="en-US"/>
                              </w:rPr>
                              <w:t>乗車</w:t>
                            </w:r>
                            <w:r>
                              <w:rPr>
                                <w:lang w:val="en-US"/>
                              </w:rPr>
                              <w:t>している</w:t>
                            </w:r>
                            <w:r>
                              <w:rPr>
                                <w:rFonts w:hint="eastAsia"/>
                                <w:lang w:val="en-US"/>
                              </w:rPr>
                              <w:t>状態</w:t>
                            </w:r>
                            <w:r>
                              <w:rPr>
                                <w:lang w:val="en-US"/>
                              </w:rPr>
                              <w:t>を再現し</w:t>
                            </w:r>
                            <w:r>
                              <w:rPr>
                                <w:rFonts w:hint="eastAsia"/>
                                <w:lang w:val="en-US"/>
                              </w:rPr>
                              <w:t>て走行する</w:t>
                            </w:r>
                            <w:r>
                              <w:rPr>
                                <w:lang w:val="en-US"/>
                              </w:rPr>
                              <w:t>。</w:t>
                            </w:r>
                          </w:p>
                        </w:tc>
                      </w:tr>
                      <w:tr w:rsidR="009F1933" w:rsidRPr="00F92942" w14:paraId="4C7448A6" w14:textId="77777777" w:rsidTr="00F67F4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9F1933" w:rsidRDefault="009F1933" w:rsidP="00B167D0">
                            <w:pPr>
                              <w:spacing w:line="259" w:lineRule="auto"/>
                              <w:ind w:leftChars="0" w:left="113" w:right="113" w:firstLineChars="0" w:firstLine="0"/>
                              <w:suppressOverlap/>
                              <w:jc w:val="center"/>
                              <w:rPr>
                                <w:lang w:val="en-US"/>
                              </w:rPr>
                            </w:pP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5E7C0D58" w14:textId="7D0E7F9E" w:rsidR="009F1933" w:rsidRDefault="009F1933" w:rsidP="004A15FD">
                            <w:pPr>
                              <w:spacing w:line="259" w:lineRule="auto"/>
                              <w:ind w:leftChars="0" w:left="0" w:firstLineChars="0" w:firstLine="0"/>
                              <w:suppressOverlap/>
                              <w:rPr>
                                <w:lang w:val="en-US"/>
                              </w:rPr>
                            </w:pPr>
                            <w:r>
                              <w:rPr>
                                <w:rFonts w:hint="eastAsia"/>
                                <w:lang w:val="en-US"/>
                              </w:rPr>
                              <w:t>高架区間</w:t>
                            </w:r>
                            <w:r>
                              <w:rPr>
                                <w:lang w:val="en-US"/>
                              </w:rPr>
                              <w:t>における</w:t>
                            </w:r>
                            <w:r>
                              <w:rPr>
                                <w:rFonts w:hint="eastAsia"/>
                                <w:lang w:val="en-US"/>
                              </w:rPr>
                              <w:t>各種</w:t>
                            </w:r>
                            <w:r>
                              <w:rPr>
                                <w:lang w:val="en-US"/>
                              </w:rPr>
                              <w:t>センサー（</w:t>
                            </w:r>
                            <w:r>
                              <w:rPr>
                                <w:rFonts w:hint="eastAsia"/>
                                <w:lang w:val="en-US"/>
                              </w:rPr>
                              <w:t>磁気センサー</w:t>
                            </w:r>
                            <w:r>
                              <w:rPr>
                                <w:lang w:val="en-US"/>
                              </w:rPr>
                              <w:t>・</w:t>
                            </w:r>
                            <w:r>
                              <w:rPr>
                                <w:rFonts w:hint="eastAsia"/>
                                <w:lang w:val="en-US"/>
                              </w:rPr>
                              <w:t>GNSS</w:t>
                            </w:r>
                            <w:r>
                              <w:rPr>
                                <w:lang w:val="en-US"/>
                              </w:rPr>
                              <w:t>・LiDARによる</w:t>
                            </w:r>
                            <w:r>
                              <w:rPr>
                                <w:rFonts w:hint="eastAsia"/>
                                <w:lang w:val="en-US"/>
                              </w:rPr>
                              <w:t>SLAM</w:t>
                            </w:r>
                            <w:r>
                              <w:rPr>
                                <w:lang w:val="en-US"/>
                              </w:rPr>
                              <w:t>）</w:t>
                            </w:r>
                            <w:r>
                              <w:rPr>
                                <w:rFonts w:hint="eastAsia"/>
                                <w:lang w:val="en-US"/>
                              </w:rPr>
                              <w:t>の</w:t>
                            </w:r>
                            <w:r>
                              <w:rPr>
                                <w:lang w:val="en-US"/>
                              </w:rPr>
                              <w:t>適用性の比較調査</w:t>
                            </w:r>
                          </w:p>
                        </w:tc>
                        <w:tc>
                          <w:tcPr>
                            <w:tcW w:w="5229" w:type="dxa"/>
                            <w:tcBorders>
                              <w:top w:val="single" w:sz="4" w:space="0" w:color="000000"/>
                              <w:left w:val="single" w:sz="4" w:space="0" w:color="000000"/>
                              <w:bottom w:val="single" w:sz="4" w:space="0" w:color="000000"/>
                              <w:right w:val="single" w:sz="4" w:space="0" w:color="000000"/>
                            </w:tcBorders>
                          </w:tcPr>
                          <w:p w14:paraId="5818DA1C" w14:textId="0343BBF2" w:rsidR="009F1933" w:rsidRPr="00F92942" w:rsidRDefault="009F1933" w:rsidP="009A7396">
                            <w:pPr>
                              <w:spacing w:line="259" w:lineRule="auto"/>
                              <w:ind w:leftChars="0" w:left="0" w:firstLineChars="0" w:firstLine="0"/>
                              <w:suppressOverlap/>
                              <w:rPr>
                                <w:lang w:val="en-US"/>
                              </w:rPr>
                            </w:pPr>
                            <w:r>
                              <w:rPr>
                                <w:rFonts w:hint="eastAsia"/>
                                <w:lang w:val="en-US"/>
                              </w:rPr>
                              <w:t>高架区間</w:t>
                            </w:r>
                            <w:r>
                              <w:rPr>
                                <w:lang w:val="en-US"/>
                              </w:rPr>
                              <w:t>に</w:t>
                            </w:r>
                            <w:r>
                              <w:rPr>
                                <w:rFonts w:hint="eastAsia"/>
                                <w:lang w:val="en-US"/>
                              </w:rPr>
                              <w:t>おいて</w:t>
                            </w:r>
                            <w:r>
                              <w:rPr>
                                <w:lang w:val="en-US"/>
                              </w:rPr>
                              <w:t>、</w:t>
                            </w:r>
                            <w:r w:rsidRPr="006003E3">
                              <w:rPr>
                                <w:rFonts w:hint="eastAsia"/>
                                <w:lang w:val="en-US"/>
                              </w:rPr>
                              <w:t>磁気マーカー</w:t>
                            </w:r>
                            <w:r>
                              <w:rPr>
                                <w:rFonts w:hint="eastAsia"/>
                                <w:lang w:val="en-US"/>
                              </w:rPr>
                              <w:t>の</w:t>
                            </w:r>
                            <w:r w:rsidRPr="006003E3">
                              <w:rPr>
                                <w:rFonts w:hint="eastAsia"/>
                                <w:lang w:val="en-US"/>
                              </w:rPr>
                              <w:t>設置、</w:t>
                            </w:r>
                            <w:r w:rsidRPr="006003E3">
                              <w:rPr>
                                <w:lang w:val="en-US"/>
                              </w:rPr>
                              <w:t>点群測量</w:t>
                            </w:r>
                            <w:r>
                              <w:rPr>
                                <w:rFonts w:hint="eastAsia"/>
                                <w:lang w:val="en-US"/>
                              </w:rPr>
                              <w:t>による</w:t>
                            </w:r>
                            <w:r w:rsidRPr="006003E3">
                              <w:rPr>
                                <w:lang w:val="en-US"/>
                              </w:rPr>
                              <w:t>３Dマップ</w:t>
                            </w:r>
                            <w:r>
                              <w:rPr>
                                <w:lang w:val="en-US"/>
                              </w:rPr>
                              <w:t>整備</w:t>
                            </w:r>
                            <w:r>
                              <w:rPr>
                                <w:rFonts w:hint="eastAsia"/>
                                <w:lang w:val="en-US"/>
                              </w:rPr>
                              <w:t>等</w:t>
                            </w:r>
                            <w:r>
                              <w:rPr>
                                <w:lang w:val="en-US"/>
                              </w:rPr>
                              <w:t>の環境整備を行い</w:t>
                            </w:r>
                            <w:r w:rsidRPr="006003E3">
                              <w:rPr>
                                <w:lang w:val="en-US"/>
                              </w:rPr>
                              <w:t>、</w:t>
                            </w:r>
                            <w:r>
                              <w:rPr>
                                <w:rFonts w:hint="eastAsia"/>
                                <w:lang w:val="en-US"/>
                              </w:rPr>
                              <w:t>各種</w:t>
                            </w:r>
                            <w:r>
                              <w:rPr>
                                <w:lang w:val="en-US"/>
                              </w:rPr>
                              <w:t>センサーを搭載した</w:t>
                            </w:r>
                            <w:r>
                              <w:rPr>
                                <w:rFonts w:hint="eastAsia"/>
                                <w:lang w:val="en-US"/>
                              </w:rPr>
                              <w:t>ガイドウェイバス試作車</w:t>
                            </w:r>
                            <w:r>
                              <w:rPr>
                                <w:lang w:val="en-US"/>
                              </w:rPr>
                              <w:t>を</w:t>
                            </w:r>
                            <w:r>
                              <w:rPr>
                                <w:rFonts w:hint="eastAsia"/>
                                <w:lang w:val="en-US"/>
                              </w:rPr>
                              <w:t>最高速度60km/hで走行</w:t>
                            </w:r>
                            <w:r>
                              <w:rPr>
                                <w:lang w:val="en-US"/>
                              </w:rPr>
                              <w:t>さえて、自己位置推定の精度を比較調査</w:t>
                            </w:r>
                            <w:r>
                              <w:rPr>
                                <w:rFonts w:hint="eastAsia"/>
                                <w:lang w:val="en-US"/>
                              </w:rPr>
                              <w:t>する</w:t>
                            </w:r>
                            <w:r>
                              <w:rPr>
                                <w:lang w:val="en-US"/>
                              </w:rPr>
                              <w:t>。</w:t>
                            </w:r>
                          </w:p>
                        </w:tc>
                      </w:tr>
                      <w:tr w:rsidR="009F1933" w:rsidRPr="00F92942" w14:paraId="07459A8C" w14:textId="77777777" w:rsidTr="00B67885">
                        <w:trPr>
                          <w:cantSplit/>
                          <w:trHeight w:val="1175"/>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9F1933" w:rsidRDefault="009F1933"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14:paraId="2D2D30B4" w14:textId="035401BB" w:rsidR="009F1933" w:rsidRDefault="009F1933" w:rsidP="009A2ECC">
                            <w:pPr>
                              <w:spacing w:line="259" w:lineRule="auto"/>
                              <w:ind w:leftChars="0" w:left="0" w:firstLineChars="0" w:firstLine="0"/>
                              <w:suppressOverlap/>
                              <w:rPr>
                                <w:lang w:val="en-US"/>
                              </w:rPr>
                            </w:pPr>
                            <w:r>
                              <w:rPr>
                                <w:rFonts w:hint="eastAsia"/>
                                <w:lang w:val="en-US"/>
                              </w:rPr>
                              <w:t>現行ガイドウェイバスの運転手</w:t>
                            </w:r>
                            <w:r>
                              <w:rPr>
                                <w:lang w:val="en-US"/>
                              </w:rPr>
                              <w:t>が</w:t>
                            </w:r>
                            <w:r>
                              <w:rPr>
                                <w:rFonts w:hint="eastAsia"/>
                                <w:lang w:val="en-US"/>
                              </w:rPr>
                              <w:t>乗務し</w:t>
                            </w:r>
                            <w:r>
                              <w:rPr>
                                <w:lang w:val="en-US"/>
                              </w:rPr>
                              <w:t>て</w:t>
                            </w:r>
                            <w:r>
                              <w:rPr>
                                <w:rFonts w:hint="eastAsia"/>
                                <w:lang w:val="en-US"/>
                              </w:rPr>
                              <w:t>レベル</w:t>
                            </w:r>
                            <w:r>
                              <w:rPr>
                                <w:lang w:val="en-US"/>
                              </w:rPr>
                              <w:t>２運行を行い、</w:t>
                            </w:r>
                            <w:r w:rsidRPr="007D475A">
                              <w:rPr>
                                <w:rFonts w:hint="eastAsia"/>
                                <w:lang w:val="en-US"/>
                              </w:rPr>
                              <w:t>官能評価（装置の安定稼働、カーブの曲がり方、速度、加速度・など）</w:t>
                            </w:r>
                            <w:r>
                              <w:rPr>
                                <w:rFonts w:hint="eastAsia"/>
                                <w:lang w:val="en-US"/>
                              </w:rPr>
                              <w:t>を</w:t>
                            </w:r>
                            <w:r>
                              <w:rPr>
                                <w:lang w:val="en-US"/>
                              </w:rPr>
                              <w:t>実施</w:t>
                            </w:r>
                          </w:p>
                        </w:tc>
                        <w:tc>
                          <w:tcPr>
                            <w:tcW w:w="5229" w:type="dxa"/>
                            <w:tcBorders>
                              <w:top w:val="single" w:sz="4" w:space="0" w:color="000000"/>
                              <w:left w:val="single" w:sz="4" w:space="0" w:color="000000"/>
                              <w:bottom w:val="single" w:sz="4" w:space="0" w:color="000000"/>
                              <w:right w:val="single" w:sz="4" w:space="0" w:color="000000"/>
                            </w:tcBorders>
                          </w:tcPr>
                          <w:p w14:paraId="39B24674" w14:textId="1465A2C2" w:rsidR="009F1933" w:rsidRPr="00F92942" w:rsidRDefault="009F1933" w:rsidP="009A7396">
                            <w:pPr>
                              <w:spacing w:line="259" w:lineRule="auto"/>
                              <w:ind w:leftChars="0" w:left="0" w:firstLineChars="0" w:firstLine="0"/>
                              <w:suppressOverlap/>
                              <w:rPr>
                                <w:lang w:val="en-US"/>
                              </w:rPr>
                            </w:pPr>
                            <w:r>
                              <w:rPr>
                                <w:rFonts w:hint="eastAsia"/>
                                <w:lang w:val="en-US"/>
                              </w:rPr>
                              <w:t>運転者</w:t>
                            </w:r>
                            <w:r>
                              <w:rPr>
                                <w:lang w:val="en-US"/>
                              </w:rPr>
                              <w:t>へのアンケート</w:t>
                            </w:r>
                            <w:r>
                              <w:rPr>
                                <w:rFonts w:hint="eastAsia"/>
                                <w:lang w:val="en-US"/>
                              </w:rPr>
                              <w:t>を</w:t>
                            </w:r>
                            <w:r>
                              <w:rPr>
                                <w:lang w:val="en-US"/>
                              </w:rPr>
                              <w:t>実施</w:t>
                            </w:r>
                            <w:r>
                              <w:rPr>
                                <w:rFonts w:hint="eastAsia"/>
                                <w:lang w:val="en-US"/>
                              </w:rPr>
                              <w:t>する</w:t>
                            </w:r>
                            <w:r>
                              <w:rPr>
                                <w:lang w:val="en-US"/>
                              </w:rPr>
                              <w:t>。</w:t>
                            </w:r>
                          </w:p>
                        </w:tc>
                      </w:tr>
                      <w:tr w:rsidR="009F1933" w:rsidRPr="00F92942" w14:paraId="070AC3C2" w14:textId="77777777" w:rsidTr="00F67F41">
                        <w:trPr>
                          <w:cantSplit/>
                          <w:trHeight w:val="816"/>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9F1933" w:rsidRDefault="009F1933" w:rsidP="004A15FD">
                            <w:pPr>
                              <w:spacing w:line="259" w:lineRule="auto"/>
                              <w:ind w:leftChars="0" w:left="0" w:firstLineChars="0" w:firstLine="0"/>
                              <w:suppressOverlap/>
                              <w:rPr>
                                <w:lang w:val="en-US"/>
                              </w:rPr>
                            </w:pPr>
                          </w:p>
                        </w:tc>
                        <w:tc>
                          <w:tcPr>
                            <w:tcW w:w="3827" w:type="dxa"/>
                            <w:tcBorders>
                              <w:top w:val="single" w:sz="4" w:space="0" w:color="000000"/>
                              <w:left w:val="single" w:sz="4" w:space="0" w:color="auto"/>
                              <w:bottom w:val="single" w:sz="4" w:space="0" w:color="auto"/>
                              <w:right w:val="single" w:sz="4" w:space="0" w:color="000000"/>
                            </w:tcBorders>
                            <w:shd w:val="clear" w:color="auto" w:fill="auto"/>
                          </w:tcPr>
                          <w:p w14:paraId="76A11C78" w14:textId="2E33029B" w:rsidR="009F1933" w:rsidRDefault="009F1933" w:rsidP="004A15FD">
                            <w:pPr>
                              <w:spacing w:line="259" w:lineRule="auto"/>
                              <w:ind w:leftChars="0" w:left="0" w:firstLineChars="0" w:firstLine="0"/>
                              <w:suppressOverlap/>
                              <w:rPr>
                                <w:lang w:val="en-US"/>
                              </w:rPr>
                            </w:pPr>
                            <w:r w:rsidRPr="007D475A">
                              <w:rPr>
                                <w:rFonts w:hint="eastAsia"/>
                                <w:lang w:val="en-US"/>
                              </w:rPr>
                              <w:t>試乗者による官能評価（乗り心地、自動運転技術への信頼、自動運転サービス実装による効果の期待など）</w:t>
                            </w:r>
                            <w:r>
                              <w:rPr>
                                <w:rFonts w:hint="eastAsia"/>
                                <w:lang w:val="en-US"/>
                              </w:rPr>
                              <w:t>を</w:t>
                            </w:r>
                            <w:r>
                              <w:rPr>
                                <w:lang w:val="en-US"/>
                              </w:rPr>
                              <w:t>実施</w:t>
                            </w:r>
                          </w:p>
                        </w:tc>
                        <w:tc>
                          <w:tcPr>
                            <w:tcW w:w="5229" w:type="dxa"/>
                            <w:tcBorders>
                              <w:top w:val="single" w:sz="4" w:space="0" w:color="000000"/>
                              <w:left w:val="single" w:sz="4" w:space="0" w:color="000000"/>
                              <w:bottom w:val="single" w:sz="4" w:space="0" w:color="auto"/>
                              <w:right w:val="single" w:sz="4" w:space="0" w:color="000000"/>
                            </w:tcBorders>
                          </w:tcPr>
                          <w:p w14:paraId="1DCE1BBC" w14:textId="21C4EE3A" w:rsidR="009F1933" w:rsidRPr="00F92942" w:rsidRDefault="009F1933" w:rsidP="009A7396">
                            <w:pPr>
                              <w:spacing w:line="259" w:lineRule="auto"/>
                              <w:ind w:leftChars="3" w:left="7" w:firstLineChars="0" w:firstLine="0"/>
                              <w:suppressOverlap/>
                              <w:rPr>
                                <w:lang w:val="en-US"/>
                              </w:rPr>
                            </w:pPr>
                            <w:r>
                              <w:rPr>
                                <w:rFonts w:hint="eastAsia"/>
                                <w:lang w:val="en-US"/>
                              </w:rPr>
                              <w:t>ガイドウェイバス沿線住民を中心</w:t>
                            </w:r>
                            <w:r>
                              <w:rPr>
                                <w:lang w:val="en-US"/>
                              </w:rPr>
                              <w:t>に試乗</w:t>
                            </w:r>
                            <w:r>
                              <w:rPr>
                                <w:rFonts w:hint="eastAsia"/>
                                <w:lang w:val="en-US"/>
                              </w:rPr>
                              <w:t>者の一般</w:t>
                            </w:r>
                            <w:r>
                              <w:rPr>
                                <w:lang w:val="en-US"/>
                              </w:rPr>
                              <w:t>募集</w:t>
                            </w:r>
                            <w:r>
                              <w:rPr>
                                <w:rFonts w:hint="eastAsia"/>
                                <w:lang w:val="en-US"/>
                              </w:rPr>
                              <w:t>を実施</w:t>
                            </w:r>
                            <w:r>
                              <w:rPr>
                                <w:lang w:val="en-US"/>
                              </w:rPr>
                              <w:t>し</w:t>
                            </w:r>
                            <w:r>
                              <w:rPr>
                                <w:rFonts w:hint="eastAsia"/>
                                <w:lang w:val="en-US"/>
                              </w:rPr>
                              <w:t>、アンケート</w:t>
                            </w:r>
                            <w:r>
                              <w:rPr>
                                <w:lang w:val="en-US"/>
                              </w:rPr>
                              <w:t>項目にガイドウェイバス</w:t>
                            </w:r>
                            <w:r>
                              <w:rPr>
                                <w:rFonts w:hint="eastAsia"/>
                                <w:lang w:val="en-US"/>
                              </w:rPr>
                              <w:t>の</w:t>
                            </w:r>
                            <w:r>
                              <w:rPr>
                                <w:lang w:val="en-US"/>
                              </w:rPr>
                              <w:t>乗り心地</w:t>
                            </w:r>
                            <w:r>
                              <w:rPr>
                                <w:rFonts w:hint="eastAsia"/>
                                <w:lang w:val="en-US"/>
                              </w:rPr>
                              <w:t>と</w:t>
                            </w:r>
                            <w:r>
                              <w:rPr>
                                <w:lang w:val="en-US"/>
                              </w:rPr>
                              <w:t>比較する</w:t>
                            </w:r>
                            <w:r>
                              <w:rPr>
                                <w:rFonts w:hint="eastAsia"/>
                                <w:lang w:val="en-US"/>
                              </w:rPr>
                              <w:t>設問</w:t>
                            </w:r>
                            <w:r>
                              <w:rPr>
                                <w:lang w:val="en-US"/>
                              </w:rPr>
                              <w:t>を</w:t>
                            </w:r>
                            <w:r>
                              <w:rPr>
                                <w:rFonts w:hint="eastAsia"/>
                                <w:lang w:val="en-US"/>
                              </w:rPr>
                              <w:t>付加する</w:t>
                            </w:r>
                            <w:r>
                              <w:rPr>
                                <w:lang w:val="en-US"/>
                              </w:rPr>
                              <w:t>。</w:t>
                            </w:r>
                          </w:p>
                        </w:tc>
                      </w:tr>
                    </w:tbl>
                    <w:p w14:paraId="7B06581C" w14:textId="77777777" w:rsidR="009F1933" w:rsidRDefault="009F1933" w:rsidP="00E8474C">
                      <w:pPr>
                        <w:spacing w:line="40" w:lineRule="exact"/>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10446F96"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731F0A14" w14:textId="56841886" w:rsidR="004A15FD" w:rsidRDefault="004A15FD" w:rsidP="004A15FD">
      <w:pPr>
        <w:ind w:leftChars="0" w:left="0" w:firstLineChars="0" w:firstLine="0"/>
        <w:rPr>
          <w:spacing w:val="-4"/>
        </w:rPr>
      </w:pPr>
    </w:p>
    <w:p w14:paraId="1278368E" w14:textId="1E2E368F"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2347567C">
                <wp:simplePos x="0" y="0"/>
                <wp:positionH relativeFrom="column">
                  <wp:posOffset>4445</wp:posOffset>
                </wp:positionH>
                <wp:positionV relativeFrom="paragraph">
                  <wp:posOffset>250825</wp:posOffset>
                </wp:positionV>
                <wp:extent cx="6386195" cy="2453005"/>
                <wp:effectExtent l="0" t="0" r="14605" b="2349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53005"/>
                        </a:xfrm>
                        <a:prstGeom prst="rect">
                          <a:avLst/>
                        </a:prstGeom>
                        <a:solidFill>
                          <a:srgbClr val="FFFFFF"/>
                        </a:solidFill>
                        <a:ln w="9525">
                          <a:solidFill>
                            <a:srgbClr val="000000"/>
                          </a:solidFill>
                          <a:miter lim="800000"/>
                          <a:headEnd/>
                          <a:tailEnd/>
                        </a:ln>
                      </wps:spPr>
                      <wps:txbx>
                        <w:txbxContent>
                          <w:p w14:paraId="51A37F05" w14:textId="3A782C28" w:rsidR="009F1933" w:rsidRDefault="009F1933" w:rsidP="00DE3696">
                            <w:pPr>
                              <w:ind w:leftChars="0" w:left="0" w:firstLineChars="0" w:firstLine="0"/>
                            </w:pPr>
                            <w:r>
                              <w:t>自動運転バスを活用した輸送システム</w:t>
                            </w:r>
                            <w:r>
                              <w:rPr>
                                <w:rFonts w:hint="eastAsia"/>
                              </w:rPr>
                              <w:t>（</w:t>
                            </w:r>
                            <w:r>
                              <w:t>以下</w:t>
                            </w:r>
                            <w:r>
                              <w:rPr>
                                <w:rFonts w:hint="eastAsia"/>
                              </w:rPr>
                              <w:t>、次期</w:t>
                            </w:r>
                            <w:r>
                              <w:t>システムという）</w:t>
                            </w:r>
                            <w:r>
                              <w:rPr>
                                <w:rFonts w:hint="eastAsia"/>
                              </w:rPr>
                              <w:t>の</w:t>
                            </w:r>
                            <w:r>
                              <w:t>経営面の検討</w:t>
                            </w:r>
                            <w:r>
                              <w:rPr>
                                <w:rFonts w:hint="eastAsia"/>
                              </w:rPr>
                              <w:t>は</w:t>
                            </w:r>
                            <w:r>
                              <w:t>、</w:t>
                            </w:r>
                            <w:r>
                              <w:rPr>
                                <w:rFonts w:hint="eastAsia"/>
                              </w:rPr>
                              <w:t>収入と費用の両面から検討を進めていく必要がある。費用</w:t>
                            </w:r>
                            <w:r>
                              <w:t>については、</w:t>
                            </w:r>
                            <w:r>
                              <w:rPr>
                                <w:rFonts w:hint="eastAsia"/>
                              </w:rPr>
                              <w:t>車両</w:t>
                            </w:r>
                            <w:r>
                              <w:t>・地上</w:t>
                            </w:r>
                            <w:r>
                              <w:rPr>
                                <w:rFonts w:hint="eastAsia"/>
                              </w:rPr>
                              <w:t>設備・</w:t>
                            </w:r>
                            <w:r>
                              <w:t>運用</w:t>
                            </w:r>
                            <w:r>
                              <w:rPr>
                                <w:rFonts w:hint="eastAsia"/>
                              </w:rPr>
                              <w:t>を包含する輸送システムとしての</w:t>
                            </w:r>
                            <w:r>
                              <w:t>全体構成</w:t>
                            </w:r>
                            <w:r>
                              <w:rPr>
                                <w:rFonts w:hint="eastAsia"/>
                              </w:rPr>
                              <w:t>と個々の</w:t>
                            </w:r>
                            <w:r>
                              <w:t>要素の</w:t>
                            </w:r>
                            <w:r>
                              <w:rPr>
                                <w:rFonts w:hint="eastAsia"/>
                              </w:rPr>
                              <w:t>機能要件</w:t>
                            </w:r>
                            <w:r>
                              <w:t>を考えて</w:t>
                            </w:r>
                            <w:r>
                              <w:rPr>
                                <w:rFonts w:hint="eastAsia"/>
                              </w:rPr>
                              <w:t>、</w:t>
                            </w:r>
                            <w:r>
                              <w:t>実装</w:t>
                            </w:r>
                            <w:r>
                              <w:rPr>
                                <w:rFonts w:hint="eastAsia"/>
                              </w:rPr>
                              <w:t>案</w:t>
                            </w:r>
                            <w:r>
                              <w:t>に落とし込んで見積も</w:t>
                            </w:r>
                            <w:r>
                              <w:rPr>
                                <w:rFonts w:hint="eastAsia"/>
                              </w:rPr>
                              <w:t>り</w:t>
                            </w:r>
                            <w:r>
                              <w:t>、</w:t>
                            </w:r>
                            <w:r>
                              <w:rPr>
                                <w:rFonts w:hint="eastAsia"/>
                              </w:rPr>
                              <w:t>収入</w:t>
                            </w:r>
                            <w:r>
                              <w:t>については</w:t>
                            </w:r>
                            <w:r>
                              <w:rPr>
                                <w:rFonts w:hint="eastAsia"/>
                              </w:rPr>
                              <w:t>、現在</w:t>
                            </w:r>
                            <w:r>
                              <w:t>の運賃設定</w:t>
                            </w:r>
                            <w:r>
                              <w:rPr>
                                <w:rFonts w:hint="eastAsia"/>
                              </w:rPr>
                              <w:t>と利用者数</w:t>
                            </w:r>
                            <w:r>
                              <w:t>をベースに</w:t>
                            </w:r>
                            <w:r>
                              <w:rPr>
                                <w:rFonts w:hint="eastAsia"/>
                              </w:rPr>
                              <w:t>、</w:t>
                            </w:r>
                            <w:r>
                              <w:t>受益者負担と公的負担</w:t>
                            </w:r>
                            <w:r>
                              <w:rPr>
                                <w:rFonts w:hint="eastAsia"/>
                              </w:rPr>
                              <w:t>のバランス</w:t>
                            </w:r>
                            <w:r>
                              <w:t>を検討していく必要がある。</w:t>
                            </w:r>
                          </w:p>
                          <w:p w14:paraId="178421F5" w14:textId="637010A6" w:rsidR="009F1933" w:rsidRDefault="009F1933" w:rsidP="00513A40">
                            <w:pPr>
                              <w:ind w:leftChars="0" w:left="0" w:firstLineChars="0" w:firstLine="0"/>
                            </w:pPr>
                            <w:r>
                              <w:rPr>
                                <w:rFonts w:hint="eastAsia"/>
                              </w:rPr>
                              <w:t>今年度</w:t>
                            </w:r>
                            <w:r>
                              <w:t>は、</w:t>
                            </w:r>
                            <w:r>
                              <w:rPr>
                                <w:rFonts w:hint="eastAsia"/>
                              </w:rPr>
                              <w:t>現行ガイドウェイバスが実現</w:t>
                            </w:r>
                            <w:r>
                              <w:t>している</w:t>
                            </w:r>
                            <w:r>
                              <w:rPr>
                                <w:rFonts w:hint="eastAsia"/>
                              </w:rPr>
                              <w:t>高頻度で</w:t>
                            </w:r>
                            <w:r>
                              <w:t>信頼性の高い運行</w:t>
                            </w:r>
                            <w:r>
                              <w:rPr>
                                <w:rFonts w:hint="eastAsia"/>
                              </w:rPr>
                              <w:t>を次期システムで</w:t>
                            </w:r>
                            <w:r>
                              <w:t>実現する</w:t>
                            </w:r>
                            <w:r>
                              <w:rPr>
                                <w:rFonts w:hint="eastAsia"/>
                              </w:rPr>
                              <w:t>ための、</w:t>
                            </w:r>
                            <w:r>
                              <w:t>車両</w:t>
                            </w:r>
                            <w:r>
                              <w:rPr>
                                <w:rFonts w:hint="eastAsia"/>
                              </w:rPr>
                              <w:t>・地上</w:t>
                            </w:r>
                            <w:r>
                              <w:t>設備</w:t>
                            </w:r>
                            <w:r>
                              <w:rPr>
                                <w:rFonts w:hint="eastAsia"/>
                              </w:rPr>
                              <w:t>・</w:t>
                            </w:r>
                            <w:r>
                              <w:t>運用面にお</w:t>
                            </w:r>
                            <w:r>
                              <w:rPr>
                                <w:rFonts w:hint="eastAsia"/>
                              </w:rPr>
                              <w:t>ける機能</w:t>
                            </w:r>
                            <w:r>
                              <w:t>・性能の要件</w:t>
                            </w:r>
                            <w:r>
                              <w:rPr>
                                <w:rFonts w:hint="eastAsia"/>
                              </w:rPr>
                              <w:t>について、</w:t>
                            </w:r>
                            <w:r>
                              <w:t>ADベンダー</w:t>
                            </w:r>
                            <w:r>
                              <w:rPr>
                                <w:rFonts w:hint="eastAsia"/>
                              </w:rPr>
                              <w:t>との</w:t>
                            </w:r>
                            <w:r>
                              <w:t>間で</w:t>
                            </w:r>
                            <w:r>
                              <w:rPr>
                                <w:rFonts w:hint="eastAsia"/>
                              </w:rPr>
                              <w:t>机上</w:t>
                            </w:r>
                            <w:r>
                              <w:t>検討を実施し</w:t>
                            </w:r>
                            <w:r>
                              <w:rPr>
                                <w:rFonts w:hint="eastAsia"/>
                              </w:rPr>
                              <w:t>た</w:t>
                            </w:r>
                            <w:r>
                              <w:t>。</w:t>
                            </w:r>
                            <w:r>
                              <w:rPr>
                                <w:rFonts w:hint="eastAsia"/>
                              </w:rPr>
                              <w:t>この結果</w:t>
                            </w:r>
                            <w:r>
                              <w:t>、現行ガイドウェイバスと同等の地上設備が</w:t>
                            </w:r>
                            <w:r>
                              <w:rPr>
                                <w:rFonts w:hint="eastAsia"/>
                              </w:rPr>
                              <w:t>必要</w:t>
                            </w:r>
                            <w:r>
                              <w:t>となること</w:t>
                            </w:r>
                            <w:r>
                              <w:rPr>
                                <w:rFonts w:hint="eastAsia"/>
                              </w:rPr>
                              <w:t>、費用面</w:t>
                            </w:r>
                            <w:r>
                              <w:t>では</w:t>
                            </w:r>
                            <w:r>
                              <w:rPr>
                                <w:rFonts w:hint="eastAsia"/>
                              </w:rPr>
                              <w:t>一般的な路線バス</w:t>
                            </w:r>
                            <w:r>
                              <w:t>には</w:t>
                            </w:r>
                            <w:r>
                              <w:rPr>
                                <w:rFonts w:hint="eastAsia"/>
                              </w:rPr>
                              <w:t>ない</w:t>
                            </w:r>
                            <w:r>
                              <w:t>地上設備を有する現行ガイドウェイバスと同等以上の費用が必要となることを認識した。</w:t>
                            </w:r>
                          </w:p>
                          <w:p w14:paraId="79C44707" w14:textId="1CE0F4C1" w:rsidR="009F1933" w:rsidRDefault="009F1933" w:rsidP="00DE3696">
                            <w:pPr>
                              <w:ind w:leftChars="0" w:left="0" w:firstLineChars="0" w:firstLine="0"/>
                            </w:pPr>
                            <w:r>
                              <w:rPr>
                                <w:rFonts w:hint="eastAsia"/>
                              </w:rPr>
                              <w:t>次年度以降</w:t>
                            </w:r>
                            <w:r>
                              <w:t>に、机上検討により整理した</w:t>
                            </w:r>
                            <w:r>
                              <w:rPr>
                                <w:rFonts w:hint="eastAsia"/>
                              </w:rPr>
                              <w:t>要件を満たす</w:t>
                            </w:r>
                            <w:r>
                              <w:t>実装</w:t>
                            </w:r>
                            <w:r>
                              <w:rPr>
                                <w:rFonts w:hint="eastAsia"/>
                              </w:rPr>
                              <w:t>案</w:t>
                            </w:r>
                            <w:r>
                              <w:t>を作成し、</w:t>
                            </w:r>
                            <w:r>
                              <w:rPr>
                                <w:rFonts w:hint="eastAsia"/>
                              </w:rPr>
                              <w:t>そ</w:t>
                            </w:r>
                            <w:r>
                              <w:t>の</w:t>
                            </w:r>
                            <w:r>
                              <w:rPr>
                                <w:rFonts w:hint="eastAsia"/>
                              </w:rPr>
                              <w:t>イニシャル</w:t>
                            </w:r>
                            <w:r>
                              <w:t>コスト・</w:t>
                            </w:r>
                            <w:r>
                              <w:rPr>
                                <w:rFonts w:hint="eastAsia"/>
                              </w:rPr>
                              <w:t>ランニング</w:t>
                            </w:r>
                            <w:r>
                              <w:t>コストを</w:t>
                            </w:r>
                            <w:r>
                              <w:rPr>
                                <w:rFonts w:hint="eastAsia"/>
                              </w:rPr>
                              <w:t>算出</w:t>
                            </w:r>
                            <w:r>
                              <w:t>していく</w:t>
                            </w:r>
                            <w:r>
                              <w:rPr>
                                <w:rFonts w:hint="eastAsia"/>
                              </w:rPr>
                              <w:t>。</w:t>
                            </w:r>
                          </w:p>
                          <w:p w14:paraId="0D065FAF" w14:textId="52CAADCC" w:rsidR="009F1933" w:rsidRDefault="009F1933" w:rsidP="006C302C">
                            <w:pPr>
                              <w:ind w:leftChars="0" w:left="0" w:firstLineChars="0" w:firstLine="0"/>
                            </w:pPr>
                            <w:r>
                              <w:rPr>
                                <w:rFonts w:hint="eastAsia"/>
                              </w:rPr>
                              <w:t>収入</w:t>
                            </w:r>
                            <w:r>
                              <w:t>については、ガイドウェイバスから自動運転バスに変更する場合、適用</w:t>
                            </w:r>
                            <w:r>
                              <w:rPr>
                                <w:rFonts w:hint="eastAsia"/>
                              </w:rPr>
                              <w:t>する</w:t>
                            </w:r>
                            <w:r>
                              <w:t>事業法が軌道法から道路運送法に変わ</w:t>
                            </w:r>
                            <w:r>
                              <w:rPr>
                                <w:rFonts w:hint="eastAsia"/>
                              </w:rPr>
                              <w:t>ると想定</w:t>
                            </w:r>
                            <w:r>
                              <w:t>し</w:t>
                            </w:r>
                            <w:r>
                              <w:rPr>
                                <w:rFonts w:hint="eastAsia"/>
                              </w:rPr>
                              <w:t>、</w:t>
                            </w:r>
                            <w:r>
                              <w:t>運賃</w:t>
                            </w:r>
                            <w:r>
                              <w:rPr>
                                <w:rFonts w:hint="eastAsia"/>
                              </w:rPr>
                              <w:t>制度を</w:t>
                            </w:r>
                            <w:r>
                              <w:t>道路運送法に対応させる必要がある</w:t>
                            </w:r>
                            <w:r>
                              <w:rPr>
                                <w:rFonts w:hint="eastAsia"/>
                              </w:rPr>
                              <w:t>ため</w:t>
                            </w:r>
                            <w:r>
                              <w:t>、制度面</w:t>
                            </w:r>
                            <w:r>
                              <w:rPr>
                                <w:rFonts w:hint="eastAsia"/>
                              </w:rPr>
                              <w:t>の</w:t>
                            </w:r>
                            <w:r>
                              <w:t>対応について机上検討を実施した。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35pt;margin-top:19.75pt;width:502.85pt;height:193.1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">
                <v:textbox>
                  <w:txbxContent>
                    <w:p w14:paraId="51A37F05" w14:textId="3A782C28" w:rsidR="009F1933" w:rsidRDefault="009F1933" w:rsidP="00DE3696">
                      <w:pPr>
                        <w:ind w:leftChars="0" w:left="0" w:firstLineChars="0" w:firstLine="0"/>
                      </w:pPr>
                      <w:r>
                        <w:t>自動運転バスを活用した輸送システム</w:t>
                      </w:r>
                      <w:r>
                        <w:rPr>
                          <w:rFonts w:hint="eastAsia"/>
                        </w:rPr>
                        <w:t>（</w:t>
                      </w:r>
                      <w:r>
                        <w:t>以下</w:t>
                      </w:r>
                      <w:r>
                        <w:rPr>
                          <w:rFonts w:hint="eastAsia"/>
                        </w:rPr>
                        <w:t>、次期</w:t>
                      </w:r>
                      <w:r>
                        <w:t>システムという）</w:t>
                      </w:r>
                      <w:r>
                        <w:rPr>
                          <w:rFonts w:hint="eastAsia"/>
                        </w:rPr>
                        <w:t>の</w:t>
                      </w:r>
                      <w:r>
                        <w:t>経営面の検討</w:t>
                      </w:r>
                      <w:r>
                        <w:rPr>
                          <w:rFonts w:hint="eastAsia"/>
                        </w:rPr>
                        <w:t>は</w:t>
                      </w:r>
                      <w:r>
                        <w:t>、</w:t>
                      </w:r>
                      <w:r>
                        <w:rPr>
                          <w:rFonts w:hint="eastAsia"/>
                        </w:rPr>
                        <w:t>収入と費用の両面から検討を進めていく必要がある。費用</w:t>
                      </w:r>
                      <w:r>
                        <w:t>については、</w:t>
                      </w:r>
                      <w:r>
                        <w:rPr>
                          <w:rFonts w:hint="eastAsia"/>
                        </w:rPr>
                        <w:t>車両</w:t>
                      </w:r>
                      <w:r>
                        <w:t>・地上</w:t>
                      </w:r>
                      <w:r>
                        <w:rPr>
                          <w:rFonts w:hint="eastAsia"/>
                        </w:rPr>
                        <w:t>設備・</w:t>
                      </w:r>
                      <w:r>
                        <w:t>運用</w:t>
                      </w:r>
                      <w:r>
                        <w:rPr>
                          <w:rFonts w:hint="eastAsia"/>
                        </w:rPr>
                        <w:t>を包含する輸送システムとしての</w:t>
                      </w:r>
                      <w:r>
                        <w:t>全体構成</w:t>
                      </w:r>
                      <w:r>
                        <w:rPr>
                          <w:rFonts w:hint="eastAsia"/>
                        </w:rPr>
                        <w:t>と個々の</w:t>
                      </w:r>
                      <w:r>
                        <w:t>要素の</w:t>
                      </w:r>
                      <w:r>
                        <w:rPr>
                          <w:rFonts w:hint="eastAsia"/>
                        </w:rPr>
                        <w:t>機能要件</w:t>
                      </w:r>
                      <w:r>
                        <w:t>を考えて</w:t>
                      </w:r>
                      <w:r>
                        <w:rPr>
                          <w:rFonts w:hint="eastAsia"/>
                        </w:rPr>
                        <w:t>、</w:t>
                      </w:r>
                      <w:r>
                        <w:t>実装</w:t>
                      </w:r>
                      <w:r>
                        <w:rPr>
                          <w:rFonts w:hint="eastAsia"/>
                        </w:rPr>
                        <w:t>案</w:t>
                      </w:r>
                      <w:r>
                        <w:t>に落とし込んで見積も</w:t>
                      </w:r>
                      <w:r>
                        <w:rPr>
                          <w:rFonts w:hint="eastAsia"/>
                        </w:rPr>
                        <w:t>り</w:t>
                      </w:r>
                      <w:r>
                        <w:t>、</w:t>
                      </w:r>
                      <w:r>
                        <w:rPr>
                          <w:rFonts w:hint="eastAsia"/>
                        </w:rPr>
                        <w:t>収入</w:t>
                      </w:r>
                      <w:r>
                        <w:t>については</w:t>
                      </w:r>
                      <w:r>
                        <w:rPr>
                          <w:rFonts w:hint="eastAsia"/>
                        </w:rPr>
                        <w:t>、現在</w:t>
                      </w:r>
                      <w:r>
                        <w:t>の運賃設定</w:t>
                      </w:r>
                      <w:r>
                        <w:rPr>
                          <w:rFonts w:hint="eastAsia"/>
                        </w:rPr>
                        <w:t>と利用者数</w:t>
                      </w:r>
                      <w:r>
                        <w:t>をベースに</w:t>
                      </w:r>
                      <w:r>
                        <w:rPr>
                          <w:rFonts w:hint="eastAsia"/>
                        </w:rPr>
                        <w:t>、</w:t>
                      </w:r>
                      <w:r>
                        <w:t>受益者負担と公的負担</w:t>
                      </w:r>
                      <w:r>
                        <w:rPr>
                          <w:rFonts w:hint="eastAsia"/>
                        </w:rPr>
                        <w:t>のバランス</w:t>
                      </w:r>
                      <w:r>
                        <w:t>を検討していく必要がある。</w:t>
                      </w:r>
                    </w:p>
                    <w:p w14:paraId="178421F5" w14:textId="637010A6" w:rsidR="009F1933" w:rsidRDefault="009F1933" w:rsidP="00513A40">
                      <w:pPr>
                        <w:ind w:leftChars="0" w:left="0" w:firstLineChars="0" w:firstLine="0"/>
                      </w:pPr>
                      <w:r>
                        <w:rPr>
                          <w:rFonts w:hint="eastAsia"/>
                        </w:rPr>
                        <w:t>今年度</w:t>
                      </w:r>
                      <w:r>
                        <w:t>は、</w:t>
                      </w:r>
                      <w:r>
                        <w:rPr>
                          <w:rFonts w:hint="eastAsia"/>
                        </w:rPr>
                        <w:t>現行ガイドウェイバスが実現</w:t>
                      </w:r>
                      <w:r>
                        <w:t>している</w:t>
                      </w:r>
                      <w:r>
                        <w:rPr>
                          <w:rFonts w:hint="eastAsia"/>
                        </w:rPr>
                        <w:t>高頻度で</w:t>
                      </w:r>
                      <w:r>
                        <w:t>信頼性の高い運行</w:t>
                      </w:r>
                      <w:r>
                        <w:rPr>
                          <w:rFonts w:hint="eastAsia"/>
                        </w:rPr>
                        <w:t>を次期システムで</w:t>
                      </w:r>
                      <w:r>
                        <w:t>実現する</w:t>
                      </w:r>
                      <w:r>
                        <w:rPr>
                          <w:rFonts w:hint="eastAsia"/>
                        </w:rPr>
                        <w:t>ための、</w:t>
                      </w:r>
                      <w:r>
                        <w:t>車両</w:t>
                      </w:r>
                      <w:r>
                        <w:rPr>
                          <w:rFonts w:hint="eastAsia"/>
                        </w:rPr>
                        <w:t>・地上</w:t>
                      </w:r>
                      <w:r>
                        <w:t>設備</w:t>
                      </w:r>
                      <w:r>
                        <w:rPr>
                          <w:rFonts w:hint="eastAsia"/>
                        </w:rPr>
                        <w:t>・</w:t>
                      </w:r>
                      <w:r>
                        <w:t>運用面にお</w:t>
                      </w:r>
                      <w:r>
                        <w:rPr>
                          <w:rFonts w:hint="eastAsia"/>
                        </w:rPr>
                        <w:t>ける機能</w:t>
                      </w:r>
                      <w:r>
                        <w:t>・性能の要件</w:t>
                      </w:r>
                      <w:r>
                        <w:rPr>
                          <w:rFonts w:hint="eastAsia"/>
                        </w:rPr>
                        <w:t>について、</w:t>
                      </w:r>
                      <w:r>
                        <w:t>ADベンダー</w:t>
                      </w:r>
                      <w:r>
                        <w:rPr>
                          <w:rFonts w:hint="eastAsia"/>
                        </w:rPr>
                        <w:t>との</w:t>
                      </w:r>
                      <w:r>
                        <w:t>間で</w:t>
                      </w:r>
                      <w:r>
                        <w:rPr>
                          <w:rFonts w:hint="eastAsia"/>
                        </w:rPr>
                        <w:t>机上</w:t>
                      </w:r>
                      <w:r>
                        <w:t>検討を実施し</w:t>
                      </w:r>
                      <w:r>
                        <w:rPr>
                          <w:rFonts w:hint="eastAsia"/>
                        </w:rPr>
                        <w:t>た</w:t>
                      </w:r>
                      <w:r>
                        <w:t>。</w:t>
                      </w:r>
                      <w:r>
                        <w:rPr>
                          <w:rFonts w:hint="eastAsia"/>
                        </w:rPr>
                        <w:t>この結果</w:t>
                      </w:r>
                      <w:r>
                        <w:t>、現行ガイドウェイバスと同等の地上設備が</w:t>
                      </w:r>
                      <w:r>
                        <w:rPr>
                          <w:rFonts w:hint="eastAsia"/>
                        </w:rPr>
                        <w:t>必要</w:t>
                      </w:r>
                      <w:r>
                        <w:t>となること</w:t>
                      </w:r>
                      <w:r>
                        <w:rPr>
                          <w:rFonts w:hint="eastAsia"/>
                        </w:rPr>
                        <w:t>、費用面</w:t>
                      </w:r>
                      <w:r>
                        <w:t>では</w:t>
                      </w:r>
                      <w:r>
                        <w:rPr>
                          <w:rFonts w:hint="eastAsia"/>
                        </w:rPr>
                        <w:t>一般的な路線バス</w:t>
                      </w:r>
                      <w:r>
                        <w:t>には</w:t>
                      </w:r>
                      <w:r>
                        <w:rPr>
                          <w:rFonts w:hint="eastAsia"/>
                        </w:rPr>
                        <w:t>ない</w:t>
                      </w:r>
                      <w:r>
                        <w:t>地上設備を有する現行ガイドウェイバスと同等以上の費用が必要となることを認識した。</w:t>
                      </w:r>
                    </w:p>
                    <w:p w14:paraId="79C44707" w14:textId="1CE0F4C1" w:rsidR="009F1933" w:rsidRDefault="009F1933" w:rsidP="00DE3696">
                      <w:pPr>
                        <w:ind w:leftChars="0" w:left="0" w:firstLineChars="0" w:firstLine="0"/>
                      </w:pPr>
                      <w:r>
                        <w:rPr>
                          <w:rFonts w:hint="eastAsia"/>
                        </w:rPr>
                        <w:t>次年度以降</w:t>
                      </w:r>
                      <w:r>
                        <w:t>に、机上検討により整理した</w:t>
                      </w:r>
                      <w:r>
                        <w:rPr>
                          <w:rFonts w:hint="eastAsia"/>
                        </w:rPr>
                        <w:t>要件を満たす</w:t>
                      </w:r>
                      <w:r>
                        <w:t>実装</w:t>
                      </w:r>
                      <w:r>
                        <w:rPr>
                          <w:rFonts w:hint="eastAsia"/>
                        </w:rPr>
                        <w:t>案</w:t>
                      </w:r>
                      <w:r>
                        <w:t>を作成し、</w:t>
                      </w:r>
                      <w:r>
                        <w:rPr>
                          <w:rFonts w:hint="eastAsia"/>
                        </w:rPr>
                        <w:t>そ</w:t>
                      </w:r>
                      <w:r>
                        <w:t>の</w:t>
                      </w:r>
                      <w:r>
                        <w:rPr>
                          <w:rFonts w:hint="eastAsia"/>
                        </w:rPr>
                        <w:t>イニシャル</w:t>
                      </w:r>
                      <w:r>
                        <w:t>コスト・</w:t>
                      </w:r>
                      <w:r>
                        <w:rPr>
                          <w:rFonts w:hint="eastAsia"/>
                        </w:rPr>
                        <w:t>ランニング</w:t>
                      </w:r>
                      <w:r>
                        <w:t>コストを</w:t>
                      </w:r>
                      <w:r>
                        <w:rPr>
                          <w:rFonts w:hint="eastAsia"/>
                        </w:rPr>
                        <w:t>算出</w:t>
                      </w:r>
                      <w:r>
                        <w:t>していく</w:t>
                      </w:r>
                      <w:r>
                        <w:rPr>
                          <w:rFonts w:hint="eastAsia"/>
                        </w:rPr>
                        <w:t>。</w:t>
                      </w:r>
                    </w:p>
                    <w:p w14:paraId="0D065FAF" w14:textId="52CAADCC" w:rsidR="009F1933" w:rsidRDefault="009F1933" w:rsidP="006C302C">
                      <w:pPr>
                        <w:ind w:leftChars="0" w:left="0" w:firstLineChars="0" w:firstLine="0"/>
                      </w:pPr>
                      <w:r>
                        <w:rPr>
                          <w:rFonts w:hint="eastAsia"/>
                        </w:rPr>
                        <w:t>収入</w:t>
                      </w:r>
                      <w:r>
                        <w:t>については、ガイドウェイバスから自動運転バスに変更する場合、適用</w:t>
                      </w:r>
                      <w:r>
                        <w:rPr>
                          <w:rFonts w:hint="eastAsia"/>
                        </w:rPr>
                        <w:t>する</w:t>
                      </w:r>
                      <w:r>
                        <w:t>事業法が軌道法から道路運送法に変わ</w:t>
                      </w:r>
                      <w:r>
                        <w:rPr>
                          <w:rFonts w:hint="eastAsia"/>
                        </w:rPr>
                        <w:t>ると想定</w:t>
                      </w:r>
                      <w:r>
                        <w:t>し</w:t>
                      </w:r>
                      <w:r>
                        <w:rPr>
                          <w:rFonts w:hint="eastAsia"/>
                        </w:rPr>
                        <w:t>、</w:t>
                      </w:r>
                      <w:r>
                        <w:t>運賃</w:t>
                      </w:r>
                      <w:r>
                        <w:rPr>
                          <w:rFonts w:hint="eastAsia"/>
                        </w:rPr>
                        <w:t>制度を</w:t>
                      </w:r>
                      <w:r>
                        <w:t>道路運送法に対応させる必要がある</w:t>
                      </w:r>
                      <w:r>
                        <w:rPr>
                          <w:rFonts w:hint="eastAsia"/>
                        </w:rPr>
                        <w:t>ため</w:t>
                      </w:r>
                      <w:r>
                        <w:t>、制度面</w:t>
                      </w:r>
                      <w:r>
                        <w:rPr>
                          <w:rFonts w:hint="eastAsia"/>
                        </w:rPr>
                        <w:t>の</w:t>
                      </w:r>
                      <w:r>
                        <w:t>対応について机上検討を実施した。</w:t>
                      </w:r>
                    </w:p>
                  </w:txbxContent>
                </v:textbox>
                <w10:wrap type="square"/>
              </v:shape>
            </w:pict>
          </mc:Fallback>
        </mc:AlternateContent>
      </w:r>
      <w:r>
        <w:rPr>
          <w:rFonts w:hint="eastAsia"/>
          <w:spacing w:val="-4"/>
          <w:lang w:eastAsia="zh-TW"/>
        </w:rPr>
        <w:t>■経営面</w:t>
      </w:r>
    </w:p>
    <w:p w14:paraId="6F6DB4C7" w14:textId="39A1C6A7" w:rsidR="00B64D8A" w:rsidRDefault="00B64D8A" w:rsidP="00B64D8A">
      <w:pPr>
        <w:spacing w:beforeLines="50" w:before="120" w:afterLines="50" w:after="120"/>
        <w:ind w:leftChars="0" w:left="0" w:firstLineChars="0" w:firstLine="0"/>
        <w:rPr>
          <w:rFonts w:eastAsia="PMingLiU"/>
          <w:spacing w:val="-4"/>
          <w:lang w:eastAsia="zh-TW"/>
        </w:rPr>
      </w:pPr>
      <w:r>
        <w:rPr>
          <w:rFonts w:hint="eastAsia"/>
          <w:spacing w:val="-4"/>
          <w:lang w:eastAsia="zh-TW"/>
        </w:rPr>
        <w:t>■技術面</w:t>
      </w:r>
    </w:p>
    <w:p w14:paraId="6C40868D" w14:textId="69C01BFD" w:rsidR="004A15FD" w:rsidRDefault="00B64D8A" w:rsidP="004A15FD">
      <w:pPr>
        <w:ind w:leftChars="0" w:left="0" w:firstLineChars="0" w:firstLine="0"/>
        <w:rPr>
          <w:rFonts w:eastAsia="PMingLiU"/>
          <w:spacing w:val="-4"/>
          <w:lang w:eastAsia="zh-TW"/>
        </w:rPr>
      </w:pPr>
      <w:r w:rsidRPr="004A15FD">
        <w:rPr>
          <w:noProof/>
          <w:spacing w:val="-4"/>
          <w:lang w:val="en-US" w:bidi="ar-SA"/>
        </w:rPr>
        <mc:AlternateContent>
          <mc:Choice Requires="wps">
            <w:drawing>
              <wp:inline distT="0" distB="0" distL="0" distR="0" wp14:anchorId="02A6F98A" wp14:editId="1D32906F">
                <wp:extent cx="6386195" cy="3894992"/>
                <wp:effectExtent l="0" t="0" r="14605" b="10795"/>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894992"/>
                        </a:xfrm>
                        <a:prstGeom prst="rect">
                          <a:avLst/>
                        </a:prstGeom>
                        <a:solidFill>
                          <a:srgbClr val="FFFFFF"/>
                        </a:solidFill>
                        <a:ln w="9525">
                          <a:solidFill>
                            <a:srgbClr val="000000"/>
                          </a:solidFill>
                          <a:miter lim="800000"/>
                          <a:headEnd/>
                          <a:tailEnd/>
                        </a:ln>
                      </wps:spPr>
                      <wps:txbx>
                        <w:txbxContent>
                          <w:p w14:paraId="583C59E2" w14:textId="45DF4614" w:rsidR="009F1933" w:rsidRPr="009A7396" w:rsidRDefault="009F1933" w:rsidP="006C302C">
                            <w:pPr>
                              <w:ind w:leftChars="0" w:left="0" w:firstLineChars="0" w:firstLine="0"/>
                              <w:rPr>
                                <w:rFonts w:asciiTheme="majorEastAsia" w:eastAsiaTheme="majorEastAsia" w:hAnsiTheme="majorEastAsia"/>
                              </w:rPr>
                            </w:pPr>
                            <w:r w:rsidRPr="009A7396">
                              <w:rPr>
                                <w:rFonts w:asciiTheme="majorEastAsia" w:eastAsiaTheme="majorEastAsia" w:hAnsiTheme="majorEastAsia" w:hint="eastAsia"/>
                              </w:rPr>
                              <w:t>守山南部処分場実証の自動走行</w:t>
                            </w:r>
                          </w:p>
                          <w:p w14:paraId="5E132EE4" w14:textId="4CA757E4" w:rsidR="009F1933" w:rsidRDefault="009F1933" w:rsidP="006104BC">
                            <w:pPr>
                              <w:ind w:leftChars="0" w:left="0" w:firstLineChars="0" w:firstLine="0"/>
                            </w:pPr>
                            <w:r>
                              <w:rPr>
                                <w:rFonts w:hint="eastAsia"/>
                              </w:rPr>
                              <w:t>自動走行回数：118</w:t>
                            </w:r>
                            <w:r>
                              <w:t>回、自動走行距離： 70.8km（累計）、1回の自動運転距離：0.6km（平均）であり、手動介入</w:t>
                            </w:r>
                            <w:r>
                              <w:rPr>
                                <w:rFonts w:hint="eastAsia"/>
                              </w:rPr>
                              <w:t>は1</w:t>
                            </w:r>
                            <w:r>
                              <w:t>回</w:t>
                            </w:r>
                            <w:r>
                              <w:rPr>
                                <w:rFonts w:hint="eastAsia"/>
                              </w:rPr>
                              <w:t>であり</w:t>
                            </w:r>
                            <w:r>
                              <w:t>、自動走行の成功率としては</w:t>
                            </w:r>
                            <w:r>
                              <w:rPr>
                                <w:rFonts w:hint="eastAsia"/>
                              </w:rPr>
                              <w:t>99.2%</w:t>
                            </w:r>
                            <w:r>
                              <w:t>となった。</w:t>
                            </w:r>
                          </w:p>
                          <w:p w14:paraId="1E510753" w14:textId="6D48A601" w:rsidR="009F1933" w:rsidRDefault="009F1933" w:rsidP="005B2FBB">
                            <w:pPr>
                              <w:ind w:leftChars="0" w:left="0" w:firstLineChars="0" w:firstLine="0"/>
                            </w:pPr>
                            <w:r>
                              <w:rPr>
                                <w:rFonts w:hint="eastAsia"/>
                              </w:rPr>
                              <w:t>自己位置推定</w:t>
                            </w:r>
                            <w:r>
                              <w:t>方式</w:t>
                            </w:r>
                            <w:r>
                              <w:rPr>
                                <w:rFonts w:hint="eastAsia"/>
                              </w:rPr>
                              <w:t>は</w:t>
                            </w:r>
                            <w:r>
                              <w:t>、</w:t>
                            </w:r>
                            <w:r>
                              <w:rPr>
                                <w:rFonts w:hint="eastAsia"/>
                              </w:rPr>
                              <w:t>LiDARによるSLAM</w:t>
                            </w:r>
                            <w:r>
                              <w:t>と磁気マーカー</w:t>
                            </w:r>
                            <w:r>
                              <w:rPr>
                                <w:rFonts w:hint="eastAsia"/>
                              </w:rPr>
                              <w:t>を</w:t>
                            </w:r>
                            <w:r>
                              <w:t>磁気センサーで検出する</w:t>
                            </w:r>
                            <w:r>
                              <w:rPr>
                                <w:rFonts w:hint="eastAsia"/>
                              </w:rPr>
                              <w:t>方法</w:t>
                            </w:r>
                            <w:r>
                              <w:t>の２</w:t>
                            </w:r>
                            <w:r>
                              <w:rPr>
                                <w:rFonts w:hint="eastAsia"/>
                              </w:rPr>
                              <w:t>方式</w:t>
                            </w:r>
                            <w:r>
                              <w:t>を搭載し、</w:t>
                            </w:r>
                            <w:r>
                              <w:rPr>
                                <w:rFonts w:hint="eastAsia"/>
                              </w:rPr>
                              <w:t>それぞれ</w:t>
                            </w:r>
                            <w:r>
                              <w:t>排他的に</w:t>
                            </w:r>
                            <w:r>
                              <w:rPr>
                                <w:rFonts w:hint="eastAsia"/>
                              </w:rPr>
                              <w:t>選択</w:t>
                            </w:r>
                            <w:r>
                              <w:t>して実証実験を行った。この結果</w:t>
                            </w:r>
                            <w:r>
                              <w:rPr>
                                <w:rFonts w:hint="eastAsia"/>
                              </w:rPr>
                              <w:t>、</w:t>
                            </w:r>
                            <w:r>
                              <w:t>どちらの方式も大きな</w:t>
                            </w:r>
                            <w:r>
                              <w:rPr>
                                <w:rFonts w:hint="eastAsia"/>
                              </w:rPr>
                              <w:t>制御</w:t>
                            </w:r>
                            <w:r>
                              <w:t>誤差はみられ</w:t>
                            </w:r>
                            <w:r>
                              <w:rPr>
                                <w:rFonts w:hint="eastAsia"/>
                              </w:rPr>
                              <w:t>ず</w:t>
                            </w:r>
                            <w:r>
                              <w:t>、</w:t>
                            </w:r>
                            <w:r>
                              <w:rPr>
                                <w:rFonts w:hint="eastAsia"/>
                              </w:rPr>
                              <w:t>概ね</w:t>
                            </w:r>
                            <w:r>
                              <w:t>車線幅員３ｍ（曲線部は道路構造令の第4種第2級相当の拡幅を実施）からボディがはみ出していないことを確認した。</w:t>
                            </w:r>
                            <w:r>
                              <w:rPr>
                                <w:rFonts w:hint="eastAsia"/>
                              </w:rPr>
                              <w:t>磁気マーカー</w:t>
                            </w:r>
                            <w:r>
                              <w:t>方式は、</w:t>
                            </w:r>
                            <w:r>
                              <w:rPr>
                                <w:rFonts w:hint="eastAsia"/>
                              </w:rPr>
                              <w:t>マーカー</w:t>
                            </w:r>
                            <w:r>
                              <w:t>の設置間隔</w:t>
                            </w:r>
                            <w:r>
                              <w:rPr>
                                <w:rFonts w:hint="eastAsia"/>
                              </w:rPr>
                              <w:t>を曲線半径</w:t>
                            </w:r>
                            <w:r>
                              <w:t>に応じて１ｍ</w:t>
                            </w:r>
                            <w:r>
                              <w:rPr>
                                <w:rFonts w:hint="eastAsia"/>
                              </w:rPr>
                              <w:t>間隔</w:t>
                            </w:r>
                            <w:r>
                              <w:t>と２ｍ</w:t>
                            </w:r>
                            <w:r>
                              <w:rPr>
                                <w:rFonts w:hint="eastAsia"/>
                              </w:rPr>
                              <w:t>間隔で</w:t>
                            </w:r>
                            <w:r>
                              <w:t>使い分けたが、１ｍ</w:t>
                            </w:r>
                            <w:r>
                              <w:rPr>
                                <w:rFonts w:hint="eastAsia"/>
                              </w:rPr>
                              <w:t>間隔</w:t>
                            </w:r>
                            <w:r>
                              <w:t>のほうが制御</w:t>
                            </w:r>
                            <w:r>
                              <w:rPr>
                                <w:rFonts w:hint="eastAsia"/>
                              </w:rPr>
                              <w:t>精度</w:t>
                            </w:r>
                            <w:r>
                              <w:t>が良好であった。</w:t>
                            </w:r>
                          </w:p>
                          <w:p w14:paraId="07CB9770" w14:textId="416D247E" w:rsidR="009F1933" w:rsidRPr="009A7396" w:rsidRDefault="009F1933" w:rsidP="00CD7ACA">
                            <w:pPr>
                              <w:spacing w:beforeLines="50" w:before="120"/>
                              <w:ind w:leftChars="0" w:left="0" w:firstLineChars="0" w:firstLine="0"/>
                              <w:rPr>
                                <w:rFonts w:asciiTheme="majorEastAsia" w:eastAsiaTheme="majorEastAsia" w:hAnsiTheme="majorEastAsia"/>
                              </w:rPr>
                            </w:pPr>
                            <w:r w:rsidRPr="009A7396">
                              <w:rPr>
                                <w:rFonts w:asciiTheme="majorEastAsia" w:eastAsiaTheme="majorEastAsia" w:hAnsiTheme="majorEastAsia" w:hint="eastAsia"/>
                              </w:rPr>
                              <w:t>多客時の車両制御の検証</w:t>
                            </w:r>
                          </w:p>
                          <w:p w14:paraId="03EE8DAA" w14:textId="610C1BF5" w:rsidR="009F1933" w:rsidRDefault="009F1933" w:rsidP="006C302C">
                            <w:pPr>
                              <w:ind w:leftChars="0" w:left="0" w:firstLineChars="0" w:firstLine="0"/>
                            </w:pPr>
                            <w:r>
                              <w:rPr>
                                <w:rFonts w:hint="eastAsia"/>
                              </w:rPr>
                              <w:t>車両に2400ｋｇのウェイトと21名の着座者を載荷し、横方向及び縦方向の制御の精度を計測し、ウェイト有りと無しの場合を比較したところ、ほとんどの場合で有意な差はなかったが、模擬停留所における縦方向の停止位置の精度はウェイト有りの場合のほうが良好な結果が得られた。この理由は調査中である。</w:t>
                            </w:r>
                          </w:p>
                          <w:p w14:paraId="08339D4D" w14:textId="38DF0B5E" w:rsidR="009F1933" w:rsidRDefault="009F1933" w:rsidP="006C302C">
                            <w:pPr>
                              <w:ind w:leftChars="0" w:left="0" w:firstLineChars="0" w:firstLine="0"/>
                            </w:pPr>
                            <w:r w:rsidRPr="009202AB">
                              <w:rPr>
                                <w:rFonts w:hint="eastAsia"/>
                              </w:rPr>
                              <w:t>今回実験に使用する自動運転バスは、</w:t>
                            </w:r>
                            <w:r>
                              <w:rPr>
                                <w:rFonts w:hint="eastAsia"/>
                              </w:rPr>
                              <w:t>リアルタイム</w:t>
                            </w:r>
                            <w:r>
                              <w:t>で</w:t>
                            </w:r>
                            <w:r w:rsidRPr="009202AB">
                              <w:rPr>
                                <w:rFonts w:hint="eastAsia"/>
                              </w:rPr>
                              <w:t>車重</w:t>
                            </w:r>
                            <w:r>
                              <w:rPr>
                                <w:rFonts w:hint="eastAsia"/>
                              </w:rPr>
                              <w:t>を計測した結果</w:t>
                            </w:r>
                            <w:r>
                              <w:t>を</w:t>
                            </w:r>
                            <w:r w:rsidRPr="009202AB">
                              <w:rPr>
                                <w:rFonts w:hint="eastAsia"/>
                              </w:rPr>
                              <w:t>車両制御</w:t>
                            </w:r>
                            <w:r>
                              <w:rPr>
                                <w:rFonts w:hint="eastAsia"/>
                              </w:rPr>
                              <w:t>に渡してフィードフォワード的な制御を行う仕組みはないが、フィードバック的な制御のみでも今回</w:t>
                            </w:r>
                            <w:r>
                              <w:t>の実験車両と走行路の条件</w:t>
                            </w:r>
                            <w:r>
                              <w:rPr>
                                <w:rFonts w:hint="eastAsia"/>
                              </w:rPr>
                              <w:t>下</w:t>
                            </w:r>
                            <w:r>
                              <w:t>では</w:t>
                            </w:r>
                            <w:r>
                              <w:rPr>
                                <w:rFonts w:hint="eastAsia"/>
                              </w:rPr>
                              <w:t>運転精度に大きな差が生じないことが分かった。</w:t>
                            </w:r>
                          </w:p>
                          <w:p w14:paraId="3F26451A" w14:textId="77777777" w:rsidR="009F1933" w:rsidRPr="009A7396" w:rsidRDefault="009F1933" w:rsidP="00CD7ACA">
                            <w:pPr>
                              <w:spacing w:beforeLines="50" w:before="120"/>
                              <w:ind w:leftChars="0" w:left="0" w:firstLineChars="0" w:firstLine="0"/>
                              <w:rPr>
                                <w:rFonts w:asciiTheme="majorEastAsia" w:eastAsiaTheme="majorEastAsia" w:hAnsiTheme="majorEastAsia"/>
                              </w:rPr>
                            </w:pPr>
                            <w:r w:rsidRPr="009A7396">
                              <w:rPr>
                                <w:rFonts w:asciiTheme="majorEastAsia" w:eastAsiaTheme="majorEastAsia" w:hAnsiTheme="majorEastAsia" w:hint="eastAsia"/>
                              </w:rPr>
                              <w:t>高架区間での各種自己位置推定の比較調査</w:t>
                            </w:r>
                          </w:p>
                          <w:p w14:paraId="3A35BDC7" w14:textId="2DFE2CAC" w:rsidR="009F1933" w:rsidRDefault="009F1933" w:rsidP="006C302C">
                            <w:pPr>
                              <w:ind w:leftChars="0" w:left="0" w:firstLineChars="0" w:firstLine="0"/>
                            </w:pPr>
                            <w:r>
                              <w:rPr>
                                <w:rFonts w:hint="eastAsia"/>
                              </w:rPr>
                              <w:t>GNSS</w:t>
                            </w:r>
                            <w:r>
                              <w:t>と</w:t>
                            </w:r>
                            <w:r>
                              <w:rPr>
                                <w:rFonts w:hint="eastAsia"/>
                              </w:rPr>
                              <w:t>ＬｉＤＡＲによる</w:t>
                            </w:r>
                            <w:r>
                              <w:t>SLAMによる自己位置推定は、</w:t>
                            </w:r>
                            <w:r>
                              <w:rPr>
                                <w:rFonts w:hint="eastAsia"/>
                              </w:rPr>
                              <w:t>現在</w:t>
                            </w:r>
                            <w:r>
                              <w:t>検証中である</w:t>
                            </w:r>
                            <w:r>
                              <w:rPr>
                                <w:rFonts w:hint="eastAsia"/>
                              </w:rPr>
                              <w:t>。</w:t>
                            </w:r>
                          </w:p>
                          <w:p w14:paraId="513E213A" w14:textId="53AB5CA6" w:rsidR="009F1933" w:rsidRDefault="009F1933" w:rsidP="006C302C">
                            <w:pPr>
                              <w:ind w:leftChars="0" w:left="0" w:firstLineChars="0" w:firstLine="0"/>
                            </w:pPr>
                            <w:r>
                              <w:rPr>
                                <w:rFonts w:hint="eastAsia"/>
                              </w:rPr>
                              <w:t>磁気マーカーを磁気センサーが検知する方式は、磁気読取</w:t>
                            </w:r>
                            <w:r>
                              <w:t>不良は</w:t>
                            </w:r>
                            <w:r>
                              <w:rPr>
                                <w:rFonts w:hint="eastAsia"/>
                              </w:rPr>
                              <w:t>発生せず</w:t>
                            </w:r>
                            <w:r>
                              <w:t>、試行ごとの</w:t>
                            </w:r>
                            <w:r>
                              <w:rPr>
                                <w:rFonts w:hint="eastAsia"/>
                              </w:rPr>
                              <w:t>横方向偏差</w:t>
                            </w:r>
                            <w:r>
                              <w:t>の計測</w:t>
                            </w:r>
                            <w:r>
                              <w:rPr>
                                <w:rFonts w:hint="eastAsia"/>
                              </w:rPr>
                              <w:t>値</w:t>
                            </w:r>
                            <w:r>
                              <w:t>が</w:t>
                            </w:r>
                            <w:r>
                              <w:rPr>
                                <w:rFonts w:hint="eastAsia"/>
                              </w:rPr>
                              <w:t>10mm</w:t>
                            </w:r>
                            <w:r>
                              <w:t>以下に収まること</w:t>
                            </w:r>
                            <w:r>
                              <w:rPr>
                                <w:rFonts w:hint="eastAsia"/>
                              </w:rPr>
                              <w:t>を</w:t>
                            </w:r>
                            <w:r>
                              <w:t>確認した。こ</w:t>
                            </w:r>
                            <w:r>
                              <w:rPr>
                                <w:rFonts w:hint="eastAsia"/>
                              </w:rPr>
                              <w:t>の値は、</w:t>
                            </w:r>
                            <w:r>
                              <w:t>ガイドウェイバスシステムの制御誤差とセンサーの検出誤差を足し合わせた</w:t>
                            </w:r>
                            <w:r>
                              <w:rPr>
                                <w:rFonts w:hint="eastAsia"/>
                              </w:rPr>
                              <w:t>ものであり</w:t>
                            </w:r>
                            <w:r>
                              <w:t>、</w:t>
                            </w:r>
                            <w:r>
                              <w:rPr>
                                <w:rFonts w:hint="eastAsia"/>
                              </w:rPr>
                              <w:t>それぞれの精度の高さと信頼性</w:t>
                            </w:r>
                            <w:r>
                              <w:t>の高さを</w:t>
                            </w:r>
                            <w:r>
                              <w:rPr>
                                <w:rFonts w:hint="eastAsia"/>
                              </w:rPr>
                              <w:t>確認</w:t>
                            </w:r>
                            <w:r>
                              <w:t>した。</w:t>
                            </w:r>
                          </w:p>
                        </w:txbxContent>
                      </wps:txbx>
                      <wps:bodyPr rot="0" vert="horz" wrap="square" lIns="91440" tIns="45720" rIns="91440" bIns="45720" anchor="t" anchorCtr="0">
                        <a:noAutofit/>
                      </wps:bodyPr>
                    </wps:wsp>
                  </a:graphicData>
                </a:graphic>
              </wp:inline>
            </w:drawing>
          </mc:Choice>
          <mc:Fallback>
            <w:pict>
              <v:shape w14:anchorId="02A6F98A" id="テキスト ボックス 8" o:spid="_x0000_s1031" type="#_x0000_t202" style="width:502.85pt;height:30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">
                <v:textbox>
                  <w:txbxContent>
                    <w:p w14:paraId="583C59E2" w14:textId="45DF4614" w:rsidR="009F1933" w:rsidRPr="009A7396" w:rsidRDefault="009F1933" w:rsidP="006C302C">
                      <w:pPr>
                        <w:ind w:leftChars="0" w:left="0" w:firstLineChars="0" w:firstLine="0"/>
                        <w:rPr>
                          <w:rFonts w:asciiTheme="majorEastAsia" w:eastAsiaTheme="majorEastAsia" w:hAnsiTheme="majorEastAsia"/>
                        </w:rPr>
                      </w:pPr>
                      <w:r w:rsidRPr="009A7396">
                        <w:rPr>
                          <w:rFonts w:asciiTheme="majorEastAsia" w:eastAsiaTheme="majorEastAsia" w:hAnsiTheme="majorEastAsia" w:hint="eastAsia"/>
                        </w:rPr>
                        <w:t>守山南部処分場実証の自動走行</w:t>
                      </w:r>
                    </w:p>
                    <w:p w14:paraId="5E132EE4" w14:textId="4CA757E4" w:rsidR="009F1933" w:rsidRDefault="009F1933" w:rsidP="006104BC">
                      <w:pPr>
                        <w:ind w:leftChars="0" w:left="0" w:firstLineChars="0" w:firstLine="0"/>
                      </w:pPr>
                      <w:r>
                        <w:rPr>
                          <w:rFonts w:hint="eastAsia"/>
                        </w:rPr>
                        <w:t>自動走行回数：118</w:t>
                      </w:r>
                      <w:r>
                        <w:t>回、自動走行距離： 70.8km（累計）、1回の自動運転距離：0.6km（平均）であり、手動介入</w:t>
                      </w:r>
                      <w:r>
                        <w:rPr>
                          <w:rFonts w:hint="eastAsia"/>
                        </w:rPr>
                        <w:t>は1</w:t>
                      </w:r>
                      <w:r>
                        <w:t>回</w:t>
                      </w:r>
                      <w:r>
                        <w:rPr>
                          <w:rFonts w:hint="eastAsia"/>
                        </w:rPr>
                        <w:t>であり</w:t>
                      </w:r>
                      <w:r>
                        <w:t>、自動走行の成功率としては</w:t>
                      </w:r>
                      <w:r>
                        <w:rPr>
                          <w:rFonts w:hint="eastAsia"/>
                        </w:rPr>
                        <w:t>99.2%</w:t>
                      </w:r>
                      <w:r>
                        <w:t>となった。</w:t>
                      </w:r>
                    </w:p>
                    <w:p w14:paraId="1E510753" w14:textId="6D48A601" w:rsidR="009F1933" w:rsidRDefault="009F1933" w:rsidP="005B2FBB">
                      <w:pPr>
                        <w:ind w:leftChars="0" w:left="0" w:firstLineChars="0" w:firstLine="0"/>
                      </w:pPr>
                      <w:r>
                        <w:rPr>
                          <w:rFonts w:hint="eastAsia"/>
                        </w:rPr>
                        <w:t>自己位置推定</w:t>
                      </w:r>
                      <w:r>
                        <w:t>方式</w:t>
                      </w:r>
                      <w:r>
                        <w:rPr>
                          <w:rFonts w:hint="eastAsia"/>
                        </w:rPr>
                        <w:t>は</w:t>
                      </w:r>
                      <w:r>
                        <w:t>、</w:t>
                      </w:r>
                      <w:r>
                        <w:rPr>
                          <w:rFonts w:hint="eastAsia"/>
                        </w:rPr>
                        <w:t>LiDARによるSLAM</w:t>
                      </w:r>
                      <w:r>
                        <w:t>と磁気マーカー</w:t>
                      </w:r>
                      <w:r>
                        <w:rPr>
                          <w:rFonts w:hint="eastAsia"/>
                        </w:rPr>
                        <w:t>を</w:t>
                      </w:r>
                      <w:r>
                        <w:t>磁気センサーで検出する</w:t>
                      </w:r>
                      <w:r>
                        <w:rPr>
                          <w:rFonts w:hint="eastAsia"/>
                        </w:rPr>
                        <w:t>方法</w:t>
                      </w:r>
                      <w:r>
                        <w:t>の２</w:t>
                      </w:r>
                      <w:r>
                        <w:rPr>
                          <w:rFonts w:hint="eastAsia"/>
                        </w:rPr>
                        <w:t>方式</w:t>
                      </w:r>
                      <w:r>
                        <w:t>を搭載し、</w:t>
                      </w:r>
                      <w:r>
                        <w:rPr>
                          <w:rFonts w:hint="eastAsia"/>
                        </w:rPr>
                        <w:t>それぞれ</w:t>
                      </w:r>
                      <w:r>
                        <w:t>排他的に</w:t>
                      </w:r>
                      <w:r>
                        <w:rPr>
                          <w:rFonts w:hint="eastAsia"/>
                        </w:rPr>
                        <w:t>選択</w:t>
                      </w:r>
                      <w:r>
                        <w:t>して実証実験を行った。この結果</w:t>
                      </w:r>
                      <w:r>
                        <w:rPr>
                          <w:rFonts w:hint="eastAsia"/>
                        </w:rPr>
                        <w:t>、</w:t>
                      </w:r>
                      <w:r>
                        <w:t>どちらの方式も大きな</w:t>
                      </w:r>
                      <w:r>
                        <w:rPr>
                          <w:rFonts w:hint="eastAsia"/>
                        </w:rPr>
                        <w:t>制御</w:t>
                      </w:r>
                      <w:r>
                        <w:t>誤差はみられ</w:t>
                      </w:r>
                      <w:r>
                        <w:rPr>
                          <w:rFonts w:hint="eastAsia"/>
                        </w:rPr>
                        <w:t>ず</w:t>
                      </w:r>
                      <w:r>
                        <w:t>、</w:t>
                      </w:r>
                      <w:r>
                        <w:rPr>
                          <w:rFonts w:hint="eastAsia"/>
                        </w:rPr>
                        <w:t>概ね</w:t>
                      </w:r>
                      <w:r>
                        <w:t>車線幅員３ｍ（曲線部は道路構造令の第4種第2級相当の拡幅を実施）からボディがはみ出していないことを確認した。</w:t>
                      </w:r>
                      <w:r>
                        <w:rPr>
                          <w:rFonts w:hint="eastAsia"/>
                        </w:rPr>
                        <w:t>磁気マーカー</w:t>
                      </w:r>
                      <w:r>
                        <w:t>方式は、</w:t>
                      </w:r>
                      <w:r>
                        <w:rPr>
                          <w:rFonts w:hint="eastAsia"/>
                        </w:rPr>
                        <w:t>マーカー</w:t>
                      </w:r>
                      <w:r>
                        <w:t>の設置間隔</w:t>
                      </w:r>
                      <w:r>
                        <w:rPr>
                          <w:rFonts w:hint="eastAsia"/>
                        </w:rPr>
                        <w:t>を曲線半径</w:t>
                      </w:r>
                      <w:r>
                        <w:t>に応じて１ｍ</w:t>
                      </w:r>
                      <w:r>
                        <w:rPr>
                          <w:rFonts w:hint="eastAsia"/>
                        </w:rPr>
                        <w:t>間隔</w:t>
                      </w:r>
                      <w:r>
                        <w:t>と２ｍ</w:t>
                      </w:r>
                      <w:r>
                        <w:rPr>
                          <w:rFonts w:hint="eastAsia"/>
                        </w:rPr>
                        <w:t>間隔で</w:t>
                      </w:r>
                      <w:r>
                        <w:t>使い分けたが、１ｍ</w:t>
                      </w:r>
                      <w:r>
                        <w:rPr>
                          <w:rFonts w:hint="eastAsia"/>
                        </w:rPr>
                        <w:t>間隔</w:t>
                      </w:r>
                      <w:r>
                        <w:t>のほうが制御</w:t>
                      </w:r>
                      <w:r>
                        <w:rPr>
                          <w:rFonts w:hint="eastAsia"/>
                        </w:rPr>
                        <w:t>精度</w:t>
                      </w:r>
                      <w:r>
                        <w:t>が良好であった。</w:t>
                      </w:r>
                    </w:p>
                    <w:p w14:paraId="07CB9770" w14:textId="416D247E" w:rsidR="009F1933" w:rsidRPr="009A7396" w:rsidRDefault="009F1933" w:rsidP="00CD7ACA">
                      <w:pPr>
                        <w:spacing w:beforeLines="50" w:before="120"/>
                        <w:ind w:leftChars="0" w:left="0" w:firstLineChars="0" w:firstLine="0"/>
                        <w:rPr>
                          <w:rFonts w:asciiTheme="majorEastAsia" w:eastAsiaTheme="majorEastAsia" w:hAnsiTheme="majorEastAsia"/>
                        </w:rPr>
                      </w:pPr>
                      <w:r w:rsidRPr="009A7396">
                        <w:rPr>
                          <w:rFonts w:asciiTheme="majorEastAsia" w:eastAsiaTheme="majorEastAsia" w:hAnsiTheme="majorEastAsia" w:hint="eastAsia"/>
                        </w:rPr>
                        <w:t>多客時の車両制御の検証</w:t>
                      </w:r>
                    </w:p>
                    <w:p w14:paraId="03EE8DAA" w14:textId="610C1BF5" w:rsidR="009F1933" w:rsidRDefault="009F1933" w:rsidP="006C302C">
                      <w:pPr>
                        <w:ind w:leftChars="0" w:left="0" w:firstLineChars="0" w:firstLine="0"/>
                      </w:pPr>
                      <w:r>
                        <w:rPr>
                          <w:rFonts w:hint="eastAsia"/>
                        </w:rPr>
                        <w:t>車両に2400ｋｇのウェイトと21名の着座者を載荷し、横方向及び縦方向の制御の精度を計測し、ウェイト有りと無しの場合を比較したところ、ほとんどの場合で有意な差はなかったが、模擬停留所における縦方向の停止位置の精度はウェイト有りの場合のほうが良好な結果が得られた。この理由は調査中である。</w:t>
                      </w:r>
                    </w:p>
                    <w:p w14:paraId="08339D4D" w14:textId="38DF0B5E" w:rsidR="009F1933" w:rsidRDefault="009F1933" w:rsidP="006C302C">
                      <w:pPr>
                        <w:ind w:leftChars="0" w:left="0" w:firstLineChars="0" w:firstLine="0"/>
                      </w:pPr>
                      <w:r w:rsidRPr="009202AB">
                        <w:rPr>
                          <w:rFonts w:hint="eastAsia"/>
                        </w:rPr>
                        <w:t>今回実験に使用する自動運転バスは、</w:t>
                      </w:r>
                      <w:r>
                        <w:rPr>
                          <w:rFonts w:hint="eastAsia"/>
                        </w:rPr>
                        <w:t>リアルタイム</w:t>
                      </w:r>
                      <w:r>
                        <w:t>で</w:t>
                      </w:r>
                      <w:r w:rsidRPr="009202AB">
                        <w:rPr>
                          <w:rFonts w:hint="eastAsia"/>
                        </w:rPr>
                        <w:t>車重</w:t>
                      </w:r>
                      <w:r>
                        <w:rPr>
                          <w:rFonts w:hint="eastAsia"/>
                        </w:rPr>
                        <w:t>を計測した結果</w:t>
                      </w:r>
                      <w:r>
                        <w:t>を</w:t>
                      </w:r>
                      <w:r w:rsidRPr="009202AB">
                        <w:rPr>
                          <w:rFonts w:hint="eastAsia"/>
                        </w:rPr>
                        <w:t>車両制御</w:t>
                      </w:r>
                      <w:r>
                        <w:rPr>
                          <w:rFonts w:hint="eastAsia"/>
                        </w:rPr>
                        <w:t>に渡してフィードフォワード的な制御を行う仕組みはないが、フィードバック的な制御のみでも今回</w:t>
                      </w:r>
                      <w:r>
                        <w:t>の実験車両と走行路の条件</w:t>
                      </w:r>
                      <w:r>
                        <w:rPr>
                          <w:rFonts w:hint="eastAsia"/>
                        </w:rPr>
                        <w:t>下</w:t>
                      </w:r>
                      <w:r>
                        <w:t>では</w:t>
                      </w:r>
                      <w:r>
                        <w:rPr>
                          <w:rFonts w:hint="eastAsia"/>
                        </w:rPr>
                        <w:t>運転精度に大きな差が生じないことが分かった。</w:t>
                      </w:r>
                    </w:p>
                    <w:p w14:paraId="3F26451A" w14:textId="77777777" w:rsidR="009F1933" w:rsidRPr="009A7396" w:rsidRDefault="009F1933" w:rsidP="00CD7ACA">
                      <w:pPr>
                        <w:spacing w:beforeLines="50" w:before="120"/>
                        <w:ind w:leftChars="0" w:left="0" w:firstLineChars="0" w:firstLine="0"/>
                        <w:rPr>
                          <w:rFonts w:asciiTheme="majorEastAsia" w:eastAsiaTheme="majorEastAsia" w:hAnsiTheme="majorEastAsia"/>
                        </w:rPr>
                      </w:pPr>
                      <w:r w:rsidRPr="009A7396">
                        <w:rPr>
                          <w:rFonts w:asciiTheme="majorEastAsia" w:eastAsiaTheme="majorEastAsia" w:hAnsiTheme="majorEastAsia" w:hint="eastAsia"/>
                        </w:rPr>
                        <w:t>高架区間での各種自己位置推定の比較調査</w:t>
                      </w:r>
                    </w:p>
                    <w:p w14:paraId="3A35BDC7" w14:textId="2DFE2CAC" w:rsidR="009F1933" w:rsidRDefault="009F1933" w:rsidP="006C302C">
                      <w:pPr>
                        <w:ind w:leftChars="0" w:left="0" w:firstLineChars="0" w:firstLine="0"/>
                      </w:pPr>
                      <w:r>
                        <w:rPr>
                          <w:rFonts w:hint="eastAsia"/>
                        </w:rPr>
                        <w:t>GNSS</w:t>
                      </w:r>
                      <w:r>
                        <w:t>と</w:t>
                      </w:r>
                      <w:r>
                        <w:rPr>
                          <w:rFonts w:hint="eastAsia"/>
                        </w:rPr>
                        <w:t>ＬｉＤＡＲによる</w:t>
                      </w:r>
                      <w:r>
                        <w:t>SLAMによる自己位置推定は、</w:t>
                      </w:r>
                      <w:r>
                        <w:rPr>
                          <w:rFonts w:hint="eastAsia"/>
                        </w:rPr>
                        <w:t>現在</w:t>
                      </w:r>
                      <w:r>
                        <w:t>検証中である</w:t>
                      </w:r>
                      <w:r>
                        <w:rPr>
                          <w:rFonts w:hint="eastAsia"/>
                        </w:rPr>
                        <w:t>。</w:t>
                      </w:r>
                    </w:p>
                    <w:p w14:paraId="513E213A" w14:textId="53AB5CA6" w:rsidR="009F1933" w:rsidRDefault="009F1933" w:rsidP="006C302C">
                      <w:pPr>
                        <w:ind w:leftChars="0" w:left="0" w:firstLineChars="0" w:firstLine="0"/>
                      </w:pPr>
                      <w:r>
                        <w:rPr>
                          <w:rFonts w:hint="eastAsia"/>
                        </w:rPr>
                        <w:t>磁気マーカーを磁気センサーが検知する方式は、磁気読取</w:t>
                      </w:r>
                      <w:r>
                        <w:t>不良は</w:t>
                      </w:r>
                      <w:r>
                        <w:rPr>
                          <w:rFonts w:hint="eastAsia"/>
                        </w:rPr>
                        <w:t>発生せず</w:t>
                      </w:r>
                      <w:r>
                        <w:t>、試行ごとの</w:t>
                      </w:r>
                      <w:r>
                        <w:rPr>
                          <w:rFonts w:hint="eastAsia"/>
                        </w:rPr>
                        <w:t>横方向偏差</w:t>
                      </w:r>
                      <w:r>
                        <w:t>の計測</w:t>
                      </w:r>
                      <w:r>
                        <w:rPr>
                          <w:rFonts w:hint="eastAsia"/>
                        </w:rPr>
                        <w:t>値</w:t>
                      </w:r>
                      <w:r>
                        <w:t>が</w:t>
                      </w:r>
                      <w:r>
                        <w:rPr>
                          <w:rFonts w:hint="eastAsia"/>
                        </w:rPr>
                        <w:t>10mm</w:t>
                      </w:r>
                      <w:r>
                        <w:t>以下に収まること</w:t>
                      </w:r>
                      <w:r>
                        <w:rPr>
                          <w:rFonts w:hint="eastAsia"/>
                        </w:rPr>
                        <w:t>を</w:t>
                      </w:r>
                      <w:r>
                        <w:t>確認した。こ</w:t>
                      </w:r>
                      <w:r>
                        <w:rPr>
                          <w:rFonts w:hint="eastAsia"/>
                        </w:rPr>
                        <w:t>の値は、</w:t>
                      </w:r>
                      <w:r>
                        <w:t>ガイドウェイバスシステムの制御誤差とセンサーの検出誤差を足し合わせた</w:t>
                      </w:r>
                      <w:r>
                        <w:rPr>
                          <w:rFonts w:hint="eastAsia"/>
                        </w:rPr>
                        <w:t>ものであり</w:t>
                      </w:r>
                      <w:r>
                        <w:t>、</w:t>
                      </w:r>
                      <w:r>
                        <w:rPr>
                          <w:rFonts w:hint="eastAsia"/>
                        </w:rPr>
                        <w:t>それぞれの精度の高さと信頼性</w:t>
                      </w:r>
                      <w:r>
                        <w:t>の高さを</w:t>
                      </w:r>
                      <w:r>
                        <w:rPr>
                          <w:rFonts w:hint="eastAsia"/>
                        </w:rPr>
                        <w:t>確認</w:t>
                      </w:r>
                      <w:r>
                        <w:t>した。</w:t>
                      </w:r>
                    </w:p>
                  </w:txbxContent>
                </v:textbox>
                <w10:anchorlock/>
              </v:shape>
            </w:pict>
          </mc:Fallback>
        </mc:AlternateContent>
      </w:r>
    </w:p>
    <w:p w14:paraId="09FEB5F8" w14:textId="046B11FE" w:rsidR="00B64D8A" w:rsidRPr="00B64D8A" w:rsidRDefault="00B64D8A" w:rsidP="00B64D8A">
      <w:pPr>
        <w:spacing w:beforeLines="50" w:before="120" w:afterLines="50" w:after="120"/>
        <w:ind w:leftChars="0" w:left="0" w:firstLineChars="0" w:firstLine="0"/>
        <w:rPr>
          <w:rFonts w:eastAsia="PMingLiU"/>
          <w:spacing w:val="-4"/>
          <w:lang w:eastAsia="zh-TW"/>
        </w:rPr>
      </w:pPr>
      <w:r>
        <w:rPr>
          <w:rFonts w:hint="eastAsia"/>
          <w:spacing w:val="-4"/>
          <w:lang w:eastAsia="zh-TW"/>
        </w:rPr>
        <w:t>■社会受容性面</w:t>
      </w:r>
    </w:p>
    <w:p w14:paraId="3C710565" w14:textId="655BA383" w:rsidR="004A15FD" w:rsidRDefault="00051B2B" w:rsidP="00B64D8A">
      <w:pPr>
        <w:spacing w:beforeLines="50" w:before="120" w:afterLines="50" w:after="120"/>
        <w:ind w:leftChars="0" w:left="0" w:firstLineChars="0" w:firstLine="0"/>
        <w:rPr>
          <w:spacing w:val="-4"/>
          <w:lang w:eastAsia="zh-TW"/>
        </w:rPr>
      </w:pPr>
      <w:r w:rsidRPr="004A15FD">
        <w:rPr>
          <w:noProof/>
          <w:spacing w:val="-4"/>
          <w:lang w:val="en-US" w:bidi="ar-SA"/>
        </w:rPr>
        <mc:AlternateContent>
          <mc:Choice Requires="wps">
            <w:drawing>
              <wp:inline distT="0" distB="0" distL="0" distR="0" wp14:anchorId="621B4B1B" wp14:editId="61B67B09">
                <wp:extent cx="6386195" cy="1793631"/>
                <wp:effectExtent l="0" t="0" r="14605" b="16510"/>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93631"/>
                        </a:xfrm>
                        <a:prstGeom prst="rect">
                          <a:avLst/>
                        </a:prstGeom>
                        <a:solidFill>
                          <a:srgbClr val="FFFFFF"/>
                        </a:solidFill>
                        <a:ln w="9525">
                          <a:solidFill>
                            <a:srgbClr val="000000"/>
                          </a:solidFill>
                          <a:miter lim="800000"/>
                          <a:headEnd/>
                          <a:tailEnd/>
                        </a:ln>
                      </wps:spPr>
                      <wps:txbx>
                        <w:txbxContent>
                          <w:p w14:paraId="03A6AD62" w14:textId="07C82E2C" w:rsidR="009F1933" w:rsidRDefault="009F1933" w:rsidP="00B167D0">
                            <w:pPr>
                              <w:ind w:leftChars="0" w:left="0" w:firstLineChars="0" w:firstLine="0"/>
                            </w:pPr>
                            <w:r>
                              <w:rPr>
                                <w:rFonts w:hint="eastAsia"/>
                              </w:rPr>
                              <w:t>現行ガイドウェイバス</w:t>
                            </w:r>
                            <w:r>
                              <w:t>の運転経験のある</w:t>
                            </w:r>
                            <w:r>
                              <w:rPr>
                                <w:rFonts w:hint="eastAsia"/>
                              </w:rPr>
                              <w:t>運転</w:t>
                            </w:r>
                            <w:r>
                              <w:t>者</w:t>
                            </w:r>
                            <w:r>
                              <w:rPr>
                                <w:rFonts w:hint="eastAsia"/>
                              </w:rPr>
                              <w:t>が自動運転バスの</w:t>
                            </w:r>
                            <w:r>
                              <w:t>レベル２運行を行</w:t>
                            </w:r>
                            <w:r>
                              <w:rPr>
                                <w:rFonts w:hint="eastAsia"/>
                              </w:rPr>
                              <w:t>い、ガイドウェイバスの沿線地域を中心に試乗者を募集し、157人</w:t>
                            </w:r>
                            <w:r>
                              <w:t>の</w:t>
                            </w:r>
                            <w:r>
                              <w:rPr>
                                <w:rFonts w:hint="eastAsia"/>
                              </w:rPr>
                              <w:t>試乗</w:t>
                            </w:r>
                            <w:r>
                              <w:t>者があ</w:t>
                            </w:r>
                            <w:r>
                              <w:rPr>
                                <w:rFonts w:hint="eastAsia"/>
                              </w:rPr>
                              <w:t>り、</w:t>
                            </w:r>
                            <w:r>
                              <w:t>このうち145人から回答があった。</w:t>
                            </w:r>
                            <w:r>
                              <w:rPr>
                                <w:rFonts w:hint="eastAsia"/>
                              </w:rPr>
                              <w:t>このうちガイドウェイバスを利用たことがある回答者73%あり、ガイドウェイバスの乗り心地との比較を実施</w:t>
                            </w:r>
                            <w:r>
                              <w:t>できた。</w:t>
                            </w:r>
                          </w:p>
                          <w:p w14:paraId="74BD2FAF" w14:textId="7F95C519" w:rsidR="009F1933" w:rsidRDefault="009F1933" w:rsidP="00B167D0">
                            <w:pPr>
                              <w:ind w:leftChars="0" w:left="0" w:firstLineChars="0" w:firstLine="0"/>
                            </w:pPr>
                            <w:r w:rsidRPr="00B64D8A">
                              <w:rPr>
                                <w:rFonts w:hint="eastAsia"/>
                              </w:rPr>
                              <w:t>車両制御に関して、「アクセル」「ブレーキ」「ハンドル」の安定性に対し、</w:t>
                            </w:r>
                            <w:r w:rsidRPr="00B64D8A">
                              <w:t>90%以上が「良い」「普通」との回答とな</w:t>
                            </w:r>
                            <w:r>
                              <w:rPr>
                                <w:rFonts w:hint="eastAsia"/>
                              </w:rPr>
                              <w:t>った。、また</w:t>
                            </w:r>
                            <w:r>
                              <w:t>、ガイドウェイバス</w:t>
                            </w:r>
                            <w:r>
                              <w:rPr>
                                <w:rFonts w:hint="eastAsia"/>
                              </w:rPr>
                              <w:t>の</w:t>
                            </w:r>
                            <w:r>
                              <w:t>乗り心地との比較では、</w:t>
                            </w:r>
                            <w:r>
                              <w:rPr>
                                <w:rFonts w:hint="eastAsia"/>
                              </w:rPr>
                              <w:t>良い</w:t>
                            </w:r>
                            <w:r>
                              <w:t>・変わらないの意見が87%</w:t>
                            </w:r>
                            <w:r>
                              <w:rPr>
                                <w:rFonts w:hint="eastAsia"/>
                              </w:rPr>
                              <w:t>あった</w:t>
                            </w:r>
                            <w:r>
                              <w:t>。</w:t>
                            </w:r>
                          </w:p>
                          <w:p w14:paraId="6E6BAF2F" w14:textId="77777777" w:rsidR="001F3860" w:rsidRDefault="00A06377" w:rsidP="00B167D0">
                            <w:pPr>
                              <w:ind w:leftChars="0" w:left="0" w:firstLineChars="0" w:firstLine="0"/>
                            </w:pPr>
                            <w:r>
                              <w:rPr>
                                <w:rFonts w:hint="eastAsia"/>
                              </w:rPr>
                              <w:t>運転者</w:t>
                            </w:r>
                            <w:r>
                              <w:t>の評価は、</w:t>
                            </w:r>
                            <w:r w:rsidRPr="00B64D8A">
                              <w:rPr>
                                <w:rFonts w:hint="eastAsia"/>
                              </w:rPr>
                              <w:t>「加速」「減速」「カーブ」の各評価項目について、「適切」または「滑らか」の回答が</w:t>
                            </w:r>
                            <w:r w:rsidRPr="00B64D8A">
                              <w:t>80%以上とな</w:t>
                            </w:r>
                            <w:r>
                              <w:rPr>
                                <w:rFonts w:hint="eastAsia"/>
                              </w:rPr>
                              <w:t>った</w:t>
                            </w:r>
                            <w:r>
                              <w:t>。</w:t>
                            </w:r>
                          </w:p>
                          <w:p w14:paraId="78BDCE3A" w14:textId="57F5F511" w:rsidR="00A06377" w:rsidRDefault="00A06377" w:rsidP="00B167D0">
                            <w:pPr>
                              <w:ind w:leftChars="0" w:left="0" w:firstLineChars="0" w:firstLine="0"/>
                            </w:pPr>
                            <w:r>
                              <w:rPr>
                                <w:rFonts w:hint="eastAsia"/>
                              </w:rPr>
                              <w:t>一方で</w:t>
                            </w:r>
                            <w:r>
                              <w:t>、</w:t>
                            </w:r>
                            <w:r w:rsidR="001F3860">
                              <w:rPr>
                                <w:rFonts w:hint="eastAsia"/>
                              </w:rPr>
                              <w:t>試乗</w:t>
                            </w:r>
                            <w:r w:rsidR="001F3860">
                              <w:t>者</w:t>
                            </w:r>
                            <w:r w:rsidR="001F3860">
                              <w:rPr>
                                <w:rFonts w:hint="eastAsia"/>
                              </w:rPr>
                              <w:t>・</w:t>
                            </w:r>
                            <w:r w:rsidR="001F3860">
                              <w:t>運転者ともに、</w:t>
                            </w:r>
                            <w:r>
                              <w:t>加減速時に</w:t>
                            </w:r>
                            <w:r>
                              <w:rPr>
                                <w:rFonts w:hint="eastAsia"/>
                              </w:rPr>
                              <w:t>カクカク</w:t>
                            </w:r>
                            <w:r>
                              <w:t>する</w:t>
                            </w:r>
                            <w:r>
                              <w:rPr>
                                <w:rFonts w:hint="eastAsia"/>
                              </w:rPr>
                              <w:t>（</w:t>
                            </w:r>
                            <w:r>
                              <w:t>加減速</w:t>
                            </w:r>
                            <w:r>
                              <w:rPr>
                                <w:rFonts w:hint="eastAsia"/>
                              </w:rPr>
                              <w:t>が滑らか</w:t>
                            </w:r>
                            <w:r>
                              <w:t>でない）</w:t>
                            </w:r>
                            <w:r>
                              <w:rPr>
                                <w:rFonts w:hint="eastAsia"/>
                              </w:rPr>
                              <w:t>、</w:t>
                            </w:r>
                            <w:r>
                              <w:t>カーブの通過速度が早いなど</w:t>
                            </w:r>
                            <w:r>
                              <w:rPr>
                                <w:rFonts w:hint="eastAsia"/>
                              </w:rPr>
                              <w:t>の</w:t>
                            </w:r>
                            <w:r>
                              <w:t>回答があり、</w:t>
                            </w:r>
                            <w:r>
                              <w:rPr>
                                <w:rFonts w:hint="eastAsia"/>
                              </w:rPr>
                              <w:t>自動運転制御は</w:t>
                            </w:r>
                            <w:r>
                              <w:t>、</w:t>
                            </w:r>
                            <w:r>
                              <w:rPr>
                                <w:rFonts w:hint="eastAsia"/>
                              </w:rPr>
                              <w:t>まだ</w:t>
                            </w:r>
                            <w:r>
                              <w:t>改善</w:t>
                            </w:r>
                            <w:r>
                              <w:rPr>
                                <w:rFonts w:hint="eastAsia"/>
                              </w:rPr>
                              <w:t>すべき</w:t>
                            </w:r>
                            <w:r>
                              <w:t>部分が多いことを認識した。</w:t>
                            </w:r>
                          </w:p>
                        </w:txbxContent>
                      </wps:txbx>
                      <wps:bodyPr rot="0" vert="horz" wrap="square" lIns="91440" tIns="45720" rIns="91440" bIns="45720" anchor="t" anchorCtr="0">
                        <a:noAutofit/>
                      </wps:bodyPr>
                    </wps:wsp>
                  </a:graphicData>
                </a:graphic>
              </wp:inline>
            </w:drawing>
          </mc:Choice>
          <mc:Fallback>
            <w:pict>
              <v:shape w14:anchorId="621B4B1B" id="テキスト ボックス 7" o:spid="_x0000_s1032" type="#_x0000_t202" style="width:502.85pt;height:14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">
                <v:textbox>
                  <w:txbxContent>
                    <w:p w14:paraId="03A6AD62" w14:textId="07C82E2C" w:rsidR="009F1933" w:rsidRDefault="009F1933" w:rsidP="00B167D0">
                      <w:pPr>
                        <w:ind w:leftChars="0" w:left="0" w:firstLineChars="0" w:firstLine="0"/>
                      </w:pPr>
                      <w:r>
                        <w:rPr>
                          <w:rFonts w:hint="eastAsia"/>
                        </w:rPr>
                        <w:t>現行ガイドウェイバス</w:t>
                      </w:r>
                      <w:r>
                        <w:t>の運転経験のある</w:t>
                      </w:r>
                      <w:r>
                        <w:rPr>
                          <w:rFonts w:hint="eastAsia"/>
                        </w:rPr>
                        <w:t>運転</w:t>
                      </w:r>
                      <w:r>
                        <w:t>者</w:t>
                      </w:r>
                      <w:r>
                        <w:rPr>
                          <w:rFonts w:hint="eastAsia"/>
                        </w:rPr>
                        <w:t>が自動運転バスの</w:t>
                      </w:r>
                      <w:r>
                        <w:t>レベル２運行を行</w:t>
                      </w:r>
                      <w:r>
                        <w:rPr>
                          <w:rFonts w:hint="eastAsia"/>
                        </w:rPr>
                        <w:t>い、ガイドウェイバスの沿線地域を中心に試乗者を募集し、157人</w:t>
                      </w:r>
                      <w:r>
                        <w:t>の</w:t>
                      </w:r>
                      <w:r>
                        <w:rPr>
                          <w:rFonts w:hint="eastAsia"/>
                        </w:rPr>
                        <w:t>試乗</w:t>
                      </w:r>
                      <w:r>
                        <w:t>者があ</w:t>
                      </w:r>
                      <w:r>
                        <w:rPr>
                          <w:rFonts w:hint="eastAsia"/>
                        </w:rPr>
                        <w:t>り、</w:t>
                      </w:r>
                      <w:r>
                        <w:t>このうち145人から回答があった。</w:t>
                      </w:r>
                      <w:r>
                        <w:rPr>
                          <w:rFonts w:hint="eastAsia"/>
                        </w:rPr>
                        <w:t>このうちガイドウェイバスを利用たことがある回答者73%あり、ガイドウェイバスの乗り心地との比較を実施</w:t>
                      </w:r>
                      <w:r>
                        <w:t>できた。</w:t>
                      </w:r>
                    </w:p>
                    <w:p w14:paraId="74BD2FAF" w14:textId="7F95C519" w:rsidR="009F1933" w:rsidRDefault="009F1933" w:rsidP="00B167D0">
                      <w:pPr>
                        <w:ind w:leftChars="0" w:left="0" w:firstLineChars="0" w:firstLine="0"/>
                      </w:pPr>
                      <w:r w:rsidRPr="00B64D8A">
                        <w:rPr>
                          <w:rFonts w:hint="eastAsia"/>
                        </w:rPr>
                        <w:t>車両制御に関して、「アクセル」「ブレーキ」「ハンドル」の安定性に対し、</w:t>
                      </w:r>
                      <w:r w:rsidRPr="00B64D8A">
                        <w:t>90%</w:t>
                      </w:r>
                      <w:r w:rsidRPr="00B64D8A">
                        <w:t>以上が「良い」「普通」との回答とな</w:t>
                      </w:r>
                      <w:r>
                        <w:rPr>
                          <w:rFonts w:hint="eastAsia"/>
                        </w:rPr>
                        <w:t>った。、また</w:t>
                      </w:r>
                      <w:r>
                        <w:t>、ガイドウェイバス</w:t>
                      </w:r>
                      <w:r>
                        <w:rPr>
                          <w:rFonts w:hint="eastAsia"/>
                        </w:rPr>
                        <w:t>の</w:t>
                      </w:r>
                      <w:r>
                        <w:t>乗り心地との比較では、</w:t>
                      </w:r>
                      <w:r>
                        <w:rPr>
                          <w:rFonts w:hint="eastAsia"/>
                        </w:rPr>
                        <w:t>良い</w:t>
                      </w:r>
                      <w:r>
                        <w:t>・変わらないの意見が87%</w:t>
                      </w:r>
                      <w:r>
                        <w:rPr>
                          <w:rFonts w:hint="eastAsia"/>
                        </w:rPr>
                        <w:t>あった</w:t>
                      </w:r>
                      <w:r>
                        <w:t>。</w:t>
                      </w:r>
                    </w:p>
                    <w:p w14:paraId="6E6BAF2F" w14:textId="77777777" w:rsidR="001F3860" w:rsidRDefault="00A06377" w:rsidP="00B167D0">
                      <w:pPr>
                        <w:ind w:leftChars="0" w:left="0" w:firstLineChars="0" w:firstLine="0"/>
                      </w:pPr>
                      <w:r>
                        <w:rPr>
                          <w:rFonts w:hint="eastAsia"/>
                        </w:rPr>
                        <w:t>運転者</w:t>
                      </w:r>
                      <w:r>
                        <w:t>の評価は、</w:t>
                      </w:r>
                      <w:r w:rsidRPr="00B64D8A">
                        <w:rPr>
                          <w:rFonts w:hint="eastAsia"/>
                        </w:rPr>
                        <w:t>「加速」「減速」「カーブ」の各評価項目について、「適切」または「滑らか」の回答が</w:t>
                      </w:r>
                      <w:r w:rsidRPr="00B64D8A">
                        <w:t>80%以上とな</w:t>
                      </w:r>
                      <w:r>
                        <w:rPr>
                          <w:rFonts w:hint="eastAsia"/>
                        </w:rPr>
                        <w:t>った</w:t>
                      </w:r>
                      <w:r>
                        <w:t>。</w:t>
                      </w:r>
                    </w:p>
                    <w:p w14:paraId="78BDCE3A" w14:textId="57F5F511" w:rsidR="00A06377" w:rsidRDefault="00A06377" w:rsidP="00B167D0">
                      <w:pPr>
                        <w:ind w:leftChars="0" w:left="0" w:firstLineChars="0" w:firstLine="0"/>
                        <w:rPr>
                          <w:rFonts w:hint="eastAsia"/>
                        </w:rPr>
                      </w:pPr>
                      <w:r>
                        <w:rPr>
                          <w:rFonts w:hint="eastAsia"/>
                        </w:rPr>
                        <w:t>一方で</w:t>
                      </w:r>
                      <w:r>
                        <w:t>、</w:t>
                      </w:r>
                      <w:r w:rsidR="001F3860">
                        <w:rPr>
                          <w:rFonts w:hint="eastAsia"/>
                        </w:rPr>
                        <w:t>試乗</w:t>
                      </w:r>
                      <w:r w:rsidR="001F3860">
                        <w:t>者</w:t>
                      </w:r>
                      <w:r w:rsidR="001F3860">
                        <w:rPr>
                          <w:rFonts w:hint="eastAsia"/>
                        </w:rPr>
                        <w:t>・</w:t>
                      </w:r>
                      <w:r w:rsidR="001F3860">
                        <w:t>運転者ともに、</w:t>
                      </w:r>
                      <w:r>
                        <w:t>加減速時に</w:t>
                      </w:r>
                      <w:r>
                        <w:rPr>
                          <w:rFonts w:hint="eastAsia"/>
                        </w:rPr>
                        <w:t>カクカク</w:t>
                      </w:r>
                      <w:r>
                        <w:t>する</w:t>
                      </w:r>
                      <w:r>
                        <w:rPr>
                          <w:rFonts w:hint="eastAsia"/>
                        </w:rPr>
                        <w:t>（</w:t>
                      </w:r>
                      <w:r>
                        <w:t>加減速</w:t>
                      </w:r>
                      <w:r>
                        <w:rPr>
                          <w:rFonts w:hint="eastAsia"/>
                        </w:rPr>
                        <w:t>が滑らか</w:t>
                      </w:r>
                      <w:r>
                        <w:t>でない）</w:t>
                      </w:r>
                      <w:r>
                        <w:rPr>
                          <w:rFonts w:hint="eastAsia"/>
                        </w:rPr>
                        <w:t>、</w:t>
                      </w:r>
                      <w:r>
                        <w:t>カーブの通過速度が早いなど</w:t>
                      </w:r>
                      <w:r>
                        <w:rPr>
                          <w:rFonts w:hint="eastAsia"/>
                        </w:rPr>
                        <w:t>の</w:t>
                      </w:r>
                      <w:r>
                        <w:t>回答があり</w:t>
                      </w:r>
                      <w:r>
                        <w:t>、</w:t>
                      </w:r>
                      <w:r>
                        <w:rPr>
                          <w:rFonts w:hint="eastAsia"/>
                        </w:rPr>
                        <w:t>自動運転</w:t>
                      </w:r>
                      <w:r>
                        <w:rPr>
                          <w:rFonts w:hint="eastAsia"/>
                        </w:rPr>
                        <w:t>制御</w:t>
                      </w:r>
                      <w:r>
                        <w:rPr>
                          <w:rFonts w:hint="eastAsia"/>
                        </w:rPr>
                        <w:t>は</w:t>
                      </w:r>
                      <w:r>
                        <w:t>、</w:t>
                      </w:r>
                      <w:r>
                        <w:rPr>
                          <w:rFonts w:hint="eastAsia"/>
                        </w:rPr>
                        <w:t>まだ</w:t>
                      </w:r>
                      <w:r>
                        <w:t>改善</w:t>
                      </w:r>
                      <w:r>
                        <w:rPr>
                          <w:rFonts w:hint="eastAsia"/>
                        </w:rPr>
                        <w:t>すべき</w:t>
                      </w:r>
                      <w:r>
                        <w:t>部分が多いことを認識した</w:t>
                      </w:r>
                      <w:r>
                        <w:t>。</w:t>
                      </w:r>
                      <w:bookmarkStart w:id="2" w:name="_GoBack"/>
                      <w:bookmarkEnd w:id="2"/>
                    </w:p>
                  </w:txbxContent>
                </v:textbox>
                <w10:anchorlock/>
              </v:shape>
            </w:pict>
          </mc:Fallback>
        </mc:AlternateContent>
      </w: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53DA" w14:textId="77777777" w:rsidR="009F1933" w:rsidRDefault="009F1933" w:rsidP="00456450">
      <w:r>
        <w:separator/>
      </w:r>
    </w:p>
  </w:endnote>
  <w:endnote w:type="continuationSeparator" w:id="0">
    <w:p w14:paraId="05A97A67" w14:textId="77777777" w:rsidR="009F1933" w:rsidRDefault="009F193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9442" w14:textId="0E2F8BB0" w:rsidR="009F1933" w:rsidRDefault="009F1933">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4690A056" w:rsidR="009F1933" w:rsidRDefault="009F1933" w:rsidP="00456450">
            <w:pPr>
              <w:pStyle w:val="af0"/>
            </w:pPr>
            <w:r>
              <w:t xml:space="preserve"> </w:t>
            </w:r>
            <w:r w:rsidRPr="00EB64AD">
              <w:fldChar w:fldCharType="begin"/>
            </w:r>
            <w:r w:rsidRPr="00EB64AD">
              <w:instrText>PAGE</w:instrText>
            </w:r>
            <w:r w:rsidRPr="00EB64AD">
              <w:fldChar w:fldCharType="separate"/>
            </w:r>
            <w:r w:rsidR="00E8474C">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4550" w14:textId="77777777" w:rsidR="009F1933" w:rsidRDefault="009F1933" w:rsidP="00456450">
      <w:r>
        <w:separator/>
      </w:r>
    </w:p>
  </w:footnote>
  <w:footnote w:type="continuationSeparator" w:id="0">
    <w:p w14:paraId="4C27C48D" w14:textId="77777777" w:rsidR="009F1933" w:rsidRDefault="009F193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79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DB1"/>
    <w:rsid w:val="00002A19"/>
    <w:rsid w:val="0000543D"/>
    <w:rsid w:val="00005684"/>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B2B"/>
    <w:rsid w:val="00051E34"/>
    <w:rsid w:val="00054171"/>
    <w:rsid w:val="00055B22"/>
    <w:rsid w:val="000569B7"/>
    <w:rsid w:val="00061DF8"/>
    <w:rsid w:val="0007038A"/>
    <w:rsid w:val="00070EF1"/>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C4AF4"/>
    <w:rsid w:val="000D0BC0"/>
    <w:rsid w:val="000D6E90"/>
    <w:rsid w:val="000D717C"/>
    <w:rsid w:val="000D7FD5"/>
    <w:rsid w:val="000E1074"/>
    <w:rsid w:val="000E3E47"/>
    <w:rsid w:val="000E42A6"/>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860"/>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15F9"/>
    <w:rsid w:val="00234328"/>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3B88"/>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222B"/>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04B9"/>
    <w:rsid w:val="0034242A"/>
    <w:rsid w:val="003425A5"/>
    <w:rsid w:val="00342CD0"/>
    <w:rsid w:val="00342FDA"/>
    <w:rsid w:val="00344B2A"/>
    <w:rsid w:val="00344E28"/>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3595"/>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1643"/>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C7B63"/>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A40"/>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4B58"/>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315F"/>
    <w:rsid w:val="005A4640"/>
    <w:rsid w:val="005A5601"/>
    <w:rsid w:val="005A5E4C"/>
    <w:rsid w:val="005B0EE0"/>
    <w:rsid w:val="005B12DD"/>
    <w:rsid w:val="005B2589"/>
    <w:rsid w:val="005B2FBB"/>
    <w:rsid w:val="005B4CB0"/>
    <w:rsid w:val="005B6602"/>
    <w:rsid w:val="005C04DA"/>
    <w:rsid w:val="005C1311"/>
    <w:rsid w:val="005C31E8"/>
    <w:rsid w:val="005C3239"/>
    <w:rsid w:val="005C3A44"/>
    <w:rsid w:val="005C74F1"/>
    <w:rsid w:val="005D00A2"/>
    <w:rsid w:val="005D0D49"/>
    <w:rsid w:val="005D0FF3"/>
    <w:rsid w:val="005D39BD"/>
    <w:rsid w:val="005D557C"/>
    <w:rsid w:val="005D7C54"/>
    <w:rsid w:val="005D7E71"/>
    <w:rsid w:val="005E2E23"/>
    <w:rsid w:val="005E5410"/>
    <w:rsid w:val="005E6ECE"/>
    <w:rsid w:val="005F020A"/>
    <w:rsid w:val="005F0349"/>
    <w:rsid w:val="005F2BCA"/>
    <w:rsid w:val="005F34AA"/>
    <w:rsid w:val="005F4A13"/>
    <w:rsid w:val="005F5D58"/>
    <w:rsid w:val="00600B7C"/>
    <w:rsid w:val="00604C65"/>
    <w:rsid w:val="0060672B"/>
    <w:rsid w:val="0060786F"/>
    <w:rsid w:val="006104BC"/>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872"/>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72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62CA"/>
    <w:rsid w:val="006A7330"/>
    <w:rsid w:val="006B1B40"/>
    <w:rsid w:val="006B1CE4"/>
    <w:rsid w:val="006B2C47"/>
    <w:rsid w:val="006B381C"/>
    <w:rsid w:val="006C302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3DCF"/>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001"/>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37172"/>
    <w:rsid w:val="00841CBB"/>
    <w:rsid w:val="00842ABA"/>
    <w:rsid w:val="0084325A"/>
    <w:rsid w:val="008444EA"/>
    <w:rsid w:val="00845696"/>
    <w:rsid w:val="00845F30"/>
    <w:rsid w:val="00851239"/>
    <w:rsid w:val="00852EB6"/>
    <w:rsid w:val="00853FE0"/>
    <w:rsid w:val="00855B37"/>
    <w:rsid w:val="008567D4"/>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B63C2"/>
    <w:rsid w:val="008B712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02AB"/>
    <w:rsid w:val="0092185D"/>
    <w:rsid w:val="00921D4C"/>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2ECC"/>
    <w:rsid w:val="009A6BA6"/>
    <w:rsid w:val="009A739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33"/>
    <w:rsid w:val="009F196F"/>
    <w:rsid w:val="009F19E4"/>
    <w:rsid w:val="009F1B83"/>
    <w:rsid w:val="009F2CEC"/>
    <w:rsid w:val="009F63F2"/>
    <w:rsid w:val="009F70D7"/>
    <w:rsid w:val="00A01BDA"/>
    <w:rsid w:val="00A01F21"/>
    <w:rsid w:val="00A05E96"/>
    <w:rsid w:val="00A0623B"/>
    <w:rsid w:val="00A06377"/>
    <w:rsid w:val="00A063AB"/>
    <w:rsid w:val="00A1114A"/>
    <w:rsid w:val="00A13A97"/>
    <w:rsid w:val="00A1498D"/>
    <w:rsid w:val="00A14B53"/>
    <w:rsid w:val="00A14DB0"/>
    <w:rsid w:val="00A16C95"/>
    <w:rsid w:val="00A2071D"/>
    <w:rsid w:val="00A23C5B"/>
    <w:rsid w:val="00A25DE8"/>
    <w:rsid w:val="00A25FBC"/>
    <w:rsid w:val="00A2638E"/>
    <w:rsid w:val="00A265C9"/>
    <w:rsid w:val="00A30AF6"/>
    <w:rsid w:val="00A31B8F"/>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4554"/>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4D8A"/>
    <w:rsid w:val="00B65DC8"/>
    <w:rsid w:val="00B65E82"/>
    <w:rsid w:val="00B67885"/>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D7ACA"/>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503E"/>
    <w:rsid w:val="00D86230"/>
    <w:rsid w:val="00D872C9"/>
    <w:rsid w:val="00D90ACD"/>
    <w:rsid w:val="00D92666"/>
    <w:rsid w:val="00D92D31"/>
    <w:rsid w:val="00D94024"/>
    <w:rsid w:val="00D94E22"/>
    <w:rsid w:val="00D960EA"/>
    <w:rsid w:val="00D9785F"/>
    <w:rsid w:val="00DA0244"/>
    <w:rsid w:val="00DA2B37"/>
    <w:rsid w:val="00DA2BD0"/>
    <w:rsid w:val="00DA41D5"/>
    <w:rsid w:val="00DA5C3C"/>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3696"/>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CE9"/>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276"/>
    <w:rsid w:val="00E44969"/>
    <w:rsid w:val="00E45123"/>
    <w:rsid w:val="00E45D61"/>
    <w:rsid w:val="00E46091"/>
    <w:rsid w:val="00E47A47"/>
    <w:rsid w:val="00E50BA2"/>
    <w:rsid w:val="00E50C11"/>
    <w:rsid w:val="00E50F4B"/>
    <w:rsid w:val="00E51C10"/>
    <w:rsid w:val="00E52748"/>
    <w:rsid w:val="00E52D91"/>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474C"/>
    <w:rsid w:val="00E860A0"/>
    <w:rsid w:val="00E86B9F"/>
    <w:rsid w:val="00E92570"/>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461E"/>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147D8"/>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67F41"/>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A6EB44-30D1-497B-997F-15F78E656DEA}"/>
</file>

<file path=customXml/itemProps2.xml><?xml version="1.0" encoding="utf-8"?>
<ds:datastoreItem xmlns:ds="http://schemas.openxmlformats.org/officeDocument/2006/customXml" ds:itemID="{14D16471-4295-49F3-B994-F3F380E0FB51}"/>
</file>

<file path=customXml/itemProps3.xml><?xml version="1.0" encoding="utf-8"?>
<ds:datastoreItem xmlns:ds="http://schemas.openxmlformats.org/officeDocument/2006/customXml" ds:itemID="{DDD08767-330C-4461-A678-4AF94083AB8D}"/>
</file>

<file path=docProps/app.xml><?xml version="1.0" encoding="utf-8"?>
<Properties xmlns="http://schemas.openxmlformats.org/officeDocument/2006/extended-properties" xmlns:vt="http://schemas.openxmlformats.org/officeDocument/2006/docPropsVTypes">
  <Template>Normal.dotm</Template>
  <TotalTime>16</TotalTime>
  <Pages>2</Pages>
  <Words>14</Words>
  <Characters>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名古屋市住宅都市局交通事業推進課</cp:lastModifiedBy>
  <cp:revision>6</cp:revision>
  <cp:lastPrinted>2022-06-06T05:30:00Z</cp:lastPrinted>
  <dcterms:created xsi:type="dcterms:W3CDTF">2025-02-13T09:04:00Z</dcterms:created>
  <dcterms:modified xsi:type="dcterms:W3CDTF">2025-02-14T07:22:00Z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