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45E7" w14:textId="77777777" w:rsidR="00CE7BBD" w:rsidRPr="00ED748F" w:rsidRDefault="00CE7BBD" w:rsidP="00CE7BBD">
      <w:pPr>
        <w:overflowPunct w:val="0"/>
        <w:ind w:right="31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Pr>
          <w:rFonts w:ascii="Times New Roman" w:eastAsia="ＭＳ 明朝" w:hAnsi="Times New Roman" w:cs="ＭＳ 明朝" w:hint="eastAsia"/>
          <w:color w:val="000000"/>
          <w:kern w:val="0"/>
          <w:szCs w:val="21"/>
        </w:rPr>
        <w:t xml:space="preserve">　８</w:t>
      </w:r>
    </w:p>
    <w:p w14:paraId="7288A334"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p>
    <w:p w14:paraId="7EE9FE7E" w14:textId="77777777" w:rsidR="00CE7BBD" w:rsidRPr="00ED748F" w:rsidRDefault="00CE7BBD" w:rsidP="00CE7BBD">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w:t>
      </w:r>
      <w:r w:rsidRPr="00ED748F">
        <w:rPr>
          <w:rFonts w:ascii="Times New Roman" w:eastAsia="ＭＳ 明朝" w:hAnsi="Times New Roman" w:cs="ＭＳ 明朝" w:hint="eastAsia"/>
          <w:b/>
          <w:bCs/>
          <w:color w:val="000000"/>
          <w:kern w:val="0"/>
          <w:sz w:val="28"/>
          <w:szCs w:val="28"/>
        </w:rPr>
        <w:t>点呼</w:t>
      </w:r>
      <w:r>
        <w:rPr>
          <w:rFonts w:ascii="Times New Roman" w:eastAsia="ＭＳ 明朝" w:hAnsi="Times New Roman" w:cs="ＭＳ 明朝" w:hint="eastAsia"/>
          <w:b/>
          <w:bCs/>
          <w:color w:val="000000"/>
          <w:kern w:val="0"/>
          <w:sz w:val="28"/>
          <w:szCs w:val="28"/>
        </w:rPr>
        <w:t>の変更</w:t>
      </w:r>
      <w:r w:rsidRPr="00ED748F">
        <w:rPr>
          <w:rFonts w:ascii="Times New Roman" w:eastAsia="ＭＳ 明朝" w:hAnsi="Times New Roman" w:cs="ＭＳ 明朝" w:hint="eastAsia"/>
          <w:b/>
          <w:bCs/>
          <w:color w:val="000000"/>
          <w:kern w:val="0"/>
          <w:sz w:val="28"/>
          <w:szCs w:val="28"/>
        </w:rPr>
        <w:t>に係る</w:t>
      </w:r>
      <w:r>
        <w:rPr>
          <w:rFonts w:ascii="Times New Roman" w:eastAsia="ＭＳ 明朝" w:hAnsi="Times New Roman" w:cs="ＭＳ 明朝" w:hint="eastAsia"/>
          <w:b/>
          <w:bCs/>
          <w:color w:val="000000"/>
          <w:kern w:val="0"/>
          <w:sz w:val="28"/>
          <w:szCs w:val="28"/>
        </w:rPr>
        <w:t>届出</w:t>
      </w:r>
      <w:r w:rsidRPr="00ED748F">
        <w:rPr>
          <w:rFonts w:ascii="Times New Roman" w:eastAsia="ＭＳ 明朝" w:hAnsi="Times New Roman" w:cs="ＭＳ 明朝" w:hint="eastAsia"/>
          <w:b/>
          <w:bCs/>
          <w:color w:val="000000"/>
          <w:kern w:val="0"/>
          <w:sz w:val="28"/>
          <w:szCs w:val="28"/>
        </w:rPr>
        <w:t>書</w:t>
      </w:r>
    </w:p>
    <w:p w14:paraId="71D52AAC" w14:textId="77777777" w:rsidR="00CE7BBD" w:rsidRPr="00ED748F" w:rsidRDefault="00CE7BBD" w:rsidP="00CE7BBD">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19D2EEEA"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p>
    <w:p w14:paraId="4C24462C" w14:textId="77777777" w:rsidR="00CE7BBD" w:rsidRPr="00ED748F" w:rsidRDefault="00CE7BBD" w:rsidP="00CE7BBD">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26A4E48C" w14:textId="77777777" w:rsidR="00CE7BBD" w:rsidRPr="00565697" w:rsidRDefault="00CE7BBD" w:rsidP="00CE7BBD">
      <w:pPr>
        <w:overflowPunct w:val="0"/>
        <w:textAlignment w:val="baseline"/>
        <w:rPr>
          <w:rFonts w:ascii="ＭＳ 明朝" w:eastAsia="ＭＳ 明朝" w:hAnsi="Times New Roman"/>
          <w:color w:val="000000"/>
          <w:spacing w:val="2"/>
          <w:kern w:val="0"/>
          <w:szCs w:val="21"/>
          <w:lang w:eastAsia="zh-TW"/>
        </w:rPr>
      </w:pPr>
    </w:p>
    <w:p w14:paraId="1EE08B2E"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27481FA8"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14F32F80"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5071EF35"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3DF29673"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E829D96"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3E434DF" w14:textId="77777777" w:rsidR="00CE7BBD" w:rsidRDefault="00CE7BBD" w:rsidP="00CE7BBD">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 xml:space="preserve">　</w:t>
      </w:r>
    </w:p>
    <w:p w14:paraId="34CD1D63"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遠隔点呼を下記のとおり変更したいので関係書類を添えて届出</w:t>
      </w:r>
      <w:r w:rsidRPr="00ED748F">
        <w:rPr>
          <w:rFonts w:ascii="Times New Roman" w:eastAsia="ＭＳ 明朝" w:hAnsi="Times New Roman" w:cs="ＭＳ 明朝" w:hint="eastAsia"/>
          <w:color w:val="000000"/>
          <w:kern w:val="0"/>
          <w:szCs w:val="21"/>
        </w:rPr>
        <w:t>します。</w:t>
      </w:r>
    </w:p>
    <w:p w14:paraId="3BED38A8" w14:textId="77777777" w:rsidR="00CE7BBD" w:rsidRPr="005E45D5" w:rsidRDefault="00CE7BBD" w:rsidP="00CE7BBD">
      <w:pPr>
        <w:overflowPunct w:val="0"/>
        <w:textAlignment w:val="baseline"/>
        <w:rPr>
          <w:rFonts w:ascii="ＭＳ 明朝" w:eastAsia="ＭＳ 明朝" w:hAnsi="Times New Roman"/>
          <w:color w:val="000000"/>
          <w:spacing w:val="2"/>
          <w:kern w:val="0"/>
          <w:szCs w:val="21"/>
        </w:rPr>
      </w:pPr>
    </w:p>
    <w:p w14:paraId="16A348C5" w14:textId="77777777" w:rsidR="00CE7BBD" w:rsidRDefault="00CE7BBD" w:rsidP="00CE7BBD">
      <w:pPr>
        <w:pStyle w:val="a8"/>
      </w:pPr>
      <w:r w:rsidRPr="00ED748F">
        <w:rPr>
          <w:rFonts w:hint="eastAsia"/>
        </w:rPr>
        <w:t>記</w:t>
      </w:r>
    </w:p>
    <w:p w14:paraId="112B68D6" w14:textId="689D91EC" w:rsidR="00CE7BBD" w:rsidRDefault="00CE7BBD" w:rsidP="00CE7BBD">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遠隔点呼を変更する貨物自動車運送事業の種類</w:t>
      </w:r>
      <w:r>
        <w:rPr>
          <w:rFonts w:hint="eastAsia"/>
          <w:kern w:val="0"/>
          <w:sz w:val="18"/>
          <w:szCs w:val="18"/>
        </w:rPr>
        <w:t>（該当するものひとつに○をつけること）</w:t>
      </w:r>
    </w:p>
    <w:p w14:paraId="4961A738" w14:textId="35BA66C8" w:rsidR="00CE7BBD" w:rsidRPr="00B92798" w:rsidRDefault="00CE7BBD" w:rsidP="00CE7BBD">
      <w:pPr>
        <w:overflowPunct w:val="0"/>
        <w:spacing w:afterLines="50" w:after="178"/>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一般貨物・特定貨物・特定第二種貨物利用運送</w:t>
      </w:r>
      <w:r w:rsidR="00310D7E">
        <w:rPr>
          <w:rFonts w:asciiTheme="minorEastAsia" w:hAnsiTheme="minorEastAsia" w:cs="ＭＳ 明朝" w:hint="eastAsia"/>
          <w:color w:val="000000"/>
          <w:kern w:val="0"/>
          <w:szCs w:val="21"/>
        </w:rPr>
        <w:t>・貨物軽</w:t>
      </w:r>
    </w:p>
    <w:p w14:paraId="4258E224" w14:textId="77777777" w:rsidR="00CE7BBD" w:rsidRPr="00963A9A" w:rsidRDefault="00CE7BBD" w:rsidP="00CE7BBD">
      <w:pPr>
        <w:overflowPunct w:val="0"/>
        <w:spacing w:line="320" w:lineRule="exact"/>
        <w:jc w:val="center"/>
        <w:textAlignment w:val="baseline"/>
        <w:rPr>
          <w:rFonts w:ascii="ＭＳ 明朝" w:eastAsia="ＭＳ 明朝" w:hAnsi="Times New Roman"/>
          <w:color w:val="000000"/>
          <w:spacing w:val="2"/>
          <w:kern w:val="0"/>
          <w:szCs w:val="21"/>
        </w:rPr>
      </w:pPr>
    </w:p>
    <w:p w14:paraId="66E84DE7" w14:textId="77777777" w:rsidR="00CE7BBD" w:rsidRDefault="00CE7BBD" w:rsidP="00CE7BBD">
      <w:pPr>
        <w:rPr>
          <w:rFonts w:asciiTheme="minorEastAsia" w:hAnsiTheme="minorEastAsia" w:cs="ＭＳ 明朝"/>
          <w:color w:val="000000"/>
          <w:kern w:val="0"/>
          <w:szCs w:val="21"/>
        </w:rPr>
      </w:pPr>
      <w:r>
        <w:rPr>
          <w:rFonts w:hint="eastAsia"/>
        </w:rPr>
        <w:t>２</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遠隔点呼を変更する理由</w:t>
      </w:r>
    </w:p>
    <w:p w14:paraId="7901740D" w14:textId="77777777" w:rsidR="00CE7BBD" w:rsidRDefault="00CE7BBD" w:rsidP="00CE7BBD">
      <w:pPr>
        <w:overflowPunct w:val="0"/>
        <w:spacing w:line="320" w:lineRule="exact"/>
        <w:ind w:firstLineChars="200" w:firstLine="428"/>
        <w:jc w:val="left"/>
        <w:textAlignment w:val="baseline"/>
        <w:rPr>
          <w:szCs w:val="21"/>
        </w:rPr>
      </w:pPr>
      <w:r>
        <w:rPr>
          <w:rFonts w:ascii="ＭＳ 明朝" w:eastAsia="ＭＳ 明朝" w:hAnsi="Times New Roman" w:hint="eastAsia"/>
          <w:color w:val="000000"/>
          <w:spacing w:val="2"/>
          <w:kern w:val="0"/>
          <w:szCs w:val="21"/>
        </w:rPr>
        <w:t xml:space="preserve">・被実施営業所等の追加　</w:t>
      </w:r>
      <w:r>
        <w:rPr>
          <w:rFonts w:hint="eastAsia"/>
          <w:szCs w:val="21"/>
        </w:rPr>
        <w:t>・被実施場所（車内、待合所、宿泊施設等）の追加</w:t>
      </w:r>
    </w:p>
    <w:p w14:paraId="47CE0E75" w14:textId="77777777" w:rsidR="00CE7BBD" w:rsidRDefault="00CE7BBD" w:rsidP="00CE7BBD">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・点呼機器等の変更　・記載事項等の変更　・その他</w:t>
      </w:r>
    </w:p>
    <w:p w14:paraId="470D8288" w14:textId="77777777" w:rsidR="00CE7BBD" w:rsidRPr="0077592A" w:rsidRDefault="00CE7BBD" w:rsidP="00CE7BBD">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p>
    <w:p w14:paraId="6C55880D"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３．変更する営業所・車庫の名称等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7BBD" w:rsidRPr="00ED748F" w14:paraId="44FC3031" w14:textId="77777777" w:rsidTr="00FE790B">
        <w:tc>
          <w:tcPr>
            <w:tcW w:w="3863" w:type="dxa"/>
            <w:tcBorders>
              <w:top w:val="single" w:sz="4" w:space="0" w:color="000000"/>
              <w:left w:val="single" w:sz="4" w:space="0" w:color="000000"/>
              <w:bottom w:val="nil"/>
              <w:right w:val="single" w:sz="4" w:space="0" w:color="000000"/>
            </w:tcBorders>
          </w:tcPr>
          <w:p w14:paraId="28514319" w14:textId="2D9A5795"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841C09">
              <w:rPr>
                <w:rFonts w:ascii="Times New Roman" w:eastAsia="ＭＳ 明朝" w:hAnsi="Times New Roman" w:cs="ＭＳ 明朝" w:hint="eastAsia"/>
                <w:color w:val="000000"/>
                <w:kern w:val="0"/>
                <w:szCs w:val="21"/>
              </w:rPr>
              <w:t>他の事業者（</w:t>
            </w:r>
            <w:r>
              <w:rPr>
                <w:rFonts w:ascii="Times New Roman" w:eastAsia="ＭＳ 明朝" w:hAnsi="Times New Roman" w:cs="ＭＳ 明朝" w:hint="eastAsia"/>
                <w:color w:val="000000"/>
                <w:kern w:val="0"/>
                <w:szCs w:val="21"/>
              </w:rPr>
              <w:t>完全子会社等</w:t>
            </w:r>
            <w:r w:rsidR="00841C09">
              <w:rPr>
                <w:rFonts w:ascii="Times New Roman" w:eastAsia="ＭＳ 明朝" w:hAnsi="Times New Roman" w:cs="ＭＳ 明朝" w:hint="eastAsia"/>
                <w:color w:val="000000"/>
                <w:kern w:val="0"/>
                <w:szCs w:val="21"/>
              </w:rPr>
              <w:t>含む）</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5087F0F8"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0A344099"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19EF3A5"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9F5AE0D"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0122E98A"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33660B2E"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6CC7B874" w14:textId="77777777" w:rsidR="00CE7BBD" w:rsidRPr="00787F80"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CE7BBD" w:rsidRPr="00ED748F" w14:paraId="643D8224" w14:textId="77777777" w:rsidTr="00FE790B">
        <w:tc>
          <w:tcPr>
            <w:tcW w:w="3863" w:type="dxa"/>
            <w:tcBorders>
              <w:top w:val="single" w:sz="4" w:space="0" w:color="000000"/>
              <w:left w:val="single" w:sz="4" w:space="0" w:color="000000"/>
              <w:bottom w:val="nil"/>
              <w:right w:val="single" w:sz="4" w:space="0" w:color="000000"/>
            </w:tcBorders>
          </w:tcPr>
          <w:p w14:paraId="19D19534"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855B7B9"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2B75E0CA"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CE7BBD" w:rsidRPr="00ED748F" w14:paraId="12D9EAA0" w14:textId="77777777" w:rsidTr="00FE790B">
        <w:tc>
          <w:tcPr>
            <w:tcW w:w="3863" w:type="dxa"/>
            <w:tcBorders>
              <w:top w:val="single" w:sz="4" w:space="0" w:color="000000"/>
              <w:left w:val="single" w:sz="4" w:space="0" w:color="000000"/>
              <w:bottom w:val="single" w:sz="4" w:space="0" w:color="000000"/>
              <w:right w:val="single" w:sz="4" w:space="0" w:color="000000"/>
            </w:tcBorders>
          </w:tcPr>
          <w:p w14:paraId="26B69A56"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464BA75D"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5F60779F"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4D0ACA20" w14:textId="77777777" w:rsidR="00CE7BBD" w:rsidRPr="00787F80" w:rsidRDefault="00CE7BBD" w:rsidP="00CE7BBD">
      <w:pPr>
        <w:overflowPunct w:val="0"/>
        <w:spacing w:line="320" w:lineRule="exact"/>
        <w:textAlignment w:val="baseline"/>
        <w:rPr>
          <w:rFonts w:ascii="ＭＳ 明朝" w:eastAsia="ＭＳ 明朝" w:hAnsi="Times New Roman"/>
          <w:color w:val="000000"/>
          <w:spacing w:val="2"/>
          <w:kern w:val="0"/>
          <w:szCs w:val="21"/>
        </w:rPr>
      </w:pPr>
    </w:p>
    <w:p w14:paraId="31F90AD6" w14:textId="77777777" w:rsidR="00CE7BBD" w:rsidRDefault="00CE7BBD" w:rsidP="00CE7BB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４．変更予定日　　　令和　　年　　月　　日</w:t>
      </w:r>
    </w:p>
    <w:p w14:paraId="3A218C15" w14:textId="77777777" w:rsidR="00CE7BBD" w:rsidRDefault="00CE7BBD" w:rsidP="00CE7BBD">
      <w:pPr>
        <w:overflowPunct w:val="0"/>
        <w:spacing w:line="320" w:lineRule="exact"/>
        <w:textAlignment w:val="baseline"/>
        <w:rPr>
          <w:rFonts w:ascii="Times New Roman" w:eastAsia="ＭＳ 明朝" w:hAnsi="Times New Roman" w:cs="ＭＳ 明朝"/>
          <w:color w:val="000000"/>
          <w:kern w:val="0"/>
          <w:szCs w:val="21"/>
        </w:rPr>
      </w:pPr>
    </w:p>
    <w:p w14:paraId="3407E163" w14:textId="77777777" w:rsidR="00CE7BBD" w:rsidRPr="00E54AAA" w:rsidRDefault="00CE7BBD" w:rsidP="00CE7BBD">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2D5E720D" w14:textId="77777777" w:rsidR="00CE7BBD" w:rsidRPr="00B30962" w:rsidRDefault="00CE7BBD" w:rsidP="00CE7BBD">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w:t>
      </w:r>
      <w:r w:rsidRPr="007500B8">
        <w:rPr>
          <w:rFonts w:ascii="ＭＳ 明朝" w:eastAsia="ＭＳ 明朝" w:hAnsi="ＭＳ 明朝" w:cs="ＭＳ 明朝" w:hint="eastAsia"/>
          <w:color w:val="000000"/>
          <w:kern w:val="0"/>
          <w:szCs w:val="21"/>
        </w:rPr>
        <w:t>第266</w:t>
      </w:r>
      <w:r>
        <w:rPr>
          <w:rFonts w:ascii="Times New Roman" w:eastAsia="ＭＳ 明朝" w:hAnsi="Times New Roman" w:cs="ＭＳ 明朝" w:hint="eastAsia"/>
          <w:color w:val="000000"/>
          <w:kern w:val="0"/>
          <w:szCs w:val="21"/>
        </w:rPr>
        <w:t>号）に規定されている要件を遵守します。</w:t>
      </w:r>
    </w:p>
    <w:p w14:paraId="1B4A2375" w14:textId="77777777" w:rsidR="00CE7BBD" w:rsidRDefault="00CE7BBD" w:rsidP="00CE7BBD">
      <w:pPr>
        <w:overflowPunct w:val="0"/>
        <w:spacing w:line="320" w:lineRule="exact"/>
        <w:textAlignment w:val="baseline"/>
        <w:rPr>
          <w:rFonts w:ascii="Times New Roman" w:eastAsia="ＭＳ 明朝" w:hAnsi="Times New Roman" w:cs="ＭＳ 明朝"/>
          <w:color w:val="000000"/>
          <w:kern w:val="0"/>
          <w:szCs w:val="21"/>
        </w:rPr>
      </w:pPr>
    </w:p>
    <w:p w14:paraId="063F04F7" w14:textId="77777777" w:rsidR="00CE7BBD" w:rsidRDefault="00CE7BBD" w:rsidP="00CE7BB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６．添付書類</w:t>
      </w:r>
    </w:p>
    <w:p w14:paraId="3AAE39D1" w14:textId="77777777" w:rsidR="00CE7BBD" w:rsidRDefault="00CE7BBD" w:rsidP="00CE7BBD">
      <w:pPr>
        <w:overflowPunct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・追加、変更される点呼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581023F5" w14:textId="2E93C7FC" w:rsidR="00B35CCD" w:rsidRPr="004B70A2" w:rsidRDefault="00C740D2" w:rsidP="007B2045">
      <w:pPr>
        <w:widowControl/>
        <w:ind w:left="420" w:hangingChars="200" w:hanging="420"/>
        <w:jc w:val="left"/>
        <w:rPr>
          <w:rFonts w:ascii="Times New Roman" w:hAnsi="Times New Roman" w:cs="ＭＳ 明朝"/>
          <w:color w:val="000000"/>
          <w:kern w:val="0"/>
          <w:szCs w:val="21"/>
        </w:rPr>
      </w:pPr>
      <w:r>
        <w:rPr>
          <w:rFonts w:ascii="Times New Roman" w:eastAsia="ＭＳ 明朝" w:hAnsi="Times New Roman" w:cs="ＭＳ 明朝" w:hint="eastAsia"/>
          <w:color w:val="000000"/>
          <w:kern w:val="0"/>
          <w:szCs w:val="21"/>
        </w:rPr>
        <w:lastRenderedPageBreak/>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w:t>
      </w:r>
    </w:p>
    <w:sectPr w:rsidR="00B35CCD" w:rsidRPr="004B70A2"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CA33" w14:textId="77777777" w:rsidR="003B5283" w:rsidRDefault="003B5283">
      <w:r>
        <w:separator/>
      </w:r>
    </w:p>
  </w:endnote>
  <w:endnote w:type="continuationSeparator" w:id="0">
    <w:p w14:paraId="3824142A" w14:textId="77777777" w:rsidR="003B5283" w:rsidRDefault="003B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6DC4" w14:textId="77777777" w:rsidR="003B5283" w:rsidRDefault="003B5283">
      <w:r>
        <w:separator/>
      </w:r>
    </w:p>
  </w:footnote>
  <w:footnote w:type="continuationSeparator" w:id="0">
    <w:p w14:paraId="26482F90" w14:textId="77777777" w:rsidR="003B5283" w:rsidRDefault="003B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100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674D"/>
    <w:rsid w:val="00127158"/>
    <w:rsid w:val="0013327A"/>
    <w:rsid w:val="001413CF"/>
    <w:rsid w:val="00151E0A"/>
    <w:rsid w:val="001538F4"/>
    <w:rsid w:val="00156D35"/>
    <w:rsid w:val="00162FA4"/>
    <w:rsid w:val="00163140"/>
    <w:rsid w:val="001640F9"/>
    <w:rsid w:val="001643EE"/>
    <w:rsid w:val="00167016"/>
    <w:rsid w:val="00170C12"/>
    <w:rsid w:val="0018000C"/>
    <w:rsid w:val="00182752"/>
    <w:rsid w:val="00187821"/>
    <w:rsid w:val="0019052C"/>
    <w:rsid w:val="001910B0"/>
    <w:rsid w:val="0019111D"/>
    <w:rsid w:val="00192327"/>
    <w:rsid w:val="00196E2B"/>
    <w:rsid w:val="001A0767"/>
    <w:rsid w:val="001A22AB"/>
    <w:rsid w:val="001A2F46"/>
    <w:rsid w:val="001A7DC2"/>
    <w:rsid w:val="001B299B"/>
    <w:rsid w:val="001B36FE"/>
    <w:rsid w:val="001B4B4C"/>
    <w:rsid w:val="001B67D0"/>
    <w:rsid w:val="001C1D2E"/>
    <w:rsid w:val="001C3ED8"/>
    <w:rsid w:val="001C4D44"/>
    <w:rsid w:val="001E054E"/>
    <w:rsid w:val="001E312B"/>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5CA9"/>
    <w:rsid w:val="0023730C"/>
    <w:rsid w:val="00237516"/>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B799C"/>
    <w:rsid w:val="002C2488"/>
    <w:rsid w:val="002C6542"/>
    <w:rsid w:val="002C74B7"/>
    <w:rsid w:val="002D023A"/>
    <w:rsid w:val="002D3381"/>
    <w:rsid w:val="002D7A22"/>
    <w:rsid w:val="002D7E7D"/>
    <w:rsid w:val="002E0D52"/>
    <w:rsid w:val="002E5110"/>
    <w:rsid w:val="002E6D10"/>
    <w:rsid w:val="002F0C6E"/>
    <w:rsid w:val="002F391C"/>
    <w:rsid w:val="002F4EB2"/>
    <w:rsid w:val="00301436"/>
    <w:rsid w:val="003015DA"/>
    <w:rsid w:val="00301E0F"/>
    <w:rsid w:val="003027C4"/>
    <w:rsid w:val="00304B88"/>
    <w:rsid w:val="00310D7E"/>
    <w:rsid w:val="0031261E"/>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29A0"/>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283"/>
    <w:rsid w:val="003B590C"/>
    <w:rsid w:val="003B6E2B"/>
    <w:rsid w:val="003C4187"/>
    <w:rsid w:val="003C4BDD"/>
    <w:rsid w:val="003C6FF6"/>
    <w:rsid w:val="003D393F"/>
    <w:rsid w:val="003D426D"/>
    <w:rsid w:val="003D57E1"/>
    <w:rsid w:val="003E25DC"/>
    <w:rsid w:val="003E28AB"/>
    <w:rsid w:val="003F0E17"/>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19"/>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5958"/>
    <w:rsid w:val="004B5CF2"/>
    <w:rsid w:val="004B6815"/>
    <w:rsid w:val="004B70A2"/>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06EB5"/>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77E2"/>
    <w:rsid w:val="0057290A"/>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2E0B"/>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0A1F"/>
    <w:rsid w:val="00651643"/>
    <w:rsid w:val="00651D86"/>
    <w:rsid w:val="00654CCF"/>
    <w:rsid w:val="00663869"/>
    <w:rsid w:val="00666926"/>
    <w:rsid w:val="00667749"/>
    <w:rsid w:val="00670FCD"/>
    <w:rsid w:val="00681469"/>
    <w:rsid w:val="006824F1"/>
    <w:rsid w:val="00683A36"/>
    <w:rsid w:val="006849A3"/>
    <w:rsid w:val="00690E01"/>
    <w:rsid w:val="00693994"/>
    <w:rsid w:val="0069690F"/>
    <w:rsid w:val="006A0012"/>
    <w:rsid w:val="006A0C91"/>
    <w:rsid w:val="006A18FB"/>
    <w:rsid w:val="006A2E1A"/>
    <w:rsid w:val="006A3F7D"/>
    <w:rsid w:val="006A6D70"/>
    <w:rsid w:val="006B1123"/>
    <w:rsid w:val="006B266C"/>
    <w:rsid w:val="006B2C3A"/>
    <w:rsid w:val="006B3819"/>
    <w:rsid w:val="006B6AFA"/>
    <w:rsid w:val="006C15FD"/>
    <w:rsid w:val="006C3498"/>
    <w:rsid w:val="006C4010"/>
    <w:rsid w:val="006C5EBE"/>
    <w:rsid w:val="006D099C"/>
    <w:rsid w:val="006D1246"/>
    <w:rsid w:val="006D631D"/>
    <w:rsid w:val="006D7EA4"/>
    <w:rsid w:val="006E4FA7"/>
    <w:rsid w:val="006E7D6F"/>
    <w:rsid w:val="006F3671"/>
    <w:rsid w:val="006F49DC"/>
    <w:rsid w:val="006F7AB0"/>
    <w:rsid w:val="00702596"/>
    <w:rsid w:val="007028B5"/>
    <w:rsid w:val="00703F6F"/>
    <w:rsid w:val="00705D34"/>
    <w:rsid w:val="00706622"/>
    <w:rsid w:val="00706736"/>
    <w:rsid w:val="007122BF"/>
    <w:rsid w:val="00713A1E"/>
    <w:rsid w:val="007205FB"/>
    <w:rsid w:val="007231B0"/>
    <w:rsid w:val="00723A48"/>
    <w:rsid w:val="0072407E"/>
    <w:rsid w:val="007310F2"/>
    <w:rsid w:val="00731F6E"/>
    <w:rsid w:val="007350AD"/>
    <w:rsid w:val="0073547B"/>
    <w:rsid w:val="00740477"/>
    <w:rsid w:val="00740C79"/>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2045"/>
    <w:rsid w:val="007B459F"/>
    <w:rsid w:val="007B7FF8"/>
    <w:rsid w:val="007C092D"/>
    <w:rsid w:val="007C1E05"/>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90"/>
    <w:rsid w:val="00834AF6"/>
    <w:rsid w:val="00841C09"/>
    <w:rsid w:val="00843AB1"/>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D12A8"/>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4EB2"/>
    <w:rsid w:val="00A576FF"/>
    <w:rsid w:val="00A6085F"/>
    <w:rsid w:val="00A639A2"/>
    <w:rsid w:val="00A66B90"/>
    <w:rsid w:val="00A737A5"/>
    <w:rsid w:val="00A75C43"/>
    <w:rsid w:val="00A76652"/>
    <w:rsid w:val="00A767C6"/>
    <w:rsid w:val="00A90390"/>
    <w:rsid w:val="00A9148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CCD"/>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D84"/>
    <w:rsid w:val="00B8739F"/>
    <w:rsid w:val="00B87AF2"/>
    <w:rsid w:val="00B90C65"/>
    <w:rsid w:val="00B9160B"/>
    <w:rsid w:val="00B93050"/>
    <w:rsid w:val="00B9390F"/>
    <w:rsid w:val="00B968F5"/>
    <w:rsid w:val="00BA1562"/>
    <w:rsid w:val="00BA3B03"/>
    <w:rsid w:val="00BA469E"/>
    <w:rsid w:val="00BA53F2"/>
    <w:rsid w:val="00BA6B35"/>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740D2"/>
    <w:rsid w:val="00C842C4"/>
    <w:rsid w:val="00C9240B"/>
    <w:rsid w:val="00C93CA6"/>
    <w:rsid w:val="00C95A33"/>
    <w:rsid w:val="00CA0CA9"/>
    <w:rsid w:val="00CA11A6"/>
    <w:rsid w:val="00CA3085"/>
    <w:rsid w:val="00CB3F63"/>
    <w:rsid w:val="00CC312E"/>
    <w:rsid w:val="00CC4354"/>
    <w:rsid w:val="00CD1977"/>
    <w:rsid w:val="00CD56FF"/>
    <w:rsid w:val="00CD5E12"/>
    <w:rsid w:val="00CE152A"/>
    <w:rsid w:val="00CE38FF"/>
    <w:rsid w:val="00CE5E32"/>
    <w:rsid w:val="00CE7BBD"/>
    <w:rsid w:val="00CF2233"/>
    <w:rsid w:val="00CF6251"/>
    <w:rsid w:val="00D01592"/>
    <w:rsid w:val="00D027B7"/>
    <w:rsid w:val="00D038FD"/>
    <w:rsid w:val="00D04419"/>
    <w:rsid w:val="00D07AB7"/>
    <w:rsid w:val="00D11BBF"/>
    <w:rsid w:val="00D126F2"/>
    <w:rsid w:val="00D142B1"/>
    <w:rsid w:val="00D14630"/>
    <w:rsid w:val="00D20AF9"/>
    <w:rsid w:val="00D22181"/>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4"/>
    <w:rsid w:val="00F10B56"/>
    <w:rsid w:val="00F1345B"/>
    <w:rsid w:val="00F2357C"/>
    <w:rsid w:val="00F32E70"/>
    <w:rsid w:val="00F377EF"/>
    <w:rsid w:val="00F41784"/>
    <w:rsid w:val="00F4333C"/>
    <w:rsid w:val="00F45D79"/>
    <w:rsid w:val="00F55A16"/>
    <w:rsid w:val="00F60025"/>
    <w:rsid w:val="00F606FB"/>
    <w:rsid w:val="00F6176F"/>
    <w:rsid w:val="00F64CB0"/>
    <w:rsid w:val="00F67DBD"/>
    <w:rsid w:val="00F71620"/>
    <w:rsid w:val="00F71F78"/>
    <w:rsid w:val="00F7213A"/>
    <w:rsid w:val="00F73245"/>
    <w:rsid w:val="00F758BC"/>
    <w:rsid w:val="00F808B3"/>
    <w:rsid w:val="00F8185A"/>
    <w:rsid w:val="00F81C01"/>
    <w:rsid w:val="00F84F84"/>
    <w:rsid w:val="00F86120"/>
    <w:rsid w:val="00F86534"/>
    <w:rsid w:val="00F87174"/>
    <w:rsid w:val="00F92BB9"/>
    <w:rsid w:val="00FA06E1"/>
    <w:rsid w:val="00FA0CE7"/>
    <w:rsid w:val="00FA1FE4"/>
    <w:rsid w:val="00FA22EC"/>
    <w:rsid w:val="00FA2EE8"/>
    <w:rsid w:val="00FB613B"/>
    <w:rsid w:val="00FB7B83"/>
    <w:rsid w:val="00FC16FC"/>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Words>
  <Characters>745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