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58241"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588651A2" w:rsidR="004A15FD" w:rsidRPr="007C14BD" w:rsidRDefault="004A15FD" w:rsidP="00A44BF0">
                            <w:pPr>
                              <w:ind w:leftChars="0" w:left="0" w:firstLineChars="0" w:firstLine="0"/>
                              <w:jc w:val="center"/>
                            </w:pPr>
                            <w:r w:rsidRPr="007C14BD">
                              <w:rPr>
                                <w:rFonts w:hint="eastAsia"/>
                              </w:rPr>
                              <w:t>自治体名：</w:t>
                            </w:r>
                            <w:r w:rsidR="002D18AB">
                              <w:rPr>
                                <w:rFonts w:hint="eastAsia"/>
                              </w:rPr>
                              <w:t>佐賀</w:t>
                            </w:r>
                            <w:r w:rsidRPr="007C14BD">
                              <w:rPr>
                                <w:rFonts w:hint="eastAsia"/>
                              </w:rPr>
                              <w:t>県</w:t>
                            </w:r>
                            <w:r w:rsidR="002D18AB">
                              <w:rPr>
                                <w:rFonts w:hint="eastAsia"/>
                              </w:rPr>
                              <w:t>佐賀</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588651A2" w:rsidR="004A15FD" w:rsidRPr="007C14BD" w:rsidRDefault="004A15FD" w:rsidP="00A44BF0">
                      <w:pPr>
                        <w:ind w:leftChars="0" w:left="0" w:firstLineChars="0" w:firstLine="0"/>
                        <w:jc w:val="center"/>
                      </w:pPr>
                      <w:r w:rsidRPr="007C14BD">
                        <w:rPr>
                          <w:rFonts w:hint="eastAsia"/>
                        </w:rPr>
                        <w:t>自治体名：</w:t>
                      </w:r>
                      <w:r w:rsidR="002D18AB">
                        <w:rPr>
                          <w:rFonts w:hint="eastAsia"/>
                        </w:rPr>
                        <w:t>佐賀</w:t>
                      </w:r>
                      <w:r w:rsidRPr="007C14BD">
                        <w:rPr>
                          <w:rFonts w:hint="eastAsia"/>
                        </w:rPr>
                        <w:t>県</w:t>
                      </w:r>
                      <w:r w:rsidR="002D18AB">
                        <w:rPr>
                          <w:rFonts w:hint="eastAsia"/>
                        </w:rPr>
                        <w:t>佐賀</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73FE318B" w:rsidR="00804019" w:rsidRPr="007C14BD" w:rsidRDefault="00443BC3"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58240" behindDoc="0" locked="0" layoutInCell="1" allowOverlap="1" wp14:anchorId="1CEBC21F" wp14:editId="3E34C153">
                <wp:simplePos x="0" y="0"/>
                <wp:positionH relativeFrom="column">
                  <wp:posOffset>64770</wp:posOffset>
                </wp:positionH>
                <wp:positionV relativeFrom="paragraph">
                  <wp:posOffset>293370</wp:posOffset>
                </wp:positionV>
                <wp:extent cx="6386195" cy="831215"/>
                <wp:effectExtent l="0" t="0" r="14605" b="2603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31215"/>
                        </a:xfrm>
                        <a:prstGeom prst="rect">
                          <a:avLst/>
                        </a:prstGeom>
                        <a:solidFill>
                          <a:srgbClr val="FFFFFF"/>
                        </a:solidFill>
                        <a:ln w="9525">
                          <a:solidFill>
                            <a:srgbClr val="000000"/>
                          </a:solidFill>
                          <a:miter lim="800000"/>
                          <a:headEnd/>
                          <a:tailEnd/>
                        </a:ln>
                      </wps:spPr>
                      <wps:txbx>
                        <w:txbxContent>
                          <w:p w14:paraId="4B5DAEB0" w14:textId="2365A675" w:rsidR="004A15FD" w:rsidRDefault="00443BC3" w:rsidP="00B167D0">
                            <w:pPr>
                              <w:ind w:leftChars="0" w:left="0" w:firstLineChars="0" w:firstLine="0"/>
                            </w:pPr>
                            <w:r w:rsidRPr="00443BC3">
                              <w:rPr>
                                <w:rFonts w:hint="eastAsia"/>
                              </w:rPr>
                              <w:t>佐賀市では、自動運転等の交通ＤＸを推進し、利用者の利便性及び事業者の生産性や事業継続性の向上に繋げることで地域課題を解決し、</w:t>
                            </w:r>
                            <w:r w:rsidR="00D94359">
                              <w:rPr>
                                <w:rFonts w:hint="eastAsia"/>
                              </w:rPr>
                              <w:t>子</w:t>
                            </w:r>
                            <w:r w:rsidRPr="00443BC3">
                              <w:rPr>
                                <w:rFonts w:hint="eastAsia"/>
                              </w:rPr>
                              <w:t>どもから高齢者まで様々な世代が安心して暮らせるまちづくりを目指している。レベル４を想定した自動運転バスの走行検証を行うことで、自動運転バスの社会実装を含めて佐賀市全体の交通体系を見直し、</w:t>
                            </w:r>
                            <w:r>
                              <w:rPr>
                                <w:rFonts w:hint="eastAsia"/>
                              </w:rPr>
                              <w:t>「住民の身近な移動手段の維持」と「新たな移動ニーズへの対応」</w:t>
                            </w:r>
                            <w:r w:rsidRPr="00443BC3">
                              <w:rPr>
                                <w:rFonts w:hint="eastAsia"/>
                              </w:rPr>
                              <w:t>を図る。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5.1pt;margin-top:23.1pt;width:502.85pt;height:65.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">
                <v:textbox>
                  <w:txbxContent>
                    <w:p w14:paraId="4B5DAEB0" w14:textId="2365A675" w:rsidR="004A15FD" w:rsidRDefault="00443BC3" w:rsidP="00B167D0">
                      <w:pPr>
                        <w:ind w:leftChars="0" w:left="0" w:firstLineChars="0" w:firstLine="0"/>
                      </w:pPr>
                      <w:r w:rsidRPr="00443BC3">
                        <w:rPr>
                          <w:rFonts w:hint="eastAsia"/>
                        </w:rPr>
                        <w:t>佐賀市では、自動運転等の交通ＤＸを推進し、利用者の利便性及び事業者の生産性や事業継続性の向上に繋げることで地域課題を解決し、</w:t>
                      </w:r>
                      <w:r w:rsidR="00D94359">
                        <w:rPr>
                          <w:rFonts w:hint="eastAsia"/>
                        </w:rPr>
                        <w:t>子</w:t>
                      </w:r>
                      <w:r w:rsidRPr="00443BC3">
                        <w:rPr>
                          <w:rFonts w:hint="eastAsia"/>
                        </w:rPr>
                        <w:t>どもから高齢者まで様々な世代が安心して暮らせるまちづくりを目指している。レベル４を想定した自動運転バスの走行検証を行うことで、自動運転バスの社会実装を含めて佐賀市全体の交通体系を見直し、</w:t>
                      </w:r>
                      <w:r>
                        <w:rPr>
                          <w:rFonts w:hint="eastAsia"/>
                        </w:rPr>
                        <w:t>「住民の身近な移動手段の維持」と「新たな移動ニーズへの対応」</w:t>
                      </w:r>
                      <w:r w:rsidRPr="00443BC3">
                        <w:rPr>
                          <w:rFonts w:hint="eastAsia"/>
                        </w:rPr>
                        <w:t>を図る。</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6C7F8AD6"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58245" behindDoc="0" locked="0" layoutInCell="1" allowOverlap="1" wp14:anchorId="0F528FB5" wp14:editId="2182D107">
                <wp:simplePos x="0" y="0"/>
                <wp:positionH relativeFrom="column">
                  <wp:posOffset>69215</wp:posOffset>
                </wp:positionH>
                <wp:positionV relativeFrom="paragraph">
                  <wp:posOffset>283845</wp:posOffset>
                </wp:positionV>
                <wp:extent cx="6386195" cy="1181100"/>
                <wp:effectExtent l="0" t="0" r="14605" b="1905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181100"/>
                        </a:xfrm>
                        <a:prstGeom prst="rect">
                          <a:avLst/>
                        </a:prstGeom>
                        <a:solidFill>
                          <a:srgbClr val="FFFFFF"/>
                        </a:solidFill>
                        <a:ln w="9525">
                          <a:solidFill>
                            <a:srgbClr val="000000"/>
                          </a:solidFill>
                          <a:miter lim="800000"/>
                          <a:headEnd/>
                          <a:tailEnd/>
                        </a:ln>
                      </wps:spPr>
                      <wps:txbx>
                        <w:txbxContent>
                          <w:p w14:paraId="39126157" w14:textId="4BCC4745" w:rsidR="00443BC3" w:rsidRDefault="00443BC3" w:rsidP="00B167D0">
                            <w:pPr>
                              <w:ind w:leftChars="0" w:left="0" w:firstLineChars="0" w:firstLine="0"/>
                            </w:pPr>
                            <w:r>
                              <w:rPr>
                                <w:rFonts w:hint="eastAsia"/>
                              </w:rPr>
                              <w:t>運行場所：佐賀駅バスセンター～SAGAサンライズパーク</w:t>
                            </w:r>
                            <w:r w:rsidR="00A54176">
                              <w:rPr>
                                <w:rFonts w:hint="eastAsia"/>
                              </w:rPr>
                              <w:t>（市文化会館前）</w:t>
                            </w:r>
                            <w:r>
                              <w:rPr>
                                <w:rFonts w:hint="eastAsia"/>
                              </w:rPr>
                              <w:t>間</w:t>
                            </w:r>
                            <w:r w:rsidR="00E04A32">
                              <w:rPr>
                                <w:rFonts w:hint="eastAsia"/>
                              </w:rPr>
                              <w:t>（片道約1.8km）</w:t>
                            </w:r>
                          </w:p>
                          <w:p w14:paraId="0EF2A5CF" w14:textId="77777777" w:rsidR="000945B6" w:rsidRDefault="00443BC3" w:rsidP="00B167D0">
                            <w:pPr>
                              <w:ind w:leftChars="0" w:left="0" w:firstLineChars="0" w:firstLine="0"/>
                            </w:pPr>
                            <w:r>
                              <w:rPr>
                                <w:rFonts w:hint="eastAsia"/>
                              </w:rPr>
                              <w:t>運行期間：準備運行 12/8～12、1/6～9</w:t>
                            </w:r>
                            <w:r w:rsidR="000945B6">
                              <w:rPr>
                                <w:rFonts w:hint="eastAsia"/>
                              </w:rPr>
                              <w:t>、1/10～12</w:t>
                            </w:r>
                            <w:r>
                              <w:rPr>
                                <w:rFonts w:hint="eastAsia"/>
                              </w:rPr>
                              <w:t xml:space="preserve"> （計</w:t>
                            </w:r>
                            <w:r w:rsidR="000945B6">
                              <w:rPr>
                                <w:rFonts w:hint="eastAsia"/>
                              </w:rPr>
                              <w:t>12</w:t>
                            </w:r>
                            <w:r>
                              <w:rPr>
                                <w:rFonts w:hint="eastAsia"/>
                              </w:rPr>
                              <w:t>日）、</w:t>
                            </w:r>
                          </w:p>
                          <w:p w14:paraId="64FD78D8" w14:textId="4BCF3D04" w:rsidR="00443BC3" w:rsidRDefault="00443BC3" w:rsidP="000945B6">
                            <w:pPr>
                              <w:ind w:leftChars="0" w:left="0" w:firstLineChars="450" w:firstLine="990"/>
                            </w:pPr>
                            <w:r>
                              <w:rPr>
                                <w:rFonts w:hint="eastAsia"/>
                              </w:rPr>
                              <w:t>関係者試乗運行 1/13</w:t>
                            </w:r>
                            <w:r w:rsidR="000945B6">
                              <w:rPr>
                                <w:rFonts w:hint="eastAsia"/>
                              </w:rPr>
                              <w:t>（計1日）</w:t>
                            </w:r>
                            <w:r>
                              <w:rPr>
                                <w:rFonts w:hint="eastAsia"/>
                              </w:rPr>
                              <w:t>、一般運行 1/14～2/6（計24日）</w:t>
                            </w:r>
                          </w:p>
                          <w:p w14:paraId="0C028098" w14:textId="77777777" w:rsidR="00E04A32" w:rsidRDefault="00443BC3" w:rsidP="00B167D0">
                            <w:pPr>
                              <w:ind w:leftChars="0" w:left="0" w:firstLineChars="0" w:firstLine="0"/>
                            </w:pPr>
                            <w:r>
                              <w:rPr>
                                <w:rFonts w:hint="eastAsia"/>
                              </w:rPr>
                              <w:t>運行車両：BYD J6</w:t>
                            </w:r>
                          </w:p>
                          <w:p w14:paraId="0984FB23" w14:textId="604999E2" w:rsidR="00443BC3" w:rsidRDefault="00E04A32" w:rsidP="00B167D0">
                            <w:pPr>
                              <w:ind w:leftChars="0" w:left="0" w:firstLineChars="0" w:firstLine="0"/>
                            </w:pPr>
                            <w:r>
                              <w:rPr>
                                <w:rFonts w:hint="eastAsia"/>
                              </w:rPr>
                              <w:t>自動運転レベル：</w:t>
                            </w:r>
                            <w:r w:rsidR="00443BC3">
                              <w:rPr>
                                <w:rFonts w:hint="eastAsia"/>
                              </w:rPr>
                              <w:t>レベル2</w:t>
                            </w:r>
                            <w:r>
                              <w:rPr>
                                <w:rFonts w:hint="eastAsia"/>
                              </w:rPr>
                              <w:t>（佐賀駅北口～SAGAサンライズパーク</w:t>
                            </w:r>
                            <w:r w:rsidR="00293202">
                              <w:rPr>
                                <w:rFonts w:hint="eastAsia"/>
                              </w:rPr>
                              <w:t>（市文化会館前）</w:t>
                            </w:r>
                            <w:r>
                              <w:rPr>
                                <w:rFonts w:hint="eastAsia"/>
                              </w:rPr>
                              <w:t>間でレベル4相当の走行を検証）</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5.45pt;margin-top:22.35pt;width:502.85pt;height:93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">
                <v:textbox>
                  <w:txbxContent>
                    <w:p w14:paraId="39126157" w14:textId="4BCC4745" w:rsidR="00443BC3" w:rsidRDefault="00443BC3" w:rsidP="00B167D0">
                      <w:pPr>
                        <w:ind w:leftChars="0" w:left="0" w:firstLineChars="0" w:firstLine="0"/>
                      </w:pPr>
                      <w:r>
                        <w:rPr>
                          <w:rFonts w:hint="eastAsia"/>
                        </w:rPr>
                        <w:t>運行場所：佐賀駅バスセンター～SAGAサンライズパーク</w:t>
                      </w:r>
                      <w:r w:rsidR="00A54176">
                        <w:rPr>
                          <w:rFonts w:hint="eastAsia"/>
                        </w:rPr>
                        <w:t>（市文化会館前）</w:t>
                      </w:r>
                      <w:r>
                        <w:rPr>
                          <w:rFonts w:hint="eastAsia"/>
                        </w:rPr>
                        <w:t>間</w:t>
                      </w:r>
                      <w:r w:rsidR="00E04A32">
                        <w:rPr>
                          <w:rFonts w:hint="eastAsia"/>
                        </w:rPr>
                        <w:t>（片道約1.8km）</w:t>
                      </w:r>
                    </w:p>
                    <w:p w14:paraId="0EF2A5CF" w14:textId="77777777" w:rsidR="000945B6" w:rsidRDefault="00443BC3" w:rsidP="00B167D0">
                      <w:pPr>
                        <w:ind w:leftChars="0" w:left="0" w:firstLineChars="0" w:firstLine="0"/>
                      </w:pPr>
                      <w:r>
                        <w:rPr>
                          <w:rFonts w:hint="eastAsia"/>
                        </w:rPr>
                        <w:t>運行期間：準備運行 12/8～12、1/6～9</w:t>
                      </w:r>
                      <w:r w:rsidR="000945B6">
                        <w:rPr>
                          <w:rFonts w:hint="eastAsia"/>
                        </w:rPr>
                        <w:t>、1/10～12</w:t>
                      </w:r>
                      <w:r>
                        <w:rPr>
                          <w:rFonts w:hint="eastAsia"/>
                        </w:rPr>
                        <w:t xml:space="preserve"> （計</w:t>
                      </w:r>
                      <w:r w:rsidR="000945B6">
                        <w:rPr>
                          <w:rFonts w:hint="eastAsia"/>
                        </w:rPr>
                        <w:t>12</w:t>
                      </w:r>
                      <w:r>
                        <w:rPr>
                          <w:rFonts w:hint="eastAsia"/>
                        </w:rPr>
                        <w:t>日）、</w:t>
                      </w:r>
                    </w:p>
                    <w:p w14:paraId="64FD78D8" w14:textId="4BCF3D04" w:rsidR="00443BC3" w:rsidRDefault="00443BC3" w:rsidP="000945B6">
                      <w:pPr>
                        <w:ind w:leftChars="0" w:left="0" w:firstLineChars="450" w:firstLine="990"/>
                      </w:pPr>
                      <w:r>
                        <w:rPr>
                          <w:rFonts w:hint="eastAsia"/>
                        </w:rPr>
                        <w:t>関係者試乗運行 1/13</w:t>
                      </w:r>
                      <w:r w:rsidR="000945B6">
                        <w:rPr>
                          <w:rFonts w:hint="eastAsia"/>
                        </w:rPr>
                        <w:t>（計1日）</w:t>
                      </w:r>
                      <w:r>
                        <w:rPr>
                          <w:rFonts w:hint="eastAsia"/>
                        </w:rPr>
                        <w:t>、一般運行 1/14～2/6（計24日）</w:t>
                      </w:r>
                    </w:p>
                    <w:p w14:paraId="0C028098" w14:textId="77777777" w:rsidR="00E04A32" w:rsidRDefault="00443BC3" w:rsidP="00B167D0">
                      <w:pPr>
                        <w:ind w:leftChars="0" w:left="0" w:firstLineChars="0" w:firstLine="0"/>
                      </w:pPr>
                      <w:r>
                        <w:rPr>
                          <w:rFonts w:hint="eastAsia"/>
                        </w:rPr>
                        <w:t>運行車両：BYD J6</w:t>
                      </w:r>
                    </w:p>
                    <w:p w14:paraId="0984FB23" w14:textId="604999E2" w:rsidR="00443BC3" w:rsidRDefault="00E04A32" w:rsidP="00B167D0">
                      <w:pPr>
                        <w:ind w:leftChars="0" w:left="0" w:firstLineChars="0" w:firstLine="0"/>
                      </w:pPr>
                      <w:r>
                        <w:rPr>
                          <w:rFonts w:hint="eastAsia"/>
                        </w:rPr>
                        <w:t>自動運転レベル：</w:t>
                      </w:r>
                      <w:r w:rsidR="00443BC3">
                        <w:rPr>
                          <w:rFonts w:hint="eastAsia"/>
                        </w:rPr>
                        <w:t>レベル2</w:t>
                      </w:r>
                      <w:r>
                        <w:rPr>
                          <w:rFonts w:hint="eastAsia"/>
                        </w:rPr>
                        <w:t>（佐賀駅北口～SAGAサンライズパーク</w:t>
                      </w:r>
                      <w:r w:rsidR="00293202">
                        <w:rPr>
                          <w:rFonts w:hint="eastAsia"/>
                        </w:rPr>
                        <w:t>（市文化会館前）</w:t>
                      </w:r>
                      <w:r>
                        <w:rPr>
                          <w:rFonts w:hint="eastAsia"/>
                        </w:rPr>
                        <w:t>間でレベル4相当の走行を検証）</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7"/>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658246" behindDoc="0" locked="0" layoutInCell="1" allowOverlap="1" wp14:anchorId="6BE4C031" wp14:editId="644B5BC8">
                <wp:simplePos x="0" y="0"/>
                <wp:positionH relativeFrom="column">
                  <wp:posOffset>69215</wp:posOffset>
                </wp:positionH>
                <wp:positionV relativeFrom="paragraph">
                  <wp:posOffset>285750</wp:posOffset>
                </wp:positionV>
                <wp:extent cx="6386195" cy="4876800"/>
                <wp:effectExtent l="0" t="0" r="14605" b="1905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876800"/>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293202" w:rsidRPr="00F92942" w14:paraId="4FBB32C3" w14:textId="77777777" w:rsidTr="002F6251">
                              <w:trPr>
                                <w:cantSplit/>
                                <w:trHeight w:val="794"/>
                              </w:trPr>
                              <w:tc>
                                <w:tcPr>
                                  <w:tcW w:w="704" w:type="dxa"/>
                                  <w:vMerge w:val="restart"/>
                                  <w:tcBorders>
                                    <w:top w:val="single" w:sz="4" w:space="0" w:color="auto"/>
                                    <w:left w:val="single" w:sz="4" w:space="0" w:color="auto"/>
                                    <w:right w:val="single" w:sz="4" w:space="0" w:color="auto"/>
                                  </w:tcBorders>
                                  <w:textDirection w:val="tbRlV"/>
                                  <w:vAlign w:val="center"/>
                                </w:tcPr>
                                <w:p w14:paraId="20A9559C" w14:textId="77777777" w:rsidR="00293202" w:rsidRPr="00F92942" w:rsidRDefault="00293202"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5D3C945F" w:rsidR="00293202" w:rsidRPr="00F92942" w:rsidRDefault="00293202" w:rsidP="004A15FD">
                                  <w:pPr>
                                    <w:spacing w:line="259" w:lineRule="auto"/>
                                    <w:ind w:leftChars="0" w:left="0" w:firstLineChars="0" w:firstLine="0"/>
                                    <w:suppressOverlap/>
                                    <w:rPr>
                                      <w:lang w:val="en-US"/>
                                    </w:rPr>
                                  </w:pPr>
                                  <w:r w:rsidRPr="001755A7">
                                    <w:rPr>
                                      <w:rFonts w:hint="eastAsia"/>
                                      <w:lang w:val="en-US"/>
                                    </w:rPr>
                                    <w:t>平常時・長期運行における需要</w:t>
                                  </w:r>
                                </w:p>
                              </w:tc>
                              <w:tc>
                                <w:tcPr>
                                  <w:tcW w:w="5796" w:type="dxa"/>
                                  <w:tcBorders>
                                    <w:top w:val="single" w:sz="4" w:space="0" w:color="000000"/>
                                    <w:left w:val="single" w:sz="4" w:space="0" w:color="000000"/>
                                    <w:bottom w:val="single" w:sz="4" w:space="0" w:color="000000"/>
                                    <w:right w:val="single" w:sz="4" w:space="0" w:color="000000"/>
                                  </w:tcBorders>
                                </w:tcPr>
                                <w:p w14:paraId="6798106E" w14:textId="1DBB9447" w:rsidR="00293202" w:rsidRPr="00F92942" w:rsidRDefault="00293202" w:rsidP="004A15FD">
                                  <w:pPr>
                                    <w:spacing w:line="259" w:lineRule="auto"/>
                                    <w:ind w:leftChars="0" w:left="0" w:firstLineChars="0" w:firstLine="0"/>
                                    <w:suppressOverlap/>
                                    <w:rPr>
                                      <w:lang w:val="en-US"/>
                                    </w:rPr>
                                  </w:pPr>
                                  <w:r>
                                    <w:rPr>
                                      <w:rFonts w:hint="eastAsia"/>
                                      <w:lang w:val="en-US"/>
                                    </w:rPr>
                                    <w:t>本実証における</w:t>
                                  </w:r>
                                  <w:r w:rsidRPr="001755A7">
                                    <w:rPr>
                                      <w:rFonts w:hint="eastAsia"/>
                                      <w:lang w:val="en-US"/>
                                    </w:rPr>
                                    <w:t>乗車実績を</w:t>
                                  </w:r>
                                  <w:r>
                                    <w:rPr>
                                      <w:rFonts w:hint="eastAsia"/>
                                      <w:lang w:val="en-US"/>
                                    </w:rPr>
                                    <w:t>もとに</w:t>
                                  </w:r>
                                  <w:r w:rsidRPr="001755A7">
                                    <w:rPr>
                                      <w:rFonts w:hint="eastAsia"/>
                                      <w:lang w:val="en-US"/>
                                    </w:rPr>
                                    <w:t>整理</w:t>
                                  </w:r>
                                </w:p>
                              </w:tc>
                            </w:tr>
                            <w:tr w:rsidR="00293202" w:rsidRPr="00F92942" w14:paraId="68AECD5F" w14:textId="77777777" w:rsidTr="002F6251">
                              <w:trPr>
                                <w:cantSplit/>
                                <w:trHeight w:val="794"/>
                              </w:trPr>
                              <w:tc>
                                <w:tcPr>
                                  <w:tcW w:w="704" w:type="dxa"/>
                                  <w:vMerge/>
                                  <w:tcBorders>
                                    <w:left w:val="single" w:sz="4" w:space="0" w:color="auto"/>
                                    <w:bottom w:val="single" w:sz="4" w:space="0" w:color="auto"/>
                                    <w:right w:val="single" w:sz="4" w:space="0" w:color="auto"/>
                                  </w:tcBorders>
                                  <w:textDirection w:val="tbRlV"/>
                                  <w:vAlign w:val="center"/>
                                </w:tcPr>
                                <w:p w14:paraId="48D1B69B" w14:textId="77777777" w:rsidR="00293202" w:rsidRDefault="00293202"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05723FD" w14:textId="47F2DBE9" w:rsidR="00293202" w:rsidRDefault="00293202" w:rsidP="004A15FD">
                                  <w:pPr>
                                    <w:spacing w:line="259" w:lineRule="auto"/>
                                    <w:ind w:leftChars="0" w:left="0" w:firstLineChars="0" w:firstLine="0"/>
                                    <w:suppressOverlap/>
                                    <w:rPr>
                                      <w:lang w:val="en-US"/>
                                    </w:rPr>
                                  </w:pPr>
                                  <w:r>
                                    <w:rPr>
                                      <w:rFonts w:hint="eastAsia"/>
                                      <w:lang w:val="en-US"/>
                                    </w:rPr>
                                    <w:t>運行</w:t>
                                  </w:r>
                                  <w:r w:rsidRPr="004C0CAD">
                                    <w:rPr>
                                      <w:rFonts w:hint="eastAsia"/>
                                      <w:lang w:val="en-US"/>
                                    </w:rPr>
                                    <w:t>可能なダイヤ</w:t>
                                  </w:r>
                                </w:p>
                              </w:tc>
                              <w:tc>
                                <w:tcPr>
                                  <w:tcW w:w="5796" w:type="dxa"/>
                                  <w:tcBorders>
                                    <w:top w:val="single" w:sz="4" w:space="0" w:color="000000"/>
                                    <w:left w:val="single" w:sz="4" w:space="0" w:color="000000"/>
                                    <w:bottom w:val="single" w:sz="4" w:space="0" w:color="000000"/>
                                    <w:right w:val="single" w:sz="4" w:space="0" w:color="000000"/>
                                  </w:tcBorders>
                                </w:tcPr>
                                <w:p w14:paraId="1A0C65EC" w14:textId="2E46A310" w:rsidR="00293202" w:rsidRPr="00F92942" w:rsidRDefault="00293202" w:rsidP="004A15FD">
                                  <w:pPr>
                                    <w:spacing w:line="259" w:lineRule="auto"/>
                                    <w:ind w:leftChars="0" w:left="0" w:firstLineChars="0" w:firstLine="0"/>
                                    <w:suppressOverlap/>
                                    <w:rPr>
                                      <w:lang w:val="en-US"/>
                                    </w:rPr>
                                  </w:pPr>
                                  <w:r w:rsidRPr="001755A7">
                                    <w:rPr>
                                      <w:rFonts w:hint="eastAsia"/>
                                      <w:lang w:val="en-US"/>
                                    </w:rPr>
                                    <w:t>本実証</w:t>
                                  </w:r>
                                  <w:r>
                                    <w:rPr>
                                      <w:rFonts w:hint="eastAsia"/>
                                      <w:lang w:val="en-US"/>
                                    </w:rPr>
                                    <w:t>における</w:t>
                                  </w:r>
                                  <w:r w:rsidRPr="001755A7">
                                    <w:rPr>
                                      <w:rFonts w:hint="eastAsia"/>
                                      <w:lang w:val="en-US"/>
                                    </w:rPr>
                                    <w:t>遅延発生状況を整理</w:t>
                                  </w:r>
                                </w:p>
                              </w:tc>
                            </w:tr>
                            <w:tr w:rsidR="00A44BF0" w:rsidRPr="00F92942" w14:paraId="3481F0C4" w14:textId="77777777" w:rsidTr="00C86954">
                              <w:trPr>
                                <w:cantSplit/>
                                <w:trHeight w:val="953"/>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770C6B51" w:rsidR="00A44BF0" w:rsidRDefault="002D18AB" w:rsidP="004A15FD">
                                  <w:pPr>
                                    <w:spacing w:line="259" w:lineRule="auto"/>
                                    <w:ind w:leftChars="0" w:left="0" w:firstLineChars="0" w:firstLine="0"/>
                                    <w:suppressOverlap/>
                                    <w:rPr>
                                      <w:lang w:val="en-US"/>
                                    </w:rPr>
                                  </w:pPr>
                                  <w:r>
                                    <w:rPr>
                                      <w:rFonts w:hint="eastAsia"/>
                                      <w:lang w:val="en-US"/>
                                    </w:rPr>
                                    <w:t>2026年</w:t>
                                  </w:r>
                                  <w:r w:rsidR="00032FD0">
                                    <w:rPr>
                                      <w:rFonts w:hint="eastAsia"/>
                                      <w:lang w:val="en-US"/>
                                    </w:rPr>
                                    <w:t>度</w:t>
                                  </w:r>
                                  <w:r>
                                    <w:rPr>
                                      <w:rFonts w:hint="eastAsia"/>
                                      <w:lang w:val="en-US"/>
                                    </w:rPr>
                                    <w:t>、2027年度申請予定区間での手動介入回数、場所</w:t>
                                  </w:r>
                                </w:p>
                              </w:tc>
                              <w:tc>
                                <w:tcPr>
                                  <w:tcW w:w="5796" w:type="dxa"/>
                                  <w:tcBorders>
                                    <w:top w:val="single" w:sz="4" w:space="0" w:color="000000"/>
                                    <w:left w:val="single" w:sz="4" w:space="0" w:color="000000"/>
                                    <w:bottom w:val="single" w:sz="4" w:space="0" w:color="000000"/>
                                    <w:right w:val="single" w:sz="4" w:space="0" w:color="000000"/>
                                  </w:tcBorders>
                                </w:tcPr>
                                <w:p w14:paraId="6F3DE4DD" w14:textId="7274DA45" w:rsidR="00A44BF0" w:rsidRPr="00F92942" w:rsidRDefault="00C86954" w:rsidP="004A15FD">
                                  <w:pPr>
                                    <w:spacing w:line="259" w:lineRule="auto"/>
                                    <w:ind w:leftChars="0" w:left="0" w:firstLineChars="0" w:firstLine="0"/>
                                    <w:suppressOverlap/>
                                    <w:rPr>
                                      <w:lang w:val="en-US"/>
                                    </w:rPr>
                                  </w:pPr>
                                  <w:r>
                                    <w:rPr>
                                      <w:rFonts w:hint="eastAsia"/>
                                      <w:lang w:val="en-US"/>
                                    </w:rPr>
                                    <w:t>走行記録から手動介入箇所を抽出し、自動運転レベル４</w:t>
                                  </w:r>
                                  <w:r w:rsidR="00DD43BF">
                                    <w:rPr>
                                      <w:rFonts w:hint="eastAsia"/>
                                      <w:lang w:val="en-US"/>
                                    </w:rPr>
                                    <w:t>サービス</w:t>
                                  </w:r>
                                  <w:r w:rsidR="00032FD0">
                                    <w:rPr>
                                      <w:rFonts w:hint="eastAsia"/>
                                      <w:lang w:val="en-US"/>
                                    </w:rPr>
                                    <w:t>実装</w:t>
                                  </w:r>
                                  <w:r>
                                    <w:rPr>
                                      <w:rFonts w:hint="eastAsia"/>
                                      <w:lang w:val="en-US"/>
                                    </w:rPr>
                                    <w:t>に向けた課題検討を行う</w:t>
                                  </w:r>
                                </w:p>
                              </w:tc>
                            </w:tr>
                            <w:tr w:rsidR="00293202" w:rsidRPr="00F92942" w14:paraId="07459A8C" w14:textId="77777777" w:rsidTr="00B34863">
                              <w:trPr>
                                <w:cantSplit/>
                                <w:trHeight w:val="794"/>
                              </w:trPr>
                              <w:tc>
                                <w:tcPr>
                                  <w:tcW w:w="704" w:type="dxa"/>
                                  <w:vMerge w:val="restart"/>
                                  <w:tcBorders>
                                    <w:top w:val="single" w:sz="4" w:space="0" w:color="auto"/>
                                    <w:left w:val="single" w:sz="4" w:space="0" w:color="auto"/>
                                    <w:right w:val="single" w:sz="4" w:space="0" w:color="auto"/>
                                  </w:tcBorders>
                                  <w:textDirection w:val="tbRlV"/>
                                  <w:vAlign w:val="center"/>
                                </w:tcPr>
                                <w:p w14:paraId="2413F866" w14:textId="77777777" w:rsidR="00293202" w:rsidRDefault="00293202"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3C610B85" w:rsidR="00293202" w:rsidRDefault="00293202" w:rsidP="004A15FD">
                                  <w:pPr>
                                    <w:spacing w:line="259" w:lineRule="auto"/>
                                    <w:ind w:leftChars="0" w:left="0" w:firstLineChars="0" w:firstLine="0"/>
                                    <w:suppressOverlap/>
                                    <w:rPr>
                                      <w:lang w:val="en-US"/>
                                    </w:rPr>
                                  </w:pPr>
                                  <w:r>
                                    <w:rPr>
                                      <w:rFonts w:hint="eastAsia"/>
                                      <w:color w:val="000000" w:themeColor="text1"/>
                                    </w:rPr>
                                    <w:t>乗客の自動運転バスや自動運転技術に関する認知度や</w:t>
                                  </w:r>
                                  <w:r w:rsidRPr="00961B2D">
                                    <w:rPr>
                                      <w:rFonts w:hint="eastAsia"/>
                                      <w:color w:val="000000" w:themeColor="text1"/>
                                    </w:rPr>
                                    <w:t>理解</w:t>
                                  </w:r>
                                  <w:r>
                                    <w:rPr>
                                      <w:rFonts w:hint="eastAsia"/>
                                      <w:color w:val="000000" w:themeColor="text1"/>
                                    </w:rPr>
                                    <w:t>度</w:t>
                                  </w:r>
                                </w:p>
                              </w:tc>
                              <w:tc>
                                <w:tcPr>
                                  <w:tcW w:w="5796" w:type="dxa"/>
                                  <w:tcBorders>
                                    <w:top w:val="single" w:sz="4" w:space="0" w:color="000000"/>
                                    <w:left w:val="single" w:sz="4" w:space="0" w:color="000000"/>
                                    <w:bottom w:val="single" w:sz="4" w:space="0" w:color="000000"/>
                                    <w:right w:val="single" w:sz="4" w:space="0" w:color="000000"/>
                                  </w:tcBorders>
                                </w:tcPr>
                                <w:p w14:paraId="39B24674" w14:textId="3E8BE928" w:rsidR="00293202" w:rsidRPr="00F92942" w:rsidRDefault="00293202" w:rsidP="004A15FD">
                                  <w:pPr>
                                    <w:spacing w:line="259" w:lineRule="auto"/>
                                    <w:ind w:leftChars="0" w:left="0" w:firstLineChars="0" w:firstLine="0"/>
                                    <w:suppressOverlap/>
                                    <w:rPr>
                                      <w:lang w:val="en-US"/>
                                    </w:rPr>
                                  </w:pPr>
                                  <w:r>
                                    <w:rPr>
                                      <w:rFonts w:cs="ＭＳ Ｐゴシック" w:hint="eastAsia"/>
                                      <w:szCs w:val="21"/>
                                    </w:rPr>
                                    <w:t>自動運転バス乗客アンケート結果を整理</w:t>
                                  </w:r>
                                </w:p>
                              </w:tc>
                            </w:tr>
                            <w:tr w:rsidR="00293202" w:rsidRPr="00F92942" w14:paraId="070AC3C2" w14:textId="77777777" w:rsidTr="00B34863">
                              <w:trPr>
                                <w:cantSplit/>
                                <w:trHeight w:val="794"/>
                              </w:trPr>
                              <w:tc>
                                <w:tcPr>
                                  <w:tcW w:w="704" w:type="dxa"/>
                                  <w:vMerge/>
                                  <w:tcBorders>
                                    <w:left w:val="single" w:sz="4" w:space="0" w:color="auto"/>
                                    <w:right w:val="single" w:sz="4" w:space="0" w:color="auto"/>
                                  </w:tcBorders>
                                </w:tcPr>
                                <w:p w14:paraId="1446AE80" w14:textId="77777777" w:rsidR="00293202" w:rsidRDefault="00293202"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6A1912C6" w:rsidR="00293202" w:rsidRDefault="00293202" w:rsidP="004A15FD">
                                  <w:pPr>
                                    <w:spacing w:line="259" w:lineRule="auto"/>
                                    <w:ind w:leftChars="0" w:left="0" w:firstLineChars="0" w:firstLine="0"/>
                                    <w:suppressOverlap/>
                                    <w:rPr>
                                      <w:lang w:val="en-US"/>
                                    </w:rPr>
                                  </w:pPr>
                                  <w:r w:rsidRPr="00B24B77">
                                    <w:rPr>
                                      <w:rFonts w:hint="eastAsia"/>
                                      <w:color w:val="000000" w:themeColor="text1"/>
                                    </w:rPr>
                                    <w:t>遠隔監視システムによるレベル</w:t>
                                  </w:r>
                                  <w:r>
                                    <w:rPr>
                                      <w:rFonts w:hint="eastAsia"/>
                                      <w:color w:val="000000" w:themeColor="text1"/>
                                    </w:rPr>
                                    <w:t>4運行</w:t>
                                  </w:r>
                                  <w:r w:rsidRPr="00B24B77">
                                    <w:rPr>
                                      <w:rFonts w:hint="eastAsia"/>
                                      <w:color w:val="000000" w:themeColor="text1"/>
                                    </w:rPr>
                                    <w:t>（無人自動運転）を想定した乗客の受容性</w:t>
                                  </w:r>
                                </w:p>
                              </w:tc>
                              <w:tc>
                                <w:tcPr>
                                  <w:tcW w:w="5796" w:type="dxa"/>
                                  <w:tcBorders>
                                    <w:top w:val="single" w:sz="4" w:space="0" w:color="000000"/>
                                    <w:left w:val="single" w:sz="4" w:space="0" w:color="000000"/>
                                    <w:bottom w:val="single" w:sz="4" w:space="0" w:color="000000"/>
                                    <w:right w:val="single" w:sz="4" w:space="0" w:color="000000"/>
                                  </w:tcBorders>
                                </w:tcPr>
                                <w:p w14:paraId="1DCE1BBC" w14:textId="00619440" w:rsidR="00293202" w:rsidRPr="00F92942" w:rsidRDefault="00293202" w:rsidP="004A15FD">
                                  <w:pPr>
                                    <w:spacing w:line="259" w:lineRule="auto"/>
                                    <w:ind w:leftChars="0" w:left="0" w:firstLineChars="0" w:firstLine="0"/>
                                    <w:suppressOverlap/>
                                    <w:rPr>
                                      <w:lang w:val="en-US"/>
                                    </w:rPr>
                                  </w:pPr>
                                  <w:r>
                                    <w:rPr>
                                      <w:rFonts w:cs="ＭＳ Ｐゴシック" w:hint="eastAsia"/>
                                      <w:szCs w:val="21"/>
                                    </w:rPr>
                                    <w:t>自動運転バス乗客アンケート結果を整理</w:t>
                                  </w:r>
                                </w:p>
                              </w:tc>
                            </w:tr>
                            <w:tr w:rsidR="00293202" w:rsidRPr="00F92942" w14:paraId="1FB33FFE" w14:textId="77777777" w:rsidTr="00B34863">
                              <w:trPr>
                                <w:cantSplit/>
                                <w:trHeight w:val="794"/>
                              </w:trPr>
                              <w:tc>
                                <w:tcPr>
                                  <w:tcW w:w="704" w:type="dxa"/>
                                  <w:vMerge/>
                                  <w:tcBorders>
                                    <w:left w:val="single" w:sz="4" w:space="0" w:color="auto"/>
                                    <w:bottom w:val="single" w:sz="4" w:space="0" w:color="auto"/>
                                    <w:right w:val="single" w:sz="4" w:space="0" w:color="auto"/>
                                  </w:tcBorders>
                                </w:tcPr>
                                <w:p w14:paraId="3D0E9B7B" w14:textId="77777777" w:rsidR="00293202" w:rsidRDefault="00293202" w:rsidP="00293202">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46FA4B5" w14:textId="2BB2BC0D" w:rsidR="00293202" w:rsidRPr="00B24B77" w:rsidRDefault="00293202" w:rsidP="00293202">
                                  <w:pPr>
                                    <w:spacing w:line="259" w:lineRule="auto"/>
                                    <w:ind w:leftChars="0" w:left="0" w:firstLineChars="0" w:firstLine="0"/>
                                    <w:suppressOverlap/>
                                    <w:rPr>
                                      <w:rFonts w:hint="eastAsia"/>
                                      <w:color w:val="000000" w:themeColor="text1"/>
                                    </w:rPr>
                                  </w:pPr>
                                  <w:r w:rsidRPr="001755A7">
                                    <w:rPr>
                                      <w:rFonts w:hint="eastAsia"/>
                                      <w:lang w:val="en-US"/>
                                    </w:rPr>
                                    <w:t>レベル</w:t>
                                  </w:r>
                                  <w:r w:rsidRPr="001755A7">
                                    <w:rPr>
                                      <w:lang w:val="en-US"/>
                                    </w:rPr>
                                    <w:t>4運行時の支払方式に関する意向</w:t>
                                  </w:r>
                                </w:p>
                              </w:tc>
                              <w:tc>
                                <w:tcPr>
                                  <w:tcW w:w="5796" w:type="dxa"/>
                                  <w:tcBorders>
                                    <w:top w:val="single" w:sz="4" w:space="0" w:color="000000"/>
                                    <w:left w:val="single" w:sz="4" w:space="0" w:color="000000"/>
                                    <w:bottom w:val="single" w:sz="4" w:space="0" w:color="000000"/>
                                    <w:right w:val="single" w:sz="4" w:space="0" w:color="000000"/>
                                  </w:tcBorders>
                                </w:tcPr>
                                <w:p w14:paraId="7A0EAA96" w14:textId="02E4FA98" w:rsidR="00293202" w:rsidRDefault="00293202" w:rsidP="00293202">
                                  <w:pPr>
                                    <w:spacing w:line="259" w:lineRule="auto"/>
                                    <w:ind w:leftChars="0" w:left="0" w:firstLineChars="0" w:firstLine="0"/>
                                    <w:suppressOverlap/>
                                    <w:rPr>
                                      <w:rFonts w:cs="ＭＳ Ｐゴシック" w:hint="eastAsia"/>
                                      <w:szCs w:val="21"/>
                                    </w:rPr>
                                  </w:pPr>
                                  <w:r>
                                    <w:rPr>
                                      <w:rFonts w:hint="eastAsia"/>
                                      <w:lang w:val="en-US"/>
                                    </w:rPr>
                                    <w:t>自動運転バス乗客アンケート調査結果を</w:t>
                                  </w:r>
                                  <w:r w:rsidRPr="001755A7">
                                    <w:rPr>
                                      <w:rFonts w:hint="eastAsia"/>
                                      <w:lang w:val="en-US"/>
                                    </w:rPr>
                                    <w:t>整理</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5.45pt;margin-top:22.5pt;width:502.85pt;height:384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293202" w:rsidRPr="00F92942" w14:paraId="4FBB32C3" w14:textId="77777777" w:rsidTr="002F6251">
                        <w:trPr>
                          <w:cantSplit/>
                          <w:trHeight w:val="794"/>
                        </w:trPr>
                        <w:tc>
                          <w:tcPr>
                            <w:tcW w:w="704" w:type="dxa"/>
                            <w:vMerge w:val="restart"/>
                            <w:tcBorders>
                              <w:top w:val="single" w:sz="4" w:space="0" w:color="auto"/>
                              <w:left w:val="single" w:sz="4" w:space="0" w:color="auto"/>
                              <w:right w:val="single" w:sz="4" w:space="0" w:color="auto"/>
                            </w:tcBorders>
                            <w:textDirection w:val="tbRlV"/>
                            <w:vAlign w:val="center"/>
                          </w:tcPr>
                          <w:p w14:paraId="20A9559C" w14:textId="77777777" w:rsidR="00293202" w:rsidRPr="00F92942" w:rsidRDefault="00293202"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5D3C945F" w:rsidR="00293202" w:rsidRPr="00F92942" w:rsidRDefault="00293202" w:rsidP="004A15FD">
                            <w:pPr>
                              <w:spacing w:line="259" w:lineRule="auto"/>
                              <w:ind w:leftChars="0" w:left="0" w:firstLineChars="0" w:firstLine="0"/>
                              <w:suppressOverlap/>
                              <w:rPr>
                                <w:lang w:val="en-US"/>
                              </w:rPr>
                            </w:pPr>
                            <w:r w:rsidRPr="001755A7">
                              <w:rPr>
                                <w:rFonts w:hint="eastAsia"/>
                                <w:lang w:val="en-US"/>
                              </w:rPr>
                              <w:t>平常時・長期運行における需要</w:t>
                            </w:r>
                          </w:p>
                        </w:tc>
                        <w:tc>
                          <w:tcPr>
                            <w:tcW w:w="5796" w:type="dxa"/>
                            <w:tcBorders>
                              <w:top w:val="single" w:sz="4" w:space="0" w:color="000000"/>
                              <w:left w:val="single" w:sz="4" w:space="0" w:color="000000"/>
                              <w:bottom w:val="single" w:sz="4" w:space="0" w:color="000000"/>
                              <w:right w:val="single" w:sz="4" w:space="0" w:color="000000"/>
                            </w:tcBorders>
                          </w:tcPr>
                          <w:p w14:paraId="6798106E" w14:textId="1DBB9447" w:rsidR="00293202" w:rsidRPr="00F92942" w:rsidRDefault="00293202" w:rsidP="004A15FD">
                            <w:pPr>
                              <w:spacing w:line="259" w:lineRule="auto"/>
                              <w:ind w:leftChars="0" w:left="0" w:firstLineChars="0" w:firstLine="0"/>
                              <w:suppressOverlap/>
                              <w:rPr>
                                <w:lang w:val="en-US"/>
                              </w:rPr>
                            </w:pPr>
                            <w:r>
                              <w:rPr>
                                <w:rFonts w:hint="eastAsia"/>
                                <w:lang w:val="en-US"/>
                              </w:rPr>
                              <w:t>本実証における</w:t>
                            </w:r>
                            <w:r w:rsidRPr="001755A7">
                              <w:rPr>
                                <w:rFonts w:hint="eastAsia"/>
                                <w:lang w:val="en-US"/>
                              </w:rPr>
                              <w:t>乗車実績を</w:t>
                            </w:r>
                            <w:r>
                              <w:rPr>
                                <w:rFonts w:hint="eastAsia"/>
                                <w:lang w:val="en-US"/>
                              </w:rPr>
                              <w:t>もとに</w:t>
                            </w:r>
                            <w:r w:rsidRPr="001755A7">
                              <w:rPr>
                                <w:rFonts w:hint="eastAsia"/>
                                <w:lang w:val="en-US"/>
                              </w:rPr>
                              <w:t>整理</w:t>
                            </w:r>
                          </w:p>
                        </w:tc>
                      </w:tr>
                      <w:tr w:rsidR="00293202" w:rsidRPr="00F92942" w14:paraId="68AECD5F" w14:textId="77777777" w:rsidTr="002F6251">
                        <w:trPr>
                          <w:cantSplit/>
                          <w:trHeight w:val="794"/>
                        </w:trPr>
                        <w:tc>
                          <w:tcPr>
                            <w:tcW w:w="704" w:type="dxa"/>
                            <w:vMerge/>
                            <w:tcBorders>
                              <w:left w:val="single" w:sz="4" w:space="0" w:color="auto"/>
                              <w:bottom w:val="single" w:sz="4" w:space="0" w:color="auto"/>
                              <w:right w:val="single" w:sz="4" w:space="0" w:color="auto"/>
                            </w:tcBorders>
                            <w:textDirection w:val="tbRlV"/>
                            <w:vAlign w:val="center"/>
                          </w:tcPr>
                          <w:p w14:paraId="48D1B69B" w14:textId="77777777" w:rsidR="00293202" w:rsidRDefault="00293202"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305723FD" w14:textId="47F2DBE9" w:rsidR="00293202" w:rsidRDefault="00293202" w:rsidP="004A15FD">
                            <w:pPr>
                              <w:spacing w:line="259" w:lineRule="auto"/>
                              <w:ind w:leftChars="0" w:left="0" w:firstLineChars="0" w:firstLine="0"/>
                              <w:suppressOverlap/>
                              <w:rPr>
                                <w:lang w:val="en-US"/>
                              </w:rPr>
                            </w:pPr>
                            <w:r>
                              <w:rPr>
                                <w:rFonts w:hint="eastAsia"/>
                                <w:lang w:val="en-US"/>
                              </w:rPr>
                              <w:t>運行</w:t>
                            </w:r>
                            <w:r w:rsidRPr="004C0CAD">
                              <w:rPr>
                                <w:rFonts w:hint="eastAsia"/>
                                <w:lang w:val="en-US"/>
                              </w:rPr>
                              <w:t>可能なダイヤ</w:t>
                            </w:r>
                          </w:p>
                        </w:tc>
                        <w:tc>
                          <w:tcPr>
                            <w:tcW w:w="5796" w:type="dxa"/>
                            <w:tcBorders>
                              <w:top w:val="single" w:sz="4" w:space="0" w:color="000000"/>
                              <w:left w:val="single" w:sz="4" w:space="0" w:color="000000"/>
                              <w:bottom w:val="single" w:sz="4" w:space="0" w:color="000000"/>
                              <w:right w:val="single" w:sz="4" w:space="0" w:color="000000"/>
                            </w:tcBorders>
                          </w:tcPr>
                          <w:p w14:paraId="1A0C65EC" w14:textId="2E46A310" w:rsidR="00293202" w:rsidRPr="00F92942" w:rsidRDefault="00293202" w:rsidP="004A15FD">
                            <w:pPr>
                              <w:spacing w:line="259" w:lineRule="auto"/>
                              <w:ind w:leftChars="0" w:left="0" w:firstLineChars="0" w:firstLine="0"/>
                              <w:suppressOverlap/>
                              <w:rPr>
                                <w:lang w:val="en-US"/>
                              </w:rPr>
                            </w:pPr>
                            <w:r w:rsidRPr="001755A7">
                              <w:rPr>
                                <w:rFonts w:hint="eastAsia"/>
                                <w:lang w:val="en-US"/>
                              </w:rPr>
                              <w:t>本実証</w:t>
                            </w:r>
                            <w:r>
                              <w:rPr>
                                <w:rFonts w:hint="eastAsia"/>
                                <w:lang w:val="en-US"/>
                              </w:rPr>
                              <w:t>における</w:t>
                            </w:r>
                            <w:r w:rsidRPr="001755A7">
                              <w:rPr>
                                <w:rFonts w:hint="eastAsia"/>
                                <w:lang w:val="en-US"/>
                              </w:rPr>
                              <w:t>遅延発生状況を整理</w:t>
                            </w:r>
                          </w:p>
                        </w:tc>
                      </w:tr>
                      <w:tr w:rsidR="00A44BF0" w:rsidRPr="00F92942" w14:paraId="3481F0C4" w14:textId="77777777" w:rsidTr="00C86954">
                        <w:trPr>
                          <w:cantSplit/>
                          <w:trHeight w:val="953"/>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770C6B51" w:rsidR="00A44BF0" w:rsidRDefault="002D18AB" w:rsidP="004A15FD">
                            <w:pPr>
                              <w:spacing w:line="259" w:lineRule="auto"/>
                              <w:ind w:leftChars="0" w:left="0" w:firstLineChars="0" w:firstLine="0"/>
                              <w:suppressOverlap/>
                              <w:rPr>
                                <w:lang w:val="en-US"/>
                              </w:rPr>
                            </w:pPr>
                            <w:r>
                              <w:rPr>
                                <w:rFonts w:hint="eastAsia"/>
                                <w:lang w:val="en-US"/>
                              </w:rPr>
                              <w:t>2026年</w:t>
                            </w:r>
                            <w:r w:rsidR="00032FD0">
                              <w:rPr>
                                <w:rFonts w:hint="eastAsia"/>
                                <w:lang w:val="en-US"/>
                              </w:rPr>
                              <w:t>度</w:t>
                            </w:r>
                            <w:r>
                              <w:rPr>
                                <w:rFonts w:hint="eastAsia"/>
                                <w:lang w:val="en-US"/>
                              </w:rPr>
                              <w:t>、2027年度申請予定区間での手動介入回数、場所</w:t>
                            </w:r>
                          </w:p>
                        </w:tc>
                        <w:tc>
                          <w:tcPr>
                            <w:tcW w:w="5796" w:type="dxa"/>
                            <w:tcBorders>
                              <w:top w:val="single" w:sz="4" w:space="0" w:color="000000"/>
                              <w:left w:val="single" w:sz="4" w:space="0" w:color="000000"/>
                              <w:bottom w:val="single" w:sz="4" w:space="0" w:color="000000"/>
                              <w:right w:val="single" w:sz="4" w:space="0" w:color="000000"/>
                            </w:tcBorders>
                          </w:tcPr>
                          <w:p w14:paraId="6F3DE4DD" w14:textId="7274DA45" w:rsidR="00A44BF0" w:rsidRPr="00F92942" w:rsidRDefault="00C86954" w:rsidP="004A15FD">
                            <w:pPr>
                              <w:spacing w:line="259" w:lineRule="auto"/>
                              <w:ind w:leftChars="0" w:left="0" w:firstLineChars="0" w:firstLine="0"/>
                              <w:suppressOverlap/>
                              <w:rPr>
                                <w:lang w:val="en-US"/>
                              </w:rPr>
                            </w:pPr>
                            <w:r>
                              <w:rPr>
                                <w:rFonts w:hint="eastAsia"/>
                                <w:lang w:val="en-US"/>
                              </w:rPr>
                              <w:t>走行記録から手動介入箇所を抽出し、自動運転レベル４</w:t>
                            </w:r>
                            <w:r w:rsidR="00DD43BF">
                              <w:rPr>
                                <w:rFonts w:hint="eastAsia"/>
                                <w:lang w:val="en-US"/>
                              </w:rPr>
                              <w:t>サービス</w:t>
                            </w:r>
                            <w:r w:rsidR="00032FD0">
                              <w:rPr>
                                <w:rFonts w:hint="eastAsia"/>
                                <w:lang w:val="en-US"/>
                              </w:rPr>
                              <w:t>実装</w:t>
                            </w:r>
                            <w:r>
                              <w:rPr>
                                <w:rFonts w:hint="eastAsia"/>
                                <w:lang w:val="en-US"/>
                              </w:rPr>
                              <w:t>に向けた課題検討を行う</w:t>
                            </w:r>
                          </w:p>
                        </w:tc>
                      </w:tr>
                      <w:tr w:rsidR="00293202" w:rsidRPr="00F92942" w14:paraId="07459A8C" w14:textId="77777777" w:rsidTr="00B34863">
                        <w:trPr>
                          <w:cantSplit/>
                          <w:trHeight w:val="794"/>
                        </w:trPr>
                        <w:tc>
                          <w:tcPr>
                            <w:tcW w:w="704" w:type="dxa"/>
                            <w:vMerge w:val="restart"/>
                            <w:tcBorders>
                              <w:top w:val="single" w:sz="4" w:space="0" w:color="auto"/>
                              <w:left w:val="single" w:sz="4" w:space="0" w:color="auto"/>
                              <w:right w:val="single" w:sz="4" w:space="0" w:color="auto"/>
                            </w:tcBorders>
                            <w:textDirection w:val="tbRlV"/>
                            <w:vAlign w:val="center"/>
                          </w:tcPr>
                          <w:p w14:paraId="2413F866" w14:textId="77777777" w:rsidR="00293202" w:rsidRDefault="00293202"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3C610B85" w:rsidR="00293202" w:rsidRDefault="00293202" w:rsidP="004A15FD">
                            <w:pPr>
                              <w:spacing w:line="259" w:lineRule="auto"/>
                              <w:ind w:leftChars="0" w:left="0" w:firstLineChars="0" w:firstLine="0"/>
                              <w:suppressOverlap/>
                              <w:rPr>
                                <w:lang w:val="en-US"/>
                              </w:rPr>
                            </w:pPr>
                            <w:r>
                              <w:rPr>
                                <w:rFonts w:hint="eastAsia"/>
                                <w:color w:val="000000" w:themeColor="text1"/>
                              </w:rPr>
                              <w:t>乗客の自動運転バスや自動運転技術に関する認知度や</w:t>
                            </w:r>
                            <w:r w:rsidRPr="00961B2D">
                              <w:rPr>
                                <w:rFonts w:hint="eastAsia"/>
                                <w:color w:val="000000" w:themeColor="text1"/>
                              </w:rPr>
                              <w:t>理解</w:t>
                            </w:r>
                            <w:r>
                              <w:rPr>
                                <w:rFonts w:hint="eastAsia"/>
                                <w:color w:val="000000" w:themeColor="text1"/>
                              </w:rPr>
                              <w:t>度</w:t>
                            </w:r>
                          </w:p>
                        </w:tc>
                        <w:tc>
                          <w:tcPr>
                            <w:tcW w:w="5796" w:type="dxa"/>
                            <w:tcBorders>
                              <w:top w:val="single" w:sz="4" w:space="0" w:color="000000"/>
                              <w:left w:val="single" w:sz="4" w:space="0" w:color="000000"/>
                              <w:bottom w:val="single" w:sz="4" w:space="0" w:color="000000"/>
                              <w:right w:val="single" w:sz="4" w:space="0" w:color="000000"/>
                            </w:tcBorders>
                          </w:tcPr>
                          <w:p w14:paraId="39B24674" w14:textId="3E8BE928" w:rsidR="00293202" w:rsidRPr="00F92942" w:rsidRDefault="00293202" w:rsidP="004A15FD">
                            <w:pPr>
                              <w:spacing w:line="259" w:lineRule="auto"/>
                              <w:ind w:leftChars="0" w:left="0" w:firstLineChars="0" w:firstLine="0"/>
                              <w:suppressOverlap/>
                              <w:rPr>
                                <w:lang w:val="en-US"/>
                              </w:rPr>
                            </w:pPr>
                            <w:r>
                              <w:rPr>
                                <w:rFonts w:cs="ＭＳ Ｐゴシック" w:hint="eastAsia"/>
                                <w:szCs w:val="21"/>
                              </w:rPr>
                              <w:t>自動運転バス乗客アンケート結果を整理</w:t>
                            </w:r>
                          </w:p>
                        </w:tc>
                      </w:tr>
                      <w:tr w:rsidR="00293202" w:rsidRPr="00F92942" w14:paraId="070AC3C2" w14:textId="77777777" w:rsidTr="00B34863">
                        <w:trPr>
                          <w:cantSplit/>
                          <w:trHeight w:val="794"/>
                        </w:trPr>
                        <w:tc>
                          <w:tcPr>
                            <w:tcW w:w="704" w:type="dxa"/>
                            <w:vMerge/>
                            <w:tcBorders>
                              <w:left w:val="single" w:sz="4" w:space="0" w:color="auto"/>
                              <w:right w:val="single" w:sz="4" w:space="0" w:color="auto"/>
                            </w:tcBorders>
                          </w:tcPr>
                          <w:p w14:paraId="1446AE80" w14:textId="77777777" w:rsidR="00293202" w:rsidRDefault="00293202"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6A1912C6" w:rsidR="00293202" w:rsidRDefault="00293202" w:rsidP="004A15FD">
                            <w:pPr>
                              <w:spacing w:line="259" w:lineRule="auto"/>
                              <w:ind w:leftChars="0" w:left="0" w:firstLineChars="0" w:firstLine="0"/>
                              <w:suppressOverlap/>
                              <w:rPr>
                                <w:lang w:val="en-US"/>
                              </w:rPr>
                            </w:pPr>
                            <w:r w:rsidRPr="00B24B77">
                              <w:rPr>
                                <w:rFonts w:hint="eastAsia"/>
                                <w:color w:val="000000" w:themeColor="text1"/>
                              </w:rPr>
                              <w:t>遠隔監視システムによるレベル</w:t>
                            </w:r>
                            <w:r>
                              <w:rPr>
                                <w:rFonts w:hint="eastAsia"/>
                                <w:color w:val="000000" w:themeColor="text1"/>
                              </w:rPr>
                              <w:t>4運行</w:t>
                            </w:r>
                            <w:r w:rsidRPr="00B24B77">
                              <w:rPr>
                                <w:rFonts w:hint="eastAsia"/>
                                <w:color w:val="000000" w:themeColor="text1"/>
                              </w:rPr>
                              <w:t>（無人自動運転）を想定した乗客の受容性</w:t>
                            </w:r>
                          </w:p>
                        </w:tc>
                        <w:tc>
                          <w:tcPr>
                            <w:tcW w:w="5796" w:type="dxa"/>
                            <w:tcBorders>
                              <w:top w:val="single" w:sz="4" w:space="0" w:color="000000"/>
                              <w:left w:val="single" w:sz="4" w:space="0" w:color="000000"/>
                              <w:bottom w:val="single" w:sz="4" w:space="0" w:color="000000"/>
                              <w:right w:val="single" w:sz="4" w:space="0" w:color="000000"/>
                            </w:tcBorders>
                          </w:tcPr>
                          <w:p w14:paraId="1DCE1BBC" w14:textId="00619440" w:rsidR="00293202" w:rsidRPr="00F92942" w:rsidRDefault="00293202" w:rsidP="004A15FD">
                            <w:pPr>
                              <w:spacing w:line="259" w:lineRule="auto"/>
                              <w:ind w:leftChars="0" w:left="0" w:firstLineChars="0" w:firstLine="0"/>
                              <w:suppressOverlap/>
                              <w:rPr>
                                <w:lang w:val="en-US"/>
                              </w:rPr>
                            </w:pPr>
                            <w:r>
                              <w:rPr>
                                <w:rFonts w:cs="ＭＳ Ｐゴシック" w:hint="eastAsia"/>
                                <w:szCs w:val="21"/>
                              </w:rPr>
                              <w:t>自動運転バス乗客アンケート結果を整理</w:t>
                            </w:r>
                          </w:p>
                        </w:tc>
                      </w:tr>
                      <w:tr w:rsidR="00293202" w:rsidRPr="00F92942" w14:paraId="1FB33FFE" w14:textId="77777777" w:rsidTr="00B34863">
                        <w:trPr>
                          <w:cantSplit/>
                          <w:trHeight w:val="794"/>
                        </w:trPr>
                        <w:tc>
                          <w:tcPr>
                            <w:tcW w:w="704" w:type="dxa"/>
                            <w:vMerge/>
                            <w:tcBorders>
                              <w:left w:val="single" w:sz="4" w:space="0" w:color="auto"/>
                              <w:bottom w:val="single" w:sz="4" w:space="0" w:color="auto"/>
                              <w:right w:val="single" w:sz="4" w:space="0" w:color="auto"/>
                            </w:tcBorders>
                          </w:tcPr>
                          <w:p w14:paraId="3D0E9B7B" w14:textId="77777777" w:rsidR="00293202" w:rsidRDefault="00293202" w:rsidP="00293202">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46FA4B5" w14:textId="2BB2BC0D" w:rsidR="00293202" w:rsidRPr="00B24B77" w:rsidRDefault="00293202" w:rsidP="00293202">
                            <w:pPr>
                              <w:spacing w:line="259" w:lineRule="auto"/>
                              <w:ind w:leftChars="0" w:left="0" w:firstLineChars="0" w:firstLine="0"/>
                              <w:suppressOverlap/>
                              <w:rPr>
                                <w:rFonts w:hint="eastAsia"/>
                                <w:color w:val="000000" w:themeColor="text1"/>
                              </w:rPr>
                            </w:pPr>
                            <w:r w:rsidRPr="001755A7">
                              <w:rPr>
                                <w:rFonts w:hint="eastAsia"/>
                                <w:lang w:val="en-US"/>
                              </w:rPr>
                              <w:t>レベル</w:t>
                            </w:r>
                            <w:r w:rsidRPr="001755A7">
                              <w:rPr>
                                <w:lang w:val="en-US"/>
                              </w:rPr>
                              <w:t>4運行時の支払方式に関する意向</w:t>
                            </w:r>
                          </w:p>
                        </w:tc>
                        <w:tc>
                          <w:tcPr>
                            <w:tcW w:w="5796" w:type="dxa"/>
                            <w:tcBorders>
                              <w:top w:val="single" w:sz="4" w:space="0" w:color="000000"/>
                              <w:left w:val="single" w:sz="4" w:space="0" w:color="000000"/>
                              <w:bottom w:val="single" w:sz="4" w:space="0" w:color="000000"/>
                              <w:right w:val="single" w:sz="4" w:space="0" w:color="000000"/>
                            </w:tcBorders>
                          </w:tcPr>
                          <w:p w14:paraId="7A0EAA96" w14:textId="02E4FA98" w:rsidR="00293202" w:rsidRDefault="00293202" w:rsidP="00293202">
                            <w:pPr>
                              <w:spacing w:line="259" w:lineRule="auto"/>
                              <w:ind w:leftChars="0" w:left="0" w:firstLineChars="0" w:firstLine="0"/>
                              <w:suppressOverlap/>
                              <w:rPr>
                                <w:rFonts w:cs="ＭＳ Ｐゴシック" w:hint="eastAsia"/>
                                <w:szCs w:val="21"/>
                              </w:rPr>
                            </w:pPr>
                            <w:r>
                              <w:rPr>
                                <w:rFonts w:hint="eastAsia"/>
                                <w:lang w:val="en-US"/>
                              </w:rPr>
                              <w:t>自動運転バス乗客アンケート調査結果を</w:t>
                            </w:r>
                            <w:r w:rsidRPr="001755A7">
                              <w:rPr>
                                <w:rFonts w:hint="eastAsia"/>
                                <w:lang w:val="en-US"/>
                              </w:rPr>
                              <w:t>整理</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281E9678"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58242" behindDoc="0" locked="0" layoutInCell="1" allowOverlap="1" wp14:anchorId="023AFE4C" wp14:editId="2183E526">
                <wp:simplePos x="0" y="0"/>
                <wp:positionH relativeFrom="margin">
                  <wp:align>left</wp:align>
                </wp:positionH>
                <wp:positionV relativeFrom="paragraph">
                  <wp:posOffset>251460</wp:posOffset>
                </wp:positionV>
                <wp:extent cx="6386195" cy="2455545"/>
                <wp:effectExtent l="0" t="0" r="14605" b="2095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456120"/>
                        </a:xfrm>
                        <a:prstGeom prst="rect">
                          <a:avLst/>
                        </a:prstGeom>
                        <a:solidFill>
                          <a:srgbClr val="FFFFFF"/>
                        </a:solidFill>
                        <a:ln w="9525">
                          <a:solidFill>
                            <a:srgbClr val="000000"/>
                          </a:solidFill>
                          <a:miter lim="800000"/>
                          <a:headEnd/>
                          <a:tailEnd/>
                        </a:ln>
                      </wps:spPr>
                      <wps:txbx>
                        <w:txbxContent>
                          <w:tbl>
                            <w:tblPr>
                              <w:tblStyle w:val="aa"/>
                              <w:tblW w:w="9781" w:type="dxa"/>
                              <w:tblInd w:w="-5" w:type="dxa"/>
                              <w:tblLook w:val="04A0" w:firstRow="1" w:lastRow="0" w:firstColumn="1" w:lastColumn="0" w:noHBand="0" w:noVBand="1"/>
                            </w:tblPr>
                            <w:tblGrid>
                              <w:gridCol w:w="2268"/>
                              <w:gridCol w:w="3686"/>
                              <w:gridCol w:w="3827"/>
                            </w:tblGrid>
                            <w:tr w:rsidR="00E04A32" w14:paraId="69EF0B92" w14:textId="77777777" w:rsidTr="00615254">
                              <w:tc>
                                <w:tcPr>
                                  <w:tcW w:w="2268" w:type="dxa"/>
                                  <w:shd w:val="clear" w:color="auto" w:fill="B6DDE8" w:themeFill="accent5" w:themeFillTint="66"/>
                                </w:tcPr>
                                <w:p w14:paraId="6E5C5B0F" w14:textId="77777777" w:rsidR="00E04A32" w:rsidRDefault="00E04A32" w:rsidP="00615254">
                                  <w:pPr>
                                    <w:pStyle w:val="a6"/>
                                    <w:ind w:leftChars="0" w:left="0" w:firstLineChars="0" w:firstLine="0"/>
                                    <w:jc w:val="center"/>
                                  </w:pPr>
                                  <w:r>
                                    <w:rPr>
                                      <w:rFonts w:hint="eastAsia"/>
                                    </w:rPr>
                                    <w:t>検証項目</w:t>
                                  </w:r>
                                </w:p>
                              </w:tc>
                              <w:tc>
                                <w:tcPr>
                                  <w:tcW w:w="3686" w:type="dxa"/>
                                  <w:shd w:val="clear" w:color="auto" w:fill="B6DDE8" w:themeFill="accent5" w:themeFillTint="66"/>
                                </w:tcPr>
                                <w:p w14:paraId="681E3420" w14:textId="77777777" w:rsidR="00E04A32" w:rsidRDefault="00E04A32" w:rsidP="00615254">
                                  <w:pPr>
                                    <w:pStyle w:val="a6"/>
                                    <w:ind w:leftChars="0" w:left="0" w:firstLineChars="0" w:firstLine="0"/>
                                    <w:jc w:val="center"/>
                                  </w:pPr>
                                  <w:r>
                                    <w:rPr>
                                      <w:rFonts w:hint="eastAsia"/>
                                    </w:rPr>
                                    <w:t>目標値</w:t>
                                  </w:r>
                                </w:p>
                              </w:tc>
                              <w:tc>
                                <w:tcPr>
                                  <w:tcW w:w="3827" w:type="dxa"/>
                                  <w:shd w:val="clear" w:color="auto" w:fill="B6DDE8" w:themeFill="accent5" w:themeFillTint="66"/>
                                </w:tcPr>
                                <w:p w14:paraId="69C29C32" w14:textId="77777777" w:rsidR="00E04A32" w:rsidRDefault="00E04A32" w:rsidP="00615254">
                                  <w:pPr>
                                    <w:pStyle w:val="a6"/>
                                    <w:ind w:leftChars="0" w:left="0" w:firstLineChars="0" w:firstLine="0"/>
                                    <w:jc w:val="center"/>
                                  </w:pPr>
                                  <w:r>
                                    <w:rPr>
                                      <w:rFonts w:hint="eastAsia"/>
                                    </w:rPr>
                                    <w:t>検証結果</w:t>
                                  </w:r>
                                </w:p>
                              </w:tc>
                            </w:tr>
                            <w:tr w:rsidR="00615254" w14:paraId="009CAB5B" w14:textId="77777777" w:rsidTr="00615254">
                              <w:trPr>
                                <w:trHeight w:val="554"/>
                              </w:trPr>
                              <w:tc>
                                <w:tcPr>
                                  <w:tcW w:w="2268" w:type="dxa"/>
                                </w:tcPr>
                                <w:p w14:paraId="129BBEFA" w14:textId="00298878" w:rsidR="00615254" w:rsidRDefault="00615254" w:rsidP="00615254">
                                  <w:pPr>
                                    <w:pStyle w:val="a6"/>
                                    <w:ind w:leftChars="0" w:left="0" w:firstLineChars="0" w:firstLine="0"/>
                                  </w:pPr>
                                  <w:r w:rsidRPr="001755A7">
                                    <w:rPr>
                                      <w:rFonts w:hint="eastAsia"/>
                                      <w:lang w:val="en-US"/>
                                    </w:rPr>
                                    <w:t>平常時・長期運行における需要</w:t>
                                  </w:r>
                                </w:p>
                              </w:tc>
                              <w:tc>
                                <w:tcPr>
                                  <w:tcW w:w="3686" w:type="dxa"/>
                                </w:tcPr>
                                <w:p w14:paraId="5099532C" w14:textId="77777777" w:rsidR="00241650" w:rsidRDefault="00615254" w:rsidP="00615254">
                                  <w:pPr>
                                    <w:ind w:leftChars="0" w:left="0" w:firstLineChars="0" w:firstLine="0"/>
                                    <w:suppressOverlap/>
                                    <w:rPr>
                                      <w:lang w:val="en-US"/>
                                    </w:rPr>
                                  </w:pPr>
                                  <w:r w:rsidRPr="009D3E4A">
                                    <w:rPr>
                                      <w:rFonts w:hint="eastAsia"/>
                                      <w:lang w:val="en-US"/>
                                    </w:rPr>
                                    <w:t>1便あたり</w:t>
                                  </w:r>
                                  <w:r w:rsidR="00241650">
                                    <w:rPr>
                                      <w:rFonts w:hint="eastAsia"/>
                                      <w:lang w:val="en-US"/>
                                    </w:rPr>
                                    <w:t>6.6名</w:t>
                                  </w:r>
                                </w:p>
                                <w:p w14:paraId="38EDF3A0" w14:textId="28C960F5" w:rsidR="00615254" w:rsidRPr="009D3E4A" w:rsidRDefault="00615254" w:rsidP="00615254">
                                  <w:pPr>
                                    <w:ind w:leftChars="0" w:left="0" w:firstLineChars="0" w:firstLine="0"/>
                                    <w:suppressOverlap/>
                                    <w:rPr>
                                      <w:lang w:val="en-US"/>
                                    </w:rPr>
                                  </w:pPr>
                                  <w:r w:rsidRPr="009D3E4A">
                                    <w:rPr>
                                      <w:rFonts w:hint="eastAsia"/>
                                      <w:lang w:val="en-US"/>
                                    </w:rPr>
                                    <w:t>平日4.8名、</w:t>
                                  </w:r>
                                  <w:r w:rsidR="000945B6">
                                    <w:rPr>
                                      <w:rFonts w:hint="eastAsia"/>
                                      <w:lang w:val="en-US"/>
                                    </w:rPr>
                                    <w:t>土日</w:t>
                                  </w:r>
                                  <w:r w:rsidRPr="009D3E4A">
                                    <w:rPr>
                                      <w:rFonts w:hint="eastAsia"/>
                                      <w:lang w:val="en-US"/>
                                    </w:rPr>
                                    <w:t>10.6名以上</w:t>
                                  </w:r>
                                </w:p>
                                <w:p w14:paraId="7BFA359D" w14:textId="1BA823E2" w:rsidR="00615254" w:rsidRDefault="00615254" w:rsidP="00615254">
                                  <w:pPr>
                                    <w:pStyle w:val="a6"/>
                                    <w:ind w:leftChars="0" w:left="0" w:firstLineChars="0" w:firstLine="0"/>
                                  </w:pPr>
                                  <w:r w:rsidRPr="009D3E4A">
                                    <w:rPr>
                                      <w:rFonts w:hint="eastAsia"/>
                                      <w:lang w:val="en-US"/>
                                    </w:rPr>
                                    <w:t>（R6年度実績以上）</w:t>
                                  </w:r>
                                </w:p>
                              </w:tc>
                              <w:tc>
                                <w:tcPr>
                                  <w:tcW w:w="3827" w:type="dxa"/>
                                </w:tcPr>
                                <w:p w14:paraId="3AD9D1C4" w14:textId="4AB3CC28" w:rsidR="00241650" w:rsidRDefault="00615254" w:rsidP="00241650">
                                  <w:pPr>
                                    <w:pStyle w:val="a6"/>
                                    <w:ind w:leftChars="0" w:left="0" w:firstLineChars="0" w:firstLine="0"/>
                                    <w:rPr>
                                      <w:lang w:val="en-US"/>
                                    </w:rPr>
                                  </w:pPr>
                                  <w:r w:rsidRPr="00615254">
                                    <w:rPr>
                                      <w:rFonts w:hint="eastAsia"/>
                                    </w:rPr>
                                    <w:t>【</w:t>
                                  </w:r>
                                  <w:r>
                                    <w:rPr>
                                      <w:rFonts w:hint="eastAsia"/>
                                    </w:rPr>
                                    <w:t>一部達成</w:t>
                                  </w:r>
                                  <w:r w:rsidRPr="00615254">
                                    <w:rPr>
                                      <w:rFonts w:hint="eastAsia"/>
                                    </w:rPr>
                                    <w:t>】</w:t>
                                  </w:r>
                                  <w:r w:rsidR="00241650">
                                    <w:rPr>
                                      <w:rFonts w:hint="eastAsia"/>
                                      <w:lang w:val="en-US"/>
                                    </w:rPr>
                                    <w:t>1便あたり6.1名</w:t>
                                  </w:r>
                                </w:p>
                                <w:p w14:paraId="7D27F2DB" w14:textId="2518935B" w:rsidR="00615254" w:rsidRDefault="00615254" w:rsidP="00615254">
                                  <w:pPr>
                                    <w:ind w:leftChars="0" w:left="0" w:firstLineChars="0" w:firstLine="0"/>
                                    <w:suppressOverlap/>
                                  </w:pPr>
                                  <w:r w:rsidRPr="009D3E4A">
                                    <w:rPr>
                                      <w:rFonts w:hint="eastAsia"/>
                                      <w:lang w:val="en-US"/>
                                    </w:rPr>
                                    <w:t>平日4.6名</w:t>
                                  </w:r>
                                  <w:r>
                                    <w:rPr>
                                      <w:rFonts w:hint="eastAsia"/>
                                      <w:lang w:val="en-US"/>
                                    </w:rPr>
                                    <w:t>、</w:t>
                                  </w:r>
                                  <w:r w:rsidR="000945B6">
                                    <w:rPr>
                                      <w:rFonts w:hint="eastAsia"/>
                                      <w:lang w:val="en-US"/>
                                    </w:rPr>
                                    <w:t>土日</w:t>
                                  </w:r>
                                  <w:r w:rsidRPr="009D3E4A">
                                    <w:rPr>
                                      <w:rFonts w:hint="eastAsia"/>
                                      <w:lang w:val="en-US"/>
                                    </w:rPr>
                                    <w:t>10.7名</w:t>
                                  </w:r>
                                </w:p>
                              </w:tc>
                            </w:tr>
                            <w:tr w:rsidR="00615254" w14:paraId="44C7CC53" w14:textId="77777777" w:rsidTr="00615254">
                              <w:tc>
                                <w:tcPr>
                                  <w:tcW w:w="2268" w:type="dxa"/>
                                </w:tcPr>
                                <w:p w14:paraId="5D9A977C" w14:textId="7C4516E1" w:rsidR="00615254" w:rsidRPr="000D37C4" w:rsidRDefault="00615254" w:rsidP="00615254">
                                  <w:pPr>
                                    <w:pStyle w:val="a6"/>
                                    <w:ind w:leftChars="0" w:left="0" w:firstLineChars="0" w:firstLine="0"/>
                                  </w:pPr>
                                  <w:r>
                                    <w:rPr>
                                      <w:rFonts w:hint="eastAsia"/>
                                      <w:lang w:val="en-US"/>
                                    </w:rPr>
                                    <w:t>運行</w:t>
                                  </w:r>
                                  <w:r w:rsidRPr="004C0CAD">
                                    <w:rPr>
                                      <w:rFonts w:hint="eastAsia"/>
                                      <w:lang w:val="en-US"/>
                                    </w:rPr>
                                    <w:t>可能なダイヤ</w:t>
                                  </w:r>
                                </w:p>
                              </w:tc>
                              <w:tc>
                                <w:tcPr>
                                  <w:tcW w:w="3686" w:type="dxa"/>
                                </w:tcPr>
                                <w:p w14:paraId="0EB24E89" w14:textId="056BF30E" w:rsidR="00615254" w:rsidRPr="000D37C4" w:rsidRDefault="00615254" w:rsidP="00615254">
                                  <w:pPr>
                                    <w:pStyle w:val="a6"/>
                                    <w:ind w:leftChars="0" w:left="0" w:firstLineChars="0" w:firstLine="0"/>
                                  </w:pPr>
                                  <w:r w:rsidRPr="00096229">
                                    <w:rPr>
                                      <w:rFonts w:hint="eastAsia"/>
                                      <w:lang w:val="en-US"/>
                                    </w:rPr>
                                    <w:t>遅延時間5分以下</w:t>
                                  </w:r>
                                </w:p>
                              </w:tc>
                              <w:tc>
                                <w:tcPr>
                                  <w:tcW w:w="3827" w:type="dxa"/>
                                </w:tcPr>
                                <w:p w14:paraId="697B931E" w14:textId="4CCA4F6A" w:rsidR="00615254" w:rsidRPr="009F6E47" w:rsidRDefault="00615254" w:rsidP="00615254">
                                  <w:pPr>
                                    <w:ind w:leftChars="0" w:left="0" w:firstLineChars="0" w:firstLine="0"/>
                                    <w:suppressOverlap/>
                                    <w:rPr>
                                      <w:b/>
                                      <w:bCs/>
                                    </w:rPr>
                                  </w:pPr>
                                  <w:r w:rsidRPr="00DD1626">
                                    <w:rPr>
                                      <w:rFonts w:hint="eastAsia"/>
                                      <w:lang w:val="en-US"/>
                                    </w:rPr>
                                    <w:t>【概ね達成】</w:t>
                                  </w:r>
                                  <w:r>
                                    <w:rPr>
                                      <w:rFonts w:hint="eastAsia"/>
                                      <w:lang w:val="en-US"/>
                                    </w:rPr>
                                    <w:t>6分以上の遅延の発生便数：3便（総運行便数300便のうち１％）</w:t>
                                  </w:r>
                                </w:p>
                              </w:tc>
                            </w:tr>
                          </w:tbl>
                          <w:p w14:paraId="449A4BD7" w14:textId="77777777" w:rsidR="00E04A32" w:rsidRDefault="00E04A32" w:rsidP="00E04A32">
                            <w:pPr>
                              <w:ind w:leftChars="0" w:left="0" w:firstLineChars="0" w:firstLine="0"/>
                            </w:pPr>
                          </w:p>
                          <w:p w14:paraId="2775CD7A" w14:textId="5A0A41CF" w:rsidR="00E04A32" w:rsidRDefault="00E04A32" w:rsidP="00E04A32">
                            <w:pPr>
                              <w:ind w:leftChars="0" w:left="0" w:firstLineChars="0" w:firstLine="0"/>
                            </w:pPr>
                            <w:r>
                              <w:t>1便あたり乗車人数については、R6年度実証（イベント時・短期実証）と同程度であった</w:t>
                            </w:r>
                            <w:r w:rsidR="00032FD0">
                              <w:rPr>
                                <w:rFonts w:hint="eastAsia"/>
                              </w:rPr>
                              <w:t>。なお、</w:t>
                            </w:r>
                            <w:r w:rsidR="000945B6" w:rsidRPr="000945B6">
                              <w:t>1日あたり運行便数が少ないため、1日あたり利用者数は、R6年度実証よりも減少した。</w:t>
                            </w:r>
                            <w:r>
                              <w:t>今後は、SAGAサンライズパークにおけるプロスポーツの試合時やイベント時の増発、運行時間帯の拡大により、さらなる増加を図ることが可能になると考えられる。</w:t>
                            </w:r>
                          </w:p>
                          <w:p w14:paraId="224DD6A7" w14:textId="653AC58B" w:rsidR="002D18AB" w:rsidRDefault="007D0FF4" w:rsidP="00E04A32">
                            <w:pPr>
                              <w:ind w:leftChars="0" w:left="0" w:firstLineChars="0" w:firstLine="0"/>
                            </w:pPr>
                            <w:r>
                              <w:rPr>
                                <w:rFonts w:hint="eastAsia"/>
                              </w:rPr>
                              <w:t>運行</w:t>
                            </w:r>
                            <w:r w:rsidR="00DA1E60">
                              <w:rPr>
                                <w:rFonts w:hint="eastAsia"/>
                              </w:rPr>
                              <w:t>ダイヤについては、平日、平日夜間、</w:t>
                            </w:r>
                            <w:r w:rsidR="000945B6">
                              <w:rPr>
                                <w:rFonts w:hint="eastAsia"/>
                              </w:rPr>
                              <w:t>土日</w:t>
                            </w:r>
                            <w:r>
                              <w:rPr>
                                <w:rFonts w:hint="eastAsia"/>
                              </w:rPr>
                              <w:t>に走行し、</w:t>
                            </w:r>
                            <w:r w:rsidR="00DA1E60">
                              <w:rPr>
                                <w:rFonts w:hint="eastAsia"/>
                              </w:rPr>
                              <w:t>いずれ</w:t>
                            </w:r>
                            <w:r>
                              <w:rPr>
                                <w:rFonts w:hint="eastAsia"/>
                              </w:rPr>
                              <w:t>の時間帯も</w:t>
                            </w:r>
                            <w:r w:rsidR="00E04A32">
                              <w:rPr>
                                <w:rFonts w:hint="eastAsia"/>
                              </w:rPr>
                              <w:t>現行ダイヤで概ね定時運行</w:t>
                            </w:r>
                            <w:r w:rsidR="00DA1E60">
                              <w:rPr>
                                <w:rFonts w:hint="eastAsia"/>
                              </w:rPr>
                              <w:t>できること</w:t>
                            </w:r>
                            <w:r w:rsidR="00E04A32">
                              <w:rPr>
                                <w:rFonts w:hint="eastAsia"/>
                              </w:rPr>
                              <w:t>が確認できた。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19.8pt;width:502.85pt;height:193.3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">
                <v:textbox>
                  <w:txbxContent>
                    <w:tbl>
                      <w:tblPr>
                        <w:tblStyle w:val="aa"/>
                        <w:tblW w:w="9781" w:type="dxa"/>
                        <w:tblInd w:w="-5" w:type="dxa"/>
                        <w:tblLook w:val="04A0" w:firstRow="1" w:lastRow="0" w:firstColumn="1" w:lastColumn="0" w:noHBand="0" w:noVBand="1"/>
                      </w:tblPr>
                      <w:tblGrid>
                        <w:gridCol w:w="2268"/>
                        <w:gridCol w:w="3686"/>
                        <w:gridCol w:w="3827"/>
                      </w:tblGrid>
                      <w:tr w:rsidR="00E04A32" w14:paraId="69EF0B92" w14:textId="77777777" w:rsidTr="00615254">
                        <w:tc>
                          <w:tcPr>
                            <w:tcW w:w="2268" w:type="dxa"/>
                            <w:shd w:val="clear" w:color="auto" w:fill="B6DDE8" w:themeFill="accent5" w:themeFillTint="66"/>
                          </w:tcPr>
                          <w:p w14:paraId="6E5C5B0F" w14:textId="77777777" w:rsidR="00E04A32" w:rsidRDefault="00E04A32" w:rsidP="00615254">
                            <w:pPr>
                              <w:pStyle w:val="a6"/>
                              <w:ind w:leftChars="0" w:left="0" w:firstLineChars="0" w:firstLine="0"/>
                              <w:jc w:val="center"/>
                            </w:pPr>
                            <w:r>
                              <w:rPr>
                                <w:rFonts w:hint="eastAsia"/>
                              </w:rPr>
                              <w:t>検証項目</w:t>
                            </w:r>
                          </w:p>
                        </w:tc>
                        <w:tc>
                          <w:tcPr>
                            <w:tcW w:w="3686" w:type="dxa"/>
                            <w:shd w:val="clear" w:color="auto" w:fill="B6DDE8" w:themeFill="accent5" w:themeFillTint="66"/>
                          </w:tcPr>
                          <w:p w14:paraId="681E3420" w14:textId="77777777" w:rsidR="00E04A32" w:rsidRDefault="00E04A32" w:rsidP="00615254">
                            <w:pPr>
                              <w:pStyle w:val="a6"/>
                              <w:ind w:leftChars="0" w:left="0" w:firstLineChars="0" w:firstLine="0"/>
                              <w:jc w:val="center"/>
                            </w:pPr>
                            <w:r>
                              <w:rPr>
                                <w:rFonts w:hint="eastAsia"/>
                              </w:rPr>
                              <w:t>目標値</w:t>
                            </w:r>
                          </w:p>
                        </w:tc>
                        <w:tc>
                          <w:tcPr>
                            <w:tcW w:w="3827" w:type="dxa"/>
                            <w:shd w:val="clear" w:color="auto" w:fill="B6DDE8" w:themeFill="accent5" w:themeFillTint="66"/>
                          </w:tcPr>
                          <w:p w14:paraId="69C29C32" w14:textId="77777777" w:rsidR="00E04A32" w:rsidRDefault="00E04A32" w:rsidP="00615254">
                            <w:pPr>
                              <w:pStyle w:val="a6"/>
                              <w:ind w:leftChars="0" w:left="0" w:firstLineChars="0" w:firstLine="0"/>
                              <w:jc w:val="center"/>
                            </w:pPr>
                            <w:r>
                              <w:rPr>
                                <w:rFonts w:hint="eastAsia"/>
                              </w:rPr>
                              <w:t>検証結果</w:t>
                            </w:r>
                          </w:p>
                        </w:tc>
                      </w:tr>
                      <w:tr w:rsidR="00615254" w14:paraId="009CAB5B" w14:textId="77777777" w:rsidTr="00615254">
                        <w:trPr>
                          <w:trHeight w:val="554"/>
                        </w:trPr>
                        <w:tc>
                          <w:tcPr>
                            <w:tcW w:w="2268" w:type="dxa"/>
                          </w:tcPr>
                          <w:p w14:paraId="129BBEFA" w14:textId="00298878" w:rsidR="00615254" w:rsidRDefault="00615254" w:rsidP="00615254">
                            <w:pPr>
                              <w:pStyle w:val="a6"/>
                              <w:ind w:leftChars="0" w:left="0" w:firstLineChars="0" w:firstLine="0"/>
                            </w:pPr>
                            <w:r w:rsidRPr="001755A7">
                              <w:rPr>
                                <w:rFonts w:hint="eastAsia"/>
                                <w:lang w:val="en-US"/>
                              </w:rPr>
                              <w:t>平常時・長期運行における需要</w:t>
                            </w:r>
                          </w:p>
                        </w:tc>
                        <w:tc>
                          <w:tcPr>
                            <w:tcW w:w="3686" w:type="dxa"/>
                          </w:tcPr>
                          <w:p w14:paraId="5099532C" w14:textId="77777777" w:rsidR="00241650" w:rsidRDefault="00615254" w:rsidP="00615254">
                            <w:pPr>
                              <w:ind w:leftChars="0" w:left="0" w:firstLineChars="0" w:firstLine="0"/>
                              <w:suppressOverlap/>
                              <w:rPr>
                                <w:lang w:val="en-US"/>
                              </w:rPr>
                            </w:pPr>
                            <w:r w:rsidRPr="009D3E4A">
                              <w:rPr>
                                <w:rFonts w:hint="eastAsia"/>
                                <w:lang w:val="en-US"/>
                              </w:rPr>
                              <w:t>1便あたり</w:t>
                            </w:r>
                            <w:r w:rsidR="00241650">
                              <w:rPr>
                                <w:rFonts w:hint="eastAsia"/>
                                <w:lang w:val="en-US"/>
                              </w:rPr>
                              <w:t>6.6名</w:t>
                            </w:r>
                          </w:p>
                          <w:p w14:paraId="38EDF3A0" w14:textId="28C960F5" w:rsidR="00615254" w:rsidRPr="009D3E4A" w:rsidRDefault="00615254" w:rsidP="00615254">
                            <w:pPr>
                              <w:ind w:leftChars="0" w:left="0" w:firstLineChars="0" w:firstLine="0"/>
                              <w:suppressOverlap/>
                              <w:rPr>
                                <w:lang w:val="en-US"/>
                              </w:rPr>
                            </w:pPr>
                            <w:r w:rsidRPr="009D3E4A">
                              <w:rPr>
                                <w:rFonts w:hint="eastAsia"/>
                                <w:lang w:val="en-US"/>
                              </w:rPr>
                              <w:t>平日4.8名、</w:t>
                            </w:r>
                            <w:r w:rsidR="000945B6">
                              <w:rPr>
                                <w:rFonts w:hint="eastAsia"/>
                                <w:lang w:val="en-US"/>
                              </w:rPr>
                              <w:t>土日</w:t>
                            </w:r>
                            <w:r w:rsidRPr="009D3E4A">
                              <w:rPr>
                                <w:rFonts w:hint="eastAsia"/>
                                <w:lang w:val="en-US"/>
                              </w:rPr>
                              <w:t>10.6名以上</w:t>
                            </w:r>
                          </w:p>
                          <w:p w14:paraId="7BFA359D" w14:textId="1BA823E2" w:rsidR="00615254" w:rsidRDefault="00615254" w:rsidP="00615254">
                            <w:pPr>
                              <w:pStyle w:val="a6"/>
                              <w:ind w:leftChars="0" w:left="0" w:firstLineChars="0" w:firstLine="0"/>
                            </w:pPr>
                            <w:r w:rsidRPr="009D3E4A">
                              <w:rPr>
                                <w:rFonts w:hint="eastAsia"/>
                                <w:lang w:val="en-US"/>
                              </w:rPr>
                              <w:t>（R6年度実績以上）</w:t>
                            </w:r>
                          </w:p>
                        </w:tc>
                        <w:tc>
                          <w:tcPr>
                            <w:tcW w:w="3827" w:type="dxa"/>
                          </w:tcPr>
                          <w:p w14:paraId="3AD9D1C4" w14:textId="4AB3CC28" w:rsidR="00241650" w:rsidRDefault="00615254" w:rsidP="00241650">
                            <w:pPr>
                              <w:pStyle w:val="a6"/>
                              <w:ind w:leftChars="0" w:left="0" w:firstLineChars="0" w:firstLine="0"/>
                              <w:rPr>
                                <w:lang w:val="en-US"/>
                              </w:rPr>
                            </w:pPr>
                            <w:r w:rsidRPr="00615254">
                              <w:rPr>
                                <w:rFonts w:hint="eastAsia"/>
                              </w:rPr>
                              <w:t>【</w:t>
                            </w:r>
                            <w:r>
                              <w:rPr>
                                <w:rFonts w:hint="eastAsia"/>
                              </w:rPr>
                              <w:t>一部達成</w:t>
                            </w:r>
                            <w:r w:rsidRPr="00615254">
                              <w:rPr>
                                <w:rFonts w:hint="eastAsia"/>
                              </w:rPr>
                              <w:t>】</w:t>
                            </w:r>
                            <w:r w:rsidR="00241650">
                              <w:rPr>
                                <w:rFonts w:hint="eastAsia"/>
                                <w:lang w:val="en-US"/>
                              </w:rPr>
                              <w:t>1便あたり6.1名</w:t>
                            </w:r>
                          </w:p>
                          <w:p w14:paraId="7D27F2DB" w14:textId="2518935B" w:rsidR="00615254" w:rsidRDefault="00615254" w:rsidP="00615254">
                            <w:pPr>
                              <w:ind w:leftChars="0" w:left="0" w:firstLineChars="0" w:firstLine="0"/>
                              <w:suppressOverlap/>
                            </w:pPr>
                            <w:r w:rsidRPr="009D3E4A">
                              <w:rPr>
                                <w:rFonts w:hint="eastAsia"/>
                                <w:lang w:val="en-US"/>
                              </w:rPr>
                              <w:t>平日4.6名</w:t>
                            </w:r>
                            <w:r>
                              <w:rPr>
                                <w:rFonts w:hint="eastAsia"/>
                                <w:lang w:val="en-US"/>
                              </w:rPr>
                              <w:t>、</w:t>
                            </w:r>
                            <w:r w:rsidR="000945B6">
                              <w:rPr>
                                <w:rFonts w:hint="eastAsia"/>
                                <w:lang w:val="en-US"/>
                              </w:rPr>
                              <w:t>土日</w:t>
                            </w:r>
                            <w:r w:rsidRPr="009D3E4A">
                              <w:rPr>
                                <w:rFonts w:hint="eastAsia"/>
                                <w:lang w:val="en-US"/>
                              </w:rPr>
                              <w:t>10.7名</w:t>
                            </w:r>
                          </w:p>
                        </w:tc>
                      </w:tr>
                      <w:tr w:rsidR="00615254" w14:paraId="44C7CC53" w14:textId="77777777" w:rsidTr="00615254">
                        <w:tc>
                          <w:tcPr>
                            <w:tcW w:w="2268" w:type="dxa"/>
                          </w:tcPr>
                          <w:p w14:paraId="5D9A977C" w14:textId="7C4516E1" w:rsidR="00615254" w:rsidRPr="000D37C4" w:rsidRDefault="00615254" w:rsidP="00615254">
                            <w:pPr>
                              <w:pStyle w:val="a6"/>
                              <w:ind w:leftChars="0" w:left="0" w:firstLineChars="0" w:firstLine="0"/>
                            </w:pPr>
                            <w:r>
                              <w:rPr>
                                <w:rFonts w:hint="eastAsia"/>
                                <w:lang w:val="en-US"/>
                              </w:rPr>
                              <w:t>運行</w:t>
                            </w:r>
                            <w:r w:rsidRPr="004C0CAD">
                              <w:rPr>
                                <w:rFonts w:hint="eastAsia"/>
                                <w:lang w:val="en-US"/>
                              </w:rPr>
                              <w:t>可能なダイヤ</w:t>
                            </w:r>
                          </w:p>
                        </w:tc>
                        <w:tc>
                          <w:tcPr>
                            <w:tcW w:w="3686" w:type="dxa"/>
                          </w:tcPr>
                          <w:p w14:paraId="0EB24E89" w14:textId="056BF30E" w:rsidR="00615254" w:rsidRPr="000D37C4" w:rsidRDefault="00615254" w:rsidP="00615254">
                            <w:pPr>
                              <w:pStyle w:val="a6"/>
                              <w:ind w:leftChars="0" w:left="0" w:firstLineChars="0" w:firstLine="0"/>
                            </w:pPr>
                            <w:r w:rsidRPr="00096229">
                              <w:rPr>
                                <w:rFonts w:hint="eastAsia"/>
                                <w:lang w:val="en-US"/>
                              </w:rPr>
                              <w:t>遅延時間5分以下</w:t>
                            </w:r>
                          </w:p>
                        </w:tc>
                        <w:tc>
                          <w:tcPr>
                            <w:tcW w:w="3827" w:type="dxa"/>
                          </w:tcPr>
                          <w:p w14:paraId="697B931E" w14:textId="4CCA4F6A" w:rsidR="00615254" w:rsidRPr="009F6E47" w:rsidRDefault="00615254" w:rsidP="00615254">
                            <w:pPr>
                              <w:ind w:leftChars="0" w:left="0" w:firstLineChars="0" w:firstLine="0"/>
                              <w:suppressOverlap/>
                              <w:rPr>
                                <w:b/>
                                <w:bCs/>
                              </w:rPr>
                            </w:pPr>
                            <w:r w:rsidRPr="00DD1626">
                              <w:rPr>
                                <w:rFonts w:hint="eastAsia"/>
                                <w:lang w:val="en-US"/>
                              </w:rPr>
                              <w:t>【概ね達成】</w:t>
                            </w:r>
                            <w:r>
                              <w:rPr>
                                <w:rFonts w:hint="eastAsia"/>
                                <w:lang w:val="en-US"/>
                              </w:rPr>
                              <w:t>6分以上の遅延の発生便数：3便（総運行便数300便のうち１％）</w:t>
                            </w:r>
                          </w:p>
                        </w:tc>
                      </w:tr>
                    </w:tbl>
                    <w:p w14:paraId="449A4BD7" w14:textId="77777777" w:rsidR="00E04A32" w:rsidRDefault="00E04A32" w:rsidP="00E04A32">
                      <w:pPr>
                        <w:ind w:leftChars="0" w:left="0" w:firstLineChars="0" w:firstLine="0"/>
                      </w:pPr>
                    </w:p>
                    <w:p w14:paraId="2775CD7A" w14:textId="5A0A41CF" w:rsidR="00E04A32" w:rsidRDefault="00E04A32" w:rsidP="00E04A32">
                      <w:pPr>
                        <w:ind w:leftChars="0" w:left="0" w:firstLineChars="0" w:firstLine="0"/>
                      </w:pPr>
                      <w:r>
                        <w:t>1便あたり乗車人数については、R6年度実証（イベント時・短期実証）と同程度であった</w:t>
                      </w:r>
                      <w:r w:rsidR="00032FD0">
                        <w:rPr>
                          <w:rFonts w:hint="eastAsia"/>
                        </w:rPr>
                        <w:t>。なお、</w:t>
                      </w:r>
                      <w:r w:rsidR="000945B6" w:rsidRPr="000945B6">
                        <w:t>1日あたり運行便数が少ないため、1日あたり利用者数は、R6年度実証よりも減少した。</w:t>
                      </w:r>
                      <w:r>
                        <w:t>今後は、SAGAサンライズパークにおけるプロスポーツの試合時やイベント時の増発、運行時間帯の拡大により、さらなる増加を図ることが可能になると考えられる。</w:t>
                      </w:r>
                    </w:p>
                    <w:p w14:paraId="224DD6A7" w14:textId="653AC58B" w:rsidR="002D18AB" w:rsidRDefault="007D0FF4" w:rsidP="00E04A32">
                      <w:pPr>
                        <w:ind w:leftChars="0" w:left="0" w:firstLineChars="0" w:firstLine="0"/>
                      </w:pPr>
                      <w:r>
                        <w:rPr>
                          <w:rFonts w:hint="eastAsia"/>
                        </w:rPr>
                        <w:t>運行</w:t>
                      </w:r>
                      <w:r w:rsidR="00DA1E60">
                        <w:rPr>
                          <w:rFonts w:hint="eastAsia"/>
                        </w:rPr>
                        <w:t>ダイヤについては、平日、平日夜間、</w:t>
                      </w:r>
                      <w:r w:rsidR="000945B6">
                        <w:rPr>
                          <w:rFonts w:hint="eastAsia"/>
                        </w:rPr>
                        <w:t>土日</w:t>
                      </w:r>
                      <w:r>
                        <w:rPr>
                          <w:rFonts w:hint="eastAsia"/>
                        </w:rPr>
                        <w:t>に走行し、</w:t>
                      </w:r>
                      <w:r w:rsidR="00DA1E60">
                        <w:rPr>
                          <w:rFonts w:hint="eastAsia"/>
                        </w:rPr>
                        <w:t>いずれ</w:t>
                      </w:r>
                      <w:r>
                        <w:rPr>
                          <w:rFonts w:hint="eastAsia"/>
                        </w:rPr>
                        <w:t>の時間帯も</w:t>
                      </w:r>
                      <w:r w:rsidR="00E04A32">
                        <w:rPr>
                          <w:rFonts w:hint="eastAsia"/>
                        </w:rPr>
                        <w:t>現行ダイヤで概ね定時運行</w:t>
                      </w:r>
                      <w:r w:rsidR="00DA1E60">
                        <w:rPr>
                          <w:rFonts w:hint="eastAsia"/>
                        </w:rPr>
                        <w:t>できること</w:t>
                      </w:r>
                      <w:r w:rsidR="00E04A32">
                        <w:rPr>
                          <w:rFonts w:hint="eastAsia"/>
                        </w:rPr>
                        <w:t>が確認できた。</w:t>
                      </w:r>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3" behindDoc="0" locked="0" layoutInCell="1" allowOverlap="1" wp14:anchorId="6B088E4C" wp14:editId="0EF84E9C">
                <wp:simplePos x="0" y="0"/>
                <wp:positionH relativeFrom="margin">
                  <wp:align>left</wp:align>
                </wp:positionH>
                <wp:positionV relativeFrom="paragraph">
                  <wp:posOffset>268605</wp:posOffset>
                </wp:positionV>
                <wp:extent cx="6386195" cy="1913255"/>
                <wp:effectExtent l="0" t="0" r="14605" b="1079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913861"/>
                        </a:xfrm>
                        <a:prstGeom prst="rect">
                          <a:avLst/>
                        </a:prstGeom>
                        <a:solidFill>
                          <a:srgbClr val="FFFFFF"/>
                        </a:solidFill>
                        <a:ln w="9525">
                          <a:solidFill>
                            <a:srgbClr val="000000"/>
                          </a:solidFill>
                          <a:miter lim="800000"/>
                          <a:headEnd/>
                          <a:tailEnd/>
                        </a:ln>
                      </wps:spPr>
                      <wps:txbx>
                        <w:txbxContent>
                          <w:tbl>
                            <w:tblPr>
                              <w:tblStyle w:val="aa"/>
                              <w:tblW w:w="9781" w:type="dxa"/>
                              <w:tblInd w:w="-5" w:type="dxa"/>
                              <w:tblLook w:val="04A0" w:firstRow="1" w:lastRow="0" w:firstColumn="1" w:lastColumn="0" w:noHBand="0" w:noVBand="1"/>
                            </w:tblPr>
                            <w:tblGrid>
                              <w:gridCol w:w="2268"/>
                              <w:gridCol w:w="3686"/>
                              <w:gridCol w:w="3827"/>
                            </w:tblGrid>
                            <w:tr w:rsidR="00615254" w14:paraId="533C4C2F" w14:textId="77777777" w:rsidTr="00313A40">
                              <w:tc>
                                <w:tcPr>
                                  <w:tcW w:w="2268" w:type="dxa"/>
                                  <w:shd w:val="clear" w:color="auto" w:fill="B6DDE8" w:themeFill="accent5" w:themeFillTint="66"/>
                                </w:tcPr>
                                <w:p w14:paraId="3240F04A" w14:textId="77777777" w:rsidR="00615254" w:rsidRDefault="00615254" w:rsidP="00615254">
                                  <w:pPr>
                                    <w:pStyle w:val="a6"/>
                                    <w:ind w:leftChars="0" w:left="0" w:firstLineChars="0" w:firstLine="0"/>
                                    <w:jc w:val="center"/>
                                  </w:pPr>
                                  <w:r>
                                    <w:rPr>
                                      <w:rFonts w:hint="eastAsia"/>
                                    </w:rPr>
                                    <w:t>検証項目</w:t>
                                  </w:r>
                                </w:p>
                              </w:tc>
                              <w:tc>
                                <w:tcPr>
                                  <w:tcW w:w="3686" w:type="dxa"/>
                                  <w:shd w:val="clear" w:color="auto" w:fill="B6DDE8" w:themeFill="accent5" w:themeFillTint="66"/>
                                </w:tcPr>
                                <w:p w14:paraId="004F150A" w14:textId="77777777" w:rsidR="00615254" w:rsidRDefault="00615254" w:rsidP="00615254">
                                  <w:pPr>
                                    <w:pStyle w:val="a6"/>
                                    <w:ind w:leftChars="0" w:left="0" w:firstLineChars="0" w:firstLine="0"/>
                                    <w:jc w:val="center"/>
                                  </w:pPr>
                                  <w:r>
                                    <w:rPr>
                                      <w:rFonts w:hint="eastAsia"/>
                                    </w:rPr>
                                    <w:t>目標値</w:t>
                                  </w:r>
                                </w:p>
                              </w:tc>
                              <w:tc>
                                <w:tcPr>
                                  <w:tcW w:w="3827" w:type="dxa"/>
                                  <w:shd w:val="clear" w:color="auto" w:fill="B6DDE8" w:themeFill="accent5" w:themeFillTint="66"/>
                                </w:tcPr>
                                <w:p w14:paraId="74E6BF0D" w14:textId="77777777" w:rsidR="00615254" w:rsidRDefault="00615254" w:rsidP="00615254">
                                  <w:pPr>
                                    <w:pStyle w:val="a6"/>
                                    <w:ind w:leftChars="0" w:left="0" w:firstLineChars="0" w:firstLine="0"/>
                                    <w:jc w:val="center"/>
                                  </w:pPr>
                                  <w:r>
                                    <w:rPr>
                                      <w:rFonts w:hint="eastAsia"/>
                                    </w:rPr>
                                    <w:t>検証結果</w:t>
                                  </w:r>
                                </w:p>
                              </w:tc>
                            </w:tr>
                            <w:tr w:rsidR="00615254" w14:paraId="55812304" w14:textId="77777777" w:rsidTr="00313A40">
                              <w:trPr>
                                <w:trHeight w:val="554"/>
                              </w:trPr>
                              <w:tc>
                                <w:tcPr>
                                  <w:tcW w:w="2268" w:type="dxa"/>
                                </w:tcPr>
                                <w:p w14:paraId="4B43960B" w14:textId="3DA14D83" w:rsidR="00615254" w:rsidRDefault="00615254" w:rsidP="00615254">
                                  <w:pPr>
                                    <w:pStyle w:val="a6"/>
                                    <w:ind w:leftChars="0" w:left="0" w:firstLineChars="0" w:firstLine="0"/>
                                  </w:pPr>
                                  <w:r>
                                    <w:rPr>
                                      <w:rFonts w:hint="eastAsia"/>
                                      <w:lang w:val="en-US"/>
                                    </w:rPr>
                                    <w:t>2026</w:t>
                                  </w:r>
                                  <w:r w:rsidR="00032FD0">
                                    <w:rPr>
                                      <w:rFonts w:hint="eastAsia"/>
                                      <w:lang w:val="en-US"/>
                                    </w:rPr>
                                    <w:t>年度</w:t>
                                  </w:r>
                                  <w:r>
                                    <w:rPr>
                                      <w:rFonts w:hint="eastAsia"/>
                                      <w:lang w:val="en-US"/>
                                    </w:rPr>
                                    <w:t>、2027年度申請予定区間での手動介入回数、場所</w:t>
                                  </w:r>
                                </w:p>
                              </w:tc>
                              <w:tc>
                                <w:tcPr>
                                  <w:tcW w:w="3686" w:type="dxa"/>
                                </w:tcPr>
                                <w:p w14:paraId="7E282BC4" w14:textId="0F82ACC4" w:rsidR="00615254" w:rsidRDefault="00615254" w:rsidP="00615254">
                                  <w:pPr>
                                    <w:pStyle w:val="a6"/>
                                    <w:ind w:leftChars="0" w:left="0" w:firstLineChars="0" w:firstLine="0"/>
                                  </w:pPr>
                                  <w:r>
                                    <w:rPr>
                                      <w:rFonts w:hint="eastAsia"/>
                                      <w:lang w:val="en-US"/>
                                    </w:rPr>
                                    <w:t>自動運転レベル４</w:t>
                                  </w:r>
                                  <w:r w:rsidR="000945B6">
                                    <w:rPr>
                                      <w:rFonts w:hint="eastAsia"/>
                                      <w:lang w:val="en-US"/>
                                    </w:rPr>
                                    <w:t>実装</w:t>
                                  </w:r>
                                  <w:r>
                                    <w:rPr>
                                      <w:rFonts w:hint="eastAsia"/>
                                      <w:lang w:val="en-US"/>
                                    </w:rPr>
                                    <w:t>に向けた課題抽出を行う</w:t>
                                  </w:r>
                                </w:p>
                              </w:tc>
                              <w:tc>
                                <w:tcPr>
                                  <w:tcW w:w="3827" w:type="dxa"/>
                                </w:tcPr>
                                <w:p w14:paraId="0ABED1BE" w14:textId="755A1E88" w:rsidR="00615254" w:rsidRDefault="00615254" w:rsidP="00615254">
                                  <w:pPr>
                                    <w:ind w:leftChars="0" w:left="0" w:firstLineChars="0" w:firstLine="0"/>
                                    <w:suppressOverlap/>
                                  </w:pPr>
                                  <w:r w:rsidRPr="00273E28">
                                    <w:rPr>
                                      <w:lang w:val="en-US"/>
                                    </w:rPr>
                                    <w:t>【</w:t>
                                  </w:r>
                                  <w:r w:rsidRPr="00273E28">
                                    <w:rPr>
                                      <w:rFonts w:hint="eastAsia"/>
                                      <w:lang w:val="en-US"/>
                                    </w:rPr>
                                    <w:t>達成</w:t>
                                  </w:r>
                                  <w:r w:rsidRPr="00273E28">
                                    <w:rPr>
                                      <w:lang w:val="en-US"/>
                                    </w:rPr>
                                    <w:t>】</w:t>
                                  </w:r>
                                  <w:r>
                                    <w:rPr>
                                      <w:rFonts w:hint="eastAsia"/>
                                      <w:lang w:val="en-US"/>
                                    </w:rPr>
                                    <w:t>２０２６年度の自動運転レベル４</w:t>
                                  </w:r>
                                  <w:r w:rsidR="000945B6">
                                    <w:rPr>
                                      <w:rFonts w:hint="eastAsia"/>
                                      <w:lang w:val="en-US"/>
                                    </w:rPr>
                                    <w:t>実装</w:t>
                                  </w:r>
                                  <w:r>
                                    <w:rPr>
                                      <w:rFonts w:hint="eastAsia"/>
                                      <w:lang w:val="en-US"/>
                                    </w:rPr>
                                    <w:t>を目指す箇所において、手動介入要因の分析を行った</w:t>
                                  </w:r>
                                </w:p>
                              </w:tc>
                            </w:tr>
                          </w:tbl>
                          <w:p w14:paraId="18134ECB" w14:textId="77777777" w:rsidR="00615254" w:rsidRDefault="00615254" w:rsidP="00C86954">
                            <w:pPr>
                              <w:ind w:leftChars="0" w:left="0" w:firstLineChars="0" w:firstLine="0"/>
                            </w:pPr>
                          </w:p>
                          <w:p w14:paraId="3FD89BBE" w14:textId="32B901B2" w:rsidR="00C86954" w:rsidRDefault="00C86954" w:rsidP="00C86954">
                            <w:pPr>
                              <w:ind w:leftChars="0" w:left="0" w:firstLineChars="0" w:firstLine="0"/>
                            </w:pPr>
                            <w:r>
                              <w:rPr>
                                <w:rFonts w:hint="eastAsia"/>
                              </w:rPr>
                              <w:t>自動運転レベル４サービスの</w:t>
                            </w:r>
                            <w:r w:rsidR="000945B6">
                              <w:rPr>
                                <w:rFonts w:hint="eastAsia"/>
                              </w:rPr>
                              <w:t>実装</w:t>
                            </w:r>
                            <w:r>
                              <w:rPr>
                                <w:rFonts w:hint="eastAsia"/>
                              </w:rPr>
                              <w:t>に向けて課題抽出を行うための実証</w:t>
                            </w:r>
                            <w:r w:rsidR="00DD43BF">
                              <w:rPr>
                                <w:rFonts w:hint="eastAsia"/>
                              </w:rPr>
                              <w:t>運行</w:t>
                            </w:r>
                            <w:r>
                              <w:rPr>
                                <w:rFonts w:hint="eastAsia"/>
                              </w:rPr>
                              <w:t>を実施。これまでは短期間かつ特定の週末の運行であったが、約３週間にわたって毎日運行を行うことで、当該ルートにおける環境依存（週末、イベント開催時、通勤［退勤］）に対する状況について確認を行った。</w:t>
                            </w:r>
                          </w:p>
                          <w:p w14:paraId="222A6D5B" w14:textId="5E85DA6B" w:rsidR="002D18AB" w:rsidRDefault="00C86954" w:rsidP="00B167D0">
                            <w:pPr>
                              <w:ind w:leftChars="0" w:left="0" w:firstLineChars="0" w:firstLine="0"/>
                            </w:pPr>
                            <w:r>
                              <w:rPr>
                                <w:rFonts w:hint="eastAsia"/>
                              </w:rPr>
                              <w:t>自動運転レベル４サービスを見据えて、手動介入箇所の分布、要因分析を行うことにより、対策箇所、対応内容の特定を進めることができた。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15pt;width:502.85pt;height:150.6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">
                <v:textbox>
                  <w:txbxContent>
                    <w:tbl>
                      <w:tblPr>
                        <w:tblStyle w:val="aa"/>
                        <w:tblW w:w="9781" w:type="dxa"/>
                        <w:tblInd w:w="-5" w:type="dxa"/>
                        <w:tblLook w:val="04A0" w:firstRow="1" w:lastRow="0" w:firstColumn="1" w:lastColumn="0" w:noHBand="0" w:noVBand="1"/>
                      </w:tblPr>
                      <w:tblGrid>
                        <w:gridCol w:w="2268"/>
                        <w:gridCol w:w="3686"/>
                        <w:gridCol w:w="3827"/>
                      </w:tblGrid>
                      <w:tr w:rsidR="00615254" w14:paraId="533C4C2F" w14:textId="77777777" w:rsidTr="00313A40">
                        <w:tc>
                          <w:tcPr>
                            <w:tcW w:w="2268" w:type="dxa"/>
                            <w:shd w:val="clear" w:color="auto" w:fill="B6DDE8" w:themeFill="accent5" w:themeFillTint="66"/>
                          </w:tcPr>
                          <w:p w14:paraId="3240F04A" w14:textId="77777777" w:rsidR="00615254" w:rsidRDefault="00615254" w:rsidP="00615254">
                            <w:pPr>
                              <w:pStyle w:val="a6"/>
                              <w:ind w:leftChars="0" w:left="0" w:firstLineChars="0" w:firstLine="0"/>
                              <w:jc w:val="center"/>
                            </w:pPr>
                            <w:r>
                              <w:rPr>
                                <w:rFonts w:hint="eastAsia"/>
                              </w:rPr>
                              <w:t>検証項目</w:t>
                            </w:r>
                          </w:p>
                        </w:tc>
                        <w:tc>
                          <w:tcPr>
                            <w:tcW w:w="3686" w:type="dxa"/>
                            <w:shd w:val="clear" w:color="auto" w:fill="B6DDE8" w:themeFill="accent5" w:themeFillTint="66"/>
                          </w:tcPr>
                          <w:p w14:paraId="004F150A" w14:textId="77777777" w:rsidR="00615254" w:rsidRDefault="00615254" w:rsidP="00615254">
                            <w:pPr>
                              <w:pStyle w:val="a6"/>
                              <w:ind w:leftChars="0" w:left="0" w:firstLineChars="0" w:firstLine="0"/>
                              <w:jc w:val="center"/>
                            </w:pPr>
                            <w:r>
                              <w:rPr>
                                <w:rFonts w:hint="eastAsia"/>
                              </w:rPr>
                              <w:t>目標値</w:t>
                            </w:r>
                          </w:p>
                        </w:tc>
                        <w:tc>
                          <w:tcPr>
                            <w:tcW w:w="3827" w:type="dxa"/>
                            <w:shd w:val="clear" w:color="auto" w:fill="B6DDE8" w:themeFill="accent5" w:themeFillTint="66"/>
                          </w:tcPr>
                          <w:p w14:paraId="74E6BF0D" w14:textId="77777777" w:rsidR="00615254" w:rsidRDefault="00615254" w:rsidP="00615254">
                            <w:pPr>
                              <w:pStyle w:val="a6"/>
                              <w:ind w:leftChars="0" w:left="0" w:firstLineChars="0" w:firstLine="0"/>
                              <w:jc w:val="center"/>
                            </w:pPr>
                            <w:r>
                              <w:rPr>
                                <w:rFonts w:hint="eastAsia"/>
                              </w:rPr>
                              <w:t>検証結果</w:t>
                            </w:r>
                          </w:p>
                        </w:tc>
                      </w:tr>
                      <w:tr w:rsidR="00615254" w14:paraId="55812304" w14:textId="77777777" w:rsidTr="00313A40">
                        <w:trPr>
                          <w:trHeight w:val="554"/>
                        </w:trPr>
                        <w:tc>
                          <w:tcPr>
                            <w:tcW w:w="2268" w:type="dxa"/>
                          </w:tcPr>
                          <w:p w14:paraId="4B43960B" w14:textId="3DA14D83" w:rsidR="00615254" w:rsidRDefault="00615254" w:rsidP="00615254">
                            <w:pPr>
                              <w:pStyle w:val="a6"/>
                              <w:ind w:leftChars="0" w:left="0" w:firstLineChars="0" w:firstLine="0"/>
                            </w:pPr>
                            <w:r>
                              <w:rPr>
                                <w:rFonts w:hint="eastAsia"/>
                                <w:lang w:val="en-US"/>
                              </w:rPr>
                              <w:t>2026</w:t>
                            </w:r>
                            <w:r w:rsidR="00032FD0">
                              <w:rPr>
                                <w:rFonts w:hint="eastAsia"/>
                                <w:lang w:val="en-US"/>
                              </w:rPr>
                              <w:t>年度</w:t>
                            </w:r>
                            <w:r>
                              <w:rPr>
                                <w:rFonts w:hint="eastAsia"/>
                                <w:lang w:val="en-US"/>
                              </w:rPr>
                              <w:t>、2027年度申請予定区間での手動介入回数、場所</w:t>
                            </w:r>
                          </w:p>
                        </w:tc>
                        <w:tc>
                          <w:tcPr>
                            <w:tcW w:w="3686" w:type="dxa"/>
                          </w:tcPr>
                          <w:p w14:paraId="7E282BC4" w14:textId="0F82ACC4" w:rsidR="00615254" w:rsidRDefault="00615254" w:rsidP="00615254">
                            <w:pPr>
                              <w:pStyle w:val="a6"/>
                              <w:ind w:leftChars="0" w:left="0" w:firstLineChars="0" w:firstLine="0"/>
                            </w:pPr>
                            <w:r>
                              <w:rPr>
                                <w:rFonts w:hint="eastAsia"/>
                                <w:lang w:val="en-US"/>
                              </w:rPr>
                              <w:t>自動運転レベル４</w:t>
                            </w:r>
                            <w:r w:rsidR="000945B6">
                              <w:rPr>
                                <w:rFonts w:hint="eastAsia"/>
                                <w:lang w:val="en-US"/>
                              </w:rPr>
                              <w:t>実装</w:t>
                            </w:r>
                            <w:r>
                              <w:rPr>
                                <w:rFonts w:hint="eastAsia"/>
                                <w:lang w:val="en-US"/>
                              </w:rPr>
                              <w:t>に向けた課題抽出を行う</w:t>
                            </w:r>
                          </w:p>
                        </w:tc>
                        <w:tc>
                          <w:tcPr>
                            <w:tcW w:w="3827" w:type="dxa"/>
                          </w:tcPr>
                          <w:p w14:paraId="0ABED1BE" w14:textId="755A1E88" w:rsidR="00615254" w:rsidRDefault="00615254" w:rsidP="00615254">
                            <w:pPr>
                              <w:ind w:leftChars="0" w:left="0" w:firstLineChars="0" w:firstLine="0"/>
                              <w:suppressOverlap/>
                            </w:pPr>
                            <w:r w:rsidRPr="00273E28">
                              <w:rPr>
                                <w:lang w:val="en-US"/>
                              </w:rPr>
                              <w:t>【</w:t>
                            </w:r>
                            <w:r w:rsidRPr="00273E28">
                              <w:rPr>
                                <w:rFonts w:hint="eastAsia"/>
                                <w:lang w:val="en-US"/>
                              </w:rPr>
                              <w:t>達成</w:t>
                            </w:r>
                            <w:r w:rsidRPr="00273E28">
                              <w:rPr>
                                <w:lang w:val="en-US"/>
                              </w:rPr>
                              <w:t>】</w:t>
                            </w:r>
                            <w:r>
                              <w:rPr>
                                <w:rFonts w:hint="eastAsia"/>
                                <w:lang w:val="en-US"/>
                              </w:rPr>
                              <w:t>２０２６年度の自動運転レベル４</w:t>
                            </w:r>
                            <w:r w:rsidR="000945B6">
                              <w:rPr>
                                <w:rFonts w:hint="eastAsia"/>
                                <w:lang w:val="en-US"/>
                              </w:rPr>
                              <w:t>実装</w:t>
                            </w:r>
                            <w:r>
                              <w:rPr>
                                <w:rFonts w:hint="eastAsia"/>
                                <w:lang w:val="en-US"/>
                              </w:rPr>
                              <w:t>を目指す箇所において、手動介入要因の分析を行った</w:t>
                            </w:r>
                          </w:p>
                        </w:tc>
                      </w:tr>
                    </w:tbl>
                    <w:p w14:paraId="18134ECB" w14:textId="77777777" w:rsidR="00615254" w:rsidRDefault="00615254" w:rsidP="00C86954">
                      <w:pPr>
                        <w:ind w:leftChars="0" w:left="0" w:firstLineChars="0" w:firstLine="0"/>
                      </w:pPr>
                    </w:p>
                    <w:p w14:paraId="3FD89BBE" w14:textId="32B901B2" w:rsidR="00C86954" w:rsidRDefault="00C86954" w:rsidP="00C86954">
                      <w:pPr>
                        <w:ind w:leftChars="0" w:left="0" w:firstLineChars="0" w:firstLine="0"/>
                      </w:pPr>
                      <w:r>
                        <w:rPr>
                          <w:rFonts w:hint="eastAsia"/>
                        </w:rPr>
                        <w:t>自動運転レベル４サービスの</w:t>
                      </w:r>
                      <w:r w:rsidR="000945B6">
                        <w:rPr>
                          <w:rFonts w:hint="eastAsia"/>
                        </w:rPr>
                        <w:t>実装</w:t>
                      </w:r>
                      <w:r>
                        <w:rPr>
                          <w:rFonts w:hint="eastAsia"/>
                        </w:rPr>
                        <w:t>に向けて課題抽出を行うための実証</w:t>
                      </w:r>
                      <w:r w:rsidR="00DD43BF">
                        <w:rPr>
                          <w:rFonts w:hint="eastAsia"/>
                        </w:rPr>
                        <w:t>運行</w:t>
                      </w:r>
                      <w:r>
                        <w:rPr>
                          <w:rFonts w:hint="eastAsia"/>
                        </w:rPr>
                        <w:t>を実施。これまでは短期間かつ特定の週末の運行であったが、約３週間にわたって毎日運行を行うことで、当該ルートにおける環境依存（週末、イベント開催時、通勤［退勤］）に対する状況について確認を行った。</w:t>
                      </w:r>
                    </w:p>
                    <w:p w14:paraId="222A6D5B" w14:textId="5E85DA6B" w:rsidR="002D18AB" w:rsidRDefault="00C86954" w:rsidP="00B167D0">
                      <w:pPr>
                        <w:ind w:leftChars="0" w:left="0" w:firstLineChars="0" w:firstLine="0"/>
                      </w:pPr>
                      <w:r>
                        <w:rPr>
                          <w:rFonts w:hint="eastAsia"/>
                        </w:rPr>
                        <w:t>自動運転レベル４サービスを見据えて、手動介入箇所の分布、要因分析を行うことにより、対策箇所、対応内容の特定を進めることができた。</w:t>
                      </w:r>
                    </w:p>
                  </w:txbxContent>
                </v:textbox>
                <w10:wrap type="square" anchorx="margin"/>
              </v:shape>
            </w:pict>
          </mc:Fallback>
        </mc:AlternateContent>
      </w:r>
      <w:r w:rsidR="004A15FD">
        <w:rPr>
          <w:rFonts w:hint="eastAsia"/>
          <w:spacing w:val="-4"/>
          <w:lang w:eastAsia="zh-TW"/>
        </w:rPr>
        <w:t>■技術面</w:t>
      </w:r>
    </w:p>
    <w:p w14:paraId="5014E62F" w14:textId="10BA06C8" w:rsidR="004A15FD" w:rsidRDefault="00AF167F"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4" behindDoc="0" locked="0" layoutInCell="1" allowOverlap="1" wp14:anchorId="6F957456" wp14:editId="4BA2CDEC">
                <wp:simplePos x="0" y="0"/>
                <wp:positionH relativeFrom="margin">
                  <wp:align>left</wp:align>
                </wp:positionH>
                <wp:positionV relativeFrom="paragraph">
                  <wp:posOffset>2492286</wp:posOffset>
                </wp:positionV>
                <wp:extent cx="6386195" cy="3593805"/>
                <wp:effectExtent l="0" t="0" r="14605" b="2603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593805"/>
                        </a:xfrm>
                        <a:prstGeom prst="rect">
                          <a:avLst/>
                        </a:prstGeom>
                        <a:solidFill>
                          <a:srgbClr val="FFFFFF"/>
                        </a:solidFill>
                        <a:ln w="9525">
                          <a:solidFill>
                            <a:srgbClr val="000000"/>
                          </a:solidFill>
                          <a:miter lim="800000"/>
                          <a:headEnd/>
                          <a:tailEnd/>
                        </a:ln>
                      </wps:spPr>
                      <wps:txbx>
                        <w:txbxContent>
                          <w:tbl>
                            <w:tblPr>
                              <w:tblStyle w:val="aa"/>
                              <w:tblW w:w="9781" w:type="dxa"/>
                              <w:tblInd w:w="-5" w:type="dxa"/>
                              <w:tblLook w:val="04A0" w:firstRow="1" w:lastRow="0" w:firstColumn="1" w:lastColumn="0" w:noHBand="0" w:noVBand="1"/>
                            </w:tblPr>
                            <w:tblGrid>
                              <w:gridCol w:w="3261"/>
                              <w:gridCol w:w="3260"/>
                              <w:gridCol w:w="3260"/>
                            </w:tblGrid>
                            <w:tr w:rsidR="00E83AB9" w14:paraId="6091D755" w14:textId="77777777" w:rsidTr="00E83AB9">
                              <w:tc>
                                <w:tcPr>
                                  <w:tcW w:w="3261" w:type="dxa"/>
                                  <w:shd w:val="clear" w:color="auto" w:fill="B6DDE8" w:themeFill="accent5" w:themeFillTint="66"/>
                                </w:tcPr>
                                <w:p w14:paraId="0AF932A7" w14:textId="77777777" w:rsidR="00615254" w:rsidRDefault="00615254" w:rsidP="00615254">
                                  <w:pPr>
                                    <w:pStyle w:val="a6"/>
                                    <w:ind w:leftChars="0" w:left="0" w:firstLineChars="0" w:firstLine="0"/>
                                    <w:jc w:val="center"/>
                                  </w:pPr>
                                  <w:r>
                                    <w:rPr>
                                      <w:rFonts w:hint="eastAsia"/>
                                    </w:rPr>
                                    <w:t>検証項目</w:t>
                                  </w:r>
                                </w:p>
                              </w:tc>
                              <w:tc>
                                <w:tcPr>
                                  <w:tcW w:w="3260" w:type="dxa"/>
                                  <w:shd w:val="clear" w:color="auto" w:fill="B6DDE8" w:themeFill="accent5" w:themeFillTint="66"/>
                                </w:tcPr>
                                <w:p w14:paraId="1518EC17" w14:textId="77777777" w:rsidR="00615254" w:rsidRDefault="00615254" w:rsidP="00615254">
                                  <w:pPr>
                                    <w:pStyle w:val="a6"/>
                                    <w:ind w:leftChars="0" w:left="0" w:firstLineChars="0" w:firstLine="0"/>
                                    <w:jc w:val="center"/>
                                  </w:pPr>
                                  <w:r>
                                    <w:rPr>
                                      <w:rFonts w:hint="eastAsia"/>
                                    </w:rPr>
                                    <w:t>目標値</w:t>
                                  </w:r>
                                </w:p>
                              </w:tc>
                              <w:tc>
                                <w:tcPr>
                                  <w:tcW w:w="3260" w:type="dxa"/>
                                  <w:shd w:val="clear" w:color="auto" w:fill="B6DDE8" w:themeFill="accent5" w:themeFillTint="66"/>
                                </w:tcPr>
                                <w:p w14:paraId="7825E367" w14:textId="77777777" w:rsidR="00615254" w:rsidRDefault="00615254" w:rsidP="00615254">
                                  <w:pPr>
                                    <w:pStyle w:val="a6"/>
                                    <w:ind w:leftChars="0" w:left="0" w:firstLineChars="0" w:firstLine="0"/>
                                    <w:jc w:val="center"/>
                                  </w:pPr>
                                  <w:r>
                                    <w:rPr>
                                      <w:rFonts w:hint="eastAsia"/>
                                    </w:rPr>
                                    <w:t>検証結果</w:t>
                                  </w:r>
                                </w:p>
                              </w:tc>
                            </w:tr>
                            <w:tr w:rsidR="00E83AB9" w14:paraId="5DEBE13E" w14:textId="77777777" w:rsidTr="00E83AB9">
                              <w:trPr>
                                <w:trHeight w:val="554"/>
                              </w:trPr>
                              <w:tc>
                                <w:tcPr>
                                  <w:tcW w:w="3261" w:type="dxa"/>
                                  <w:vAlign w:val="center"/>
                                </w:tcPr>
                                <w:p w14:paraId="55FECDE4" w14:textId="3C338EE9" w:rsidR="00615254" w:rsidRDefault="00615254" w:rsidP="00615254">
                                  <w:pPr>
                                    <w:pStyle w:val="a6"/>
                                    <w:ind w:leftChars="0" w:left="0" w:firstLineChars="0" w:firstLine="0"/>
                                  </w:pPr>
                                  <w:r>
                                    <w:rPr>
                                      <w:rFonts w:hint="eastAsia"/>
                                      <w:color w:val="000000" w:themeColor="text1"/>
                                    </w:rPr>
                                    <w:t>乗客の自動運転バスや自動運転技術に関する認知度や</w:t>
                                  </w:r>
                                  <w:r w:rsidRPr="00961B2D">
                                    <w:rPr>
                                      <w:rFonts w:hint="eastAsia"/>
                                      <w:color w:val="000000" w:themeColor="text1"/>
                                    </w:rPr>
                                    <w:t>理解</w:t>
                                  </w:r>
                                  <w:r>
                                    <w:rPr>
                                      <w:rFonts w:hint="eastAsia"/>
                                      <w:color w:val="000000" w:themeColor="text1"/>
                                    </w:rPr>
                                    <w:t>度</w:t>
                                  </w:r>
                                </w:p>
                              </w:tc>
                              <w:tc>
                                <w:tcPr>
                                  <w:tcW w:w="3260" w:type="dxa"/>
                                </w:tcPr>
                                <w:p w14:paraId="0BB6753C" w14:textId="7BD89942" w:rsidR="00615254" w:rsidRDefault="00615254" w:rsidP="00615254">
                                  <w:pPr>
                                    <w:pStyle w:val="a6"/>
                                    <w:ind w:leftChars="0" w:left="0" w:firstLineChars="0" w:firstLine="0"/>
                                  </w:pPr>
                                  <w:r w:rsidRPr="00F2416F">
                                    <w:rPr>
                                      <w:rFonts w:hint="eastAsia"/>
                                      <w:lang w:val="en-US"/>
                                    </w:rPr>
                                    <w:t>自動運転バス試乗により自動運転バスや自動運転技術に関する理解が深まった割合87%以上</w:t>
                                  </w:r>
                                </w:p>
                              </w:tc>
                              <w:tc>
                                <w:tcPr>
                                  <w:tcW w:w="3260" w:type="dxa"/>
                                </w:tcPr>
                                <w:p w14:paraId="02FE110E" w14:textId="77777777" w:rsidR="00615254" w:rsidRPr="00DD1626" w:rsidRDefault="00615254" w:rsidP="00615254">
                                  <w:pPr>
                                    <w:ind w:leftChars="0" w:left="0" w:firstLineChars="0" w:firstLine="0"/>
                                    <w:suppressOverlap/>
                                    <w:rPr>
                                      <w:lang w:val="en-US"/>
                                    </w:rPr>
                                  </w:pPr>
                                  <w:r w:rsidRPr="00DD1626">
                                    <w:rPr>
                                      <w:rFonts w:hint="eastAsia"/>
                                      <w:lang w:val="en-US"/>
                                    </w:rPr>
                                    <w:t>【達成】</w:t>
                                  </w:r>
                                </w:p>
                                <w:p w14:paraId="5E00C0A8" w14:textId="7C590E0F" w:rsidR="00615254" w:rsidRPr="00615254" w:rsidRDefault="00615254" w:rsidP="00615254">
                                  <w:pPr>
                                    <w:ind w:leftChars="0" w:left="0" w:firstLineChars="0" w:firstLine="0"/>
                                    <w:suppressOverlap/>
                                    <w:rPr>
                                      <w:lang w:val="en-US"/>
                                    </w:rPr>
                                  </w:pPr>
                                  <w:r>
                                    <w:rPr>
                                      <w:rFonts w:hint="eastAsia"/>
                                      <w:lang w:val="en-US"/>
                                    </w:rPr>
                                    <w:t>93.2%</w:t>
                                  </w:r>
                                </w:p>
                              </w:tc>
                            </w:tr>
                            <w:tr w:rsidR="00E83AB9" w14:paraId="4DDCEB86" w14:textId="77777777" w:rsidTr="00E83AB9">
                              <w:tc>
                                <w:tcPr>
                                  <w:tcW w:w="3261" w:type="dxa"/>
                                  <w:vAlign w:val="center"/>
                                </w:tcPr>
                                <w:p w14:paraId="3D2CFD29" w14:textId="20FE41E9" w:rsidR="00615254" w:rsidRDefault="00615254" w:rsidP="00615254">
                                  <w:pPr>
                                    <w:pStyle w:val="a6"/>
                                    <w:ind w:leftChars="0" w:left="0" w:firstLineChars="0" w:firstLine="0"/>
                                  </w:pPr>
                                  <w:r w:rsidRPr="00B24B77">
                                    <w:rPr>
                                      <w:rFonts w:hint="eastAsia"/>
                                      <w:color w:val="000000" w:themeColor="text1"/>
                                    </w:rPr>
                                    <w:t>遠隔監視システムによるレベル</w:t>
                                  </w:r>
                                  <w:r>
                                    <w:rPr>
                                      <w:rFonts w:hint="eastAsia"/>
                                      <w:color w:val="000000" w:themeColor="text1"/>
                                    </w:rPr>
                                    <w:t>4運行</w:t>
                                  </w:r>
                                  <w:r w:rsidRPr="00B24B77">
                                    <w:rPr>
                                      <w:rFonts w:hint="eastAsia"/>
                                      <w:color w:val="000000" w:themeColor="text1"/>
                                    </w:rPr>
                                    <w:t>（無人自動運転）を想定した乗客の受容性</w:t>
                                  </w:r>
                                </w:p>
                              </w:tc>
                              <w:tc>
                                <w:tcPr>
                                  <w:tcW w:w="3260" w:type="dxa"/>
                                </w:tcPr>
                                <w:p w14:paraId="01F8EE7B" w14:textId="03C64C74" w:rsidR="00615254" w:rsidRDefault="00615254" w:rsidP="00615254">
                                  <w:pPr>
                                    <w:pStyle w:val="a6"/>
                                    <w:ind w:leftChars="0" w:left="0" w:firstLineChars="0" w:firstLine="0"/>
                                  </w:pPr>
                                  <w:r w:rsidRPr="00F2416F">
                                    <w:rPr>
                                      <w:rFonts w:hint="eastAsia"/>
                                      <w:lang w:val="en-US"/>
                                    </w:rPr>
                                    <w:t>無人自動運転を受容する割合85%以上</w:t>
                                  </w:r>
                                </w:p>
                              </w:tc>
                              <w:tc>
                                <w:tcPr>
                                  <w:tcW w:w="3260" w:type="dxa"/>
                                </w:tcPr>
                                <w:p w14:paraId="245BC16B" w14:textId="77777777" w:rsidR="00615254" w:rsidRDefault="00615254" w:rsidP="00E83AB9">
                                  <w:pPr>
                                    <w:ind w:leftChars="0" w:left="0" w:firstLineChars="0" w:firstLine="0"/>
                                    <w:suppressOverlap/>
                                    <w:rPr>
                                      <w:lang w:val="en-US"/>
                                    </w:rPr>
                                  </w:pPr>
                                  <w:r w:rsidRPr="00DD1626">
                                    <w:rPr>
                                      <w:rFonts w:hint="eastAsia"/>
                                      <w:lang w:val="en-US"/>
                                    </w:rPr>
                                    <w:t>【達成】</w:t>
                                  </w:r>
                                  <w:r>
                                    <w:rPr>
                                      <w:rFonts w:hint="eastAsia"/>
                                      <w:lang w:val="en-US"/>
                                    </w:rPr>
                                    <w:t>88.0%</w:t>
                                  </w:r>
                                </w:p>
                                <w:p w14:paraId="7B5D85A4" w14:textId="2C5E40F5" w:rsidR="00E83AB9" w:rsidRPr="00615254" w:rsidRDefault="00E83AB9" w:rsidP="00E83AB9">
                                  <w:pPr>
                                    <w:ind w:leftChars="0" w:left="0" w:firstLineChars="0" w:firstLine="0"/>
                                    <w:suppressOverlap/>
                                    <w:rPr>
                                      <w:lang w:val="en-US"/>
                                    </w:rPr>
                                  </w:pPr>
                                  <w:r>
                                    <w:rPr>
                                      <w:rFonts w:hint="eastAsia"/>
                                      <w:lang w:val="en-US"/>
                                    </w:rPr>
                                    <w:t>（参考：有人の自動運転バスの利用意向　98.2%）</w:t>
                                  </w:r>
                                </w:p>
                              </w:tc>
                            </w:tr>
                            <w:tr w:rsidR="00AF167F" w14:paraId="26FC4381" w14:textId="77777777" w:rsidTr="00B81DD6">
                              <w:tc>
                                <w:tcPr>
                                  <w:tcW w:w="3261" w:type="dxa"/>
                                </w:tcPr>
                                <w:p w14:paraId="3D0F7EB5" w14:textId="508A993D" w:rsidR="00AF167F" w:rsidRPr="00B24B77" w:rsidRDefault="00AF167F" w:rsidP="00AF167F">
                                  <w:pPr>
                                    <w:pStyle w:val="a6"/>
                                    <w:ind w:leftChars="0" w:left="0" w:firstLineChars="0" w:firstLine="0"/>
                                    <w:rPr>
                                      <w:color w:val="000000" w:themeColor="text1"/>
                                    </w:rPr>
                                  </w:pPr>
                                  <w:r w:rsidRPr="001755A7">
                                    <w:rPr>
                                      <w:rFonts w:hint="eastAsia"/>
                                      <w:lang w:val="en-US"/>
                                    </w:rPr>
                                    <w:t>レベル</w:t>
                                  </w:r>
                                  <w:r w:rsidRPr="001755A7">
                                    <w:rPr>
                                      <w:lang w:val="en-US"/>
                                    </w:rPr>
                                    <w:t>4運行時の支払方式に関する意向</w:t>
                                  </w:r>
                                </w:p>
                              </w:tc>
                              <w:tc>
                                <w:tcPr>
                                  <w:tcW w:w="3260" w:type="dxa"/>
                                </w:tcPr>
                                <w:p w14:paraId="167CC225" w14:textId="70259099" w:rsidR="00AF167F" w:rsidRPr="00F2416F" w:rsidRDefault="00AF167F" w:rsidP="00AF167F">
                                  <w:pPr>
                                    <w:pStyle w:val="a6"/>
                                    <w:ind w:leftChars="0" w:left="0" w:firstLineChars="0" w:firstLine="0"/>
                                    <w:rPr>
                                      <w:lang w:val="en-US"/>
                                    </w:rPr>
                                  </w:pPr>
                                  <w:r w:rsidRPr="009D3E4A">
                                    <w:rPr>
                                      <w:rFonts w:hint="eastAsia"/>
                                      <w:lang w:val="en-US"/>
                                    </w:rPr>
                                    <w:t>キャッシュレス決済を受け入れる割合88％以上</w:t>
                                  </w:r>
                                </w:p>
                              </w:tc>
                              <w:tc>
                                <w:tcPr>
                                  <w:tcW w:w="3260" w:type="dxa"/>
                                </w:tcPr>
                                <w:p w14:paraId="6C293CCF" w14:textId="77777777" w:rsidR="00AF167F" w:rsidRPr="00DD1626" w:rsidRDefault="00AF167F" w:rsidP="00AF167F">
                                  <w:pPr>
                                    <w:ind w:leftChars="0" w:left="0" w:firstLineChars="0" w:firstLine="0"/>
                                    <w:suppressOverlap/>
                                    <w:rPr>
                                      <w:lang w:val="en-US"/>
                                    </w:rPr>
                                  </w:pPr>
                                  <w:r w:rsidRPr="00DD1626">
                                    <w:rPr>
                                      <w:rFonts w:hint="eastAsia"/>
                                      <w:lang w:val="en-US"/>
                                    </w:rPr>
                                    <w:t>【概ね達成】</w:t>
                                  </w:r>
                                </w:p>
                                <w:p w14:paraId="4B30B77E" w14:textId="050EBB87" w:rsidR="00AF167F" w:rsidRPr="00DD1626" w:rsidRDefault="00AF167F" w:rsidP="00AF167F">
                                  <w:pPr>
                                    <w:ind w:leftChars="0" w:left="0" w:firstLineChars="0" w:firstLine="0"/>
                                    <w:suppressOverlap/>
                                    <w:rPr>
                                      <w:lang w:val="en-US"/>
                                    </w:rPr>
                                  </w:pPr>
                                  <w:r w:rsidRPr="009D3E4A">
                                    <w:rPr>
                                      <w:rFonts w:hint="eastAsia"/>
                                      <w:lang w:val="en-US"/>
                                    </w:rPr>
                                    <w:t>86.3%</w:t>
                                  </w:r>
                                </w:p>
                              </w:tc>
                            </w:tr>
                          </w:tbl>
                          <w:p w14:paraId="60FFAD39" w14:textId="77777777" w:rsidR="002D18AB" w:rsidRDefault="002D18AB" w:rsidP="00B167D0">
                            <w:pPr>
                              <w:ind w:leftChars="0" w:left="0" w:firstLineChars="0" w:firstLine="0"/>
                            </w:pPr>
                          </w:p>
                          <w:p w14:paraId="782AFA58" w14:textId="5830D54C" w:rsidR="00615254" w:rsidRDefault="00615254" w:rsidP="00B167D0">
                            <w:pPr>
                              <w:ind w:leftChars="0" w:left="0" w:firstLineChars="0" w:firstLine="0"/>
                            </w:pPr>
                            <w:r w:rsidRPr="00615254">
                              <w:t>R6年度実証に比べて、自動運転バスに関する理解度や、無人自動運転バスを受容する割合は高まっている</w:t>
                            </w:r>
                            <w:bookmarkStart w:id="1" w:name="_Hlk222153866"/>
                            <w:r w:rsidR="00E83AB9">
                              <w:rPr>
                                <w:rFonts w:hint="eastAsia"/>
                              </w:rPr>
                              <w:t>ものの、有人の自動運転バスの利用意向に比べて、無人自動運転バスの利用意向は約10%低い状況である。</w:t>
                            </w:r>
                            <w:bookmarkEnd w:id="1"/>
                            <w:r w:rsidRPr="00615254">
                              <w:t>今後は乗務員乗車型でのレベル4運行を実現し、レベル4の運行技術を体験いただくことで、将来的な遠隔監視型レベル4自動運転に向けて受容性を高めていく。</w:t>
                            </w:r>
                          </w:p>
                          <w:p w14:paraId="469DF48B" w14:textId="77777777" w:rsidR="00AF167F" w:rsidRDefault="00AF167F" w:rsidP="00AF167F">
                            <w:pPr>
                              <w:ind w:leftChars="0" w:left="0" w:firstLineChars="0" w:firstLine="0"/>
                            </w:pPr>
                            <w:r>
                              <w:rPr>
                                <w:rFonts w:hint="eastAsia"/>
                              </w:rPr>
                              <w:t>キャッシュレス決済を受け入れる割合については、現状</w:t>
                            </w:r>
                            <w:r>
                              <w:t>86.3%であり、今後は有償（キャッシュレス決済可）での実証実験を実施し、さらなる増加を図る。</w:t>
                            </w:r>
                          </w:p>
                          <w:p w14:paraId="45B199D0" w14:textId="3427E0C4" w:rsidR="00E83AB9" w:rsidRDefault="00E83AB9" w:rsidP="00B167D0">
                            <w:pPr>
                              <w:ind w:leftChars="0" w:left="0" w:firstLineChars="0" w:firstLine="0"/>
                            </w:pPr>
                            <w:bookmarkStart w:id="2" w:name="_Hlk222153898"/>
                            <w:r>
                              <w:rPr>
                                <w:rFonts w:hint="eastAsia"/>
                              </w:rPr>
                              <w:t>また、自動での</w:t>
                            </w:r>
                            <w:r w:rsidR="000945B6">
                              <w:rPr>
                                <w:rFonts w:hint="eastAsia"/>
                              </w:rPr>
                              <w:t>路上駐車車両</w:t>
                            </w:r>
                            <w:r>
                              <w:rPr>
                                <w:rFonts w:hint="eastAsia"/>
                              </w:rPr>
                              <w:t>回避を検証した結果、佐賀駅北口から商業校門前間において、</w:t>
                            </w:r>
                            <w:r w:rsidR="000945B6">
                              <w:rPr>
                                <w:rFonts w:hint="eastAsia"/>
                              </w:rPr>
                              <w:t>路上駐車車両</w:t>
                            </w:r>
                            <w:r>
                              <w:rPr>
                                <w:rFonts w:hint="eastAsia"/>
                              </w:rPr>
                              <w:t>回避のための手動介入が多く発生したことから、</w:t>
                            </w:r>
                            <w:r w:rsidRPr="00E83AB9">
                              <w:rPr>
                                <w:rFonts w:hint="eastAsia"/>
                              </w:rPr>
                              <w:t>今後は、</w:t>
                            </w:r>
                            <w:r w:rsidR="000945B6" w:rsidRPr="000945B6">
                              <w:rPr>
                                <w:rFonts w:hint="eastAsia"/>
                              </w:rPr>
                              <w:t>注意喚起用の看板の設置や路面標示等</w:t>
                            </w:r>
                            <w:r w:rsidR="000945B6">
                              <w:rPr>
                                <w:rFonts w:hint="eastAsia"/>
                              </w:rPr>
                              <w:t>により、他の</w:t>
                            </w:r>
                            <w:r w:rsidRPr="00E83AB9">
                              <w:rPr>
                                <w:rFonts w:hint="eastAsia"/>
                              </w:rPr>
                              <w:t>交通参加者</w:t>
                            </w:r>
                            <w:r w:rsidR="000945B6">
                              <w:rPr>
                                <w:rFonts w:hint="eastAsia"/>
                              </w:rPr>
                              <w:t>の協力を得て</w:t>
                            </w:r>
                            <w:r w:rsidRPr="00E83AB9">
                              <w:rPr>
                                <w:rFonts w:hint="eastAsia"/>
                              </w:rPr>
                              <w:t>、路上駐車を減らす必要がある。</w:t>
                            </w:r>
                            <w:bookmarkEnd w:id="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6.25pt;width:502.85pt;height:283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">
                <v:textbox>
                  <w:txbxContent>
                    <w:tbl>
                      <w:tblPr>
                        <w:tblStyle w:val="aa"/>
                        <w:tblW w:w="9781" w:type="dxa"/>
                        <w:tblInd w:w="-5" w:type="dxa"/>
                        <w:tblLook w:val="04A0" w:firstRow="1" w:lastRow="0" w:firstColumn="1" w:lastColumn="0" w:noHBand="0" w:noVBand="1"/>
                      </w:tblPr>
                      <w:tblGrid>
                        <w:gridCol w:w="3261"/>
                        <w:gridCol w:w="3260"/>
                        <w:gridCol w:w="3260"/>
                      </w:tblGrid>
                      <w:tr w:rsidR="00E83AB9" w14:paraId="6091D755" w14:textId="77777777" w:rsidTr="00E83AB9">
                        <w:tc>
                          <w:tcPr>
                            <w:tcW w:w="3261" w:type="dxa"/>
                            <w:shd w:val="clear" w:color="auto" w:fill="B6DDE8" w:themeFill="accent5" w:themeFillTint="66"/>
                          </w:tcPr>
                          <w:p w14:paraId="0AF932A7" w14:textId="77777777" w:rsidR="00615254" w:rsidRDefault="00615254" w:rsidP="00615254">
                            <w:pPr>
                              <w:pStyle w:val="a6"/>
                              <w:ind w:leftChars="0" w:left="0" w:firstLineChars="0" w:firstLine="0"/>
                              <w:jc w:val="center"/>
                            </w:pPr>
                            <w:r>
                              <w:rPr>
                                <w:rFonts w:hint="eastAsia"/>
                              </w:rPr>
                              <w:t>検証項目</w:t>
                            </w:r>
                          </w:p>
                        </w:tc>
                        <w:tc>
                          <w:tcPr>
                            <w:tcW w:w="3260" w:type="dxa"/>
                            <w:shd w:val="clear" w:color="auto" w:fill="B6DDE8" w:themeFill="accent5" w:themeFillTint="66"/>
                          </w:tcPr>
                          <w:p w14:paraId="1518EC17" w14:textId="77777777" w:rsidR="00615254" w:rsidRDefault="00615254" w:rsidP="00615254">
                            <w:pPr>
                              <w:pStyle w:val="a6"/>
                              <w:ind w:leftChars="0" w:left="0" w:firstLineChars="0" w:firstLine="0"/>
                              <w:jc w:val="center"/>
                            </w:pPr>
                            <w:r>
                              <w:rPr>
                                <w:rFonts w:hint="eastAsia"/>
                              </w:rPr>
                              <w:t>目標値</w:t>
                            </w:r>
                          </w:p>
                        </w:tc>
                        <w:tc>
                          <w:tcPr>
                            <w:tcW w:w="3260" w:type="dxa"/>
                            <w:shd w:val="clear" w:color="auto" w:fill="B6DDE8" w:themeFill="accent5" w:themeFillTint="66"/>
                          </w:tcPr>
                          <w:p w14:paraId="7825E367" w14:textId="77777777" w:rsidR="00615254" w:rsidRDefault="00615254" w:rsidP="00615254">
                            <w:pPr>
                              <w:pStyle w:val="a6"/>
                              <w:ind w:leftChars="0" w:left="0" w:firstLineChars="0" w:firstLine="0"/>
                              <w:jc w:val="center"/>
                            </w:pPr>
                            <w:r>
                              <w:rPr>
                                <w:rFonts w:hint="eastAsia"/>
                              </w:rPr>
                              <w:t>検証結果</w:t>
                            </w:r>
                          </w:p>
                        </w:tc>
                      </w:tr>
                      <w:tr w:rsidR="00E83AB9" w14:paraId="5DEBE13E" w14:textId="77777777" w:rsidTr="00E83AB9">
                        <w:trPr>
                          <w:trHeight w:val="554"/>
                        </w:trPr>
                        <w:tc>
                          <w:tcPr>
                            <w:tcW w:w="3261" w:type="dxa"/>
                            <w:vAlign w:val="center"/>
                          </w:tcPr>
                          <w:p w14:paraId="55FECDE4" w14:textId="3C338EE9" w:rsidR="00615254" w:rsidRDefault="00615254" w:rsidP="00615254">
                            <w:pPr>
                              <w:pStyle w:val="a6"/>
                              <w:ind w:leftChars="0" w:left="0" w:firstLineChars="0" w:firstLine="0"/>
                            </w:pPr>
                            <w:r>
                              <w:rPr>
                                <w:rFonts w:hint="eastAsia"/>
                                <w:color w:val="000000" w:themeColor="text1"/>
                              </w:rPr>
                              <w:t>乗客の自動運転バスや自動運転技術に関する認知度や</w:t>
                            </w:r>
                            <w:r w:rsidRPr="00961B2D">
                              <w:rPr>
                                <w:rFonts w:hint="eastAsia"/>
                                <w:color w:val="000000" w:themeColor="text1"/>
                              </w:rPr>
                              <w:t>理解</w:t>
                            </w:r>
                            <w:r>
                              <w:rPr>
                                <w:rFonts w:hint="eastAsia"/>
                                <w:color w:val="000000" w:themeColor="text1"/>
                              </w:rPr>
                              <w:t>度</w:t>
                            </w:r>
                          </w:p>
                        </w:tc>
                        <w:tc>
                          <w:tcPr>
                            <w:tcW w:w="3260" w:type="dxa"/>
                          </w:tcPr>
                          <w:p w14:paraId="0BB6753C" w14:textId="7BD89942" w:rsidR="00615254" w:rsidRDefault="00615254" w:rsidP="00615254">
                            <w:pPr>
                              <w:pStyle w:val="a6"/>
                              <w:ind w:leftChars="0" w:left="0" w:firstLineChars="0" w:firstLine="0"/>
                            </w:pPr>
                            <w:r w:rsidRPr="00F2416F">
                              <w:rPr>
                                <w:rFonts w:hint="eastAsia"/>
                                <w:lang w:val="en-US"/>
                              </w:rPr>
                              <w:t>自動運転バス試乗により自動運転バスや自動運転技術に関する理解が深まった割合87%以上</w:t>
                            </w:r>
                          </w:p>
                        </w:tc>
                        <w:tc>
                          <w:tcPr>
                            <w:tcW w:w="3260" w:type="dxa"/>
                          </w:tcPr>
                          <w:p w14:paraId="02FE110E" w14:textId="77777777" w:rsidR="00615254" w:rsidRPr="00DD1626" w:rsidRDefault="00615254" w:rsidP="00615254">
                            <w:pPr>
                              <w:ind w:leftChars="0" w:left="0" w:firstLineChars="0" w:firstLine="0"/>
                              <w:suppressOverlap/>
                              <w:rPr>
                                <w:lang w:val="en-US"/>
                              </w:rPr>
                            </w:pPr>
                            <w:r w:rsidRPr="00DD1626">
                              <w:rPr>
                                <w:rFonts w:hint="eastAsia"/>
                                <w:lang w:val="en-US"/>
                              </w:rPr>
                              <w:t>【達成】</w:t>
                            </w:r>
                          </w:p>
                          <w:p w14:paraId="5E00C0A8" w14:textId="7C590E0F" w:rsidR="00615254" w:rsidRPr="00615254" w:rsidRDefault="00615254" w:rsidP="00615254">
                            <w:pPr>
                              <w:ind w:leftChars="0" w:left="0" w:firstLineChars="0" w:firstLine="0"/>
                              <w:suppressOverlap/>
                              <w:rPr>
                                <w:lang w:val="en-US"/>
                              </w:rPr>
                            </w:pPr>
                            <w:r>
                              <w:rPr>
                                <w:rFonts w:hint="eastAsia"/>
                                <w:lang w:val="en-US"/>
                              </w:rPr>
                              <w:t>93.2%</w:t>
                            </w:r>
                          </w:p>
                        </w:tc>
                      </w:tr>
                      <w:tr w:rsidR="00E83AB9" w14:paraId="4DDCEB86" w14:textId="77777777" w:rsidTr="00E83AB9">
                        <w:tc>
                          <w:tcPr>
                            <w:tcW w:w="3261" w:type="dxa"/>
                            <w:vAlign w:val="center"/>
                          </w:tcPr>
                          <w:p w14:paraId="3D2CFD29" w14:textId="20FE41E9" w:rsidR="00615254" w:rsidRDefault="00615254" w:rsidP="00615254">
                            <w:pPr>
                              <w:pStyle w:val="a6"/>
                              <w:ind w:leftChars="0" w:left="0" w:firstLineChars="0" w:firstLine="0"/>
                            </w:pPr>
                            <w:r w:rsidRPr="00B24B77">
                              <w:rPr>
                                <w:rFonts w:hint="eastAsia"/>
                                <w:color w:val="000000" w:themeColor="text1"/>
                              </w:rPr>
                              <w:t>遠隔監視システムによるレベル</w:t>
                            </w:r>
                            <w:r>
                              <w:rPr>
                                <w:rFonts w:hint="eastAsia"/>
                                <w:color w:val="000000" w:themeColor="text1"/>
                              </w:rPr>
                              <w:t>4運行</w:t>
                            </w:r>
                            <w:r w:rsidRPr="00B24B77">
                              <w:rPr>
                                <w:rFonts w:hint="eastAsia"/>
                                <w:color w:val="000000" w:themeColor="text1"/>
                              </w:rPr>
                              <w:t>（無人自動運転）を想定した乗客の受容性</w:t>
                            </w:r>
                          </w:p>
                        </w:tc>
                        <w:tc>
                          <w:tcPr>
                            <w:tcW w:w="3260" w:type="dxa"/>
                          </w:tcPr>
                          <w:p w14:paraId="01F8EE7B" w14:textId="03C64C74" w:rsidR="00615254" w:rsidRDefault="00615254" w:rsidP="00615254">
                            <w:pPr>
                              <w:pStyle w:val="a6"/>
                              <w:ind w:leftChars="0" w:left="0" w:firstLineChars="0" w:firstLine="0"/>
                            </w:pPr>
                            <w:r w:rsidRPr="00F2416F">
                              <w:rPr>
                                <w:rFonts w:hint="eastAsia"/>
                                <w:lang w:val="en-US"/>
                              </w:rPr>
                              <w:t>無人自動運転を受容する割合85%以上</w:t>
                            </w:r>
                          </w:p>
                        </w:tc>
                        <w:tc>
                          <w:tcPr>
                            <w:tcW w:w="3260" w:type="dxa"/>
                          </w:tcPr>
                          <w:p w14:paraId="245BC16B" w14:textId="77777777" w:rsidR="00615254" w:rsidRDefault="00615254" w:rsidP="00E83AB9">
                            <w:pPr>
                              <w:ind w:leftChars="0" w:left="0" w:firstLineChars="0" w:firstLine="0"/>
                              <w:suppressOverlap/>
                              <w:rPr>
                                <w:lang w:val="en-US"/>
                              </w:rPr>
                            </w:pPr>
                            <w:r w:rsidRPr="00DD1626">
                              <w:rPr>
                                <w:rFonts w:hint="eastAsia"/>
                                <w:lang w:val="en-US"/>
                              </w:rPr>
                              <w:t>【達成】</w:t>
                            </w:r>
                            <w:r>
                              <w:rPr>
                                <w:rFonts w:hint="eastAsia"/>
                                <w:lang w:val="en-US"/>
                              </w:rPr>
                              <w:t>88.0%</w:t>
                            </w:r>
                          </w:p>
                          <w:p w14:paraId="7B5D85A4" w14:textId="2C5E40F5" w:rsidR="00E83AB9" w:rsidRPr="00615254" w:rsidRDefault="00E83AB9" w:rsidP="00E83AB9">
                            <w:pPr>
                              <w:ind w:leftChars="0" w:left="0" w:firstLineChars="0" w:firstLine="0"/>
                              <w:suppressOverlap/>
                              <w:rPr>
                                <w:lang w:val="en-US"/>
                              </w:rPr>
                            </w:pPr>
                            <w:r>
                              <w:rPr>
                                <w:rFonts w:hint="eastAsia"/>
                                <w:lang w:val="en-US"/>
                              </w:rPr>
                              <w:t>（参考：有人の自動運転バスの利用意向　98.2%）</w:t>
                            </w:r>
                          </w:p>
                        </w:tc>
                      </w:tr>
                      <w:tr w:rsidR="00AF167F" w14:paraId="26FC4381" w14:textId="77777777" w:rsidTr="00B81DD6">
                        <w:tc>
                          <w:tcPr>
                            <w:tcW w:w="3261" w:type="dxa"/>
                          </w:tcPr>
                          <w:p w14:paraId="3D0F7EB5" w14:textId="508A993D" w:rsidR="00AF167F" w:rsidRPr="00B24B77" w:rsidRDefault="00AF167F" w:rsidP="00AF167F">
                            <w:pPr>
                              <w:pStyle w:val="a6"/>
                              <w:ind w:leftChars="0" w:left="0" w:firstLineChars="0" w:firstLine="0"/>
                              <w:rPr>
                                <w:color w:val="000000" w:themeColor="text1"/>
                              </w:rPr>
                            </w:pPr>
                            <w:r w:rsidRPr="001755A7">
                              <w:rPr>
                                <w:rFonts w:hint="eastAsia"/>
                                <w:lang w:val="en-US"/>
                              </w:rPr>
                              <w:t>レベル</w:t>
                            </w:r>
                            <w:r w:rsidRPr="001755A7">
                              <w:rPr>
                                <w:lang w:val="en-US"/>
                              </w:rPr>
                              <w:t>4運行時の支払方式に関する意向</w:t>
                            </w:r>
                          </w:p>
                        </w:tc>
                        <w:tc>
                          <w:tcPr>
                            <w:tcW w:w="3260" w:type="dxa"/>
                          </w:tcPr>
                          <w:p w14:paraId="167CC225" w14:textId="70259099" w:rsidR="00AF167F" w:rsidRPr="00F2416F" w:rsidRDefault="00AF167F" w:rsidP="00AF167F">
                            <w:pPr>
                              <w:pStyle w:val="a6"/>
                              <w:ind w:leftChars="0" w:left="0" w:firstLineChars="0" w:firstLine="0"/>
                              <w:rPr>
                                <w:lang w:val="en-US"/>
                              </w:rPr>
                            </w:pPr>
                            <w:r w:rsidRPr="009D3E4A">
                              <w:rPr>
                                <w:rFonts w:hint="eastAsia"/>
                                <w:lang w:val="en-US"/>
                              </w:rPr>
                              <w:t>キャッシュレス決済を受け入れる割合88％以上</w:t>
                            </w:r>
                          </w:p>
                        </w:tc>
                        <w:tc>
                          <w:tcPr>
                            <w:tcW w:w="3260" w:type="dxa"/>
                          </w:tcPr>
                          <w:p w14:paraId="6C293CCF" w14:textId="77777777" w:rsidR="00AF167F" w:rsidRPr="00DD1626" w:rsidRDefault="00AF167F" w:rsidP="00AF167F">
                            <w:pPr>
                              <w:ind w:leftChars="0" w:left="0" w:firstLineChars="0" w:firstLine="0"/>
                              <w:suppressOverlap/>
                              <w:rPr>
                                <w:lang w:val="en-US"/>
                              </w:rPr>
                            </w:pPr>
                            <w:r w:rsidRPr="00DD1626">
                              <w:rPr>
                                <w:rFonts w:hint="eastAsia"/>
                                <w:lang w:val="en-US"/>
                              </w:rPr>
                              <w:t>【概ね達成】</w:t>
                            </w:r>
                          </w:p>
                          <w:p w14:paraId="4B30B77E" w14:textId="050EBB87" w:rsidR="00AF167F" w:rsidRPr="00DD1626" w:rsidRDefault="00AF167F" w:rsidP="00AF167F">
                            <w:pPr>
                              <w:ind w:leftChars="0" w:left="0" w:firstLineChars="0" w:firstLine="0"/>
                              <w:suppressOverlap/>
                              <w:rPr>
                                <w:lang w:val="en-US"/>
                              </w:rPr>
                            </w:pPr>
                            <w:r w:rsidRPr="009D3E4A">
                              <w:rPr>
                                <w:rFonts w:hint="eastAsia"/>
                                <w:lang w:val="en-US"/>
                              </w:rPr>
                              <w:t>86.3%</w:t>
                            </w:r>
                          </w:p>
                        </w:tc>
                      </w:tr>
                    </w:tbl>
                    <w:p w14:paraId="60FFAD39" w14:textId="77777777" w:rsidR="002D18AB" w:rsidRDefault="002D18AB" w:rsidP="00B167D0">
                      <w:pPr>
                        <w:ind w:leftChars="0" w:left="0" w:firstLineChars="0" w:firstLine="0"/>
                      </w:pPr>
                    </w:p>
                    <w:p w14:paraId="782AFA58" w14:textId="5830D54C" w:rsidR="00615254" w:rsidRDefault="00615254" w:rsidP="00B167D0">
                      <w:pPr>
                        <w:ind w:leftChars="0" w:left="0" w:firstLineChars="0" w:firstLine="0"/>
                      </w:pPr>
                      <w:r w:rsidRPr="00615254">
                        <w:t>R6年度実証に比べて、自動運転バスに関する理解度や、無人自動運転バスを受容する割合は高まっている</w:t>
                      </w:r>
                      <w:bookmarkStart w:id="3" w:name="_Hlk222153866"/>
                      <w:r w:rsidR="00E83AB9">
                        <w:rPr>
                          <w:rFonts w:hint="eastAsia"/>
                        </w:rPr>
                        <w:t>ものの、有人の自動運転バスの利用意向に比べて、無人自動運転バスの利用意向は約10%低い状況である。</w:t>
                      </w:r>
                      <w:bookmarkEnd w:id="3"/>
                      <w:r w:rsidRPr="00615254">
                        <w:t>今後は乗務員乗車型でのレベル4運行を実現し、レベル4の運行技術を体験いただくことで、将来的な遠隔監視型レベル4自動運転に向けて受容性を高めていく。</w:t>
                      </w:r>
                    </w:p>
                    <w:p w14:paraId="469DF48B" w14:textId="77777777" w:rsidR="00AF167F" w:rsidRDefault="00AF167F" w:rsidP="00AF167F">
                      <w:pPr>
                        <w:ind w:leftChars="0" w:left="0" w:firstLineChars="0" w:firstLine="0"/>
                      </w:pPr>
                      <w:r>
                        <w:rPr>
                          <w:rFonts w:hint="eastAsia"/>
                        </w:rPr>
                        <w:t>キャッシュレス決済を受け入れる割合については、現状</w:t>
                      </w:r>
                      <w:r>
                        <w:t>86.3%であり、今後は有償（キャッシュレス決済可）での実証実験を実施し、さらなる増加を図る。</w:t>
                      </w:r>
                    </w:p>
                    <w:p w14:paraId="45B199D0" w14:textId="3427E0C4" w:rsidR="00E83AB9" w:rsidRDefault="00E83AB9" w:rsidP="00B167D0">
                      <w:pPr>
                        <w:ind w:leftChars="0" w:left="0" w:firstLineChars="0" w:firstLine="0"/>
                      </w:pPr>
                      <w:bookmarkStart w:id="4" w:name="_Hlk222153898"/>
                      <w:r>
                        <w:rPr>
                          <w:rFonts w:hint="eastAsia"/>
                        </w:rPr>
                        <w:t>また、自動での</w:t>
                      </w:r>
                      <w:r w:rsidR="000945B6">
                        <w:rPr>
                          <w:rFonts w:hint="eastAsia"/>
                        </w:rPr>
                        <w:t>路上駐車車両</w:t>
                      </w:r>
                      <w:r>
                        <w:rPr>
                          <w:rFonts w:hint="eastAsia"/>
                        </w:rPr>
                        <w:t>回避を検証した結果、佐賀駅北口から商業校門前間において、</w:t>
                      </w:r>
                      <w:r w:rsidR="000945B6">
                        <w:rPr>
                          <w:rFonts w:hint="eastAsia"/>
                        </w:rPr>
                        <w:t>路上駐車車両</w:t>
                      </w:r>
                      <w:r>
                        <w:rPr>
                          <w:rFonts w:hint="eastAsia"/>
                        </w:rPr>
                        <w:t>回避のための手動介入が多く発生したことから、</w:t>
                      </w:r>
                      <w:r w:rsidRPr="00E83AB9">
                        <w:rPr>
                          <w:rFonts w:hint="eastAsia"/>
                        </w:rPr>
                        <w:t>今後は、</w:t>
                      </w:r>
                      <w:r w:rsidR="000945B6" w:rsidRPr="000945B6">
                        <w:rPr>
                          <w:rFonts w:hint="eastAsia"/>
                        </w:rPr>
                        <w:t>注意喚起用の看板の設置や路面標示等</w:t>
                      </w:r>
                      <w:r w:rsidR="000945B6">
                        <w:rPr>
                          <w:rFonts w:hint="eastAsia"/>
                        </w:rPr>
                        <w:t>により、他の</w:t>
                      </w:r>
                      <w:r w:rsidRPr="00E83AB9">
                        <w:rPr>
                          <w:rFonts w:hint="eastAsia"/>
                        </w:rPr>
                        <w:t>交通参加者</w:t>
                      </w:r>
                      <w:r w:rsidR="000945B6">
                        <w:rPr>
                          <w:rFonts w:hint="eastAsia"/>
                        </w:rPr>
                        <w:t>の協力を得て</w:t>
                      </w:r>
                      <w:r w:rsidRPr="00E83AB9">
                        <w:rPr>
                          <w:rFonts w:hint="eastAsia"/>
                        </w:rPr>
                        <w:t>、路上駐車を減らす必要がある。</w:t>
                      </w:r>
                      <w:bookmarkEnd w:id="4"/>
                    </w:p>
                  </w:txbxContent>
                </v:textbox>
                <w10:wrap type="square" anchorx="margin"/>
              </v:shape>
            </w:pict>
          </mc:Fallback>
        </mc:AlternateContent>
      </w:r>
    </w:p>
    <w:p w14:paraId="3C710565" w14:textId="029E5F48" w:rsidR="004A15FD" w:rsidRDefault="004A15FD" w:rsidP="004A15FD">
      <w:pPr>
        <w:ind w:leftChars="0" w:left="0" w:firstLineChars="0" w:firstLine="0"/>
        <w:rPr>
          <w:spacing w:val="-4"/>
        </w:rPr>
      </w:pPr>
      <w:r>
        <w:rPr>
          <w:rFonts w:hint="eastAsia"/>
          <w:spacing w:val="-4"/>
          <w:lang w:eastAsia="zh-TW"/>
        </w:rPr>
        <w:t>■社会受容性面</w:t>
      </w:r>
    </w:p>
    <w:sectPr w:rsidR="004A15FD" w:rsidSect="003A5330">
      <w:footerReference w:type="default" r:id="rId8"/>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CF5F7" w14:textId="77777777" w:rsidR="00F74E25" w:rsidRDefault="00F74E25" w:rsidP="00456450">
      <w:r>
        <w:separator/>
      </w:r>
    </w:p>
  </w:endnote>
  <w:endnote w:type="continuationSeparator" w:id="0">
    <w:p w14:paraId="46B2683B" w14:textId="77777777" w:rsidR="00F74E25" w:rsidRDefault="00F74E25"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altName w:val="Yu Gothic"/>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DCBB8" w14:textId="77777777" w:rsidR="00F74E25" w:rsidRDefault="00F74E25" w:rsidP="00456450">
      <w:r>
        <w:separator/>
      </w:r>
    </w:p>
  </w:footnote>
  <w:footnote w:type="continuationSeparator" w:id="0">
    <w:p w14:paraId="63A61C1C" w14:textId="77777777" w:rsidR="00F74E25" w:rsidRDefault="00F74E25"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2FD0"/>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47ED"/>
    <w:rsid w:val="00085693"/>
    <w:rsid w:val="00086363"/>
    <w:rsid w:val="000873E3"/>
    <w:rsid w:val="00087E9F"/>
    <w:rsid w:val="000914E1"/>
    <w:rsid w:val="0009338C"/>
    <w:rsid w:val="0009434F"/>
    <w:rsid w:val="000945B6"/>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4F0D"/>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1650"/>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32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8AB"/>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822"/>
    <w:rsid w:val="00377FDA"/>
    <w:rsid w:val="00381146"/>
    <w:rsid w:val="00384C72"/>
    <w:rsid w:val="00387D9A"/>
    <w:rsid w:val="003915DA"/>
    <w:rsid w:val="0039566C"/>
    <w:rsid w:val="00397CF7"/>
    <w:rsid w:val="00397FAD"/>
    <w:rsid w:val="003A06D3"/>
    <w:rsid w:val="003A3FA9"/>
    <w:rsid w:val="003A5330"/>
    <w:rsid w:val="003B01AC"/>
    <w:rsid w:val="003B062A"/>
    <w:rsid w:val="003B180E"/>
    <w:rsid w:val="003B1F86"/>
    <w:rsid w:val="003B411E"/>
    <w:rsid w:val="003B4601"/>
    <w:rsid w:val="003B5968"/>
    <w:rsid w:val="003B679B"/>
    <w:rsid w:val="003B6DED"/>
    <w:rsid w:val="003B7460"/>
    <w:rsid w:val="003C017A"/>
    <w:rsid w:val="003C0FD7"/>
    <w:rsid w:val="003C154B"/>
    <w:rsid w:val="003C52CE"/>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3BC3"/>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3994"/>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66496"/>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3985"/>
    <w:rsid w:val="00604C65"/>
    <w:rsid w:val="0060672B"/>
    <w:rsid w:val="0060786F"/>
    <w:rsid w:val="00610C44"/>
    <w:rsid w:val="006117D5"/>
    <w:rsid w:val="00611BD2"/>
    <w:rsid w:val="00612E52"/>
    <w:rsid w:val="006132B6"/>
    <w:rsid w:val="00613D69"/>
    <w:rsid w:val="00615254"/>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014"/>
    <w:rsid w:val="00687B35"/>
    <w:rsid w:val="00690A85"/>
    <w:rsid w:val="00693740"/>
    <w:rsid w:val="00693E0C"/>
    <w:rsid w:val="006943E2"/>
    <w:rsid w:val="00695C40"/>
    <w:rsid w:val="006968F6"/>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0FF4"/>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3362"/>
    <w:rsid w:val="009F63F2"/>
    <w:rsid w:val="009F70D7"/>
    <w:rsid w:val="00A01BDA"/>
    <w:rsid w:val="00A01F21"/>
    <w:rsid w:val="00A0234D"/>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176"/>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E696A"/>
    <w:rsid w:val="00AF167F"/>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85D55"/>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6954"/>
    <w:rsid w:val="00C87A31"/>
    <w:rsid w:val="00C9102D"/>
    <w:rsid w:val="00C9116C"/>
    <w:rsid w:val="00C91CE4"/>
    <w:rsid w:val="00C97316"/>
    <w:rsid w:val="00CA055F"/>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2DD3"/>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359"/>
    <w:rsid w:val="00D94E22"/>
    <w:rsid w:val="00D960EA"/>
    <w:rsid w:val="00D9785F"/>
    <w:rsid w:val="00DA0244"/>
    <w:rsid w:val="00DA1E60"/>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3BF"/>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A32"/>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AB9"/>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593A"/>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25"/>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C7AFD"/>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163CBA9CB7B459C703000471BF1E5" ma:contentTypeVersion="14" ma:contentTypeDescription="Create a new document." ma:contentTypeScope="" ma:versionID="f750db3b79e4fcc2dc7dfd34df7984d3">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07b7a2e55a34ff6971cb94f729ae7a25"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981F1D-B6D1-459F-AF8F-D5E17CDE3096}"/>
</file>

<file path=customXml/itemProps2.xml><?xml version="1.0" encoding="utf-8"?>
<ds:datastoreItem xmlns:ds="http://schemas.openxmlformats.org/officeDocument/2006/customXml" ds:itemID="{35104028-8A20-4759-B8F9-CAD6AC4915F1}"/>
</file>

<file path=customXml/itemProps3.xml><?xml version="1.0" encoding="utf-8"?>
<ds:datastoreItem xmlns:ds="http://schemas.openxmlformats.org/officeDocument/2006/customXml" ds:itemID="{165D1D9D-4890-453E-AFA3-7D7DBD8E3352}"/>
</file>

<file path=docMetadata/LabelInfo.xml><?xml version="1.0" encoding="utf-8"?>
<clbl:labelList xmlns:clbl="http://schemas.microsoft.com/office/2020/mipLabelMetadata">
  <clbl:label id="{84033c2b-00f7-40c7-8f48-15b44c4f841c}" enabled="1" method="Privileged" siteId="{615d96c1-231f-40d5-b2ef-46a3c20be1f2}" removed="0"/>
</clbl:labelList>
</file>

<file path=docProps/app.xml><?xml version="1.0" encoding="utf-8"?>
<Properties xmlns="http://schemas.openxmlformats.org/officeDocument/2006/extended-properties" xmlns:vt="http://schemas.openxmlformats.org/officeDocument/2006/docPropsVTypes">
  <Template>Normal.dotm</Template>
  <TotalTime>113</TotalTime>
  <Pages>2</Pages>
  <Words>14</Words>
  <Characters>82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納富 健一朗</cp:lastModifiedBy>
  <cp:revision>19</cp:revision>
  <cp:lastPrinted>2022-06-06T05:30:00Z</cp:lastPrinted>
  <dcterms:created xsi:type="dcterms:W3CDTF">2026-01-30T02:28:00Z</dcterms:created>
  <dcterms:modified xsi:type="dcterms:W3CDTF">2026-02-25T00:31:00Z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y fmtid="{D5CDD505-2E9C-101B-9397-08002B2CF9AE}" pid="7" name="Order">
    <vt:r8>305800</vt:r8>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_SourceUrl">
    <vt:lpwstr/>
  </property>
  <property fmtid="{D5CDD505-2E9C-101B-9397-08002B2CF9AE}" pid="15" name="_SharedFileIndex">
    <vt:lpwstr/>
  </property>
</Properties>
</file>