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241E2" w14:textId="0BD310AF" w:rsidR="00A910EF" w:rsidRPr="007104D8" w:rsidRDefault="00F42FAC" w:rsidP="005D6A8B">
      <w:pPr>
        <w:jc w:val="center"/>
        <w:rPr>
          <w:lang w:eastAsia="zh-CN"/>
        </w:rPr>
      </w:pPr>
      <w:r w:rsidRPr="007104D8">
        <w:rPr>
          <w:rFonts w:hint="eastAsia"/>
          <w:lang w:eastAsia="zh-CN"/>
        </w:rPr>
        <w:t>自動車整備</w:t>
      </w:r>
      <w:r w:rsidR="00B863F1" w:rsidRPr="007104D8">
        <w:rPr>
          <w:rFonts w:hint="eastAsia"/>
          <w:lang w:eastAsia="zh-CN"/>
        </w:rPr>
        <w:t>分野</w:t>
      </w:r>
      <w:r w:rsidR="00AA6DC3" w:rsidRPr="007104D8">
        <w:rPr>
          <w:rFonts w:hint="eastAsia"/>
          <w:lang w:eastAsia="zh-CN"/>
        </w:rPr>
        <w:t>育成就労</w:t>
      </w:r>
      <w:r w:rsidR="00B863F1" w:rsidRPr="007104D8">
        <w:rPr>
          <w:rFonts w:hint="eastAsia"/>
          <w:lang w:eastAsia="zh-CN"/>
        </w:rPr>
        <w:t>協議会</w:t>
      </w:r>
      <w:r w:rsidR="00182FBC" w:rsidRPr="007104D8">
        <w:rPr>
          <w:rFonts w:hint="eastAsia"/>
          <w:lang w:eastAsia="zh-CN"/>
        </w:rPr>
        <w:t xml:space="preserve">　</w:t>
      </w:r>
      <w:r w:rsidR="00AF5D03" w:rsidRPr="007104D8">
        <w:rPr>
          <w:rFonts w:hint="eastAsia"/>
          <w:lang w:eastAsia="zh-CN"/>
        </w:rPr>
        <w:t>遵守事項</w:t>
      </w:r>
    </w:p>
    <w:p w14:paraId="7FCCA9DC" w14:textId="77777777" w:rsidR="00AF5D03" w:rsidRPr="007104D8" w:rsidRDefault="00AF5D03" w:rsidP="00AF5D03">
      <w:pPr>
        <w:spacing w:beforeLines="50" w:before="180" w:afterLines="50" w:after="180"/>
        <w:jc w:val="left"/>
        <w:rPr>
          <w:lang w:eastAsia="zh-CN"/>
        </w:rPr>
      </w:pPr>
    </w:p>
    <w:tbl>
      <w:tblPr>
        <w:tblStyle w:val="afc"/>
        <w:tblW w:w="0" w:type="auto"/>
        <w:tblLook w:val="04A0" w:firstRow="1" w:lastRow="0" w:firstColumn="1" w:lastColumn="0" w:noHBand="0" w:noVBand="1"/>
      </w:tblPr>
      <w:tblGrid>
        <w:gridCol w:w="9016"/>
      </w:tblGrid>
      <w:tr w:rsidR="00AF5D03" w:rsidRPr="007104D8" w14:paraId="2B133E74" w14:textId="77777777" w:rsidTr="00AF5D03">
        <w:tc>
          <w:tcPr>
            <w:tcW w:w="9016" w:type="dxa"/>
          </w:tcPr>
          <w:p w14:paraId="1AE700B7" w14:textId="4B4D08DE" w:rsidR="00AF5D03" w:rsidRPr="007104D8" w:rsidRDefault="00AA6DC3" w:rsidP="007104D8">
            <w:pPr>
              <w:jc w:val="left"/>
            </w:pPr>
            <w:r w:rsidRPr="007104D8">
              <w:rPr>
                <w:rFonts w:hint="eastAsia"/>
              </w:rPr>
              <w:t>育成就労</w:t>
            </w:r>
            <w:r w:rsidR="00AF5D03" w:rsidRPr="007104D8">
              <w:rPr>
                <w:rFonts w:hint="eastAsia"/>
              </w:rPr>
              <w:t>外国人</w:t>
            </w:r>
            <w:r w:rsidR="00AF5D03" w:rsidRPr="007104D8">
              <w:t>の個人</w:t>
            </w:r>
            <w:r w:rsidR="00AF5D03" w:rsidRPr="007104D8">
              <w:rPr>
                <w:rFonts w:hint="eastAsia"/>
              </w:rPr>
              <w:t>に</w:t>
            </w:r>
            <w:r w:rsidR="00AF5D03" w:rsidRPr="007104D8">
              <w:t>係る情報</w:t>
            </w:r>
            <w:r w:rsidR="00AF5D03" w:rsidRPr="007104D8">
              <w:rPr>
                <w:rFonts w:hint="eastAsia"/>
              </w:rPr>
              <w:t>その他</w:t>
            </w:r>
            <w:r w:rsidR="00AF5D03" w:rsidRPr="007104D8">
              <w:t>適切に</w:t>
            </w:r>
            <w:r w:rsidR="00AF5D03" w:rsidRPr="007104D8">
              <w:rPr>
                <w:rFonts w:hint="eastAsia"/>
              </w:rPr>
              <w:t>保護することが</w:t>
            </w:r>
            <w:r w:rsidR="00AF5D03" w:rsidRPr="007104D8">
              <w:t>望ましい</w:t>
            </w:r>
            <w:r w:rsidR="00AF5D03" w:rsidRPr="007104D8">
              <w:rPr>
                <w:rFonts w:hint="eastAsia"/>
              </w:rPr>
              <w:t>情報</w:t>
            </w:r>
            <w:r w:rsidR="00AF5D03" w:rsidRPr="007104D8">
              <w:t>の</w:t>
            </w:r>
            <w:r w:rsidR="00AF5D03" w:rsidRPr="007104D8">
              <w:rPr>
                <w:rFonts w:hint="eastAsia"/>
              </w:rPr>
              <w:t>保護を適切に</w:t>
            </w:r>
            <w:r w:rsidR="00AF5D03" w:rsidRPr="007104D8">
              <w:t>行うこと。</w:t>
            </w:r>
          </w:p>
        </w:tc>
      </w:tr>
    </w:tbl>
    <w:p w14:paraId="68FFF373" w14:textId="0B2A56C9" w:rsidR="0028660D" w:rsidRPr="007104D8" w:rsidRDefault="00AF5D03" w:rsidP="007104D8">
      <w:pPr>
        <w:spacing w:afterLines="50" w:after="180"/>
        <w:jc w:val="left"/>
      </w:pPr>
      <w:r w:rsidRPr="007104D8">
        <w:rPr>
          <w:rFonts w:hint="eastAsia"/>
        </w:rPr>
        <w:t xml:space="preserve">　</w:t>
      </w:r>
      <w:r w:rsidR="003302A4" w:rsidRPr="007104D8">
        <w:rPr>
          <w:rFonts w:hint="eastAsia"/>
        </w:rPr>
        <w:t>自動車</w:t>
      </w:r>
      <w:r w:rsidR="003302A4" w:rsidRPr="007104D8">
        <w:t>整備分野</w:t>
      </w:r>
      <w:r w:rsidR="00AA6DC3" w:rsidRPr="007104D8">
        <w:t>育成就労</w:t>
      </w:r>
      <w:r w:rsidR="003302A4" w:rsidRPr="007104D8">
        <w:t>協議会（以下「</w:t>
      </w:r>
      <w:r w:rsidRPr="007104D8">
        <w:t>協議会</w:t>
      </w:r>
      <w:r w:rsidR="003302A4" w:rsidRPr="007104D8">
        <w:rPr>
          <w:rFonts w:hint="eastAsia"/>
        </w:rPr>
        <w:t>」という。</w:t>
      </w:r>
      <w:r w:rsidR="003302A4" w:rsidRPr="007104D8">
        <w:t>）</w:t>
      </w:r>
      <w:r w:rsidRPr="007104D8">
        <w:t>においては、優良事例の紹介、不適切な受入れの改善のため、</w:t>
      </w:r>
      <w:r w:rsidR="00AA6DC3" w:rsidRPr="007104D8">
        <w:t>育成就労</w:t>
      </w:r>
      <w:r w:rsidRPr="007104D8">
        <w:t>外国人</w:t>
      </w:r>
      <w:r w:rsidRPr="007104D8">
        <w:rPr>
          <w:rFonts w:hint="eastAsia"/>
        </w:rPr>
        <w:t>や</w:t>
      </w:r>
      <w:r w:rsidR="00AA6DC3" w:rsidRPr="007104D8">
        <w:t>育成就労</w:t>
      </w:r>
      <w:r w:rsidRPr="007104D8">
        <w:t>所属機関等</w:t>
      </w:r>
      <w:r w:rsidRPr="007104D8">
        <w:rPr>
          <w:rFonts w:hint="eastAsia"/>
        </w:rPr>
        <w:t>に</w:t>
      </w:r>
      <w:r w:rsidRPr="007104D8">
        <w:t>係る機微</w:t>
      </w:r>
      <w:r w:rsidRPr="007104D8">
        <w:rPr>
          <w:rFonts w:hint="eastAsia"/>
        </w:rPr>
        <w:t>な</w:t>
      </w:r>
      <w:r w:rsidRPr="007104D8">
        <w:t>内容を扱うことがあります。そのため、</w:t>
      </w:r>
      <w:r w:rsidRPr="007104D8">
        <w:rPr>
          <w:rFonts w:hint="eastAsia"/>
        </w:rPr>
        <w:t>協議会において</w:t>
      </w:r>
      <w:r w:rsidRPr="007104D8">
        <w:t>内部限りと</w:t>
      </w:r>
      <w:r w:rsidRPr="007104D8">
        <w:rPr>
          <w:rFonts w:hint="eastAsia"/>
        </w:rPr>
        <w:t>している</w:t>
      </w:r>
      <w:r w:rsidR="00002BC2" w:rsidRPr="007104D8">
        <w:t>情報等</w:t>
      </w:r>
      <w:r w:rsidR="00002BC2" w:rsidRPr="007104D8">
        <w:rPr>
          <w:rFonts w:hint="eastAsia"/>
        </w:rPr>
        <w:t>について、</w:t>
      </w:r>
      <w:r w:rsidR="0028660D" w:rsidRPr="007104D8">
        <w:rPr>
          <w:rFonts w:hint="eastAsia"/>
        </w:rPr>
        <w:t>保護を適切に</w:t>
      </w:r>
      <w:r w:rsidRPr="007104D8">
        <w:t>行</w:t>
      </w:r>
      <w:r w:rsidR="00B366B9" w:rsidRPr="007104D8">
        <w:rPr>
          <w:rFonts w:hint="eastAsia"/>
        </w:rPr>
        <w:t>って</w:t>
      </w:r>
      <w:r w:rsidRPr="007104D8">
        <w:t>ください。</w:t>
      </w:r>
    </w:p>
    <w:tbl>
      <w:tblPr>
        <w:tblStyle w:val="afc"/>
        <w:tblW w:w="0" w:type="auto"/>
        <w:tblLook w:val="04A0" w:firstRow="1" w:lastRow="0" w:firstColumn="1" w:lastColumn="0" w:noHBand="0" w:noVBand="1"/>
      </w:tblPr>
      <w:tblGrid>
        <w:gridCol w:w="9016"/>
      </w:tblGrid>
      <w:tr w:rsidR="00002BC2" w:rsidRPr="007104D8" w14:paraId="41A01456" w14:textId="77777777" w:rsidTr="00921B1B">
        <w:tc>
          <w:tcPr>
            <w:tcW w:w="9016" w:type="dxa"/>
          </w:tcPr>
          <w:p w14:paraId="2A921799" w14:textId="4F7FFBAB" w:rsidR="00002BC2" w:rsidRPr="007104D8" w:rsidRDefault="00AA6DC3" w:rsidP="007104D8">
            <w:pPr>
              <w:jc w:val="left"/>
            </w:pPr>
            <w:r w:rsidRPr="007104D8">
              <w:rPr>
                <w:rFonts w:hint="eastAsia"/>
              </w:rPr>
              <w:t>育成就労</w:t>
            </w:r>
            <w:r w:rsidR="00D5559A" w:rsidRPr="007104D8">
              <w:rPr>
                <w:rFonts w:hint="eastAsia"/>
              </w:rPr>
              <w:t>実施者及び監理支援機関</w:t>
            </w:r>
            <w:r w:rsidR="00002BC2" w:rsidRPr="007104D8">
              <w:rPr>
                <w:rFonts w:hint="eastAsia"/>
              </w:rPr>
              <w:t>においては、</w:t>
            </w:r>
            <w:r w:rsidR="00D5559A" w:rsidRPr="007104D8">
              <w:rPr>
                <w:rFonts w:hint="eastAsia"/>
              </w:rPr>
              <w:t>育成就労法その</w:t>
            </w:r>
            <w:r w:rsidR="00002BC2" w:rsidRPr="007104D8">
              <w:t>他</w:t>
            </w:r>
            <w:r w:rsidR="00002BC2" w:rsidRPr="007104D8">
              <w:rPr>
                <w:rFonts w:hint="eastAsia"/>
              </w:rPr>
              <w:t>法令</w:t>
            </w:r>
            <w:r w:rsidR="00722DEC" w:rsidRPr="007104D8">
              <w:rPr>
                <w:rFonts w:hint="eastAsia"/>
              </w:rPr>
              <w:t>を</w:t>
            </w:r>
            <w:r w:rsidR="00B365A2" w:rsidRPr="007104D8">
              <w:rPr>
                <w:rFonts w:hint="eastAsia"/>
              </w:rPr>
              <w:t>遵守</w:t>
            </w:r>
            <w:r w:rsidR="003302A4" w:rsidRPr="007104D8">
              <w:rPr>
                <w:rFonts w:hint="eastAsia"/>
              </w:rPr>
              <w:t>すること</w:t>
            </w:r>
            <w:r w:rsidR="00002BC2" w:rsidRPr="007104D8">
              <w:rPr>
                <w:rFonts w:hint="eastAsia"/>
              </w:rPr>
              <w:t>。</w:t>
            </w:r>
          </w:p>
        </w:tc>
      </w:tr>
    </w:tbl>
    <w:p w14:paraId="4582926D" w14:textId="65CAE7A5" w:rsidR="00002BC2" w:rsidRPr="007104D8" w:rsidRDefault="00002BC2" w:rsidP="007104D8">
      <w:pPr>
        <w:spacing w:afterLines="50" w:after="180"/>
        <w:jc w:val="left"/>
      </w:pPr>
      <w:r w:rsidRPr="007104D8">
        <w:rPr>
          <w:rFonts w:hint="eastAsia"/>
        </w:rPr>
        <w:t xml:space="preserve">　</w:t>
      </w:r>
      <w:r w:rsidR="00B365A2" w:rsidRPr="007104D8">
        <w:rPr>
          <w:rFonts w:hint="eastAsia"/>
        </w:rPr>
        <w:t>出入国在留管理庁</w:t>
      </w:r>
      <w:r w:rsidR="003D06DB" w:rsidRPr="007104D8">
        <w:rPr>
          <w:rFonts w:hint="eastAsia"/>
        </w:rPr>
        <w:t>及び厚生労働省</w:t>
      </w:r>
      <w:r w:rsidRPr="007104D8">
        <w:t>において作成されている</w:t>
      </w:r>
      <w:r w:rsidRPr="007104D8">
        <w:rPr>
          <w:rFonts w:hint="eastAsia"/>
        </w:rPr>
        <w:t>運用要領</w:t>
      </w:r>
      <w:r w:rsidR="009541C5" w:rsidRPr="007104D8">
        <w:rPr>
          <w:rFonts w:hint="eastAsia"/>
        </w:rPr>
        <w:t>やこれらの省庁及び国土交通省において作成される自動車整備分野の運用要領</w:t>
      </w:r>
      <w:r w:rsidRPr="007104D8">
        <w:t>等を熟読の上、</w:t>
      </w:r>
      <w:r w:rsidRPr="007104D8">
        <w:rPr>
          <w:rFonts w:hint="eastAsia"/>
        </w:rPr>
        <w:t>制度の</w:t>
      </w:r>
      <w:r w:rsidR="00B366B9" w:rsidRPr="007104D8">
        <w:t>適切な運用</w:t>
      </w:r>
      <w:r w:rsidR="00B366B9" w:rsidRPr="007104D8">
        <w:rPr>
          <w:rFonts w:hint="eastAsia"/>
        </w:rPr>
        <w:t>に</w:t>
      </w:r>
      <w:r w:rsidR="00B366B9" w:rsidRPr="007104D8">
        <w:t>努めて</w:t>
      </w:r>
      <w:r w:rsidRPr="007104D8">
        <w:t>ください。</w:t>
      </w:r>
      <w:hyperlink r:id="rId11" w:history="1">
        <w:r w:rsidR="000B6E70" w:rsidRPr="007104D8">
          <w:rPr>
            <w:rStyle w:val="af"/>
          </w:rPr>
          <w:t>https://www.moj.go.jp/isa/applications/nyuukokukanri07_00002.html</w:t>
        </w:r>
      </w:hyperlink>
    </w:p>
    <w:tbl>
      <w:tblPr>
        <w:tblStyle w:val="afc"/>
        <w:tblW w:w="0" w:type="auto"/>
        <w:tblLook w:val="04A0" w:firstRow="1" w:lastRow="0" w:firstColumn="1" w:lastColumn="0" w:noHBand="0" w:noVBand="1"/>
      </w:tblPr>
      <w:tblGrid>
        <w:gridCol w:w="9016"/>
      </w:tblGrid>
      <w:tr w:rsidR="00002BC2" w:rsidRPr="007104D8" w14:paraId="318A4927" w14:textId="77777777" w:rsidTr="00921B1B">
        <w:tc>
          <w:tcPr>
            <w:tcW w:w="9016" w:type="dxa"/>
          </w:tcPr>
          <w:p w14:paraId="3D383D09" w14:textId="5C7A7D4D" w:rsidR="00002BC2" w:rsidRPr="007104D8" w:rsidRDefault="00002BC2" w:rsidP="007104D8">
            <w:pPr>
              <w:jc w:val="left"/>
            </w:pPr>
            <w:r w:rsidRPr="007104D8">
              <w:rPr>
                <w:rFonts w:hint="eastAsia"/>
              </w:rPr>
              <w:t>他の</w:t>
            </w:r>
            <w:r w:rsidRPr="007104D8">
              <w:t>機関</w:t>
            </w:r>
            <w:r w:rsidRPr="007104D8">
              <w:rPr>
                <w:rFonts w:hint="eastAsia"/>
              </w:rPr>
              <w:t>に</w:t>
            </w:r>
            <w:r w:rsidRPr="007104D8">
              <w:t>雇用されている</w:t>
            </w:r>
            <w:r w:rsidR="00AA6DC3" w:rsidRPr="007104D8">
              <w:t>育成就労</w:t>
            </w:r>
            <w:r w:rsidRPr="007104D8">
              <w:rPr>
                <w:rFonts w:hint="eastAsia"/>
              </w:rPr>
              <w:t>外国人</w:t>
            </w:r>
            <w:r w:rsidR="00677386" w:rsidRPr="007104D8">
              <w:rPr>
                <w:rFonts w:hint="eastAsia"/>
              </w:rPr>
              <w:t>若しくは</w:t>
            </w:r>
            <w:r w:rsidRPr="007104D8">
              <w:t>技能実習生</w:t>
            </w:r>
            <w:r w:rsidRPr="007104D8">
              <w:rPr>
                <w:rFonts w:hint="eastAsia"/>
              </w:rPr>
              <w:t>に</w:t>
            </w:r>
            <w:r w:rsidRPr="007104D8">
              <w:t>対する引き抜き又はその幇助</w:t>
            </w:r>
            <w:r w:rsidR="00417DD5" w:rsidRPr="007104D8">
              <w:rPr>
                <w:rFonts w:hint="eastAsia"/>
              </w:rPr>
              <w:t>を</w:t>
            </w:r>
            <w:r w:rsidR="003302A4" w:rsidRPr="007104D8">
              <w:t>しないこと</w:t>
            </w:r>
            <w:r w:rsidRPr="007104D8">
              <w:rPr>
                <w:rFonts w:hint="eastAsia"/>
              </w:rPr>
              <w:t>。</w:t>
            </w:r>
          </w:p>
        </w:tc>
      </w:tr>
    </w:tbl>
    <w:p w14:paraId="01A094F9" w14:textId="27C685B7" w:rsidR="00D371E2" w:rsidRPr="007104D8" w:rsidRDefault="00002BC2" w:rsidP="007104D8">
      <w:pPr>
        <w:spacing w:afterLines="50" w:after="180"/>
        <w:jc w:val="left"/>
      </w:pPr>
      <w:r w:rsidRPr="007104D8">
        <w:rPr>
          <w:rFonts w:hint="eastAsia"/>
        </w:rPr>
        <w:t xml:space="preserve">　</w:t>
      </w:r>
      <w:r w:rsidR="00AA6DC3" w:rsidRPr="007104D8">
        <w:rPr>
          <w:rFonts w:hint="eastAsia"/>
        </w:rPr>
        <w:t>育成就労</w:t>
      </w:r>
      <w:r w:rsidRPr="007104D8">
        <w:rPr>
          <w:rFonts w:hint="eastAsia"/>
        </w:rPr>
        <w:t>外国人の</w:t>
      </w:r>
      <w:r w:rsidRPr="007104D8">
        <w:t>雇用は、入国</w:t>
      </w:r>
      <w:r w:rsidR="00E940CF" w:rsidRPr="007104D8">
        <w:rPr>
          <w:rFonts w:hint="eastAsia"/>
        </w:rPr>
        <w:t>前の</w:t>
      </w:r>
      <w:r w:rsidR="00E940CF" w:rsidRPr="007104D8">
        <w:t>支援や</w:t>
      </w:r>
      <w:r w:rsidR="00E940CF" w:rsidRPr="007104D8">
        <w:rPr>
          <w:rFonts w:hint="eastAsia"/>
        </w:rPr>
        <w:t>雇用契約の</w:t>
      </w:r>
      <w:r w:rsidR="00E940CF" w:rsidRPr="007104D8">
        <w:t>締結</w:t>
      </w:r>
      <w:r w:rsidR="00E940CF" w:rsidRPr="007104D8">
        <w:rPr>
          <w:rFonts w:hint="eastAsia"/>
        </w:rPr>
        <w:t>等</w:t>
      </w:r>
      <w:r w:rsidR="00E940CF" w:rsidRPr="007104D8">
        <w:t>、受入</w:t>
      </w:r>
      <w:r w:rsidR="00B366B9" w:rsidRPr="007104D8">
        <w:rPr>
          <w:rFonts w:hint="eastAsia"/>
        </w:rPr>
        <w:t>を</w:t>
      </w:r>
      <w:r w:rsidR="00B366B9" w:rsidRPr="007104D8">
        <w:t>行う</w:t>
      </w:r>
      <w:r w:rsidR="00677386" w:rsidRPr="007104D8">
        <w:rPr>
          <w:rFonts w:hint="eastAsia"/>
        </w:rPr>
        <w:t>監理支援機関及び</w:t>
      </w:r>
      <w:r w:rsidR="00AA6DC3" w:rsidRPr="007104D8">
        <w:t>育成就労</w:t>
      </w:r>
      <w:r w:rsidR="000B6E70" w:rsidRPr="007104D8">
        <w:rPr>
          <w:rFonts w:hint="eastAsia"/>
        </w:rPr>
        <w:t>実施者</w:t>
      </w:r>
      <w:r w:rsidR="00E940CF" w:rsidRPr="007104D8">
        <w:rPr>
          <w:rFonts w:hint="eastAsia"/>
        </w:rPr>
        <w:t>の多大な負担の上</w:t>
      </w:r>
      <w:r w:rsidR="00E940CF" w:rsidRPr="007104D8">
        <w:t>成り立っています。</w:t>
      </w:r>
      <w:r w:rsidR="00D7453E" w:rsidRPr="007104D8">
        <w:rPr>
          <w:rFonts w:hint="eastAsia"/>
        </w:rPr>
        <w:t>育成就労の適正な実施及び育</w:t>
      </w:r>
      <w:r w:rsidR="00735DEB" w:rsidRPr="007104D8">
        <w:rPr>
          <w:rFonts w:hint="eastAsia"/>
        </w:rPr>
        <w:t>成</w:t>
      </w:r>
      <w:r w:rsidR="00D7453E" w:rsidRPr="007104D8">
        <w:rPr>
          <w:rFonts w:hint="eastAsia"/>
        </w:rPr>
        <w:t>就労外国人の保護</w:t>
      </w:r>
      <w:r w:rsidR="00D371E2" w:rsidRPr="007104D8">
        <w:t>を行うために、</w:t>
      </w:r>
      <w:r w:rsidR="00AA6DC3" w:rsidRPr="007104D8">
        <w:t>育成就労</w:t>
      </w:r>
      <w:r w:rsidR="000B6E70" w:rsidRPr="007104D8">
        <w:rPr>
          <w:rFonts w:hint="eastAsia"/>
        </w:rPr>
        <w:t>実施者</w:t>
      </w:r>
      <w:r w:rsidR="00D371E2" w:rsidRPr="007104D8">
        <w:t>におかれては、</w:t>
      </w:r>
      <w:r w:rsidR="00777B3D" w:rsidRPr="007104D8">
        <w:rPr>
          <w:rFonts w:hint="eastAsia"/>
        </w:rPr>
        <w:t>育成就労</w:t>
      </w:r>
      <w:r w:rsidR="00D371E2" w:rsidRPr="007104D8">
        <w:t>外国人に対する引き抜き、</w:t>
      </w:r>
      <w:r w:rsidR="000B6E70" w:rsidRPr="007104D8">
        <w:rPr>
          <w:rFonts w:hint="eastAsia"/>
        </w:rPr>
        <w:t>監理</w:t>
      </w:r>
      <w:r w:rsidR="00D371E2" w:rsidRPr="007104D8">
        <w:t>支援機関においてはその幇助等を行わないように</w:t>
      </w:r>
      <w:r w:rsidR="00B366B9" w:rsidRPr="007104D8">
        <w:rPr>
          <w:rFonts w:hint="eastAsia"/>
        </w:rPr>
        <w:t>して</w:t>
      </w:r>
      <w:r w:rsidR="00D371E2" w:rsidRPr="007104D8">
        <w:t>ください</w:t>
      </w:r>
      <w:r w:rsidR="00D371E2" w:rsidRPr="007104D8">
        <w:rPr>
          <w:rFonts w:hint="eastAsia"/>
        </w:rPr>
        <w:t>。</w:t>
      </w:r>
    </w:p>
    <w:tbl>
      <w:tblPr>
        <w:tblStyle w:val="afc"/>
        <w:tblW w:w="0" w:type="auto"/>
        <w:tblLook w:val="04A0" w:firstRow="1" w:lastRow="0" w:firstColumn="1" w:lastColumn="0" w:noHBand="0" w:noVBand="1"/>
      </w:tblPr>
      <w:tblGrid>
        <w:gridCol w:w="9016"/>
      </w:tblGrid>
      <w:tr w:rsidR="00D371E2" w:rsidRPr="007104D8" w14:paraId="5C7C3A78" w14:textId="77777777" w:rsidTr="00921B1B">
        <w:tc>
          <w:tcPr>
            <w:tcW w:w="9016" w:type="dxa"/>
          </w:tcPr>
          <w:p w14:paraId="39506695" w14:textId="78B310B7" w:rsidR="00D371E2" w:rsidRPr="007104D8" w:rsidRDefault="00AA2FA1" w:rsidP="007104D8">
            <w:pPr>
              <w:jc w:val="left"/>
            </w:pPr>
            <w:r w:rsidRPr="007104D8">
              <w:rPr>
                <w:rFonts w:ascii="Segoe UI Symbol" w:hAnsi="Segoe UI Symbol" w:cs="Segoe UI Symbol" w:hint="eastAsia"/>
              </w:rPr>
              <w:t>協議会の</w:t>
            </w:r>
            <w:r w:rsidRPr="007104D8">
              <w:rPr>
                <w:rFonts w:ascii="Segoe UI Symbol" w:hAnsi="Segoe UI Symbol" w:cs="Segoe UI Symbol"/>
              </w:rPr>
              <w:t>受入れ</w:t>
            </w:r>
            <w:r w:rsidR="00D371E2" w:rsidRPr="007104D8">
              <w:rPr>
                <w:rFonts w:ascii="Segoe UI Symbol" w:hAnsi="Segoe UI Symbol" w:cs="Segoe UI Symbol" w:hint="eastAsia"/>
              </w:rPr>
              <w:t>自粛要請に</w:t>
            </w:r>
            <w:r w:rsidR="00D371E2" w:rsidRPr="007104D8">
              <w:rPr>
                <w:rFonts w:ascii="Segoe UI Symbol" w:hAnsi="Segoe UI Symbol" w:cs="Segoe UI Symbol"/>
              </w:rPr>
              <w:t>従うこと。</w:t>
            </w:r>
          </w:p>
        </w:tc>
      </w:tr>
    </w:tbl>
    <w:p w14:paraId="0BB04472" w14:textId="0E135885" w:rsidR="007104D8" w:rsidRPr="007104D8" w:rsidRDefault="00D371E2" w:rsidP="006238B5">
      <w:pPr>
        <w:spacing w:afterLines="50" w:after="180"/>
        <w:jc w:val="left"/>
        <w:rPr>
          <w:rFonts w:ascii="ＭＳ 明朝" w:eastAsia="ＭＳ 明朝" w:hAnsi="ＭＳ 明朝" w:cs="ＭＳ 明朝"/>
          <w:color w:val="000000"/>
          <w:szCs w:val="24"/>
        </w:rPr>
      </w:pPr>
      <w:r w:rsidRPr="007104D8">
        <w:rPr>
          <w:rFonts w:hint="eastAsia"/>
        </w:rPr>
        <w:t xml:space="preserve">　</w:t>
      </w:r>
      <w:r w:rsidRPr="007104D8">
        <w:rPr>
          <w:rFonts w:ascii="ＭＳ 明朝" w:eastAsia="ＭＳ 明朝" w:hAnsi="ＭＳ 明朝" w:cs="ＭＳ 明朝" w:hint="eastAsia"/>
          <w:color w:val="000000"/>
          <w:szCs w:val="24"/>
        </w:rPr>
        <w:t>「</w:t>
      </w:r>
      <w:r w:rsidR="007C5442" w:rsidRPr="007104D8">
        <w:rPr>
          <w:rFonts w:ascii="ＭＳ 明朝" w:eastAsia="ＭＳ 明朝" w:hAnsi="ＭＳ 明朝" w:cs="ＭＳ 明朝" w:hint="eastAsia"/>
          <w:color w:val="000000"/>
          <w:szCs w:val="24"/>
        </w:rPr>
        <w:t>特定技能の在留資格に係る制度の運用に関する基本方針及び育成就労の適正な実施及び育成就労外国人の保護</w:t>
      </w:r>
      <w:r w:rsidRPr="007104D8">
        <w:rPr>
          <w:rFonts w:ascii="ＭＳ 明朝" w:eastAsia="ＭＳ 明朝" w:hAnsi="ＭＳ 明朝" w:cs="ＭＳ 明朝" w:hint="eastAsia"/>
          <w:color w:val="000000"/>
          <w:szCs w:val="24"/>
        </w:rPr>
        <w:t>に関する基本方針について</w:t>
      </w:r>
      <w:r w:rsidR="00B366B9" w:rsidRPr="007104D8">
        <w:rPr>
          <w:rFonts w:ascii="ＭＳ 明朝" w:eastAsia="ＭＳ 明朝" w:hAnsi="ＭＳ 明朝" w:cs="ＭＳ 明朝" w:hint="eastAsia"/>
          <w:color w:val="000000"/>
          <w:szCs w:val="24"/>
        </w:rPr>
        <w:t>」</w:t>
      </w:r>
      <w:r w:rsidRPr="007104D8">
        <w:rPr>
          <w:rFonts w:ascii="ＭＳ 明朝" w:eastAsia="ＭＳ 明朝" w:hAnsi="ＭＳ 明朝" w:cs="ＭＳ 明朝" w:hint="eastAsia"/>
          <w:color w:val="000000"/>
          <w:szCs w:val="24"/>
        </w:rPr>
        <w:t>（</w:t>
      </w:r>
      <w:r w:rsidR="007C5442" w:rsidRPr="007104D8">
        <w:rPr>
          <w:rFonts w:ascii="ＭＳ 明朝" w:eastAsia="ＭＳ 明朝" w:hAnsi="ＭＳ 明朝" w:cs="ＭＳ 明朝" w:hint="eastAsia"/>
          <w:color w:val="000000"/>
          <w:szCs w:val="24"/>
        </w:rPr>
        <w:t>令和７</w:t>
      </w:r>
      <w:r w:rsidRPr="007104D8">
        <w:rPr>
          <w:rFonts w:ascii="ＭＳ 明朝" w:eastAsia="ＭＳ 明朝" w:hAnsi="ＭＳ 明朝" w:cs="ＭＳ 明朝" w:hint="eastAsia"/>
          <w:color w:val="000000"/>
          <w:szCs w:val="24"/>
        </w:rPr>
        <w:t>年</w:t>
      </w:r>
      <w:r w:rsidR="007C5442" w:rsidRPr="007104D8">
        <w:rPr>
          <w:rFonts w:ascii="ＭＳ 明朝" w:eastAsia="ＭＳ 明朝" w:hAnsi="ＭＳ 明朝" w:cs="ＭＳ 明朝" w:hint="eastAsia"/>
          <w:color w:val="000000"/>
          <w:szCs w:val="24"/>
        </w:rPr>
        <w:t>３</w:t>
      </w:r>
      <w:r w:rsidRPr="007104D8">
        <w:rPr>
          <w:rFonts w:ascii="ＭＳ 明朝" w:eastAsia="ＭＳ 明朝" w:hAnsi="ＭＳ 明朝" w:cs="ＭＳ 明朝" w:hint="eastAsia"/>
          <w:color w:val="000000"/>
          <w:szCs w:val="24"/>
        </w:rPr>
        <w:t>月</w:t>
      </w:r>
      <w:r w:rsidR="007C5442" w:rsidRPr="007104D8">
        <w:rPr>
          <w:rFonts w:ascii="ＭＳ 明朝" w:eastAsia="ＭＳ 明朝" w:hAnsi="ＭＳ 明朝" w:cs="ＭＳ 明朝" w:hint="eastAsia"/>
          <w:color w:val="000000"/>
          <w:szCs w:val="24"/>
        </w:rPr>
        <w:t>11</w:t>
      </w:r>
      <w:r w:rsidRPr="007104D8">
        <w:rPr>
          <w:rFonts w:ascii="ＭＳ 明朝" w:eastAsia="ＭＳ 明朝" w:hAnsi="ＭＳ 明朝" w:cs="ＭＳ 明朝" w:hint="eastAsia"/>
          <w:color w:val="000000"/>
          <w:szCs w:val="24"/>
        </w:rPr>
        <w:t>日閣議決定）においては、人材が不足している地域の状況に配慮し、</w:t>
      </w:r>
      <w:r w:rsidR="00AA6DC3" w:rsidRPr="007104D8">
        <w:rPr>
          <w:rFonts w:ascii="ＭＳ 明朝" w:eastAsia="ＭＳ 明朝" w:hAnsi="ＭＳ 明朝" w:cs="ＭＳ 明朝" w:hint="eastAsia"/>
          <w:color w:val="000000"/>
          <w:szCs w:val="24"/>
        </w:rPr>
        <w:t>育成就労</w:t>
      </w:r>
      <w:r w:rsidRPr="007104D8">
        <w:rPr>
          <w:rFonts w:ascii="ＭＳ 明朝" w:eastAsia="ＭＳ 明朝" w:hAnsi="ＭＳ 明朝" w:cs="ＭＳ 明朝" w:hint="eastAsia"/>
          <w:color w:val="000000"/>
          <w:szCs w:val="24"/>
        </w:rPr>
        <w:t>外国人が大都市圏その他の特定の地域に過度に集中して就労することとならないようにするために必要な措置を講じるよう努めるものとされています。協議会において</w:t>
      </w:r>
      <w:r w:rsidRPr="007104D8">
        <w:rPr>
          <w:rFonts w:ascii="ＭＳ 明朝" w:eastAsia="ＭＳ 明朝" w:hAnsi="ＭＳ 明朝" w:cs="ＭＳ 明朝"/>
          <w:color w:val="000000"/>
          <w:szCs w:val="24"/>
        </w:rPr>
        <w:t>自粛要請が決議された</w:t>
      </w:r>
      <w:r w:rsidRPr="007104D8">
        <w:rPr>
          <w:rFonts w:ascii="ＭＳ 明朝" w:eastAsia="ＭＳ 明朝" w:hAnsi="ＭＳ 明朝" w:cs="ＭＳ 明朝" w:hint="eastAsia"/>
          <w:color w:val="000000"/>
          <w:szCs w:val="24"/>
        </w:rPr>
        <w:t>場合</w:t>
      </w:r>
      <w:r w:rsidRPr="007104D8">
        <w:rPr>
          <w:rFonts w:ascii="ＭＳ 明朝" w:eastAsia="ＭＳ 明朝" w:hAnsi="ＭＳ 明朝" w:cs="ＭＳ 明朝"/>
          <w:color w:val="000000"/>
          <w:szCs w:val="24"/>
        </w:rPr>
        <w:t>、</w:t>
      </w:r>
      <w:r w:rsidRPr="007104D8">
        <w:rPr>
          <w:rFonts w:ascii="ＭＳ 明朝" w:eastAsia="ＭＳ 明朝" w:hAnsi="ＭＳ 明朝" w:cs="ＭＳ 明朝" w:hint="eastAsia"/>
          <w:color w:val="000000"/>
          <w:szCs w:val="24"/>
        </w:rPr>
        <w:t>これに</w:t>
      </w:r>
      <w:r w:rsidRPr="007104D8">
        <w:rPr>
          <w:rFonts w:ascii="ＭＳ 明朝" w:eastAsia="ＭＳ 明朝" w:hAnsi="ＭＳ 明朝" w:cs="ＭＳ 明朝"/>
          <w:color w:val="000000"/>
          <w:szCs w:val="24"/>
        </w:rPr>
        <w:t>従うこととしてください</w:t>
      </w:r>
      <w:r w:rsidRPr="007104D8">
        <w:rPr>
          <w:rFonts w:ascii="ＭＳ 明朝" w:eastAsia="ＭＳ 明朝" w:hAnsi="ＭＳ 明朝" w:cs="ＭＳ 明朝" w:hint="eastAsia"/>
          <w:color w:val="000000"/>
          <w:szCs w:val="24"/>
        </w:rPr>
        <w:t>。</w:t>
      </w:r>
      <w:r w:rsidR="00722DEC" w:rsidRPr="007104D8">
        <w:rPr>
          <w:rFonts w:ascii="ＭＳ 明朝" w:eastAsia="ＭＳ 明朝" w:hAnsi="ＭＳ 明朝" w:cs="ＭＳ 明朝" w:hint="eastAsia"/>
          <w:color w:val="000000"/>
          <w:szCs w:val="24"/>
        </w:rPr>
        <w:t>これ</w:t>
      </w:r>
      <w:r w:rsidR="00722DEC" w:rsidRPr="007104D8">
        <w:t>が</w:t>
      </w:r>
      <w:r w:rsidR="00722DEC" w:rsidRPr="007104D8">
        <w:rPr>
          <w:rFonts w:hint="eastAsia"/>
        </w:rPr>
        <w:t>遵守されていないと認められる場合</w:t>
      </w:r>
      <w:r w:rsidR="00722DEC" w:rsidRPr="007104D8">
        <w:t>、協議会の決議により、協議会から退会させられることとな</w:t>
      </w:r>
      <w:r w:rsidR="00722DEC" w:rsidRPr="007104D8">
        <w:rPr>
          <w:rFonts w:hint="eastAsia"/>
        </w:rPr>
        <w:t>り、ひいては</w:t>
      </w:r>
      <w:r w:rsidR="00AA6DC3" w:rsidRPr="007104D8">
        <w:t>育成就労</w:t>
      </w:r>
      <w:r w:rsidR="00722DEC" w:rsidRPr="007104D8">
        <w:t>外国人の</w:t>
      </w:r>
      <w:r w:rsidR="00722DEC" w:rsidRPr="007104D8">
        <w:rPr>
          <w:rFonts w:hint="eastAsia"/>
        </w:rPr>
        <w:t>受入れ</w:t>
      </w:r>
      <w:r w:rsidR="00722DEC" w:rsidRPr="007104D8">
        <w:t>ができなくなりますので、ご承知おきください</w:t>
      </w:r>
      <w:r w:rsidR="00722DEC" w:rsidRPr="007104D8">
        <w:rPr>
          <w:rFonts w:hint="eastAsia"/>
        </w:rPr>
        <w:t>。</w:t>
      </w:r>
    </w:p>
    <w:tbl>
      <w:tblPr>
        <w:tblStyle w:val="afc"/>
        <w:tblW w:w="0" w:type="auto"/>
        <w:tblLook w:val="04A0" w:firstRow="1" w:lastRow="0" w:firstColumn="1" w:lastColumn="0" w:noHBand="0" w:noVBand="1"/>
      </w:tblPr>
      <w:tblGrid>
        <w:gridCol w:w="9016"/>
      </w:tblGrid>
      <w:tr w:rsidR="00D371E2" w:rsidRPr="007104D8" w14:paraId="7EE5E363" w14:textId="77777777" w:rsidTr="00921B1B">
        <w:tc>
          <w:tcPr>
            <w:tcW w:w="9016" w:type="dxa"/>
          </w:tcPr>
          <w:p w14:paraId="242D74C8" w14:textId="06048C3C" w:rsidR="00D371E2" w:rsidRPr="007104D8" w:rsidRDefault="008A3720" w:rsidP="006238B5">
            <w:pPr>
              <w:jc w:val="left"/>
            </w:pPr>
            <w:r w:rsidRPr="007104D8">
              <w:t>協議会の定める届出の</w:t>
            </w:r>
            <w:r w:rsidRPr="007104D8">
              <w:rPr>
                <w:rFonts w:hint="eastAsia"/>
              </w:rPr>
              <w:t>適切な</w:t>
            </w:r>
            <w:r w:rsidRPr="007104D8">
              <w:t>実施</w:t>
            </w:r>
            <w:r w:rsidRPr="007104D8">
              <w:rPr>
                <w:rFonts w:hint="eastAsia"/>
              </w:rPr>
              <w:t>等の協議会</w:t>
            </w:r>
            <w:r w:rsidRPr="007104D8">
              <w:t>規約</w:t>
            </w:r>
            <w:r w:rsidR="003C363A" w:rsidRPr="007104D8">
              <w:rPr>
                <w:rFonts w:hint="eastAsia"/>
              </w:rPr>
              <w:t>を</w:t>
            </w:r>
            <w:r w:rsidRPr="007104D8">
              <w:rPr>
                <w:rFonts w:hint="eastAsia"/>
              </w:rPr>
              <w:t>遵守</w:t>
            </w:r>
            <w:r w:rsidR="003C363A" w:rsidRPr="007104D8">
              <w:rPr>
                <w:rFonts w:hint="eastAsia"/>
              </w:rPr>
              <w:t>し、協議会において協議が調った事項に関する措置を講じるとともに、</w:t>
            </w:r>
            <w:r w:rsidRPr="007104D8">
              <w:t>協議会の行う調査等に対する必要な協力</w:t>
            </w:r>
            <w:r w:rsidRPr="007104D8">
              <w:rPr>
                <w:rFonts w:hint="eastAsia"/>
              </w:rPr>
              <w:t>をすること</w:t>
            </w:r>
            <w:r w:rsidRPr="007104D8">
              <w:t>。</w:t>
            </w:r>
          </w:p>
        </w:tc>
      </w:tr>
    </w:tbl>
    <w:p w14:paraId="44B3AD55" w14:textId="0E010E78" w:rsidR="006238B5" w:rsidRDefault="00D371E2" w:rsidP="006238B5">
      <w:pPr>
        <w:spacing w:afterLines="50" w:after="180"/>
        <w:jc w:val="left"/>
      </w:pPr>
      <w:r w:rsidRPr="007104D8">
        <w:rPr>
          <w:rFonts w:hint="eastAsia"/>
        </w:rPr>
        <w:t xml:space="preserve">　</w:t>
      </w:r>
      <w:r w:rsidR="008A3720" w:rsidRPr="007104D8">
        <w:rPr>
          <w:rFonts w:hint="eastAsia"/>
        </w:rPr>
        <w:t>協議会の円滑な</w:t>
      </w:r>
      <w:r w:rsidR="008A3720" w:rsidRPr="007104D8">
        <w:t>運営のため、</w:t>
      </w:r>
      <w:r w:rsidR="003C363A" w:rsidRPr="007104D8">
        <w:rPr>
          <w:rFonts w:hint="eastAsia"/>
        </w:rPr>
        <w:t>協議会において協議が調った事項に関する措置を講じ</w:t>
      </w:r>
      <w:r w:rsidR="00495CEA" w:rsidRPr="007104D8">
        <w:rPr>
          <w:rFonts w:hint="eastAsia"/>
        </w:rPr>
        <w:t>てください。また、</w:t>
      </w:r>
      <w:r w:rsidR="008A3720" w:rsidRPr="007104D8">
        <w:rPr>
          <w:rFonts w:hint="eastAsia"/>
        </w:rPr>
        <w:t>規約</w:t>
      </w:r>
      <w:r w:rsidR="008A3720" w:rsidRPr="007104D8">
        <w:t>等に定められた手続き</w:t>
      </w:r>
      <w:r w:rsidR="008A3720" w:rsidRPr="007104D8">
        <w:rPr>
          <w:rFonts w:hint="eastAsia"/>
        </w:rPr>
        <w:t>、協議会の</w:t>
      </w:r>
      <w:r w:rsidR="008A3720" w:rsidRPr="007104D8">
        <w:t>行う調査等について</w:t>
      </w:r>
      <w:r w:rsidR="008A3720" w:rsidRPr="007104D8">
        <w:rPr>
          <w:rFonts w:hint="eastAsia"/>
        </w:rPr>
        <w:t>、</w:t>
      </w:r>
      <w:r w:rsidR="008A3720" w:rsidRPr="007104D8">
        <w:t>協力をお願いいたします。</w:t>
      </w:r>
      <w:r w:rsidR="006238B5">
        <w:br w:type="page"/>
      </w:r>
    </w:p>
    <w:tbl>
      <w:tblPr>
        <w:tblStyle w:val="afc"/>
        <w:tblW w:w="0" w:type="auto"/>
        <w:tblLook w:val="04A0" w:firstRow="1" w:lastRow="0" w:firstColumn="1" w:lastColumn="0" w:noHBand="0" w:noVBand="1"/>
      </w:tblPr>
      <w:tblGrid>
        <w:gridCol w:w="9016"/>
      </w:tblGrid>
      <w:tr w:rsidR="00152272" w:rsidRPr="007104D8" w14:paraId="5277EB37" w14:textId="77777777" w:rsidTr="00E128B8">
        <w:tc>
          <w:tcPr>
            <w:tcW w:w="9016" w:type="dxa"/>
          </w:tcPr>
          <w:p w14:paraId="6921D868" w14:textId="552DE814" w:rsidR="00152272" w:rsidRPr="007104D8" w:rsidRDefault="00E70A12" w:rsidP="006238B5">
            <w:pPr>
              <w:jc w:val="left"/>
            </w:pPr>
            <w:r w:rsidRPr="007104D8">
              <w:lastRenderedPageBreak/>
              <w:t>自動車整備分野における育成就労外国人の受入れに関し、国土交通省又はその委託を受けた者が行う調査、指導、情報の収集、意見の聴取その他業務に対して必要な協力を行うこと</w:t>
            </w:r>
            <w:r w:rsidRPr="007104D8">
              <w:rPr>
                <w:rFonts w:hint="eastAsia"/>
              </w:rPr>
              <w:t>。</w:t>
            </w:r>
          </w:p>
        </w:tc>
      </w:tr>
    </w:tbl>
    <w:p w14:paraId="39694828" w14:textId="577802C4" w:rsidR="00152272" w:rsidRPr="007104D8" w:rsidRDefault="00152272" w:rsidP="006238B5">
      <w:pPr>
        <w:spacing w:afterLines="50" w:after="180"/>
        <w:jc w:val="left"/>
      </w:pPr>
      <w:r w:rsidRPr="007104D8">
        <w:rPr>
          <w:rFonts w:hint="eastAsia"/>
        </w:rPr>
        <w:t xml:space="preserve">　</w:t>
      </w:r>
      <w:r w:rsidR="009315FD" w:rsidRPr="007104D8">
        <w:t>自動車整備分野における育成就労外国人の受入れに関し、国土交通省又はその委託を受けた者が行う必要な調査、指導、情報の収集、意見の聴取その他業務に対して</w:t>
      </w:r>
      <w:r w:rsidR="00960D47" w:rsidRPr="007104D8">
        <w:rPr>
          <w:rFonts w:hint="eastAsia"/>
        </w:rPr>
        <w:t>、</w:t>
      </w:r>
      <w:r w:rsidR="009315FD" w:rsidRPr="007104D8">
        <w:t>協力</w:t>
      </w:r>
      <w:r w:rsidR="00960D47" w:rsidRPr="007104D8">
        <w:rPr>
          <w:rFonts w:hint="eastAsia"/>
        </w:rPr>
        <w:t>をお願いいたします。</w:t>
      </w:r>
    </w:p>
    <w:tbl>
      <w:tblPr>
        <w:tblStyle w:val="afc"/>
        <w:tblW w:w="0" w:type="auto"/>
        <w:tblLook w:val="04A0" w:firstRow="1" w:lastRow="0" w:firstColumn="1" w:lastColumn="0" w:noHBand="0" w:noVBand="1"/>
      </w:tblPr>
      <w:tblGrid>
        <w:gridCol w:w="9016"/>
      </w:tblGrid>
      <w:tr w:rsidR="00D371E2" w:rsidRPr="007104D8" w14:paraId="03E71A13" w14:textId="77777777" w:rsidTr="00921B1B">
        <w:tc>
          <w:tcPr>
            <w:tcW w:w="9016" w:type="dxa"/>
          </w:tcPr>
          <w:p w14:paraId="3814755C" w14:textId="188B86E4" w:rsidR="00D371E2" w:rsidRPr="007104D8" w:rsidRDefault="008A3720" w:rsidP="006238B5">
            <w:pPr>
              <w:spacing w:line="240" w:lineRule="atLeast"/>
            </w:pPr>
            <w:bookmarkStart w:id="0" w:name="_Hlk230023095"/>
            <w:r w:rsidRPr="007104D8">
              <w:rPr>
                <w:rFonts w:hint="eastAsia"/>
              </w:rPr>
              <w:t>１年を超える転籍制限期間を設定した場合</w:t>
            </w:r>
            <w:r w:rsidR="00A92B46" w:rsidRPr="007104D8">
              <w:rPr>
                <w:rFonts w:hint="eastAsia"/>
              </w:rPr>
              <w:t>の</w:t>
            </w:r>
            <w:r w:rsidRPr="007104D8">
              <w:rPr>
                <w:rFonts w:hint="eastAsia"/>
              </w:rPr>
              <w:t>待遇向上策として設定される賃上げ率について、協議会の調査に協力するとともに</w:t>
            </w:r>
            <w:r w:rsidR="00A92B46" w:rsidRPr="007104D8">
              <w:rPr>
                <w:rFonts w:hint="eastAsia"/>
              </w:rPr>
              <w:t>、２年間の転籍制限期間を設定した場合は在籍する育成就労外国人の所定内賃金を１年目から２年目にかけて、当該昇給率によって昇給すること。</w:t>
            </w:r>
          </w:p>
        </w:tc>
      </w:tr>
    </w:tbl>
    <w:bookmarkEnd w:id="0"/>
    <w:p w14:paraId="6F5FC9B2" w14:textId="0A3EE2B5" w:rsidR="00F80A9D" w:rsidRPr="007104D8" w:rsidRDefault="00D371E2" w:rsidP="006238B5">
      <w:pPr>
        <w:spacing w:afterLines="50" w:after="180"/>
        <w:jc w:val="left"/>
      </w:pPr>
      <w:r w:rsidRPr="007104D8">
        <w:rPr>
          <w:rFonts w:hint="eastAsia"/>
        </w:rPr>
        <w:t xml:space="preserve">　</w:t>
      </w:r>
      <w:r w:rsidR="00A92B46" w:rsidRPr="007104D8">
        <w:rPr>
          <w:rFonts w:hint="eastAsia"/>
        </w:rPr>
        <w:t>「特定技能の在留資格に係る制度の運用に関する方針及び育成就労に係る制度の運用に関する方針及び特定技能の在留資格に係る制度の運用に関する方針について」</w:t>
      </w:r>
      <w:r w:rsidR="0056200B" w:rsidRPr="007104D8">
        <w:rPr>
          <w:rFonts w:hint="eastAsia"/>
        </w:rPr>
        <w:t>（令和８年１月</w:t>
      </w:r>
      <w:r w:rsidR="0056200B" w:rsidRPr="007104D8">
        <w:rPr>
          <w:rFonts w:asciiTheme="minorEastAsia" w:hAnsiTheme="minorEastAsia" w:hint="eastAsia"/>
        </w:rPr>
        <w:t>23</w:t>
      </w:r>
      <w:r w:rsidR="0056200B" w:rsidRPr="007104D8">
        <w:rPr>
          <w:rFonts w:hint="eastAsia"/>
        </w:rPr>
        <w:t>日閣議決定）別紙７</w:t>
      </w:r>
      <w:r w:rsidR="00A92B46" w:rsidRPr="007104D8">
        <w:rPr>
          <w:rFonts w:hint="eastAsia"/>
        </w:rPr>
        <w:t>「自動車整備分野における特定技能の在留資格に係る制度の運用に関する方針及び育成就労に係る制度の運用に関する方針」に</w:t>
      </w:r>
      <w:r w:rsidR="0056200B" w:rsidRPr="007104D8">
        <w:rPr>
          <w:rFonts w:hint="eastAsia"/>
        </w:rPr>
        <w:t>おいて、</w:t>
      </w:r>
      <w:r w:rsidR="00446654" w:rsidRPr="007104D8">
        <w:rPr>
          <w:rFonts w:hint="eastAsia"/>
        </w:rPr>
        <w:t>育成就労実施者が</w:t>
      </w:r>
      <w:r w:rsidR="0056200B" w:rsidRPr="007104D8">
        <w:rPr>
          <w:rFonts w:hint="eastAsia"/>
        </w:rPr>
        <w:t>１年を超える転籍制限期間を設定した場合</w:t>
      </w:r>
      <w:r w:rsidR="00446654" w:rsidRPr="007104D8">
        <w:rPr>
          <w:rFonts w:hint="eastAsia"/>
        </w:rPr>
        <w:t>に必要となる</w:t>
      </w:r>
      <w:r w:rsidR="00A92B46" w:rsidRPr="007104D8">
        <w:rPr>
          <w:rFonts w:hint="eastAsia"/>
        </w:rPr>
        <w:t>待遇向上策に</w:t>
      </w:r>
      <w:r w:rsidR="0056200B" w:rsidRPr="007104D8">
        <w:rPr>
          <w:rFonts w:hint="eastAsia"/>
        </w:rPr>
        <w:t>ついての取組みが規定されており、当該対応が必要となりますのでご承知おき下さい。</w:t>
      </w:r>
    </w:p>
    <w:tbl>
      <w:tblPr>
        <w:tblStyle w:val="afc"/>
        <w:tblW w:w="0" w:type="auto"/>
        <w:tblLook w:val="04A0" w:firstRow="1" w:lastRow="0" w:firstColumn="1" w:lastColumn="0" w:noHBand="0" w:noVBand="1"/>
      </w:tblPr>
      <w:tblGrid>
        <w:gridCol w:w="9016"/>
      </w:tblGrid>
      <w:tr w:rsidR="00610EB8" w:rsidRPr="007104D8" w14:paraId="486E41CF" w14:textId="77777777" w:rsidTr="00204978">
        <w:tc>
          <w:tcPr>
            <w:tcW w:w="9016" w:type="dxa"/>
          </w:tcPr>
          <w:p w14:paraId="5BDD00A3" w14:textId="23D0C75F" w:rsidR="00610EB8" w:rsidRPr="007104D8" w:rsidRDefault="00610EB8" w:rsidP="006238B5">
            <w:r w:rsidRPr="007104D8">
              <w:rPr>
                <w:rFonts w:hint="eastAsia"/>
              </w:rPr>
              <w:t>協議会</w:t>
            </w:r>
            <w:r w:rsidR="0090284D" w:rsidRPr="007104D8">
              <w:rPr>
                <w:rFonts w:hint="eastAsia"/>
              </w:rPr>
              <w:t>の</w:t>
            </w:r>
            <w:r w:rsidRPr="007104D8">
              <w:rPr>
                <w:rFonts w:hint="eastAsia"/>
              </w:rPr>
              <w:t>定める行動規範</w:t>
            </w:r>
            <w:r w:rsidR="000754C7" w:rsidRPr="007104D8">
              <w:rPr>
                <w:rFonts w:hint="eastAsia"/>
              </w:rPr>
              <w:t>を</w:t>
            </w:r>
            <w:r w:rsidRPr="007104D8">
              <w:rPr>
                <w:rFonts w:hint="eastAsia"/>
              </w:rPr>
              <w:t>遵守すること</w:t>
            </w:r>
          </w:p>
        </w:tc>
      </w:tr>
    </w:tbl>
    <w:p w14:paraId="5FA5725F" w14:textId="11E4B5FF" w:rsidR="0067794C" w:rsidRPr="007104D8" w:rsidRDefault="000F5B80" w:rsidP="006238B5">
      <w:pPr>
        <w:spacing w:afterLines="50" w:after="180"/>
        <w:jc w:val="left"/>
      </w:pPr>
      <w:r w:rsidRPr="007104D8">
        <w:rPr>
          <w:rFonts w:hint="eastAsia"/>
        </w:rPr>
        <w:t>「特定技能制度及び育成就労制度の基本方針及び分野別運用方針に関する有識者会議の開催について」（令和</w:t>
      </w:r>
      <w:r w:rsidRPr="007104D8">
        <w:rPr>
          <w:rFonts w:hint="eastAsia"/>
        </w:rPr>
        <w:t>6</w:t>
      </w:r>
      <w:r w:rsidRPr="007104D8">
        <w:rPr>
          <w:rFonts w:hint="eastAsia"/>
        </w:rPr>
        <w:t>年</w:t>
      </w:r>
      <w:r w:rsidRPr="007104D8">
        <w:rPr>
          <w:rFonts w:hint="eastAsia"/>
        </w:rPr>
        <w:t>12</w:t>
      </w:r>
      <w:r w:rsidRPr="007104D8">
        <w:rPr>
          <w:rFonts w:hint="eastAsia"/>
        </w:rPr>
        <w:t>月</w:t>
      </w:r>
      <w:r w:rsidRPr="007104D8">
        <w:rPr>
          <w:rFonts w:hint="eastAsia"/>
        </w:rPr>
        <w:t>17</w:t>
      </w:r>
      <w:r w:rsidRPr="007104D8">
        <w:rPr>
          <w:rFonts w:hint="eastAsia"/>
        </w:rPr>
        <w:t>日付け閣議決定）に基づき設置された有識者会議において</w:t>
      </w:r>
      <w:r w:rsidR="0090284D" w:rsidRPr="007104D8">
        <w:rPr>
          <w:rFonts w:hint="eastAsia"/>
        </w:rPr>
        <w:t>「外国人の適切かつ円滑な受入れのため、各分野別協議会において法令遵守を含む遵守事項（行動規範）を策定し、各構成員に遵守を求める」</w:t>
      </w:r>
      <w:r w:rsidRPr="007104D8">
        <w:rPr>
          <w:rFonts w:hint="eastAsia"/>
        </w:rPr>
        <w:t>ことの方針が示されており、これを受け協議会において定める行動規範を遵守することが必要となります。</w:t>
      </w:r>
    </w:p>
    <w:p w14:paraId="343917AF" w14:textId="77777777" w:rsidR="006238B5" w:rsidRDefault="00F80A9D" w:rsidP="006238B5">
      <w:pPr>
        <w:spacing w:beforeLines="50" w:before="180" w:afterLines="100" w:after="360"/>
        <w:jc w:val="left"/>
      </w:pPr>
      <w:r w:rsidRPr="007104D8">
        <w:rPr>
          <w:rFonts w:hint="eastAsia"/>
        </w:rPr>
        <w:t xml:space="preserve">　これら</w:t>
      </w:r>
      <w:r w:rsidRPr="007104D8">
        <w:t>事項が</w:t>
      </w:r>
      <w:r w:rsidRPr="007104D8">
        <w:rPr>
          <w:rFonts w:hint="eastAsia"/>
        </w:rPr>
        <w:t>遵守されていないと認められる場合</w:t>
      </w:r>
      <w:r w:rsidRPr="007104D8">
        <w:t>、協議会の決議により、協議会から退会させられることとな</w:t>
      </w:r>
      <w:r w:rsidRPr="007104D8">
        <w:rPr>
          <w:rFonts w:hint="eastAsia"/>
        </w:rPr>
        <w:t>り、ひいては</w:t>
      </w:r>
      <w:r w:rsidR="00AA6DC3" w:rsidRPr="007104D8">
        <w:t>育成就労</w:t>
      </w:r>
      <w:r w:rsidRPr="007104D8">
        <w:t>外国人の</w:t>
      </w:r>
      <w:r w:rsidRPr="007104D8">
        <w:rPr>
          <w:rFonts w:hint="eastAsia"/>
        </w:rPr>
        <w:t>受入れ</w:t>
      </w:r>
      <w:r w:rsidRPr="007104D8">
        <w:t>ができなくなりますので、ご承知おきください。</w:t>
      </w:r>
    </w:p>
    <w:p w14:paraId="141CD3A0" w14:textId="77777777" w:rsidR="006238B5" w:rsidRDefault="006238B5" w:rsidP="008C2C9A">
      <w:pPr>
        <w:spacing w:beforeLines="50" w:before="180" w:afterLines="50" w:after="180"/>
        <w:jc w:val="left"/>
        <w:rPr>
          <w:sz w:val="24"/>
        </w:rPr>
      </w:pPr>
    </w:p>
    <w:p w14:paraId="4EDE9348" w14:textId="77777777" w:rsidR="006238B5" w:rsidRDefault="006238B5" w:rsidP="008C2C9A">
      <w:pPr>
        <w:spacing w:beforeLines="50" w:before="180" w:afterLines="50" w:after="180"/>
        <w:jc w:val="left"/>
        <w:rPr>
          <w:sz w:val="24"/>
        </w:rPr>
      </w:pPr>
    </w:p>
    <w:p w14:paraId="791A85BD" w14:textId="0D4E68F2" w:rsidR="00B366B9" w:rsidRPr="007104D8" w:rsidRDefault="00AA2FA1" w:rsidP="006238B5">
      <w:pPr>
        <w:spacing w:beforeLines="50" w:before="180" w:afterLines="100" w:after="360"/>
        <w:jc w:val="left"/>
        <w:rPr>
          <w:sz w:val="24"/>
        </w:rPr>
      </w:pPr>
      <w:r w:rsidRPr="007104D8">
        <w:rPr>
          <w:rFonts w:hint="eastAsia"/>
          <w:sz w:val="24"/>
        </w:rPr>
        <w:t>遵守事項について</w:t>
      </w:r>
      <w:r w:rsidRPr="007104D8">
        <w:rPr>
          <w:sz w:val="24"/>
        </w:rPr>
        <w:t>、同意いたします。</w:t>
      </w:r>
    </w:p>
    <w:p w14:paraId="18F9C132" w14:textId="0071130A" w:rsidR="00B366B9" w:rsidRPr="007104D8" w:rsidRDefault="00AA6DC3" w:rsidP="001879BE">
      <w:pPr>
        <w:spacing w:beforeLines="50" w:before="180" w:afterLines="50" w:after="180"/>
        <w:ind w:leftChars="250" w:left="525" w:firstLine="839"/>
        <w:jc w:val="left"/>
        <w:rPr>
          <w:sz w:val="24"/>
        </w:rPr>
      </w:pPr>
      <w:r w:rsidRPr="007104D8">
        <w:rPr>
          <w:rFonts w:hint="eastAsia"/>
          <w:sz w:val="24"/>
          <w:u w:val="single"/>
        </w:rPr>
        <w:t>育成就労</w:t>
      </w:r>
      <w:r w:rsidR="00677386" w:rsidRPr="007104D8">
        <w:rPr>
          <w:rFonts w:hint="eastAsia"/>
          <w:sz w:val="24"/>
          <w:u w:val="single"/>
        </w:rPr>
        <w:t>実施者</w:t>
      </w:r>
      <w:r w:rsidR="00B366B9" w:rsidRPr="007104D8">
        <w:rPr>
          <w:sz w:val="24"/>
          <w:u w:val="single"/>
        </w:rPr>
        <w:t>（</w:t>
      </w:r>
      <w:r w:rsidR="00AA2FA1" w:rsidRPr="007104D8">
        <w:rPr>
          <w:rFonts w:hint="eastAsia"/>
          <w:sz w:val="24"/>
          <w:u w:val="single"/>
        </w:rPr>
        <w:t>受入企業</w:t>
      </w:r>
      <w:r w:rsidR="00B366B9" w:rsidRPr="007104D8">
        <w:rPr>
          <w:rFonts w:hint="eastAsia"/>
          <w:sz w:val="24"/>
          <w:u w:val="single"/>
        </w:rPr>
        <w:t>）</w:t>
      </w:r>
      <w:r w:rsidR="00B366B9" w:rsidRPr="007104D8">
        <w:rPr>
          <w:sz w:val="24"/>
          <w:u w:val="single"/>
        </w:rPr>
        <w:t>又は</w:t>
      </w:r>
    </w:p>
    <w:p w14:paraId="1C1AC448" w14:textId="72B2F18C" w:rsidR="00AA2FA1" w:rsidRPr="007104D8" w:rsidRDefault="00B366B9" w:rsidP="00934201">
      <w:pPr>
        <w:wordWrap w:val="0"/>
        <w:spacing w:beforeLines="100" w:before="360" w:afterLines="50" w:after="180"/>
        <w:ind w:firstLine="839"/>
        <w:jc w:val="right"/>
        <w:rPr>
          <w:sz w:val="24"/>
          <w:u w:val="single"/>
          <w:lang w:eastAsia="zh-CN"/>
        </w:rPr>
      </w:pPr>
      <w:r w:rsidRPr="007104D8">
        <w:rPr>
          <w:sz w:val="24"/>
        </w:rPr>
        <w:tab/>
      </w:r>
      <w:r w:rsidRPr="007104D8">
        <w:rPr>
          <w:sz w:val="24"/>
        </w:rPr>
        <w:tab/>
      </w:r>
      <w:r w:rsidR="00677386" w:rsidRPr="007104D8">
        <w:rPr>
          <w:rFonts w:hint="eastAsia"/>
          <w:sz w:val="24"/>
          <w:u w:val="single"/>
          <w:lang w:eastAsia="zh-CN"/>
        </w:rPr>
        <w:t>監理</w:t>
      </w:r>
      <w:r w:rsidR="00AA2FA1" w:rsidRPr="007104D8">
        <w:rPr>
          <w:sz w:val="24"/>
          <w:u w:val="single"/>
          <w:lang w:eastAsia="zh-CN"/>
        </w:rPr>
        <w:t>支援機関</w:t>
      </w:r>
      <w:r w:rsidRPr="007104D8">
        <w:rPr>
          <w:rFonts w:hint="eastAsia"/>
          <w:sz w:val="24"/>
          <w:u w:val="single"/>
          <w:lang w:eastAsia="zh-CN"/>
        </w:rPr>
        <w:t>名称</w:t>
      </w:r>
      <w:r w:rsidR="00AA2FA1" w:rsidRPr="007104D8">
        <w:rPr>
          <w:rFonts w:hint="eastAsia"/>
          <w:sz w:val="24"/>
          <w:u w:val="single"/>
          <w:lang w:eastAsia="zh-CN"/>
        </w:rPr>
        <w:t>：</w:t>
      </w:r>
      <w:r w:rsidRPr="007104D8">
        <w:rPr>
          <w:rFonts w:hint="eastAsia"/>
          <w:sz w:val="24"/>
          <w:u w:val="single"/>
          <w:lang w:eastAsia="zh-CN"/>
        </w:rPr>
        <w:t xml:space="preserve">　</w:t>
      </w:r>
      <w:r w:rsidRPr="007104D8">
        <w:rPr>
          <w:sz w:val="24"/>
          <w:u w:val="single"/>
          <w:lang w:eastAsia="zh-CN"/>
        </w:rPr>
        <w:t xml:space="preserve">　</w:t>
      </w:r>
      <w:r w:rsidRPr="007104D8">
        <w:rPr>
          <w:rFonts w:hint="eastAsia"/>
          <w:sz w:val="24"/>
          <w:u w:val="single"/>
          <w:lang w:eastAsia="zh-CN"/>
        </w:rPr>
        <w:t xml:space="preserve">　</w:t>
      </w:r>
      <w:r w:rsidRPr="007104D8">
        <w:rPr>
          <w:sz w:val="24"/>
          <w:u w:val="single"/>
          <w:lang w:eastAsia="zh-CN"/>
        </w:rPr>
        <w:t xml:space="preserve">　　　　　　　　</w:t>
      </w:r>
      <w:r w:rsidRPr="007104D8">
        <w:rPr>
          <w:rFonts w:hint="eastAsia"/>
          <w:sz w:val="24"/>
          <w:u w:val="single"/>
          <w:lang w:eastAsia="zh-CN"/>
        </w:rPr>
        <w:t xml:space="preserve">　</w:t>
      </w:r>
      <w:r w:rsidRPr="007104D8">
        <w:rPr>
          <w:sz w:val="24"/>
          <w:u w:val="single"/>
          <w:lang w:eastAsia="zh-CN"/>
        </w:rPr>
        <w:t xml:space="preserve">　　　　</w:t>
      </w:r>
    </w:p>
    <w:p w14:paraId="340065DE" w14:textId="23EEB36D" w:rsidR="00AA2FA1" w:rsidRPr="007104D8" w:rsidRDefault="00B366B9" w:rsidP="00934201">
      <w:pPr>
        <w:wordWrap w:val="0"/>
        <w:spacing w:beforeLines="100" w:before="360" w:afterLines="50" w:after="180"/>
        <w:jc w:val="right"/>
        <w:rPr>
          <w:sz w:val="24"/>
          <w:u w:val="single"/>
        </w:rPr>
      </w:pPr>
      <w:r w:rsidRPr="007104D8">
        <w:rPr>
          <w:rFonts w:hint="eastAsia"/>
          <w:sz w:val="24"/>
          <w:u w:val="single"/>
        </w:rPr>
        <w:t>代表者</w:t>
      </w:r>
      <w:r w:rsidRPr="007104D8">
        <w:rPr>
          <w:sz w:val="24"/>
          <w:u w:val="single"/>
        </w:rPr>
        <w:t>名：</w:t>
      </w:r>
      <w:r w:rsidRPr="007104D8">
        <w:rPr>
          <w:rFonts w:hint="eastAsia"/>
          <w:sz w:val="24"/>
          <w:u w:val="single"/>
        </w:rPr>
        <w:t xml:space="preserve">　</w:t>
      </w:r>
      <w:r w:rsidRPr="007104D8">
        <w:rPr>
          <w:sz w:val="24"/>
          <w:u w:val="single"/>
        </w:rPr>
        <w:t xml:space="preserve">　</w:t>
      </w:r>
      <w:r w:rsidRPr="007104D8">
        <w:rPr>
          <w:rFonts w:hint="eastAsia"/>
          <w:sz w:val="24"/>
          <w:u w:val="single"/>
        </w:rPr>
        <w:t xml:space="preserve">　</w:t>
      </w:r>
      <w:r w:rsidRPr="007104D8">
        <w:rPr>
          <w:sz w:val="24"/>
          <w:u w:val="single"/>
        </w:rPr>
        <w:t xml:space="preserve">　　　　　　　　　　　　</w:t>
      </w:r>
      <w:r w:rsidR="001E17C7" w:rsidRPr="007104D8">
        <w:rPr>
          <w:rFonts w:hint="eastAsia"/>
          <w:sz w:val="24"/>
          <w:u w:val="single"/>
        </w:rPr>
        <w:t xml:space="preserve">　</w:t>
      </w:r>
    </w:p>
    <w:p w14:paraId="5FA95695" w14:textId="3C1D96B1" w:rsidR="00AA2FA1" w:rsidRPr="00BF7569" w:rsidRDefault="00AA2FA1" w:rsidP="00BF7569">
      <w:pPr>
        <w:wordWrap w:val="0"/>
        <w:spacing w:beforeLines="100" w:before="360" w:afterLines="50" w:after="180"/>
        <w:jc w:val="right"/>
        <w:rPr>
          <w:sz w:val="24"/>
          <w:u w:val="single"/>
        </w:rPr>
      </w:pPr>
      <w:r w:rsidRPr="007104D8">
        <w:rPr>
          <w:rFonts w:hint="eastAsia"/>
          <w:sz w:val="24"/>
          <w:u w:val="single"/>
        </w:rPr>
        <w:t>日付：</w:t>
      </w:r>
      <w:r w:rsidR="00B366B9">
        <w:rPr>
          <w:rFonts w:hint="eastAsia"/>
          <w:sz w:val="24"/>
          <w:u w:val="single"/>
        </w:rPr>
        <w:t xml:space="preserve">　</w:t>
      </w:r>
      <w:r w:rsidR="00B366B9">
        <w:rPr>
          <w:sz w:val="24"/>
          <w:u w:val="single"/>
        </w:rPr>
        <w:t xml:space="preserve">　　</w:t>
      </w:r>
      <w:r w:rsidR="00B366B9">
        <w:rPr>
          <w:rFonts w:hint="eastAsia"/>
          <w:sz w:val="24"/>
          <w:u w:val="single"/>
        </w:rPr>
        <w:t xml:space="preserve">　</w:t>
      </w:r>
      <w:r w:rsidR="00B366B9">
        <w:rPr>
          <w:sz w:val="24"/>
          <w:u w:val="single"/>
        </w:rPr>
        <w:t xml:space="preserve">　　　　</w:t>
      </w:r>
      <w:r w:rsidRPr="00B366B9">
        <w:rPr>
          <w:sz w:val="24"/>
          <w:u w:val="single"/>
        </w:rPr>
        <w:t xml:space="preserve">　　　　　　　　</w:t>
      </w:r>
    </w:p>
    <w:sectPr w:rsidR="00AA2FA1" w:rsidRPr="00BF7569" w:rsidSect="00C10A42">
      <w:headerReference w:type="default" r:id="rId12"/>
      <w:headerReference w:type="first" r:id="rId13"/>
      <w:pgSz w:w="11906" w:h="16838"/>
      <w:pgMar w:top="1620" w:right="1440" w:bottom="1440" w:left="1440" w:header="720" w:footer="720" w:gutter="0"/>
      <w:cols w:space="720"/>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9E740" w14:textId="77777777" w:rsidR="00C870B7" w:rsidRDefault="00C870B7"/>
  </w:endnote>
  <w:endnote w:type="continuationSeparator" w:id="0">
    <w:p w14:paraId="57581463" w14:textId="77777777" w:rsidR="00C870B7" w:rsidRDefault="00C870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C27BC4" w14:textId="77777777" w:rsidR="00C870B7" w:rsidRDefault="00C870B7"/>
  </w:footnote>
  <w:footnote w:type="continuationSeparator" w:id="0">
    <w:p w14:paraId="138A0F90" w14:textId="77777777" w:rsidR="00C870B7" w:rsidRDefault="00C870B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BE065" w14:textId="77777777" w:rsidR="00B366B9" w:rsidRDefault="00B366B9" w:rsidP="00B366B9">
    <w:pPr>
      <w:pStyle w:val="af8"/>
      <w:ind w:right="210"/>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49144" w14:textId="12EC866C" w:rsidR="00722DEC" w:rsidRDefault="00134529" w:rsidP="00C10A42">
    <w:pPr>
      <w:pStyle w:val="af8"/>
      <w:jc w:val="right"/>
    </w:pPr>
    <w:r w:rsidRPr="00966C82">
      <w:rPr>
        <w:rFonts w:hint="eastAsia"/>
      </w:rPr>
      <w:t>協議会</w:t>
    </w:r>
    <w:r w:rsidR="00722DEC" w:rsidRPr="00966C82">
      <w:rPr>
        <w:rFonts w:hint="eastAsia"/>
      </w:rPr>
      <w:t>別表第１</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93994"/>
    <w:multiLevelType w:val="hybridMultilevel"/>
    <w:tmpl w:val="36804E02"/>
    <w:lvl w:ilvl="0" w:tplc="185CCAD8">
      <w:start w:val="1"/>
      <w:numFmt w:val="decimalFullWidth"/>
      <w:lvlText w:val="第%1条"/>
      <w:lvlJc w:val="left"/>
      <w:pPr>
        <w:ind w:left="840" w:hanging="84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567164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63F1"/>
    <w:rsid w:val="000002B7"/>
    <w:rsid w:val="00002BC2"/>
    <w:rsid w:val="00010C96"/>
    <w:rsid w:val="000306EA"/>
    <w:rsid w:val="0004754E"/>
    <w:rsid w:val="0006513F"/>
    <w:rsid w:val="00072FEC"/>
    <w:rsid w:val="000754C7"/>
    <w:rsid w:val="0008113D"/>
    <w:rsid w:val="00092FA4"/>
    <w:rsid w:val="000A711F"/>
    <w:rsid w:val="000B6E70"/>
    <w:rsid w:val="000F5B80"/>
    <w:rsid w:val="00122EB4"/>
    <w:rsid w:val="00134529"/>
    <w:rsid w:val="001456DC"/>
    <w:rsid w:val="00152272"/>
    <w:rsid w:val="00174EA6"/>
    <w:rsid w:val="00182FBC"/>
    <w:rsid w:val="001879BE"/>
    <w:rsid w:val="00194E91"/>
    <w:rsid w:val="001953DB"/>
    <w:rsid w:val="001B4E34"/>
    <w:rsid w:val="001E17C7"/>
    <w:rsid w:val="001E2DAB"/>
    <w:rsid w:val="0022737B"/>
    <w:rsid w:val="00237F3E"/>
    <w:rsid w:val="0028660D"/>
    <w:rsid w:val="0028791C"/>
    <w:rsid w:val="00290575"/>
    <w:rsid w:val="00294817"/>
    <w:rsid w:val="002B14E4"/>
    <w:rsid w:val="002C07A8"/>
    <w:rsid w:val="002F01E8"/>
    <w:rsid w:val="003302A4"/>
    <w:rsid w:val="00334A88"/>
    <w:rsid w:val="0034693A"/>
    <w:rsid w:val="00351B98"/>
    <w:rsid w:val="00357B5F"/>
    <w:rsid w:val="003C363A"/>
    <w:rsid w:val="003D06DB"/>
    <w:rsid w:val="00417DD5"/>
    <w:rsid w:val="004343BD"/>
    <w:rsid w:val="00437E87"/>
    <w:rsid w:val="00446654"/>
    <w:rsid w:val="00464D0A"/>
    <w:rsid w:val="00466F8C"/>
    <w:rsid w:val="004902EE"/>
    <w:rsid w:val="00495CEA"/>
    <w:rsid w:val="004A22CF"/>
    <w:rsid w:val="004C20A1"/>
    <w:rsid w:val="00537C6C"/>
    <w:rsid w:val="00541E62"/>
    <w:rsid w:val="00543C86"/>
    <w:rsid w:val="0056200B"/>
    <w:rsid w:val="005D41CD"/>
    <w:rsid w:val="005D6A8B"/>
    <w:rsid w:val="00606ECC"/>
    <w:rsid w:val="00610EB8"/>
    <w:rsid w:val="0062375B"/>
    <w:rsid w:val="006238B5"/>
    <w:rsid w:val="00651833"/>
    <w:rsid w:val="0067077B"/>
    <w:rsid w:val="00677386"/>
    <w:rsid w:val="0067794C"/>
    <w:rsid w:val="006846DE"/>
    <w:rsid w:val="0069464C"/>
    <w:rsid w:val="006A2631"/>
    <w:rsid w:val="006C1946"/>
    <w:rsid w:val="006E6030"/>
    <w:rsid w:val="006F53D2"/>
    <w:rsid w:val="007104D8"/>
    <w:rsid w:val="00722DEC"/>
    <w:rsid w:val="00725DC3"/>
    <w:rsid w:val="00727C28"/>
    <w:rsid w:val="00735DEB"/>
    <w:rsid w:val="00736B6D"/>
    <w:rsid w:val="007519A7"/>
    <w:rsid w:val="00766BFC"/>
    <w:rsid w:val="0077590C"/>
    <w:rsid w:val="00777B3D"/>
    <w:rsid w:val="007954BC"/>
    <w:rsid w:val="007C462A"/>
    <w:rsid w:val="007C5442"/>
    <w:rsid w:val="007F2AE1"/>
    <w:rsid w:val="008051C8"/>
    <w:rsid w:val="00827231"/>
    <w:rsid w:val="00871C3F"/>
    <w:rsid w:val="00885B73"/>
    <w:rsid w:val="008A3720"/>
    <w:rsid w:val="008C2C9A"/>
    <w:rsid w:val="008C58EA"/>
    <w:rsid w:val="009000C3"/>
    <w:rsid w:val="0090284D"/>
    <w:rsid w:val="009028CF"/>
    <w:rsid w:val="00911F8D"/>
    <w:rsid w:val="009315FD"/>
    <w:rsid w:val="00934201"/>
    <w:rsid w:val="009541C5"/>
    <w:rsid w:val="00960013"/>
    <w:rsid w:val="00960D47"/>
    <w:rsid w:val="00966C82"/>
    <w:rsid w:val="00971EDF"/>
    <w:rsid w:val="00973EDE"/>
    <w:rsid w:val="0099125F"/>
    <w:rsid w:val="00A87275"/>
    <w:rsid w:val="00A910EF"/>
    <w:rsid w:val="00A921A8"/>
    <w:rsid w:val="00A92B46"/>
    <w:rsid w:val="00AA1121"/>
    <w:rsid w:val="00AA2FA1"/>
    <w:rsid w:val="00AA580C"/>
    <w:rsid w:val="00AA6DC3"/>
    <w:rsid w:val="00AA7B50"/>
    <w:rsid w:val="00AB231E"/>
    <w:rsid w:val="00AD650D"/>
    <w:rsid w:val="00AF5D03"/>
    <w:rsid w:val="00B365A2"/>
    <w:rsid w:val="00B366B9"/>
    <w:rsid w:val="00B429C1"/>
    <w:rsid w:val="00B60A17"/>
    <w:rsid w:val="00B863F1"/>
    <w:rsid w:val="00BA1FA8"/>
    <w:rsid w:val="00BA6328"/>
    <w:rsid w:val="00BC3107"/>
    <w:rsid w:val="00BD26D5"/>
    <w:rsid w:val="00BE0DE7"/>
    <w:rsid w:val="00BF7569"/>
    <w:rsid w:val="00BF77CD"/>
    <w:rsid w:val="00C10A42"/>
    <w:rsid w:val="00C15DD8"/>
    <w:rsid w:val="00C23C70"/>
    <w:rsid w:val="00C31CBB"/>
    <w:rsid w:val="00C40299"/>
    <w:rsid w:val="00C502F6"/>
    <w:rsid w:val="00C54749"/>
    <w:rsid w:val="00C870B7"/>
    <w:rsid w:val="00C9590F"/>
    <w:rsid w:val="00CB29A8"/>
    <w:rsid w:val="00CB6C7A"/>
    <w:rsid w:val="00CC6D37"/>
    <w:rsid w:val="00CF0D44"/>
    <w:rsid w:val="00CF3D77"/>
    <w:rsid w:val="00D0361C"/>
    <w:rsid w:val="00D2312B"/>
    <w:rsid w:val="00D371E2"/>
    <w:rsid w:val="00D42D96"/>
    <w:rsid w:val="00D4504D"/>
    <w:rsid w:val="00D5559A"/>
    <w:rsid w:val="00D62416"/>
    <w:rsid w:val="00D7453E"/>
    <w:rsid w:val="00D76D46"/>
    <w:rsid w:val="00D77B4A"/>
    <w:rsid w:val="00D9340E"/>
    <w:rsid w:val="00DB492E"/>
    <w:rsid w:val="00E316E7"/>
    <w:rsid w:val="00E479A6"/>
    <w:rsid w:val="00E70A12"/>
    <w:rsid w:val="00E940CF"/>
    <w:rsid w:val="00E97AE3"/>
    <w:rsid w:val="00EB0AB3"/>
    <w:rsid w:val="00EB4A95"/>
    <w:rsid w:val="00EF56E8"/>
    <w:rsid w:val="00EF717E"/>
    <w:rsid w:val="00F34879"/>
    <w:rsid w:val="00F36373"/>
    <w:rsid w:val="00F42FAC"/>
    <w:rsid w:val="00F5361F"/>
    <w:rsid w:val="00F77F27"/>
    <w:rsid w:val="00F80A9D"/>
    <w:rsid w:val="00F85E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4902B0B"/>
  <w15:docId w15:val="{4904423A-4087-44FA-8DAF-EC73AFF29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794C"/>
    <w:pPr>
      <w:widowControl w:val="0"/>
      <w:jc w:val="both"/>
    </w:pPr>
  </w:style>
  <w:style w:type="paragraph" w:styleId="1">
    <w:name w:val="heading 1"/>
    <w:basedOn w:val="a"/>
    <w:next w:val="a"/>
    <w:link w:val="10"/>
    <w:uiPriority w:val="9"/>
    <w:qFormat/>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pPr>
      <w:keepNext/>
      <w:ind w:leftChars="400" w:left="400"/>
      <w:outlineLvl w:val="2"/>
    </w:pPr>
    <w:rPr>
      <w:rFonts w:asciiTheme="majorHAnsi" w:eastAsiaTheme="majorEastAsia" w:hAnsiTheme="majorHAnsi" w:cstheme="majorBidi"/>
    </w:rPr>
  </w:style>
  <w:style w:type="paragraph" w:styleId="4">
    <w:name w:val="heading 4"/>
    <w:basedOn w:val="a"/>
    <w:next w:val="a"/>
    <w:link w:val="40"/>
    <w:uiPriority w:val="9"/>
    <w:unhideWhenUsed/>
    <w:qFormat/>
    <w:pPr>
      <w:keepNext/>
      <w:ind w:leftChars="400" w:left="400"/>
      <w:outlineLvl w:val="3"/>
    </w:pPr>
    <w:rPr>
      <w:b/>
      <w:bCs/>
    </w:rPr>
  </w:style>
  <w:style w:type="paragraph" w:styleId="5">
    <w:name w:val="heading 5"/>
    <w:basedOn w:val="a"/>
    <w:next w:val="a"/>
    <w:link w:val="50"/>
    <w:uiPriority w:val="9"/>
    <w:unhideWhenUsed/>
    <w:qFormat/>
    <w:pPr>
      <w:keepNext/>
      <w:ind w:leftChars="800" w:left="800"/>
      <w:outlineLvl w:val="4"/>
    </w:pPr>
    <w:rPr>
      <w:rFonts w:asciiTheme="majorHAnsi" w:eastAsiaTheme="majorEastAsia" w:hAnsiTheme="majorHAnsi" w:cstheme="majorBidi"/>
    </w:rPr>
  </w:style>
  <w:style w:type="paragraph" w:styleId="6">
    <w:name w:val="heading 6"/>
    <w:basedOn w:val="a"/>
    <w:next w:val="a"/>
    <w:link w:val="60"/>
    <w:uiPriority w:val="9"/>
    <w:unhideWhenUsed/>
    <w:qFormat/>
    <w:pPr>
      <w:keepNext/>
      <w:ind w:leftChars="800" w:left="800"/>
      <w:outlineLvl w:val="5"/>
    </w:pPr>
    <w:rPr>
      <w:b/>
      <w:bCs/>
    </w:rPr>
  </w:style>
  <w:style w:type="paragraph" w:styleId="7">
    <w:name w:val="heading 7"/>
    <w:basedOn w:val="a"/>
    <w:next w:val="a"/>
    <w:link w:val="70"/>
    <w:uiPriority w:val="9"/>
    <w:unhideWhenUsed/>
    <w:qFormat/>
    <w:pPr>
      <w:keepNext/>
      <w:ind w:leftChars="800" w:left="800"/>
      <w:outlineLvl w:val="6"/>
    </w:pPr>
  </w:style>
  <w:style w:type="paragraph" w:styleId="8">
    <w:name w:val="heading 8"/>
    <w:basedOn w:val="a"/>
    <w:next w:val="a"/>
    <w:link w:val="80"/>
    <w:uiPriority w:val="9"/>
    <w:unhideWhenUsed/>
    <w:qFormat/>
    <w:pPr>
      <w:keepNext/>
      <w:ind w:leftChars="1200" w:left="1200"/>
      <w:outlineLvl w:val="7"/>
    </w:pPr>
  </w:style>
  <w:style w:type="paragraph" w:styleId="9">
    <w:name w:val="heading 9"/>
    <w:basedOn w:val="a"/>
    <w:next w:val="a"/>
    <w:link w:val="90"/>
    <w:uiPriority w:val="9"/>
    <w:unhideWhenUsed/>
    <w:qFormat/>
    <w:pPr>
      <w:keepNext/>
      <w:ind w:leftChars="1200" w:left="12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Pr>
      <w:rFonts w:asciiTheme="majorHAnsi" w:eastAsiaTheme="majorEastAsia" w:hAnsiTheme="majorHAnsi" w:cstheme="majorBidi"/>
      <w:sz w:val="24"/>
      <w:szCs w:val="24"/>
    </w:rPr>
  </w:style>
  <w:style w:type="character" w:customStyle="1" w:styleId="20">
    <w:name w:val="見出し 2 (文字)"/>
    <w:basedOn w:val="a0"/>
    <w:link w:val="2"/>
    <w:uiPriority w:val="9"/>
    <w:rPr>
      <w:rFonts w:asciiTheme="majorHAnsi" w:eastAsiaTheme="majorEastAsia" w:hAnsiTheme="majorHAnsi" w:cstheme="majorBidi"/>
    </w:rPr>
  </w:style>
  <w:style w:type="character" w:customStyle="1" w:styleId="30">
    <w:name w:val="見出し 3 (文字)"/>
    <w:basedOn w:val="a0"/>
    <w:link w:val="3"/>
    <w:uiPriority w:val="9"/>
    <w:rPr>
      <w:rFonts w:asciiTheme="majorHAnsi" w:eastAsiaTheme="majorEastAsia" w:hAnsiTheme="majorHAnsi" w:cstheme="majorBidi"/>
    </w:rPr>
  </w:style>
  <w:style w:type="character" w:customStyle="1" w:styleId="40">
    <w:name w:val="見出し 4 (文字)"/>
    <w:basedOn w:val="a0"/>
    <w:link w:val="4"/>
    <w:uiPriority w:val="9"/>
    <w:rPr>
      <w:b/>
      <w:bCs/>
    </w:rPr>
  </w:style>
  <w:style w:type="character" w:customStyle="1" w:styleId="50">
    <w:name w:val="見出し 5 (文字)"/>
    <w:basedOn w:val="a0"/>
    <w:link w:val="5"/>
    <w:uiPriority w:val="9"/>
    <w:rPr>
      <w:rFonts w:asciiTheme="majorHAnsi" w:eastAsiaTheme="majorEastAsia" w:hAnsiTheme="majorHAnsi" w:cstheme="majorBidi"/>
    </w:rPr>
  </w:style>
  <w:style w:type="character" w:customStyle="1" w:styleId="60">
    <w:name w:val="見出し 6 (文字)"/>
    <w:basedOn w:val="a0"/>
    <w:link w:val="6"/>
    <w:uiPriority w:val="9"/>
    <w:rPr>
      <w:b/>
      <w:bCs/>
    </w:rPr>
  </w:style>
  <w:style w:type="character" w:customStyle="1" w:styleId="70">
    <w:name w:val="見出し 7 (文字)"/>
    <w:basedOn w:val="a0"/>
    <w:link w:val="7"/>
    <w:uiPriority w:val="9"/>
  </w:style>
  <w:style w:type="character" w:customStyle="1" w:styleId="80">
    <w:name w:val="見出し 8 (文字)"/>
    <w:basedOn w:val="a0"/>
    <w:link w:val="8"/>
    <w:uiPriority w:val="9"/>
  </w:style>
  <w:style w:type="character" w:customStyle="1" w:styleId="90">
    <w:name w:val="見出し 9 (文字)"/>
    <w:basedOn w:val="a0"/>
    <w:link w:val="9"/>
    <w:uiPriority w:val="9"/>
  </w:style>
  <w:style w:type="paragraph" w:styleId="a3">
    <w:name w:val="Title"/>
    <w:basedOn w:val="a"/>
    <w:next w:val="a"/>
    <w:link w:val="a4"/>
    <w:uiPriority w:val="10"/>
    <w:qFormat/>
    <w:pPr>
      <w:spacing w:before="240" w:after="120"/>
      <w:jc w:val="center"/>
      <w:outlineLvl w:val="0"/>
    </w:pPr>
    <w:rPr>
      <w:rFonts w:asciiTheme="majorHAnsi" w:eastAsia="ＭＳ ゴシック" w:hAnsiTheme="majorHAnsi" w:cstheme="majorBidi"/>
      <w:sz w:val="32"/>
      <w:szCs w:val="32"/>
    </w:rPr>
  </w:style>
  <w:style w:type="character" w:customStyle="1" w:styleId="a4">
    <w:name w:val="表題 (文字)"/>
    <w:basedOn w:val="a0"/>
    <w:link w:val="a3"/>
    <w:uiPriority w:val="10"/>
    <w:rPr>
      <w:rFonts w:asciiTheme="majorHAnsi" w:eastAsia="ＭＳ ゴシック" w:hAnsiTheme="majorHAnsi" w:cstheme="majorBidi"/>
      <w:sz w:val="32"/>
      <w:szCs w:val="32"/>
    </w:rPr>
  </w:style>
  <w:style w:type="paragraph" w:styleId="a5">
    <w:name w:val="Subtitle"/>
    <w:basedOn w:val="a"/>
    <w:next w:val="a"/>
    <w:link w:val="a6"/>
    <w:uiPriority w:val="11"/>
    <w:qFormat/>
    <w:pPr>
      <w:jc w:val="center"/>
      <w:outlineLvl w:val="1"/>
    </w:pPr>
    <w:rPr>
      <w:rFonts w:asciiTheme="majorHAnsi" w:eastAsia="ＭＳ ゴシック" w:hAnsiTheme="majorHAnsi" w:cstheme="majorBidi"/>
      <w:sz w:val="24"/>
      <w:szCs w:val="24"/>
    </w:rPr>
  </w:style>
  <w:style w:type="character" w:customStyle="1" w:styleId="a6">
    <w:name w:val="副題 (文字)"/>
    <w:basedOn w:val="a0"/>
    <w:link w:val="a5"/>
    <w:uiPriority w:val="11"/>
    <w:rPr>
      <w:rFonts w:asciiTheme="majorHAnsi" w:eastAsia="ＭＳ ゴシック" w:hAnsiTheme="majorHAnsi" w:cstheme="majorBidi"/>
      <w:sz w:val="24"/>
      <w:szCs w:val="24"/>
    </w:rPr>
  </w:style>
  <w:style w:type="character" w:styleId="a7">
    <w:name w:val="Subtle Emphasis"/>
    <w:basedOn w:val="a0"/>
    <w:uiPriority w:val="19"/>
    <w:qFormat/>
    <w:rPr>
      <w:i/>
      <w:iCs/>
      <w:color w:val="808080" w:themeColor="text1" w:themeTint="7F"/>
    </w:rPr>
  </w:style>
  <w:style w:type="character" w:styleId="a8">
    <w:name w:val="Emphasis"/>
    <w:basedOn w:val="a0"/>
    <w:uiPriority w:val="20"/>
    <w:qFormat/>
    <w:rPr>
      <w:i/>
      <w:iCs/>
    </w:rPr>
  </w:style>
  <w:style w:type="character" w:styleId="21">
    <w:name w:val="Intense Emphasis"/>
    <w:basedOn w:val="a0"/>
    <w:uiPriority w:val="21"/>
    <w:qFormat/>
    <w:rPr>
      <w:b/>
      <w:bCs/>
      <w:i/>
      <w:iCs/>
      <w:color w:val="4F81BD" w:themeColor="accent1"/>
    </w:rPr>
  </w:style>
  <w:style w:type="character" w:styleId="a9">
    <w:name w:val="Strong"/>
    <w:basedOn w:val="a0"/>
    <w:uiPriority w:val="22"/>
    <w:qFormat/>
    <w:rPr>
      <w:b/>
      <w:bCs/>
    </w:rPr>
  </w:style>
  <w:style w:type="paragraph" w:styleId="aa">
    <w:name w:val="Quote"/>
    <w:basedOn w:val="a"/>
    <w:next w:val="a"/>
    <w:link w:val="ab"/>
    <w:uiPriority w:val="29"/>
    <w:qFormat/>
    <w:rPr>
      <w:i/>
      <w:iCs/>
      <w:color w:val="000000" w:themeColor="text1"/>
    </w:rPr>
  </w:style>
  <w:style w:type="character" w:customStyle="1" w:styleId="ab">
    <w:name w:val="引用文 (文字)"/>
    <w:basedOn w:val="a0"/>
    <w:link w:val="aa"/>
    <w:uiPriority w:val="29"/>
    <w:rPr>
      <w:i/>
      <w:iCs/>
      <w:color w:val="000000" w:themeColor="text1"/>
    </w:rPr>
  </w:style>
  <w:style w:type="paragraph" w:styleId="22">
    <w:name w:val="Intense Quote"/>
    <w:basedOn w:val="a"/>
    <w:next w:val="a"/>
    <w:link w:val="23"/>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23">
    <w:name w:val="引用文 2 (文字)"/>
    <w:basedOn w:val="a0"/>
    <w:link w:val="22"/>
    <w:uiPriority w:val="30"/>
    <w:rPr>
      <w:b/>
      <w:bCs/>
      <w:i/>
      <w:iCs/>
      <w:color w:val="4F81BD" w:themeColor="accent1"/>
    </w:rPr>
  </w:style>
  <w:style w:type="character" w:styleId="ac">
    <w:name w:val="Subtle Reference"/>
    <w:basedOn w:val="a0"/>
    <w:uiPriority w:val="31"/>
    <w:qFormat/>
    <w:rPr>
      <w:smallCaps/>
      <w:color w:val="C0504D" w:themeColor="accent2"/>
      <w:u w:val="single"/>
    </w:rPr>
  </w:style>
  <w:style w:type="character" w:styleId="24">
    <w:name w:val="Intense Reference"/>
    <w:basedOn w:val="a0"/>
    <w:uiPriority w:val="32"/>
    <w:qFormat/>
    <w:rPr>
      <w:b/>
      <w:bCs/>
      <w:smallCaps/>
      <w:color w:val="C0504D" w:themeColor="accent2"/>
      <w:spacing w:val="5"/>
      <w:u w:val="single"/>
    </w:rPr>
  </w:style>
  <w:style w:type="character" w:styleId="ad">
    <w:name w:val="Book Title"/>
    <w:basedOn w:val="a0"/>
    <w:uiPriority w:val="33"/>
    <w:qFormat/>
    <w:rPr>
      <w:b/>
      <w:bCs/>
      <w:smallCaps/>
      <w:spacing w:val="5"/>
    </w:rPr>
  </w:style>
  <w:style w:type="paragraph" w:styleId="ae">
    <w:name w:val="List Paragraph"/>
    <w:basedOn w:val="a"/>
    <w:uiPriority w:val="34"/>
    <w:qFormat/>
    <w:pPr>
      <w:ind w:leftChars="400" w:left="840"/>
    </w:pPr>
  </w:style>
  <w:style w:type="character" w:styleId="af">
    <w:name w:val="Hyperlink"/>
    <w:basedOn w:val="a0"/>
    <w:uiPriority w:val="99"/>
    <w:unhideWhenUsed/>
    <w:rPr>
      <w:color w:val="0000FF" w:themeColor="hyperlink"/>
      <w:u w:val="single"/>
    </w:rPr>
  </w:style>
  <w:style w:type="character" w:styleId="af0">
    <w:name w:val="FollowedHyperlink"/>
    <w:basedOn w:val="a0"/>
    <w:uiPriority w:val="99"/>
    <w:unhideWhenUsed/>
    <w:rPr>
      <w:color w:val="800080" w:themeColor="followedHyperlink"/>
      <w:u w:val="single"/>
    </w:rPr>
  </w:style>
  <w:style w:type="paragraph" w:styleId="af1">
    <w:name w:val="Balloon Text"/>
    <w:basedOn w:val="a"/>
    <w:link w:val="af2"/>
    <w:uiPriority w:val="99"/>
    <w:semiHidden/>
    <w:unhideWhenUsed/>
    <w:rsid w:val="00D42D96"/>
    <w:rPr>
      <w:rFonts w:asciiTheme="majorHAnsi" w:eastAsiaTheme="majorEastAsia" w:hAnsiTheme="majorHAnsi" w:cstheme="majorBidi"/>
      <w:sz w:val="18"/>
      <w:szCs w:val="18"/>
    </w:rPr>
  </w:style>
  <w:style w:type="character" w:customStyle="1" w:styleId="af2">
    <w:name w:val="吹き出し (文字)"/>
    <w:basedOn w:val="a0"/>
    <w:link w:val="af1"/>
    <w:uiPriority w:val="99"/>
    <w:semiHidden/>
    <w:rsid w:val="00D42D96"/>
    <w:rPr>
      <w:rFonts w:asciiTheme="majorHAnsi" w:eastAsiaTheme="majorEastAsia" w:hAnsiTheme="majorHAnsi" w:cstheme="majorBidi"/>
      <w:sz w:val="18"/>
      <w:szCs w:val="18"/>
    </w:rPr>
  </w:style>
  <w:style w:type="character" w:styleId="af3">
    <w:name w:val="annotation reference"/>
    <w:basedOn w:val="a0"/>
    <w:uiPriority w:val="99"/>
    <w:semiHidden/>
    <w:unhideWhenUsed/>
    <w:rsid w:val="0006513F"/>
    <w:rPr>
      <w:sz w:val="18"/>
      <w:szCs w:val="18"/>
    </w:rPr>
  </w:style>
  <w:style w:type="paragraph" w:styleId="af4">
    <w:name w:val="annotation text"/>
    <w:basedOn w:val="a"/>
    <w:link w:val="af5"/>
    <w:uiPriority w:val="99"/>
    <w:unhideWhenUsed/>
    <w:rsid w:val="0006513F"/>
    <w:pPr>
      <w:jc w:val="left"/>
    </w:pPr>
  </w:style>
  <w:style w:type="character" w:customStyle="1" w:styleId="af5">
    <w:name w:val="コメント文字列 (文字)"/>
    <w:basedOn w:val="a0"/>
    <w:link w:val="af4"/>
    <w:uiPriority w:val="99"/>
    <w:rsid w:val="0006513F"/>
  </w:style>
  <w:style w:type="paragraph" w:styleId="af6">
    <w:name w:val="annotation subject"/>
    <w:basedOn w:val="af4"/>
    <w:next w:val="af4"/>
    <w:link w:val="af7"/>
    <w:uiPriority w:val="99"/>
    <w:semiHidden/>
    <w:unhideWhenUsed/>
    <w:rsid w:val="0006513F"/>
    <w:rPr>
      <w:b/>
      <w:bCs/>
    </w:rPr>
  </w:style>
  <w:style w:type="character" w:customStyle="1" w:styleId="af7">
    <w:name w:val="コメント内容 (文字)"/>
    <w:basedOn w:val="af5"/>
    <w:link w:val="af6"/>
    <w:uiPriority w:val="99"/>
    <w:semiHidden/>
    <w:rsid w:val="0006513F"/>
    <w:rPr>
      <w:b/>
      <w:bCs/>
    </w:rPr>
  </w:style>
  <w:style w:type="paragraph" w:styleId="af8">
    <w:name w:val="header"/>
    <w:basedOn w:val="a"/>
    <w:link w:val="af9"/>
    <w:uiPriority w:val="99"/>
    <w:unhideWhenUsed/>
    <w:rsid w:val="00BC3107"/>
    <w:pPr>
      <w:tabs>
        <w:tab w:val="center" w:pos="4252"/>
        <w:tab w:val="right" w:pos="8504"/>
      </w:tabs>
      <w:snapToGrid w:val="0"/>
    </w:pPr>
  </w:style>
  <w:style w:type="character" w:customStyle="1" w:styleId="af9">
    <w:name w:val="ヘッダー (文字)"/>
    <w:basedOn w:val="a0"/>
    <w:link w:val="af8"/>
    <w:uiPriority w:val="99"/>
    <w:rsid w:val="00BC3107"/>
  </w:style>
  <w:style w:type="paragraph" w:styleId="afa">
    <w:name w:val="footer"/>
    <w:basedOn w:val="a"/>
    <w:link w:val="afb"/>
    <w:uiPriority w:val="99"/>
    <w:unhideWhenUsed/>
    <w:rsid w:val="00BC3107"/>
    <w:pPr>
      <w:tabs>
        <w:tab w:val="center" w:pos="4252"/>
        <w:tab w:val="right" w:pos="8504"/>
      </w:tabs>
      <w:snapToGrid w:val="0"/>
    </w:pPr>
  </w:style>
  <w:style w:type="character" w:customStyle="1" w:styleId="afb">
    <w:name w:val="フッター (文字)"/>
    <w:basedOn w:val="a0"/>
    <w:link w:val="afa"/>
    <w:uiPriority w:val="99"/>
    <w:rsid w:val="00BC3107"/>
  </w:style>
  <w:style w:type="table" w:styleId="afc">
    <w:name w:val="Table Grid"/>
    <w:basedOn w:val="a1"/>
    <w:uiPriority w:val="59"/>
    <w:rsid w:val="00AF5D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line number"/>
    <w:basedOn w:val="a0"/>
    <w:uiPriority w:val="99"/>
    <w:semiHidden/>
    <w:unhideWhenUsed/>
    <w:rsid w:val="00AD650D"/>
  </w:style>
  <w:style w:type="character" w:styleId="afe">
    <w:name w:val="Unresolved Mention"/>
    <w:basedOn w:val="a0"/>
    <w:uiPriority w:val="99"/>
    <w:semiHidden/>
    <w:unhideWhenUsed/>
    <w:rsid w:val="00D5559A"/>
    <w:rPr>
      <w:color w:val="605E5C"/>
      <w:shd w:val="clear" w:color="auto" w:fill="E1DFDD"/>
    </w:rPr>
  </w:style>
  <w:style w:type="paragraph" w:styleId="aff">
    <w:name w:val="Revision"/>
    <w:hidden/>
    <w:uiPriority w:val="99"/>
    <w:semiHidden/>
    <w:rsid w:val="00610E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ttps://www.moj.go.jp/isa/applications/nyuukokukanri07_00002.html" TargetMode="External" Type="http://schemas.openxmlformats.org/officeDocument/2006/relationships/hyperlink"/><Relationship Id="rId12" Target="header1.xml" Type="http://schemas.openxmlformats.org/officeDocument/2006/relationships/header"/><Relationship Id="rId13" Target="header2.xml" Type="http://schemas.openxmlformats.org/officeDocument/2006/relationships/header"/><Relationship Id="rId14" Target="fontTable.xml" Type="http://schemas.openxmlformats.org/officeDocument/2006/relationships/fontTable"/><Relationship Id="rId15"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_rels/settings.xml.rels><?xml version="1.0" encoding="UTF-8" standalone="yes"?><Relationships xmlns="http://schemas.openxmlformats.org/package/2006/relationships"><Relationship Id="rId1" Target="file:///C:/Program%20Files/Microsoft%20Office/root/Templates/1033/Word%202010%20look.dotx" TargetMode="External" Type="http://schemas.openxmlformats.org/officeDocument/2006/relationships/attachedTemplat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29B13B3F7DB7D04081A16E62F9BF12B4" ma:contentTypeVersion="10" ma:contentTypeDescription="新しいドキュメントを作成します。" ma:contentTypeScope="" ma:versionID="ef1324dd0c44399842ceeea9f6d5eac7">
  <xsd:schema xmlns:xsd="http://www.w3.org/2001/XMLSchema" xmlns:xs="http://www.w3.org/2001/XMLSchema" xmlns:p="http://schemas.microsoft.com/office/2006/metadata/properties" xmlns:ns2="76026c1e-e324-4ebb-a416-0527c31235a8" xmlns:ns3="d12e7735-09b0-4591-8cd6-fd28ce2e44dd" targetNamespace="http://schemas.microsoft.com/office/2006/metadata/properties" ma:root="true" ma:fieldsID="e17a0680840b4c78f86c0d1145678064" ns2:_="" ns3:_="">
    <xsd:import namespace="76026c1e-e324-4ebb-a416-0527c31235a8"/>
    <xsd:import namespace="d12e7735-09b0-4591-8cd6-fd28ce2e44d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026c1e-e324-4ebb-a416-0527c31235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2e7735-09b0-4591-8cd6-fd28ce2e44d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a1c4c42-4a12-4d4c-a990-bc53daed475d}" ma:internalName="TaxCatchAll" ma:showField="CatchAllData" ma:web="d12e7735-09b0-4591-8cd6-fd28ce2e44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6026c1e-e324-4ebb-a416-0527c31235a8">
      <Terms xmlns="http://schemas.microsoft.com/office/infopath/2007/PartnerControls"/>
    </lcf76f155ced4ddcb4097134ff3c332f>
    <TaxCatchAll xmlns="d12e7735-09b0-4591-8cd6-fd28ce2e44d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CB5371-51D9-40E0-95D3-04F330ADBB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026c1e-e324-4ebb-a416-0527c31235a8"/>
    <ds:schemaRef ds:uri="d12e7735-09b0-4591-8cd6-fd28ce2e44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6C7776-6AAA-4397-936A-7D4213C50E89}">
  <ds:schemaRefs>
    <ds:schemaRef ds:uri="http://schemas.microsoft.com/sharepoint/v3/contenttype/forms"/>
  </ds:schemaRefs>
</ds:datastoreItem>
</file>

<file path=customXml/itemProps3.xml><?xml version="1.0" encoding="utf-8"?>
<ds:datastoreItem xmlns:ds="http://schemas.openxmlformats.org/officeDocument/2006/customXml" ds:itemID="{4BE650A0-F952-434E-810A-86F3FCA7DCEB}">
  <ds:schemaRefs>
    <ds:schemaRef ds:uri="http://schemas.microsoft.com/office/2006/metadata/properties"/>
    <ds:schemaRef ds:uri="http://schemas.microsoft.com/office/infopath/2007/PartnerControls"/>
    <ds:schemaRef ds:uri="76026c1e-e324-4ebb-a416-0527c31235a8"/>
    <ds:schemaRef ds:uri="d12e7735-09b0-4591-8cd6-fd28ce2e44dd"/>
  </ds:schemaRefs>
</ds:datastoreItem>
</file>

<file path=customXml/itemProps4.xml><?xml version="1.0" encoding="utf-8"?>
<ds:datastoreItem xmlns:ds="http://schemas.openxmlformats.org/officeDocument/2006/customXml" ds:itemID="{4FCE9475-1EA5-45CA-967F-44B7A5BE9A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 2010 look.dotx</Template>
  <Pages>2</Pages>
  <Words>316</Words>
  <Characters>1804</Characters>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2116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0x01010029B13B3F7DB7D04081A16E62F9BF12B4</vt:lpwstr>
  </property>
  <property fmtid="{D5CDD505-2E9C-101B-9397-08002B2CF9AE}" pid="3" name="MediaServiceImageTags">
    <vt:lpwstr/>
  </property>
</Properties>
</file>