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831" w:rsidRDefault="00F908C4">
      <w:pPr>
        <w:jc w:val="right"/>
        <w:rPr>
          <w:rFonts w:ascii="ＭＳ Ｐゴシック" w:eastAsia="ＭＳ Ｐゴシック" w:hAnsi="ＭＳ Ｐゴシック"/>
          <w:sz w:val="20"/>
        </w:rPr>
      </w:pPr>
      <w:r>
        <w:rPr>
          <w:rFonts w:ascii="ＭＳ Ｐゴシック" w:eastAsia="ＭＳ Ｐゴシック" w:hAnsi="ＭＳ Ｐゴシック" w:hint="eastAsia"/>
          <w:sz w:val="20"/>
          <w:bdr w:val="single" w:sz="4" w:space="0" w:color="auto"/>
        </w:rPr>
        <w:t>様式</w:t>
      </w:r>
      <w:r>
        <w:rPr>
          <w:rFonts w:ascii="ＭＳ Ｐゴシック" w:eastAsia="ＭＳ Ｐゴシック" w:hAnsi="ＭＳ Ｐゴシック" w:hint="eastAsia"/>
          <w:sz w:val="20"/>
          <w:bdr w:val="single" w:sz="4" w:space="0" w:color="auto"/>
        </w:rPr>
        <w:t>1</w:t>
      </w:r>
    </w:p>
    <w:p w:rsidR="00163831" w:rsidRDefault="00F908C4">
      <w:pPr>
        <w:jc w:val="center"/>
        <w:rPr>
          <w:rFonts w:ascii="Meiryo UI" w:eastAsia="Meiryo UI" w:hAnsi="Meiryo UI" w:cs="Meiryo UI"/>
          <w:b/>
          <w:sz w:val="24"/>
        </w:rPr>
      </w:pPr>
      <w:r>
        <w:rPr>
          <w:rFonts w:ascii="Meiryo UI" w:eastAsia="Meiryo UI" w:hAnsi="Meiryo UI" w:cs="Meiryo UI" w:hint="eastAsia"/>
          <w:b/>
          <w:sz w:val="24"/>
        </w:rPr>
        <w:t>歴史的資源を活用した観光まちづくり推進事業（</w:t>
      </w:r>
      <w:r>
        <w:rPr>
          <w:rFonts w:ascii="Meiryo UI" w:eastAsia="Meiryo UI" w:hAnsi="Meiryo UI" w:cs="Meiryo UI" w:hint="eastAsia"/>
          <w:b/>
          <w:color w:val="FF0000"/>
          <w:sz w:val="24"/>
        </w:rPr>
        <w:t>モデル創出</w:t>
      </w:r>
      <w:r>
        <w:rPr>
          <w:rFonts w:ascii="Meiryo UI" w:eastAsia="Meiryo UI" w:hAnsi="Meiryo UI" w:cs="Meiryo UI" w:hint="eastAsia"/>
          <w:b/>
          <w:sz w:val="24"/>
        </w:rPr>
        <w:t>）</w:t>
      </w:r>
    </w:p>
    <w:p w:rsidR="00163831" w:rsidRDefault="00F908C4">
      <w:pPr>
        <w:jc w:val="center"/>
        <w:rPr>
          <w:rFonts w:ascii="Meiryo UI" w:eastAsia="Meiryo UI" w:hAnsi="Meiryo UI" w:cs="Meiryo UI"/>
          <w:b/>
          <w:sz w:val="24"/>
        </w:rPr>
      </w:pPr>
      <w:r>
        <w:rPr>
          <w:rFonts w:ascii="Meiryo UI" w:eastAsia="Meiryo UI" w:hAnsi="Meiryo UI" w:cs="Meiryo UI" w:hint="eastAsia"/>
          <w:b/>
          <w:sz w:val="24"/>
        </w:rPr>
        <w:t>応募申請書</w:t>
      </w:r>
    </w:p>
    <w:p w:rsidR="00163831" w:rsidRDefault="00F908C4">
      <w:pPr>
        <w:wordWrap w:val="0"/>
        <w:jc w:val="right"/>
        <w:rPr>
          <w:rFonts w:ascii="Meiryo UI" w:eastAsia="Meiryo UI" w:hAnsi="Meiryo UI" w:cs="Meiryo UI"/>
          <w:sz w:val="22"/>
        </w:rPr>
      </w:pPr>
      <w:r>
        <w:rPr>
          <w:rFonts w:ascii="Meiryo UI" w:eastAsia="Meiryo UI" w:hAnsi="Meiryo UI" w:cs="Meiryo UI" w:hint="eastAsia"/>
          <w:sz w:val="22"/>
        </w:rPr>
        <w:t>令和　　年　　月　　日</w:t>
      </w:r>
    </w:p>
    <w:p w:rsidR="00163831" w:rsidRDefault="00F908C4">
      <w:pPr>
        <w:spacing w:line="400" w:lineRule="exact"/>
        <w:rPr>
          <w:rFonts w:ascii="Meiryo UI" w:eastAsia="Meiryo UI" w:hAnsi="Meiryo UI" w:cs="Meiryo UI"/>
          <w:sz w:val="22"/>
        </w:rPr>
      </w:pPr>
      <w:r>
        <w:rPr>
          <w:rFonts w:ascii="Meiryo UI" w:eastAsia="Meiryo UI" w:hAnsi="Meiryo UI" w:cs="Meiryo UI" w:hint="eastAsia"/>
          <w:sz w:val="22"/>
        </w:rPr>
        <w:t>観光庁　観光地域振興部　観光資源課　宛</w:t>
      </w:r>
    </w:p>
    <w:p w:rsidR="00163831" w:rsidRDefault="00163831">
      <w:pPr>
        <w:spacing w:line="400" w:lineRule="exact"/>
        <w:rPr>
          <w:rFonts w:ascii="Meiryo UI" w:eastAsia="Meiryo UI" w:hAnsi="Meiryo UI" w:cs="Meiryo UI"/>
          <w:sz w:val="22"/>
        </w:rPr>
      </w:pPr>
    </w:p>
    <w:p w:rsidR="00163831" w:rsidRDefault="00F908C4">
      <w:pPr>
        <w:spacing w:line="400" w:lineRule="exact"/>
        <w:rPr>
          <w:rFonts w:ascii="Meiryo UI" w:eastAsia="Meiryo UI" w:hAnsi="Meiryo UI" w:cs="Meiryo UI"/>
          <w:sz w:val="22"/>
        </w:rPr>
      </w:pP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（申請団体名</w:t>
      </w:r>
      <w:r>
        <w:rPr>
          <w:rFonts w:ascii="Meiryo UI" w:eastAsia="Meiryo UI" w:hAnsi="Meiryo UI" w:cs="Meiryo UI" w:hint="eastAsia"/>
          <w:sz w:val="22"/>
          <w:vertAlign w:val="superscript"/>
        </w:rPr>
        <w:t>※１</w:t>
      </w:r>
      <w:r>
        <w:rPr>
          <w:rFonts w:ascii="Meiryo UI" w:eastAsia="Meiryo UI" w:hAnsi="Meiryo UI" w:cs="Meiryo UI" w:hint="eastAsia"/>
          <w:sz w:val="22"/>
        </w:rPr>
        <w:t>）</w:t>
      </w:r>
    </w:p>
    <w:p w:rsidR="00163831" w:rsidRDefault="00F908C4">
      <w:pPr>
        <w:spacing w:line="400" w:lineRule="exact"/>
        <w:rPr>
          <w:rFonts w:ascii="Meiryo UI" w:eastAsia="Meiryo UI" w:hAnsi="Meiryo UI" w:cs="Meiryo UI"/>
          <w:sz w:val="22"/>
        </w:rPr>
      </w:pP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（申請団体代表者氏名）</w:t>
      </w:r>
    </w:p>
    <w:p w:rsidR="00163831" w:rsidRDefault="00F908C4">
      <w:pPr>
        <w:spacing w:line="400" w:lineRule="exact"/>
        <w:rPr>
          <w:rFonts w:ascii="Meiryo UI" w:eastAsia="Meiryo UI" w:hAnsi="Meiryo UI" w:cs="Meiryo UI"/>
          <w:sz w:val="22"/>
        </w:rPr>
      </w:pPr>
      <w:r>
        <w:rPr>
          <w:rFonts w:ascii="Meiryo UI" w:eastAsia="Meiryo UI" w:hAnsi="Meiryo UI" w:cs="Meiryo UI" w:hint="eastAsia"/>
          <w:sz w:val="22"/>
        </w:rPr>
        <w:t xml:space="preserve">　　</w:t>
      </w:r>
    </w:p>
    <w:p w:rsidR="00163831" w:rsidRDefault="00F908C4">
      <w:pPr>
        <w:spacing w:line="400" w:lineRule="exact"/>
        <w:rPr>
          <w:rFonts w:ascii="Meiryo UI" w:eastAsia="Meiryo UI" w:hAnsi="Meiryo UI" w:cs="Meiryo UI"/>
          <w:sz w:val="22"/>
          <w:u w:val="single"/>
        </w:rPr>
      </w:pPr>
      <w:r>
        <w:rPr>
          <w:rFonts w:ascii="Meiryo UI" w:eastAsia="Meiryo UI" w:hAnsi="Meiryo UI" w:cs="Meiryo UI" w:hint="eastAsia"/>
          <w:sz w:val="22"/>
        </w:rPr>
        <w:t xml:space="preserve">　</w:t>
      </w:r>
      <w:r>
        <w:rPr>
          <w:rFonts w:ascii="Meiryo UI" w:eastAsia="Meiryo UI" w:hAnsi="Meiryo UI" w:cs="Meiryo UI" w:hint="eastAsia"/>
          <w:sz w:val="22"/>
          <w:u w:val="single"/>
        </w:rPr>
        <w:t>（事業名</w:t>
      </w:r>
      <w:r>
        <w:rPr>
          <w:rFonts w:ascii="Meiryo UI" w:eastAsia="Meiryo UI" w:hAnsi="Meiryo UI" w:cs="Meiryo UI" w:hint="eastAsia"/>
          <w:sz w:val="22"/>
          <w:u w:val="single"/>
          <w:vertAlign w:val="superscript"/>
        </w:rPr>
        <w:t>※２</w:t>
      </w:r>
      <w:r>
        <w:rPr>
          <w:rFonts w:ascii="Meiryo UI" w:eastAsia="Meiryo UI" w:hAnsi="Meiryo UI" w:cs="Meiryo UI" w:hint="eastAsia"/>
          <w:sz w:val="22"/>
          <w:u w:val="single"/>
        </w:rPr>
        <w:t xml:space="preserve">）　　　　　　　　　　　　　　　　　　　　　　　　　　　　　　　　　　　　　　　　　　　　　　　　　　　　　　　</w:t>
      </w:r>
    </w:p>
    <w:p w:rsidR="00163831" w:rsidRDefault="00163831">
      <w:pPr>
        <w:spacing w:line="400" w:lineRule="exact"/>
        <w:ind w:right="362" w:firstLineChars="100" w:firstLine="220"/>
        <w:jc w:val="left"/>
        <w:rPr>
          <w:rFonts w:ascii="Meiryo UI" w:eastAsia="Meiryo UI" w:hAnsi="Meiryo UI" w:cs="Meiryo UI"/>
          <w:sz w:val="22"/>
        </w:rPr>
      </w:pPr>
    </w:p>
    <w:p w:rsidR="00163831" w:rsidRDefault="00F908C4">
      <w:pPr>
        <w:spacing w:line="400" w:lineRule="exact"/>
        <w:ind w:right="362" w:firstLineChars="100" w:firstLine="220"/>
        <w:jc w:val="left"/>
        <w:rPr>
          <w:rFonts w:ascii="Meiryo UI" w:eastAsia="Meiryo UI" w:hAnsi="Meiryo UI" w:cs="Meiryo UI"/>
          <w:sz w:val="22"/>
        </w:rPr>
      </w:pPr>
      <w:r>
        <w:rPr>
          <w:rFonts w:ascii="Meiryo UI" w:eastAsia="Meiryo UI" w:hAnsi="Meiryo UI" w:cs="Meiryo UI" w:hint="eastAsia"/>
          <w:sz w:val="22"/>
        </w:rPr>
        <w:t>※１：単独の主体による申請の場合は、当該申請をする事業者の名前を記載してください。</w:t>
      </w:r>
    </w:p>
    <w:p w:rsidR="00163831" w:rsidRDefault="00F908C4">
      <w:pPr>
        <w:spacing w:line="400" w:lineRule="exact"/>
        <w:ind w:right="880" w:firstLineChars="100" w:firstLine="220"/>
        <w:jc w:val="left"/>
        <w:rPr>
          <w:rFonts w:ascii="Meiryo UI" w:eastAsia="Meiryo UI" w:hAnsi="Meiryo UI" w:cs="Meiryo UI"/>
          <w:sz w:val="22"/>
        </w:rPr>
      </w:pPr>
      <w:r>
        <w:rPr>
          <w:rFonts w:ascii="Meiryo UI" w:eastAsia="Meiryo UI" w:hAnsi="Meiryo UI" w:cs="Meiryo UI" w:hint="eastAsia"/>
          <w:sz w:val="22"/>
        </w:rPr>
        <w:t>※２：事業名は、応募申請する内容に即したものを</w:t>
      </w:r>
      <w:r>
        <w:rPr>
          <w:rFonts w:ascii="Meiryo UI" w:eastAsia="Meiryo UI" w:hAnsi="Meiryo UI" w:cs="Meiryo UI" w:hint="eastAsia"/>
          <w:sz w:val="22"/>
        </w:rPr>
        <w:t>25</w:t>
      </w:r>
      <w:r>
        <w:rPr>
          <w:rFonts w:ascii="Meiryo UI" w:eastAsia="Meiryo UI" w:hAnsi="Meiryo UI" w:cs="Meiryo UI" w:hint="eastAsia"/>
          <w:sz w:val="22"/>
        </w:rPr>
        <w:t>文字以内で記載してください。</w:t>
      </w:r>
    </w:p>
    <w:p w:rsidR="00163831" w:rsidRDefault="00163831">
      <w:pPr>
        <w:spacing w:line="400" w:lineRule="exact"/>
        <w:rPr>
          <w:rFonts w:ascii="Meiryo UI" w:eastAsia="Meiryo UI" w:hAnsi="Meiryo UI" w:cs="Meiryo UI"/>
          <w:sz w:val="22"/>
        </w:rPr>
      </w:pPr>
    </w:p>
    <w:p w:rsidR="00163831" w:rsidRDefault="00F908C4">
      <w:pPr>
        <w:spacing w:line="400" w:lineRule="exact"/>
        <w:rPr>
          <w:rFonts w:ascii="Meiryo UI" w:eastAsia="Meiryo UI" w:hAnsi="Meiryo UI" w:cs="Meiryo UI"/>
          <w:sz w:val="22"/>
        </w:rPr>
      </w:pPr>
      <w:r>
        <w:rPr>
          <w:rFonts w:ascii="Meiryo UI" w:eastAsia="Meiryo UI" w:hAnsi="Meiryo UI" w:cs="Meiryo UI" w:hint="eastAsia"/>
          <w:sz w:val="22"/>
        </w:rPr>
        <w:t>本事業について、次の資料を添えて、応募申請します。</w:t>
      </w:r>
    </w:p>
    <w:p w:rsidR="00163831" w:rsidRDefault="00F908C4">
      <w:pPr>
        <w:pStyle w:val="af3"/>
        <w:numPr>
          <w:ilvl w:val="0"/>
          <w:numId w:val="1"/>
        </w:numPr>
        <w:spacing w:line="400" w:lineRule="exact"/>
        <w:ind w:leftChars="0"/>
        <w:rPr>
          <w:rFonts w:ascii="Meiryo UI" w:eastAsia="Meiryo UI" w:hAnsi="Meiryo UI" w:cs="Meiryo UI"/>
        </w:rPr>
      </w:pPr>
      <w:r>
        <w:rPr>
          <w:rFonts w:ascii="Meiryo UI" w:eastAsia="Meiryo UI" w:hAnsi="Meiryo UI" w:cs="Meiryo UI" w:hint="eastAsia"/>
          <w:sz w:val="22"/>
        </w:rPr>
        <w:t>様式２：申請団体概要書</w:t>
      </w:r>
    </w:p>
    <w:p w:rsidR="00163831" w:rsidRDefault="00F908C4">
      <w:pPr>
        <w:pStyle w:val="af3"/>
        <w:numPr>
          <w:ilvl w:val="0"/>
          <w:numId w:val="1"/>
        </w:numPr>
        <w:spacing w:line="400" w:lineRule="exact"/>
        <w:ind w:leftChars="0"/>
        <w:rPr>
          <w:rFonts w:ascii="Meiryo UI" w:eastAsia="Meiryo UI" w:hAnsi="Meiryo UI" w:cs="Meiryo UI"/>
        </w:rPr>
      </w:pPr>
      <w:r>
        <w:rPr>
          <w:rFonts w:ascii="Meiryo UI" w:eastAsia="Meiryo UI" w:hAnsi="Meiryo UI" w:cs="Meiryo UI" w:hint="eastAsia"/>
          <w:sz w:val="22"/>
        </w:rPr>
        <w:t>様式３：事業の計画</w:t>
      </w:r>
    </w:p>
    <w:p w:rsidR="00163831" w:rsidRDefault="00F908C4">
      <w:pPr>
        <w:pStyle w:val="af3"/>
        <w:numPr>
          <w:ilvl w:val="0"/>
          <w:numId w:val="1"/>
        </w:numPr>
        <w:spacing w:line="400" w:lineRule="exact"/>
        <w:ind w:leftChars="0"/>
        <w:rPr>
          <w:rFonts w:ascii="Meiryo UI" w:eastAsia="Meiryo UI" w:hAnsi="Meiryo UI" w:cs="Meiryo UI"/>
        </w:rPr>
      </w:pPr>
      <w:r>
        <w:rPr>
          <w:rFonts w:ascii="Meiryo UI" w:eastAsia="Meiryo UI" w:hAnsi="Meiryo UI" w:cs="Meiryo UI" w:hint="eastAsia"/>
          <w:sz w:val="22"/>
        </w:rPr>
        <w:t>様式４：必要経費の内訳</w:t>
      </w:r>
    </w:p>
    <w:p w:rsidR="00163831" w:rsidRDefault="00F908C4">
      <w:pPr>
        <w:spacing w:line="400" w:lineRule="exact"/>
        <w:jc w:val="right"/>
        <w:rPr>
          <w:rFonts w:ascii="Meiryo UI" w:eastAsia="Meiryo UI" w:hAnsi="Meiryo UI" w:cs="Meiryo UI"/>
          <w:sz w:val="22"/>
        </w:rPr>
      </w:pPr>
      <w:r>
        <w:rPr>
          <w:rFonts w:ascii="Meiryo UI" w:eastAsia="Meiryo UI" w:hAnsi="Meiryo UI" w:cs="Meiryo UI" w:hint="eastAsia"/>
          <w:sz w:val="22"/>
        </w:rPr>
        <w:t>（代表主体名）</w:t>
      </w:r>
    </w:p>
    <w:p w:rsidR="00163831" w:rsidRDefault="00F908C4">
      <w:pPr>
        <w:spacing w:line="400" w:lineRule="exact"/>
        <w:jc w:val="right"/>
        <w:rPr>
          <w:rFonts w:ascii="Meiryo UI" w:eastAsia="Meiryo UI" w:hAnsi="Meiryo UI" w:cs="Meiryo UI"/>
          <w:sz w:val="22"/>
        </w:rPr>
      </w:pPr>
      <w:r>
        <w:rPr>
          <w:rFonts w:ascii="Meiryo UI" w:eastAsia="Meiryo UI" w:hAnsi="Meiryo UI" w:cs="Meiryo UI" w:hint="eastAsia"/>
          <w:sz w:val="22"/>
        </w:rPr>
        <w:t>（代表主体における本事業の担当者氏名）</w:t>
      </w:r>
    </w:p>
    <w:p w:rsidR="00163831" w:rsidRDefault="00F908C4">
      <w:pPr>
        <w:spacing w:line="400" w:lineRule="exact"/>
        <w:jc w:val="right"/>
        <w:rPr>
          <w:rFonts w:ascii="Meiryo UI" w:eastAsia="Meiryo UI" w:hAnsi="Meiryo UI" w:cs="Meiryo UI"/>
          <w:sz w:val="22"/>
        </w:rPr>
      </w:pPr>
      <w:r>
        <w:rPr>
          <w:rFonts w:ascii="Meiryo UI" w:eastAsia="Meiryo UI" w:hAnsi="Meiryo UI" w:cs="Meiryo UI" w:hint="eastAsia"/>
          <w:sz w:val="22"/>
        </w:rPr>
        <w:t>（部　　署）</w:t>
      </w:r>
    </w:p>
    <w:p w:rsidR="00163831" w:rsidRDefault="00F908C4">
      <w:pPr>
        <w:spacing w:line="400" w:lineRule="exact"/>
        <w:jc w:val="right"/>
        <w:rPr>
          <w:rFonts w:ascii="Meiryo UI" w:eastAsia="Meiryo UI" w:hAnsi="Meiryo UI" w:cs="Meiryo UI"/>
          <w:sz w:val="22"/>
        </w:rPr>
      </w:pPr>
      <w:r>
        <w:rPr>
          <w:rFonts w:ascii="Meiryo UI" w:eastAsia="Meiryo UI" w:hAnsi="Meiryo UI" w:cs="Meiryo UI" w:hint="eastAsia"/>
          <w:sz w:val="22"/>
        </w:rPr>
        <w:t>（役　　職）</w:t>
      </w:r>
    </w:p>
    <w:p w:rsidR="00163831" w:rsidRDefault="00F908C4">
      <w:pPr>
        <w:spacing w:line="400" w:lineRule="exact"/>
        <w:jc w:val="right"/>
        <w:rPr>
          <w:rFonts w:ascii="Meiryo UI" w:eastAsia="Meiryo UI" w:hAnsi="Meiryo UI" w:cs="Meiryo UI"/>
          <w:sz w:val="22"/>
        </w:rPr>
      </w:pPr>
      <w:r>
        <w:rPr>
          <w:rFonts w:ascii="Meiryo UI" w:eastAsia="Meiryo UI" w:hAnsi="Meiryo UI" w:cs="Meiryo UI" w:hint="eastAsia"/>
          <w:sz w:val="22"/>
        </w:rPr>
        <w:t>（電話番号）</w:t>
      </w:r>
    </w:p>
    <w:p w:rsidR="00163831" w:rsidRDefault="00F908C4">
      <w:pPr>
        <w:spacing w:line="400" w:lineRule="exact"/>
        <w:jc w:val="right"/>
        <w:rPr>
          <w:rFonts w:ascii="Meiryo UI" w:eastAsia="Meiryo UI" w:hAnsi="Meiryo UI" w:cs="Meiryo UI"/>
          <w:sz w:val="22"/>
        </w:rPr>
      </w:pPr>
      <w:r>
        <w:rPr>
          <w:rFonts w:ascii="Meiryo UI" w:eastAsia="Meiryo UI" w:hAnsi="Meiryo UI" w:cs="Meiryo UI" w:hint="eastAsia"/>
          <w:sz w:val="22"/>
        </w:rPr>
        <w:t>（電子メール）</w:t>
      </w:r>
    </w:p>
    <w:p w:rsidR="00163831" w:rsidRDefault="00163831">
      <w:pPr>
        <w:spacing w:line="400" w:lineRule="exact"/>
        <w:jc w:val="center"/>
        <w:rPr>
          <w:rFonts w:ascii="Meiryo UI" w:eastAsia="Meiryo UI" w:hAnsi="Meiryo UI" w:cs="Meiryo UI"/>
          <w:sz w:val="22"/>
        </w:rPr>
      </w:pPr>
    </w:p>
    <w:p w:rsidR="00163831" w:rsidRDefault="00F908C4">
      <w:pPr>
        <w:widowControl/>
        <w:spacing w:line="400" w:lineRule="exact"/>
        <w:ind w:leftChars="-135" w:left="-283"/>
        <w:jc w:val="right"/>
        <w:rPr>
          <w:rFonts w:ascii="Meiryo UI" w:eastAsia="Meiryo UI" w:hAnsi="Meiryo UI" w:cs="Meiryo UI"/>
          <w:b/>
          <w:sz w:val="22"/>
          <w:u w:val="single"/>
        </w:rPr>
      </w:pPr>
      <w:r>
        <w:rPr>
          <w:rFonts w:ascii="Meiryo UI" w:eastAsia="Meiryo UI" w:hAnsi="Meiryo UI" w:cs="Meiryo UI" w:hint="eastAsia"/>
          <w:b/>
          <w:sz w:val="22"/>
          <w:u w:val="single"/>
        </w:rPr>
        <w:t>注：以下も記載してください。</w:t>
      </w:r>
    </w:p>
    <w:p w:rsidR="00163831" w:rsidRDefault="00163831">
      <w:pPr>
        <w:widowControl/>
        <w:ind w:leftChars="-135" w:left="-283"/>
        <w:jc w:val="left"/>
        <w:rPr>
          <w:rFonts w:ascii="Meiryo UI" w:eastAsia="Meiryo UI" w:hAnsi="Meiryo UI" w:cs="Meiryo UI"/>
          <w:b/>
          <w:sz w:val="22"/>
          <w:u w:val="single"/>
        </w:rPr>
      </w:pPr>
    </w:p>
    <w:p w:rsidR="00163831" w:rsidRDefault="00163831">
      <w:pPr>
        <w:widowControl/>
        <w:ind w:leftChars="-135" w:left="-283"/>
        <w:jc w:val="left"/>
        <w:rPr>
          <w:rFonts w:ascii="Meiryo UI" w:eastAsia="Meiryo UI" w:hAnsi="Meiryo UI" w:cs="Meiryo UI"/>
          <w:b/>
          <w:sz w:val="22"/>
          <w:u w:val="single"/>
        </w:rPr>
      </w:pPr>
    </w:p>
    <w:p w:rsidR="00163831" w:rsidRDefault="00163831">
      <w:pPr>
        <w:widowControl/>
        <w:jc w:val="left"/>
        <w:rPr>
          <w:rFonts w:ascii="Meiryo UI" w:eastAsia="Meiryo UI" w:hAnsi="Meiryo UI" w:cs="Meiryo UI"/>
          <w:b/>
          <w:sz w:val="22"/>
          <w:u w:val="single"/>
        </w:rPr>
      </w:pPr>
    </w:p>
    <w:p w:rsidR="00163831" w:rsidRDefault="00F908C4">
      <w:pPr>
        <w:jc w:val="right"/>
        <w:rPr>
          <w:rFonts w:ascii="Meiryo UI" w:eastAsia="Meiryo UI" w:hAnsi="Meiryo UI" w:cs="Meiryo UI"/>
          <w:sz w:val="20"/>
          <w:bdr w:val="single" w:sz="4" w:space="0" w:color="auto"/>
        </w:rPr>
      </w:pPr>
      <w:r>
        <w:rPr>
          <w:rFonts w:ascii="Meiryo UI" w:eastAsia="Meiryo UI" w:hAnsi="Meiryo UI" w:cs="Meiryo UI" w:hint="eastAsia"/>
          <w:sz w:val="20"/>
          <w:bdr w:val="single" w:sz="4" w:space="0" w:color="auto"/>
        </w:rPr>
        <w:lastRenderedPageBreak/>
        <w:t>様式</w:t>
      </w:r>
      <w:r>
        <w:rPr>
          <w:rFonts w:ascii="Meiryo UI" w:eastAsia="Meiryo UI" w:hAnsi="Meiryo UI" w:cs="Meiryo UI" w:hint="eastAsia"/>
          <w:sz w:val="20"/>
          <w:bdr w:val="single" w:sz="4" w:space="0" w:color="auto"/>
        </w:rPr>
        <w:t>2</w:t>
      </w:r>
    </w:p>
    <w:p w:rsidR="00163831" w:rsidRDefault="00F908C4">
      <w:pPr>
        <w:jc w:val="center"/>
        <w:rPr>
          <w:rFonts w:ascii="Meiryo UI" w:eastAsia="Meiryo UI" w:hAnsi="Meiryo UI" w:cs="Meiryo UI"/>
          <w:b/>
          <w:sz w:val="24"/>
        </w:rPr>
      </w:pPr>
      <w:r>
        <w:rPr>
          <w:rFonts w:ascii="Meiryo UI" w:eastAsia="Meiryo UI" w:hAnsi="Meiryo UI" w:cs="Meiryo UI" w:hint="eastAsia"/>
          <w:b/>
          <w:sz w:val="24"/>
        </w:rPr>
        <w:t>歴史的資源を活用した観光まちづくり推進事業（</w:t>
      </w:r>
      <w:r>
        <w:rPr>
          <w:rFonts w:ascii="Meiryo UI" w:eastAsia="Meiryo UI" w:hAnsi="Meiryo UI" w:cs="Meiryo UI" w:hint="eastAsia"/>
          <w:b/>
          <w:color w:val="FF0000"/>
          <w:sz w:val="24"/>
        </w:rPr>
        <w:t>モデル創出</w:t>
      </w:r>
      <w:r>
        <w:rPr>
          <w:rFonts w:ascii="Meiryo UI" w:eastAsia="Meiryo UI" w:hAnsi="Meiryo UI" w:cs="Meiryo UI" w:hint="eastAsia"/>
          <w:b/>
          <w:sz w:val="24"/>
        </w:rPr>
        <w:t>）</w:t>
      </w:r>
    </w:p>
    <w:p w:rsidR="00163831" w:rsidRDefault="00F908C4">
      <w:pPr>
        <w:jc w:val="center"/>
        <w:rPr>
          <w:rFonts w:ascii="Meiryo UI" w:eastAsia="Meiryo UI" w:hAnsi="Meiryo UI" w:cs="Meiryo UI"/>
          <w:b/>
          <w:sz w:val="24"/>
        </w:rPr>
      </w:pPr>
      <w:r>
        <w:rPr>
          <w:rFonts w:ascii="Meiryo UI" w:eastAsia="Meiryo UI" w:hAnsi="Meiryo UI" w:cs="Meiryo UI" w:hint="eastAsia"/>
          <w:b/>
          <w:sz w:val="24"/>
        </w:rPr>
        <w:t>＜申請団体概要書＞</w:t>
      </w:r>
    </w:p>
    <w:p w:rsidR="00163831" w:rsidRDefault="00163831">
      <w:pPr>
        <w:jc w:val="left"/>
        <w:rPr>
          <w:rFonts w:ascii="Meiryo UI" w:eastAsia="Meiryo UI" w:hAnsi="Meiryo UI" w:cs="Meiryo UI"/>
          <w:sz w:val="22"/>
        </w:rPr>
      </w:pPr>
    </w:p>
    <w:tbl>
      <w:tblPr>
        <w:tblStyle w:val="af2"/>
        <w:tblW w:w="9062" w:type="dxa"/>
        <w:tblLayout w:type="fixed"/>
        <w:tblLook w:val="04A0" w:firstRow="1" w:lastRow="0" w:firstColumn="1" w:lastColumn="0" w:noHBand="0" w:noVBand="1"/>
      </w:tblPr>
      <w:tblGrid>
        <w:gridCol w:w="1691"/>
        <w:gridCol w:w="1630"/>
        <w:gridCol w:w="1489"/>
        <w:gridCol w:w="1559"/>
        <w:gridCol w:w="1496"/>
        <w:gridCol w:w="63"/>
        <w:gridCol w:w="1134"/>
      </w:tblGrid>
      <w:tr w:rsidR="00163831">
        <w:tc>
          <w:tcPr>
            <w:tcW w:w="1691" w:type="dxa"/>
            <w:tcBorders>
              <w:top w:val="single" w:sz="8" w:space="0" w:color="auto"/>
              <w:left w:val="single" w:sz="8" w:space="0" w:color="auto"/>
            </w:tcBorders>
            <w:shd w:val="clear" w:color="auto" w:fill="D9D9D9" w:themeFill="background1" w:themeFillShade="D9"/>
          </w:tcPr>
          <w:p w:rsidR="00163831" w:rsidRDefault="00F908C4">
            <w:pPr>
              <w:jc w:val="center"/>
              <w:rPr>
                <w:rFonts w:ascii="Meiryo UI" w:eastAsia="Meiryo UI" w:hAnsi="Meiryo UI" w:cs="Meiryo UI"/>
                <w:b/>
                <w:sz w:val="20"/>
              </w:rPr>
            </w:pPr>
            <w:r>
              <w:rPr>
                <w:rFonts w:ascii="Meiryo UI" w:eastAsia="Meiryo UI" w:hAnsi="Meiryo UI" w:cs="Meiryo UI" w:hint="eastAsia"/>
                <w:b/>
                <w:sz w:val="20"/>
              </w:rPr>
              <w:t>項目</w:t>
            </w:r>
          </w:p>
        </w:tc>
        <w:tc>
          <w:tcPr>
            <w:tcW w:w="7371" w:type="dxa"/>
            <w:gridSpan w:val="6"/>
            <w:tcBorders>
              <w:top w:val="single" w:sz="8" w:space="0" w:color="auto"/>
              <w:right w:val="single" w:sz="8" w:space="0" w:color="auto"/>
            </w:tcBorders>
            <w:shd w:val="clear" w:color="auto" w:fill="D9D9D9" w:themeFill="background1" w:themeFillShade="D9"/>
          </w:tcPr>
          <w:p w:rsidR="00163831" w:rsidRDefault="00F908C4">
            <w:pPr>
              <w:jc w:val="center"/>
              <w:rPr>
                <w:rFonts w:ascii="Meiryo UI" w:eastAsia="Meiryo UI" w:hAnsi="Meiryo UI" w:cs="Meiryo UI"/>
                <w:b/>
                <w:sz w:val="20"/>
              </w:rPr>
            </w:pPr>
            <w:r>
              <w:rPr>
                <w:rFonts w:ascii="Meiryo UI" w:eastAsia="Meiryo UI" w:hAnsi="Meiryo UI" w:cs="Meiryo UI" w:hint="eastAsia"/>
                <w:b/>
                <w:sz w:val="20"/>
              </w:rPr>
              <w:t>記入欄</w:t>
            </w:r>
          </w:p>
        </w:tc>
      </w:tr>
      <w:tr w:rsidR="00163831">
        <w:tc>
          <w:tcPr>
            <w:tcW w:w="1691" w:type="dxa"/>
            <w:tcBorders>
              <w:top w:val="single" w:sz="8" w:space="0" w:color="auto"/>
              <w:left w:val="single" w:sz="8" w:space="0" w:color="auto"/>
            </w:tcBorders>
            <w:shd w:val="clear" w:color="auto" w:fill="auto"/>
          </w:tcPr>
          <w:p w:rsidR="00163831" w:rsidRDefault="00F908C4">
            <w:pPr>
              <w:jc w:val="center"/>
              <w:rPr>
                <w:rFonts w:ascii="Meiryo UI" w:eastAsia="Meiryo UI" w:hAnsi="Meiryo UI" w:cs="Meiryo UI"/>
                <w:b/>
                <w:sz w:val="20"/>
              </w:rPr>
            </w:pPr>
            <w:r>
              <w:rPr>
                <w:rFonts w:ascii="Meiryo UI" w:eastAsia="Meiryo UI" w:hAnsi="Meiryo UI" w:cs="Meiryo UI" w:hint="eastAsia"/>
                <w:b/>
                <w:sz w:val="20"/>
              </w:rPr>
              <w:t>（ふりがな）</w:t>
            </w:r>
          </w:p>
          <w:p w:rsidR="00163831" w:rsidRDefault="00F908C4">
            <w:pPr>
              <w:jc w:val="center"/>
              <w:rPr>
                <w:rFonts w:ascii="Meiryo UI" w:eastAsia="Meiryo UI" w:hAnsi="Meiryo UI" w:cs="Meiryo UI"/>
                <w:b/>
                <w:sz w:val="20"/>
              </w:rPr>
            </w:pPr>
            <w:r>
              <w:rPr>
                <w:rFonts w:ascii="Meiryo UI" w:eastAsia="Meiryo UI" w:hAnsi="Meiryo UI" w:cs="Meiryo UI" w:hint="eastAsia"/>
                <w:b/>
                <w:sz w:val="20"/>
                <w:highlight w:val="yellow"/>
              </w:rPr>
              <w:t>申請団体名</w:t>
            </w:r>
            <w:r>
              <w:rPr>
                <w:rFonts w:ascii="Meiryo UI" w:eastAsia="Meiryo UI" w:hAnsi="Meiryo UI" w:cs="Meiryo UI" w:hint="eastAsia"/>
                <w:b/>
                <w:sz w:val="20"/>
                <w:vertAlign w:val="superscript"/>
              </w:rPr>
              <w:t>※３</w:t>
            </w:r>
          </w:p>
        </w:tc>
        <w:tc>
          <w:tcPr>
            <w:tcW w:w="7371" w:type="dxa"/>
            <w:gridSpan w:val="6"/>
            <w:tcBorders>
              <w:top w:val="single" w:sz="8" w:space="0" w:color="auto"/>
              <w:right w:val="single" w:sz="8" w:space="0" w:color="auto"/>
            </w:tcBorders>
            <w:shd w:val="clear" w:color="auto" w:fill="auto"/>
          </w:tcPr>
          <w:p w:rsidR="00163831" w:rsidRDefault="00163831">
            <w:pPr>
              <w:jc w:val="center"/>
              <w:rPr>
                <w:rFonts w:ascii="Meiryo UI" w:eastAsia="Meiryo UI" w:hAnsi="Meiryo UI" w:cs="Meiryo UI"/>
                <w:b/>
                <w:sz w:val="20"/>
              </w:rPr>
            </w:pPr>
          </w:p>
        </w:tc>
      </w:tr>
      <w:tr w:rsidR="00163831">
        <w:tc>
          <w:tcPr>
            <w:tcW w:w="1691" w:type="dxa"/>
            <w:tcBorders>
              <w:left w:val="single" w:sz="8" w:space="0" w:color="auto"/>
            </w:tcBorders>
            <w:vAlign w:val="center"/>
          </w:tcPr>
          <w:p w:rsidR="00163831" w:rsidRDefault="00F908C4">
            <w:pPr>
              <w:jc w:val="center"/>
              <w:rPr>
                <w:rFonts w:ascii="Meiryo UI" w:eastAsia="Meiryo UI" w:hAnsi="Meiryo UI" w:cs="Meiryo UI"/>
                <w:b/>
                <w:sz w:val="20"/>
              </w:rPr>
            </w:pPr>
            <w:r>
              <w:rPr>
                <w:rFonts w:ascii="Meiryo UI" w:eastAsia="Meiryo UI" w:hAnsi="Meiryo UI" w:cs="Meiryo UI" w:hint="eastAsia"/>
                <w:b/>
                <w:sz w:val="20"/>
              </w:rPr>
              <w:t>申請団体</w:t>
            </w:r>
          </w:p>
          <w:p w:rsidR="00163831" w:rsidRDefault="00F908C4">
            <w:pPr>
              <w:jc w:val="center"/>
              <w:rPr>
                <w:rFonts w:ascii="Meiryo UI" w:eastAsia="Meiryo UI" w:hAnsi="Meiryo UI" w:cs="Meiryo UI"/>
                <w:b/>
                <w:sz w:val="20"/>
              </w:rPr>
            </w:pPr>
            <w:r>
              <w:rPr>
                <w:rFonts w:ascii="Meiryo UI" w:eastAsia="Meiryo UI" w:hAnsi="Meiryo UI" w:cs="Meiryo UI" w:hint="eastAsia"/>
                <w:b/>
                <w:sz w:val="20"/>
              </w:rPr>
              <w:t>設立年月日</w:t>
            </w:r>
          </w:p>
        </w:tc>
        <w:tc>
          <w:tcPr>
            <w:tcW w:w="7371" w:type="dxa"/>
            <w:gridSpan w:val="6"/>
            <w:tcBorders>
              <w:right w:val="single" w:sz="8" w:space="0" w:color="auto"/>
            </w:tcBorders>
          </w:tcPr>
          <w:p w:rsidR="00163831" w:rsidRDefault="00F908C4">
            <w:pPr>
              <w:jc w:val="left"/>
              <w:rPr>
                <w:rFonts w:ascii="Meiryo UI" w:eastAsia="Meiryo UI" w:hAnsi="Meiryo UI" w:cs="Meiryo UI"/>
                <w:sz w:val="20"/>
              </w:rPr>
            </w:pPr>
            <w:r>
              <w:rPr>
                <w:rFonts w:ascii="Meiryo UI" w:eastAsia="Meiryo UI" w:hAnsi="Meiryo UI" w:cs="Meiryo UI" w:hint="eastAsia"/>
                <w:i/>
                <w:color w:val="0070C0"/>
                <w:sz w:val="20"/>
              </w:rPr>
              <w:t>設立予定の場合は、その予定日を記載してください。</w:t>
            </w:r>
          </w:p>
        </w:tc>
      </w:tr>
      <w:tr w:rsidR="00163831">
        <w:trPr>
          <w:trHeight w:val="360"/>
        </w:trPr>
        <w:tc>
          <w:tcPr>
            <w:tcW w:w="1691" w:type="dxa"/>
            <w:vMerge w:val="restart"/>
            <w:tcBorders>
              <w:left w:val="single" w:sz="8" w:space="0" w:color="auto"/>
            </w:tcBorders>
            <w:vAlign w:val="center"/>
          </w:tcPr>
          <w:p w:rsidR="00163831" w:rsidRDefault="00F908C4">
            <w:pPr>
              <w:jc w:val="center"/>
              <w:rPr>
                <w:rFonts w:ascii="Meiryo UI" w:eastAsia="Meiryo UI" w:hAnsi="Meiryo UI" w:cs="Meiryo UI"/>
              </w:rPr>
            </w:pPr>
            <w:r>
              <w:rPr>
                <w:rFonts w:ascii="Meiryo UI" w:eastAsia="Meiryo UI" w:hAnsi="Meiryo UI" w:cs="Meiryo UI" w:hint="eastAsia"/>
                <w:b/>
                <w:sz w:val="20"/>
              </w:rPr>
              <w:t>代表主体</w:t>
            </w:r>
            <w:r>
              <w:rPr>
                <w:rFonts w:ascii="Meiryo UI" w:eastAsia="Meiryo UI" w:hAnsi="Meiryo UI" w:cs="Meiryo UI" w:hint="eastAsia"/>
                <w:b/>
                <w:sz w:val="20"/>
                <w:vertAlign w:val="superscript"/>
              </w:rPr>
              <w:t>※３</w:t>
            </w:r>
          </w:p>
        </w:tc>
        <w:tc>
          <w:tcPr>
            <w:tcW w:w="6174" w:type="dxa"/>
            <w:gridSpan w:val="4"/>
            <w:tcBorders>
              <w:right w:val="single" w:sz="4" w:space="0" w:color="auto"/>
            </w:tcBorders>
          </w:tcPr>
          <w:p w:rsidR="00163831" w:rsidRDefault="00F908C4">
            <w:pPr>
              <w:ind w:rightChars="19" w:right="40"/>
              <w:jc w:val="center"/>
              <w:rPr>
                <w:rFonts w:ascii="Meiryo UI" w:eastAsia="Meiryo UI" w:hAnsi="Meiryo UI" w:cs="Meiryo UI"/>
                <w:b/>
                <w:sz w:val="20"/>
              </w:rPr>
            </w:pPr>
            <w:r>
              <w:rPr>
                <w:rFonts w:ascii="Meiryo UI" w:eastAsia="Meiryo UI" w:hAnsi="Meiryo UI" w:cs="Meiryo UI" w:hint="eastAsia"/>
                <w:b/>
                <w:sz w:val="20"/>
                <w:highlight w:val="yellow"/>
              </w:rPr>
              <w:t>主体名</w:t>
            </w:r>
            <w:r>
              <w:rPr>
                <w:rFonts w:ascii="Meiryo UI" w:eastAsia="Meiryo UI" w:hAnsi="Meiryo UI" w:cs="Meiryo UI" w:hint="eastAsia"/>
                <w:b/>
                <w:sz w:val="20"/>
              </w:rPr>
              <w:t>（ふりがな）</w:t>
            </w:r>
          </w:p>
        </w:tc>
        <w:tc>
          <w:tcPr>
            <w:tcW w:w="1197" w:type="dxa"/>
            <w:gridSpan w:val="2"/>
            <w:tcBorders>
              <w:left w:val="single" w:sz="4" w:space="0" w:color="auto"/>
              <w:right w:val="single" w:sz="8" w:space="0" w:color="auto"/>
            </w:tcBorders>
          </w:tcPr>
          <w:p w:rsidR="00163831" w:rsidRPr="00482C48" w:rsidRDefault="00F908C4">
            <w:pPr>
              <w:ind w:rightChars="19" w:right="40"/>
              <w:jc w:val="center"/>
              <w:rPr>
                <w:rFonts w:ascii="Meiryo UI" w:eastAsia="Meiryo UI" w:hAnsi="Meiryo UI" w:cs="Meiryo UI"/>
                <w:b/>
                <w:sz w:val="20"/>
              </w:rPr>
            </w:pPr>
            <w:r w:rsidRPr="00482C48">
              <w:rPr>
                <w:rFonts w:ascii="Meiryo UI" w:eastAsia="Meiryo UI" w:hAnsi="Meiryo UI" w:cs="Meiryo UI" w:hint="eastAsia"/>
                <w:b/>
                <w:sz w:val="20"/>
              </w:rPr>
              <w:t>DMO</w:t>
            </w:r>
            <w:r w:rsidRPr="00482C48">
              <w:rPr>
                <w:rFonts w:ascii="Meiryo UI" w:eastAsia="Meiryo UI" w:hAnsi="Meiryo UI" w:cs="Meiryo UI" w:hint="eastAsia"/>
                <w:b/>
                <w:sz w:val="20"/>
                <w:vertAlign w:val="superscript"/>
              </w:rPr>
              <w:t>※４</w:t>
            </w:r>
          </w:p>
        </w:tc>
      </w:tr>
      <w:tr w:rsidR="00163831">
        <w:trPr>
          <w:trHeight w:val="185"/>
        </w:trPr>
        <w:tc>
          <w:tcPr>
            <w:tcW w:w="1691" w:type="dxa"/>
            <w:vMerge/>
            <w:tcBorders>
              <w:left w:val="single" w:sz="8" w:space="0" w:color="auto"/>
            </w:tcBorders>
            <w:vAlign w:val="center"/>
          </w:tcPr>
          <w:p w:rsidR="00163831" w:rsidRDefault="00163831">
            <w:pPr>
              <w:rPr>
                <w:rFonts w:ascii="Meiryo UI" w:eastAsia="Meiryo UI" w:hAnsi="Meiryo UI" w:cs="Meiryo UI"/>
              </w:rPr>
            </w:pPr>
          </w:p>
        </w:tc>
        <w:tc>
          <w:tcPr>
            <w:tcW w:w="6174" w:type="dxa"/>
            <w:gridSpan w:val="4"/>
            <w:tcBorders>
              <w:right w:val="single" w:sz="4" w:space="0" w:color="auto"/>
            </w:tcBorders>
          </w:tcPr>
          <w:p w:rsidR="00163831" w:rsidRDefault="00163831">
            <w:pPr>
              <w:rPr>
                <w:rFonts w:ascii="Meiryo UI" w:eastAsia="Meiryo UI" w:hAnsi="Meiryo UI" w:cs="Meiryo UI"/>
              </w:rPr>
            </w:pPr>
          </w:p>
        </w:tc>
        <w:tc>
          <w:tcPr>
            <w:tcW w:w="1197" w:type="dxa"/>
            <w:gridSpan w:val="2"/>
            <w:tcBorders>
              <w:left w:val="single" w:sz="4" w:space="0" w:color="auto"/>
              <w:right w:val="single" w:sz="8" w:space="0" w:color="auto"/>
            </w:tcBorders>
          </w:tcPr>
          <w:sdt>
            <w:sdtPr>
              <w:rPr>
                <w:rFonts w:ascii="Meiryo UI" w:eastAsia="Meiryo UI" w:hAnsi="Meiryo UI" w:cs="Meiryo UI" w:hint="eastAsia"/>
              </w:rPr>
              <w:alias w:val="DMO区分"/>
              <w:tag w:val="DMO区分"/>
              <w:id w:val="1188021637"/>
              <w:lock w:val="sdtLocked"/>
              <w:placeholder>
                <w:docPart w:val="283FE43E21DC18A7416021B67695132A"/>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rsidR="00163831" w:rsidRDefault="00F908C4">
                <w:pPr>
                  <w:jc w:val="center"/>
                  <w:rPr>
                    <w:rFonts w:ascii="Meiryo UI" w:eastAsia="Meiryo UI" w:hAnsi="Meiryo UI" w:cs="Meiryo UI"/>
                  </w:rPr>
                </w:pPr>
                <w:r>
                  <w:rPr>
                    <w:rStyle w:val="af6"/>
                    <w:rFonts w:ascii="Meiryo UI" w:eastAsia="Meiryo UI" w:hAnsi="Meiryo UI" w:cs="Meiryo UI" w:hint="eastAsia"/>
                  </w:rPr>
                  <w:t>アイテムを選択してください。</w:t>
                </w:r>
              </w:p>
            </w:sdtContent>
          </w:sdt>
        </w:tc>
      </w:tr>
      <w:tr w:rsidR="00163831">
        <w:tc>
          <w:tcPr>
            <w:tcW w:w="1691" w:type="dxa"/>
            <w:vMerge/>
            <w:tcBorders>
              <w:left w:val="single" w:sz="8" w:space="0" w:color="auto"/>
            </w:tcBorders>
            <w:vAlign w:val="center"/>
          </w:tcPr>
          <w:p w:rsidR="00163831" w:rsidRDefault="00163831">
            <w:pPr>
              <w:rPr>
                <w:rFonts w:ascii="Meiryo UI" w:eastAsia="Meiryo UI" w:hAnsi="Meiryo UI" w:cs="Meiryo UI"/>
                <w:b/>
                <w:sz w:val="20"/>
              </w:rPr>
            </w:pPr>
          </w:p>
        </w:tc>
        <w:tc>
          <w:tcPr>
            <w:tcW w:w="7371" w:type="dxa"/>
            <w:gridSpan w:val="6"/>
            <w:tcBorders>
              <w:bottom w:val="single" w:sz="4" w:space="0" w:color="auto"/>
              <w:right w:val="single" w:sz="8" w:space="0" w:color="auto"/>
            </w:tcBorders>
          </w:tcPr>
          <w:p w:rsidR="00163831" w:rsidRDefault="00F908C4">
            <w:pPr>
              <w:jc w:val="center"/>
              <w:rPr>
                <w:rFonts w:ascii="Meiryo UI" w:eastAsia="Meiryo UI" w:hAnsi="Meiryo UI" w:cs="Meiryo UI"/>
                <w:sz w:val="20"/>
              </w:rPr>
            </w:pPr>
            <w:r>
              <w:rPr>
                <w:rFonts w:ascii="Meiryo UI" w:eastAsia="Meiryo UI" w:hAnsi="Meiryo UI" w:cs="Meiryo UI" w:hint="eastAsia"/>
                <w:b/>
                <w:sz w:val="20"/>
              </w:rPr>
              <w:t>所在地（ふりがな）</w:t>
            </w:r>
          </w:p>
        </w:tc>
      </w:tr>
      <w:tr w:rsidR="00163831">
        <w:trPr>
          <w:trHeight w:val="1180"/>
        </w:trPr>
        <w:tc>
          <w:tcPr>
            <w:tcW w:w="1691" w:type="dxa"/>
            <w:vMerge/>
            <w:tcBorders>
              <w:left w:val="single" w:sz="8" w:space="0" w:color="auto"/>
            </w:tcBorders>
            <w:vAlign w:val="center"/>
          </w:tcPr>
          <w:p w:rsidR="00163831" w:rsidRDefault="00163831">
            <w:pPr>
              <w:rPr>
                <w:rFonts w:ascii="Meiryo UI" w:eastAsia="Meiryo UI" w:hAnsi="Meiryo UI" w:cs="Meiryo UI"/>
              </w:rPr>
            </w:pPr>
          </w:p>
        </w:tc>
        <w:tc>
          <w:tcPr>
            <w:tcW w:w="7371" w:type="dxa"/>
            <w:gridSpan w:val="6"/>
            <w:tcBorders>
              <w:bottom w:val="single" w:sz="4" w:space="0" w:color="auto"/>
              <w:right w:val="single" w:sz="8" w:space="0" w:color="auto"/>
            </w:tcBorders>
          </w:tcPr>
          <w:p w:rsidR="00163831" w:rsidRDefault="00163831">
            <w:pPr>
              <w:rPr>
                <w:rFonts w:ascii="Meiryo UI" w:eastAsia="Meiryo UI" w:hAnsi="Meiryo UI" w:cs="Meiryo UI"/>
              </w:rPr>
            </w:pPr>
          </w:p>
        </w:tc>
      </w:tr>
      <w:tr w:rsidR="00163831">
        <w:tc>
          <w:tcPr>
            <w:tcW w:w="1691" w:type="dxa"/>
            <w:vMerge/>
            <w:tcBorders>
              <w:left w:val="single" w:sz="8" w:space="0" w:color="auto"/>
            </w:tcBorders>
            <w:vAlign w:val="center"/>
          </w:tcPr>
          <w:p w:rsidR="00163831" w:rsidRDefault="00163831">
            <w:pPr>
              <w:rPr>
                <w:rFonts w:ascii="Meiryo UI" w:eastAsia="Meiryo UI" w:hAnsi="Meiryo UI" w:cs="Meiryo UI"/>
              </w:rPr>
            </w:pPr>
          </w:p>
        </w:tc>
        <w:tc>
          <w:tcPr>
            <w:tcW w:w="7371" w:type="dxa"/>
            <w:gridSpan w:val="6"/>
            <w:tcBorders>
              <w:bottom w:val="single" w:sz="4" w:space="0" w:color="auto"/>
              <w:right w:val="single" w:sz="8" w:space="0" w:color="auto"/>
            </w:tcBorders>
          </w:tcPr>
          <w:p w:rsidR="00163831" w:rsidRDefault="00F908C4">
            <w:pPr>
              <w:jc w:val="center"/>
              <w:rPr>
                <w:rFonts w:ascii="Meiryo UI" w:eastAsia="Meiryo UI" w:hAnsi="Meiryo UI" w:cs="Meiryo UI"/>
              </w:rPr>
            </w:pPr>
            <w:r>
              <w:rPr>
                <w:rFonts w:ascii="Meiryo UI" w:eastAsia="Meiryo UI" w:hAnsi="Meiryo UI" w:cs="Meiryo UI" w:hint="eastAsia"/>
                <w:b/>
                <w:sz w:val="20"/>
              </w:rPr>
              <w:t>代表者（所属・役職・氏名）</w:t>
            </w:r>
          </w:p>
        </w:tc>
      </w:tr>
      <w:tr w:rsidR="00163831">
        <w:trPr>
          <w:trHeight w:val="1060"/>
        </w:trPr>
        <w:tc>
          <w:tcPr>
            <w:tcW w:w="1691" w:type="dxa"/>
            <w:vMerge/>
            <w:tcBorders>
              <w:left w:val="single" w:sz="8" w:space="0" w:color="auto"/>
            </w:tcBorders>
            <w:vAlign w:val="center"/>
          </w:tcPr>
          <w:p w:rsidR="00163831" w:rsidRDefault="00163831">
            <w:pPr>
              <w:rPr>
                <w:rFonts w:ascii="Meiryo UI" w:eastAsia="Meiryo UI" w:hAnsi="Meiryo UI" w:cs="Meiryo UI"/>
              </w:rPr>
            </w:pPr>
          </w:p>
        </w:tc>
        <w:tc>
          <w:tcPr>
            <w:tcW w:w="7371" w:type="dxa"/>
            <w:gridSpan w:val="6"/>
            <w:tcBorders>
              <w:right w:val="single" w:sz="8" w:space="0" w:color="auto"/>
            </w:tcBorders>
          </w:tcPr>
          <w:p w:rsidR="00163831" w:rsidRDefault="00163831">
            <w:pPr>
              <w:jc w:val="left"/>
              <w:rPr>
                <w:rFonts w:ascii="Meiryo UI" w:eastAsia="Meiryo UI" w:hAnsi="Meiryo UI" w:cs="Meiryo UI"/>
                <w:sz w:val="20"/>
              </w:rPr>
            </w:pPr>
          </w:p>
        </w:tc>
      </w:tr>
      <w:tr w:rsidR="00163831">
        <w:trPr>
          <w:trHeight w:val="931"/>
        </w:trPr>
        <w:tc>
          <w:tcPr>
            <w:tcW w:w="1691" w:type="dxa"/>
            <w:vMerge w:val="restart"/>
            <w:tcBorders>
              <w:left w:val="single" w:sz="8" w:space="0" w:color="auto"/>
            </w:tcBorders>
            <w:vAlign w:val="center"/>
          </w:tcPr>
          <w:p w:rsidR="00163831" w:rsidRDefault="00F908C4">
            <w:pPr>
              <w:jc w:val="center"/>
              <w:rPr>
                <w:rFonts w:ascii="Meiryo UI" w:eastAsia="Meiryo UI" w:hAnsi="Meiryo UI" w:cs="Meiryo UI"/>
                <w:b/>
                <w:sz w:val="20"/>
              </w:rPr>
            </w:pPr>
            <w:r>
              <w:rPr>
                <w:rFonts w:ascii="Meiryo UI" w:eastAsia="Meiryo UI" w:hAnsi="Meiryo UI" w:cs="Meiryo UI" w:hint="eastAsia"/>
                <w:b/>
                <w:sz w:val="20"/>
              </w:rPr>
              <w:t>代表主体</w:t>
            </w:r>
          </w:p>
          <w:p w:rsidR="00163831" w:rsidRDefault="00F908C4">
            <w:pPr>
              <w:jc w:val="center"/>
              <w:rPr>
                <w:rFonts w:ascii="Meiryo UI" w:eastAsia="Meiryo UI" w:hAnsi="Meiryo UI" w:cs="Meiryo UI"/>
                <w:b/>
                <w:sz w:val="20"/>
              </w:rPr>
            </w:pPr>
            <w:r>
              <w:rPr>
                <w:rFonts w:ascii="Meiryo UI" w:eastAsia="Meiryo UI" w:hAnsi="Meiryo UI" w:cs="Meiryo UI" w:hint="eastAsia"/>
                <w:b/>
                <w:sz w:val="20"/>
              </w:rPr>
              <w:t>以外の</w:t>
            </w:r>
          </w:p>
          <w:p w:rsidR="00163831" w:rsidRDefault="00F908C4">
            <w:pPr>
              <w:jc w:val="center"/>
              <w:rPr>
                <w:rFonts w:ascii="Meiryo UI" w:eastAsia="Meiryo UI" w:hAnsi="Meiryo UI" w:cs="Meiryo UI"/>
                <w:b/>
                <w:sz w:val="20"/>
              </w:rPr>
            </w:pPr>
            <w:r>
              <w:rPr>
                <w:rFonts w:ascii="Meiryo UI" w:eastAsia="Meiryo UI" w:hAnsi="Meiryo UI" w:cs="Meiryo UI" w:hint="eastAsia"/>
                <w:b/>
                <w:sz w:val="20"/>
              </w:rPr>
              <w:t>事業者</w:t>
            </w:r>
          </w:p>
          <w:p w:rsidR="00163831" w:rsidRDefault="00F908C4">
            <w:pPr>
              <w:jc w:val="center"/>
              <w:rPr>
                <w:rFonts w:ascii="Meiryo UI" w:eastAsia="Meiryo UI" w:hAnsi="Meiryo UI" w:cs="Meiryo UI"/>
                <w:b/>
                <w:sz w:val="18"/>
              </w:rPr>
            </w:pPr>
            <w:r>
              <w:rPr>
                <w:rFonts w:ascii="Meiryo UI" w:eastAsia="Meiryo UI" w:hAnsi="Meiryo UI" w:cs="Meiryo UI" w:hint="eastAsia"/>
                <w:b/>
                <w:color w:val="000000"/>
                <w:kern w:val="0"/>
                <w:sz w:val="16"/>
              </w:rPr>
              <w:t>（適宜行の追加可能）</w:t>
            </w:r>
          </w:p>
        </w:tc>
        <w:tc>
          <w:tcPr>
            <w:tcW w:w="1630" w:type="dxa"/>
            <w:tcBorders>
              <w:right w:val="single" w:sz="4" w:space="0" w:color="auto"/>
            </w:tcBorders>
            <w:vAlign w:val="center"/>
          </w:tcPr>
          <w:p w:rsidR="00163831" w:rsidRDefault="00F908C4">
            <w:pPr>
              <w:jc w:val="center"/>
              <w:rPr>
                <w:rFonts w:ascii="Meiryo UI" w:eastAsia="Meiryo UI" w:hAnsi="Meiryo UI" w:cs="Meiryo UI"/>
                <w:b/>
                <w:sz w:val="20"/>
              </w:rPr>
            </w:pPr>
            <w:r>
              <w:rPr>
                <w:rFonts w:ascii="Meiryo UI" w:eastAsia="Meiryo UI" w:hAnsi="Meiryo UI" w:cs="Meiryo UI" w:hint="eastAsia"/>
                <w:b/>
                <w:sz w:val="20"/>
              </w:rPr>
              <w:t>事業における</w:t>
            </w:r>
          </w:p>
          <w:p w:rsidR="00163831" w:rsidRDefault="00F908C4">
            <w:pPr>
              <w:jc w:val="center"/>
              <w:rPr>
                <w:rFonts w:ascii="Meiryo UI" w:eastAsia="Meiryo UI" w:hAnsi="Meiryo UI" w:cs="Meiryo UI"/>
                <w:b/>
                <w:sz w:val="20"/>
              </w:rPr>
            </w:pPr>
            <w:r>
              <w:rPr>
                <w:rFonts w:ascii="Meiryo UI" w:eastAsia="Meiryo UI" w:hAnsi="Meiryo UI" w:cs="Meiryo UI" w:hint="eastAsia"/>
                <w:b/>
                <w:sz w:val="20"/>
              </w:rPr>
              <w:t>役割</w:t>
            </w:r>
          </w:p>
        </w:tc>
        <w:tc>
          <w:tcPr>
            <w:tcW w:w="1489" w:type="dxa"/>
            <w:tcBorders>
              <w:left w:val="single" w:sz="4" w:space="0" w:color="auto"/>
              <w:right w:val="single" w:sz="4" w:space="0" w:color="auto"/>
            </w:tcBorders>
            <w:vAlign w:val="center"/>
          </w:tcPr>
          <w:p w:rsidR="00163831" w:rsidRDefault="00F908C4">
            <w:pPr>
              <w:jc w:val="center"/>
              <w:rPr>
                <w:rFonts w:ascii="Meiryo UI" w:eastAsia="Meiryo UI" w:hAnsi="Meiryo UI" w:cs="Meiryo UI"/>
                <w:b/>
                <w:sz w:val="20"/>
              </w:rPr>
            </w:pPr>
            <w:r>
              <w:rPr>
                <w:rFonts w:ascii="Meiryo UI" w:eastAsia="Meiryo UI" w:hAnsi="Meiryo UI" w:cs="Meiryo UI" w:hint="eastAsia"/>
                <w:b/>
                <w:sz w:val="20"/>
                <w:highlight w:val="yellow"/>
              </w:rPr>
              <w:t>事業者名</w:t>
            </w:r>
          </w:p>
        </w:tc>
        <w:tc>
          <w:tcPr>
            <w:tcW w:w="1559" w:type="dxa"/>
            <w:tcBorders>
              <w:left w:val="single" w:sz="4" w:space="0" w:color="auto"/>
              <w:right w:val="single" w:sz="4" w:space="0" w:color="auto"/>
            </w:tcBorders>
            <w:vAlign w:val="center"/>
          </w:tcPr>
          <w:p w:rsidR="00163831" w:rsidRDefault="00F908C4">
            <w:pPr>
              <w:jc w:val="center"/>
              <w:rPr>
                <w:rFonts w:ascii="Meiryo UI" w:eastAsia="Meiryo UI" w:hAnsi="Meiryo UI" w:cs="Meiryo UI"/>
                <w:b/>
                <w:sz w:val="20"/>
              </w:rPr>
            </w:pPr>
            <w:r>
              <w:rPr>
                <w:rFonts w:ascii="Meiryo UI" w:eastAsia="Meiryo UI" w:hAnsi="Meiryo UI" w:cs="Meiryo UI" w:hint="eastAsia"/>
                <w:b/>
                <w:sz w:val="20"/>
              </w:rPr>
              <w:t>代表者</w:t>
            </w:r>
          </w:p>
          <w:p w:rsidR="00163831" w:rsidRDefault="00F908C4">
            <w:pPr>
              <w:jc w:val="center"/>
              <w:rPr>
                <w:rFonts w:ascii="Meiryo UI" w:eastAsia="Meiryo UI" w:hAnsi="Meiryo UI" w:cs="Meiryo UI"/>
                <w:b/>
                <w:sz w:val="20"/>
              </w:rPr>
            </w:pPr>
            <w:r>
              <w:rPr>
                <w:rFonts w:ascii="Meiryo UI" w:eastAsia="Meiryo UI" w:hAnsi="Meiryo UI" w:cs="Meiryo UI" w:hint="eastAsia"/>
                <w:b/>
                <w:sz w:val="16"/>
              </w:rPr>
              <w:t>（所属・役職・氏名）</w:t>
            </w:r>
          </w:p>
        </w:tc>
        <w:tc>
          <w:tcPr>
            <w:tcW w:w="1559" w:type="dxa"/>
            <w:gridSpan w:val="2"/>
            <w:tcBorders>
              <w:left w:val="single" w:sz="4" w:space="0" w:color="auto"/>
              <w:right w:val="single" w:sz="4" w:space="0" w:color="auto"/>
            </w:tcBorders>
            <w:vAlign w:val="center"/>
          </w:tcPr>
          <w:p w:rsidR="00163831" w:rsidRDefault="00F908C4">
            <w:pPr>
              <w:jc w:val="center"/>
              <w:rPr>
                <w:rFonts w:ascii="Meiryo UI" w:eastAsia="Meiryo UI" w:hAnsi="Meiryo UI" w:cs="Meiryo UI"/>
                <w:b/>
                <w:sz w:val="20"/>
              </w:rPr>
            </w:pPr>
            <w:r>
              <w:rPr>
                <w:rFonts w:ascii="Meiryo UI" w:eastAsia="Meiryo UI" w:hAnsi="Meiryo UI" w:cs="Meiryo UI" w:hint="eastAsia"/>
                <w:b/>
                <w:sz w:val="20"/>
              </w:rPr>
              <w:t>担当者</w:t>
            </w:r>
          </w:p>
          <w:p w:rsidR="00163831" w:rsidRDefault="00F908C4">
            <w:pPr>
              <w:jc w:val="center"/>
              <w:rPr>
                <w:rFonts w:ascii="Meiryo UI" w:eastAsia="Meiryo UI" w:hAnsi="Meiryo UI" w:cs="Meiryo UI"/>
                <w:b/>
                <w:sz w:val="20"/>
              </w:rPr>
            </w:pPr>
            <w:r>
              <w:rPr>
                <w:rFonts w:ascii="Meiryo UI" w:eastAsia="Meiryo UI" w:hAnsi="Meiryo UI" w:cs="Meiryo UI" w:hint="eastAsia"/>
                <w:b/>
                <w:sz w:val="16"/>
              </w:rPr>
              <w:t>（所属・役職・氏名）</w:t>
            </w:r>
          </w:p>
        </w:tc>
        <w:tc>
          <w:tcPr>
            <w:tcW w:w="1134" w:type="dxa"/>
            <w:tcBorders>
              <w:left w:val="single" w:sz="4" w:space="0" w:color="auto"/>
              <w:right w:val="single" w:sz="8" w:space="0" w:color="auto"/>
            </w:tcBorders>
            <w:vAlign w:val="center"/>
          </w:tcPr>
          <w:p w:rsidR="00163831" w:rsidRDefault="00F908C4">
            <w:pPr>
              <w:ind w:rightChars="19" w:right="40"/>
              <w:jc w:val="center"/>
              <w:rPr>
                <w:rFonts w:ascii="Meiryo UI" w:eastAsia="Meiryo UI" w:hAnsi="Meiryo UI" w:cs="Meiryo UI"/>
                <w:b/>
                <w:sz w:val="20"/>
              </w:rPr>
            </w:pPr>
            <w:r>
              <w:rPr>
                <w:rFonts w:ascii="Meiryo UI" w:eastAsia="Meiryo UI" w:hAnsi="Meiryo UI" w:cs="Meiryo UI" w:hint="eastAsia"/>
                <w:b/>
                <w:sz w:val="20"/>
              </w:rPr>
              <w:t>DMO</w:t>
            </w:r>
            <w:r>
              <w:rPr>
                <w:rFonts w:ascii="Meiryo UI" w:eastAsia="Meiryo UI" w:hAnsi="Meiryo UI" w:cs="Meiryo UI" w:hint="eastAsia"/>
                <w:b/>
                <w:sz w:val="20"/>
                <w:vertAlign w:val="superscript"/>
              </w:rPr>
              <w:t>※４</w:t>
            </w:r>
          </w:p>
        </w:tc>
      </w:tr>
      <w:tr w:rsidR="00163831">
        <w:trPr>
          <w:trHeight w:val="928"/>
        </w:trPr>
        <w:tc>
          <w:tcPr>
            <w:tcW w:w="1691" w:type="dxa"/>
            <w:vMerge/>
            <w:tcBorders>
              <w:left w:val="single" w:sz="8" w:space="0" w:color="auto"/>
            </w:tcBorders>
            <w:vAlign w:val="center"/>
          </w:tcPr>
          <w:p w:rsidR="00163831" w:rsidRDefault="00163831">
            <w:pPr>
              <w:jc w:val="center"/>
              <w:rPr>
                <w:rFonts w:ascii="Meiryo UI" w:eastAsia="Meiryo UI" w:hAnsi="Meiryo UI" w:cs="Meiryo UI"/>
                <w:b/>
                <w:sz w:val="20"/>
              </w:rPr>
            </w:pPr>
          </w:p>
        </w:tc>
        <w:tc>
          <w:tcPr>
            <w:tcW w:w="1630" w:type="dxa"/>
            <w:tcBorders>
              <w:right w:val="single" w:sz="4" w:space="0" w:color="auto"/>
            </w:tcBorders>
            <w:vAlign w:val="center"/>
          </w:tcPr>
          <w:p w:rsidR="00163831" w:rsidRDefault="00163831">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rsidR="00163831" w:rsidRDefault="00163831">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rsidR="00163831" w:rsidRDefault="00163831">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rsidR="00163831" w:rsidRDefault="00163831">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sdt>
            <w:sdtPr>
              <w:rPr>
                <w:rFonts w:ascii="Meiryo UI" w:eastAsia="Meiryo UI" w:hAnsi="Meiryo UI" w:cs="Meiryo UI" w:hint="eastAsia"/>
              </w:rPr>
              <w:alias w:val="DMO区分"/>
              <w:tag w:val="DMO区分"/>
              <w:id w:val="-225993683"/>
              <w:lock w:val="sdtLocked"/>
              <w:placeholder>
                <w:docPart w:val="B6DDF847850D43098BB267297297F44C"/>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rsidR="00163831" w:rsidRDefault="00F908C4">
                <w:pPr>
                  <w:jc w:val="center"/>
                  <w:rPr>
                    <w:rFonts w:ascii="Meiryo UI" w:eastAsia="Meiryo UI" w:hAnsi="Meiryo UI" w:cs="Meiryo UI"/>
                  </w:rPr>
                </w:pPr>
                <w:r>
                  <w:rPr>
                    <w:rStyle w:val="af6"/>
                    <w:rFonts w:ascii="Meiryo UI" w:eastAsia="Meiryo UI" w:hAnsi="Meiryo UI" w:cs="Meiryo UI" w:hint="eastAsia"/>
                  </w:rPr>
                  <w:t>アイテムを選択してください。</w:t>
                </w:r>
              </w:p>
            </w:sdtContent>
          </w:sdt>
        </w:tc>
      </w:tr>
      <w:tr w:rsidR="00163831">
        <w:trPr>
          <w:trHeight w:val="928"/>
        </w:trPr>
        <w:tc>
          <w:tcPr>
            <w:tcW w:w="1691" w:type="dxa"/>
            <w:vMerge/>
            <w:tcBorders>
              <w:left w:val="single" w:sz="8" w:space="0" w:color="auto"/>
            </w:tcBorders>
            <w:vAlign w:val="center"/>
          </w:tcPr>
          <w:p w:rsidR="00163831" w:rsidRDefault="00163831">
            <w:pPr>
              <w:jc w:val="center"/>
              <w:rPr>
                <w:rFonts w:ascii="Meiryo UI" w:eastAsia="Meiryo UI" w:hAnsi="Meiryo UI" w:cs="Meiryo UI"/>
                <w:b/>
                <w:sz w:val="20"/>
              </w:rPr>
            </w:pPr>
          </w:p>
        </w:tc>
        <w:tc>
          <w:tcPr>
            <w:tcW w:w="1630" w:type="dxa"/>
            <w:tcBorders>
              <w:right w:val="single" w:sz="4" w:space="0" w:color="auto"/>
            </w:tcBorders>
            <w:vAlign w:val="center"/>
          </w:tcPr>
          <w:p w:rsidR="00163831" w:rsidRDefault="00163831">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rsidR="00163831" w:rsidRDefault="00163831">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rsidR="00163831" w:rsidRDefault="00163831">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rsidR="00163831" w:rsidRDefault="00163831">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sdt>
            <w:sdtPr>
              <w:rPr>
                <w:rFonts w:ascii="Meiryo UI" w:eastAsia="Meiryo UI" w:hAnsi="Meiryo UI" w:cs="Meiryo UI" w:hint="eastAsia"/>
              </w:rPr>
              <w:alias w:val="DMO区分"/>
              <w:tag w:val="DMO区分"/>
              <w:id w:val="1099840646"/>
              <w:placeholder>
                <w:docPart w:val="F9460901F6D04F549B479FD8DDA4068B"/>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rsidR="00163831" w:rsidRDefault="00F908C4">
                <w:pPr>
                  <w:jc w:val="center"/>
                  <w:rPr>
                    <w:rFonts w:ascii="Meiryo UI" w:eastAsia="Meiryo UI" w:hAnsi="Meiryo UI" w:cs="Meiryo UI"/>
                  </w:rPr>
                </w:pPr>
                <w:r>
                  <w:rPr>
                    <w:rStyle w:val="af6"/>
                    <w:rFonts w:ascii="Meiryo UI" w:eastAsia="Meiryo UI" w:hAnsi="Meiryo UI" w:cs="Meiryo UI" w:hint="eastAsia"/>
                  </w:rPr>
                  <w:t>アイテムを選択してください。</w:t>
                </w:r>
              </w:p>
            </w:sdtContent>
          </w:sdt>
        </w:tc>
      </w:tr>
      <w:tr w:rsidR="00163831">
        <w:trPr>
          <w:trHeight w:val="928"/>
        </w:trPr>
        <w:tc>
          <w:tcPr>
            <w:tcW w:w="1691" w:type="dxa"/>
            <w:vMerge/>
            <w:tcBorders>
              <w:left w:val="single" w:sz="8" w:space="0" w:color="auto"/>
            </w:tcBorders>
            <w:vAlign w:val="center"/>
          </w:tcPr>
          <w:p w:rsidR="00163831" w:rsidRDefault="00163831">
            <w:pPr>
              <w:jc w:val="center"/>
              <w:rPr>
                <w:rFonts w:ascii="Meiryo UI" w:eastAsia="Meiryo UI" w:hAnsi="Meiryo UI" w:cs="Meiryo UI"/>
                <w:b/>
                <w:sz w:val="20"/>
              </w:rPr>
            </w:pPr>
          </w:p>
        </w:tc>
        <w:tc>
          <w:tcPr>
            <w:tcW w:w="1630" w:type="dxa"/>
            <w:tcBorders>
              <w:right w:val="single" w:sz="4" w:space="0" w:color="auto"/>
            </w:tcBorders>
            <w:vAlign w:val="center"/>
          </w:tcPr>
          <w:p w:rsidR="00163831" w:rsidRDefault="00163831">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rsidR="00163831" w:rsidRDefault="00163831">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rsidR="00163831" w:rsidRDefault="00163831">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rsidR="00163831" w:rsidRDefault="00163831">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sdt>
            <w:sdtPr>
              <w:rPr>
                <w:rFonts w:ascii="Meiryo UI" w:eastAsia="Meiryo UI" w:hAnsi="Meiryo UI" w:cs="Meiryo UI" w:hint="eastAsia"/>
              </w:rPr>
              <w:alias w:val="DMO区分"/>
              <w:tag w:val="DMO区分"/>
              <w:id w:val="620575309"/>
              <w:placeholder>
                <w:docPart w:val="B2850CBEBD284BDB89C8981079A1CFB5"/>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rsidR="00163831" w:rsidRDefault="00F908C4">
                <w:pPr>
                  <w:jc w:val="center"/>
                  <w:rPr>
                    <w:rFonts w:ascii="Meiryo UI" w:eastAsia="Meiryo UI" w:hAnsi="Meiryo UI" w:cs="Meiryo UI"/>
                  </w:rPr>
                </w:pPr>
                <w:r>
                  <w:rPr>
                    <w:rStyle w:val="af6"/>
                    <w:rFonts w:ascii="Meiryo UI" w:eastAsia="Meiryo UI" w:hAnsi="Meiryo UI" w:cs="Meiryo UI" w:hint="eastAsia"/>
                  </w:rPr>
                  <w:t>アイテムを選択してください。</w:t>
                </w:r>
              </w:p>
            </w:sdtContent>
          </w:sdt>
        </w:tc>
      </w:tr>
      <w:tr w:rsidR="00163831">
        <w:trPr>
          <w:trHeight w:val="928"/>
        </w:trPr>
        <w:tc>
          <w:tcPr>
            <w:tcW w:w="1691" w:type="dxa"/>
            <w:tcBorders>
              <w:left w:val="single" w:sz="8" w:space="0" w:color="auto"/>
            </w:tcBorders>
            <w:vAlign w:val="center"/>
          </w:tcPr>
          <w:p w:rsidR="00163831" w:rsidRDefault="00163831">
            <w:pPr>
              <w:jc w:val="center"/>
              <w:rPr>
                <w:rFonts w:ascii="Meiryo UI" w:eastAsia="Meiryo UI" w:hAnsi="Meiryo UI" w:cs="Meiryo UI"/>
                <w:b/>
                <w:sz w:val="20"/>
              </w:rPr>
            </w:pPr>
          </w:p>
        </w:tc>
        <w:tc>
          <w:tcPr>
            <w:tcW w:w="1630" w:type="dxa"/>
            <w:tcBorders>
              <w:right w:val="single" w:sz="4" w:space="0" w:color="auto"/>
            </w:tcBorders>
            <w:vAlign w:val="center"/>
          </w:tcPr>
          <w:p w:rsidR="00163831" w:rsidRDefault="00163831">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rsidR="00163831" w:rsidRDefault="00163831">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rsidR="00163831" w:rsidRDefault="00163831">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rsidR="00163831" w:rsidRDefault="00163831">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p w:rsidR="00163831" w:rsidRDefault="00163831">
            <w:pPr>
              <w:jc w:val="center"/>
              <w:rPr>
                <w:rFonts w:ascii="Meiryo UI" w:eastAsia="Meiryo UI" w:hAnsi="Meiryo UI" w:cs="Meiryo UI"/>
              </w:rPr>
            </w:pPr>
          </w:p>
        </w:tc>
      </w:tr>
      <w:tr w:rsidR="00163831">
        <w:trPr>
          <w:trHeight w:val="180"/>
        </w:trPr>
        <w:tc>
          <w:tcPr>
            <w:tcW w:w="1691" w:type="dxa"/>
            <w:vMerge w:val="restart"/>
            <w:tcBorders>
              <w:left w:val="single" w:sz="8" w:space="0" w:color="auto"/>
            </w:tcBorders>
            <w:vAlign w:val="center"/>
          </w:tcPr>
          <w:p w:rsidR="00163831" w:rsidRDefault="00F908C4">
            <w:pPr>
              <w:jc w:val="center"/>
              <w:rPr>
                <w:rFonts w:ascii="Meiryo UI" w:eastAsia="Meiryo UI" w:hAnsi="Meiryo UI" w:cs="Meiryo UI"/>
                <w:b/>
                <w:sz w:val="20"/>
              </w:rPr>
            </w:pPr>
            <w:r>
              <w:rPr>
                <w:rFonts w:ascii="Meiryo UI" w:eastAsia="Meiryo UI" w:hAnsi="Meiryo UI" w:cs="Meiryo UI" w:hint="eastAsia"/>
                <w:b/>
                <w:sz w:val="20"/>
              </w:rPr>
              <w:t>申請団体の</w:t>
            </w:r>
          </w:p>
          <w:p w:rsidR="00163831" w:rsidRDefault="00F908C4">
            <w:pPr>
              <w:jc w:val="center"/>
              <w:rPr>
                <w:rFonts w:ascii="Meiryo UI" w:eastAsia="Meiryo UI" w:hAnsi="Meiryo UI" w:cs="Meiryo UI"/>
                <w:b/>
                <w:sz w:val="20"/>
              </w:rPr>
            </w:pPr>
            <w:r>
              <w:rPr>
                <w:rFonts w:ascii="Meiryo UI" w:eastAsia="Meiryo UI" w:hAnsi="Meiryo UI" w:cs="Meiryo UI" w:hint="eastAsia"/>
                <w:b/>
                <w:sz w:val="20"/>
              </w:rPr>
              <w:t>規約等</w:t>
            </w:r>
            <w:r>
              <w:rPr>
                <w:rFonts w:ascii="Meiryo UI" w:eastAsia="Meiryo UI" w:hAnsi="Meiryo UI" w:cs="Meiryo UI" w:hint="eastAsia"/>
                <w:b/>
                <w:sz w:val="20"/>
                <w:vertAlign w:val="superscript"/>
              </w:rPr>
              <w:t>※３</w:t>
            </w:r>
          </w:p>
        </w:tc>
        <w:tc>
          <w:tcPr>
            <w:tcW w:w="7371" w:type="dxa"/>
            <w:gridSpan w:val="6"/>
            <w:tcBorders>
              <w:right w:val="single" w:sz="8" w:space="0" w:color="auto"/>
            </w:tcBorders>
          </w:tcPr>
          <w:p w:rsidR="00163831" w:rsidRDefault="00F908C4">
            <w:pPr>
              <w:jc w:val="left"/>
              <w:rPr>
                <w:rFonts w:ascii="Meiryo UI" w:eastAsia="Meiryo UI" w:hAnsi="Meiryo UI" w:cs="Meiryo UI"/>
                <w:sz w:val="20"/>
              </w:rPr>
            </w:pPr>
            <w:r>
              <w:rPr>
                <w:rFonts w:ascii="Meiryo UI" w:eastAsia="Meiryo UI" w:hAnsi="Meiryo UI" w:cs="Meiryo UI" w:hint="eastAsia"/>
                <w:sz w:val="20"/>
              </w:rPr>
              <w:t xml:space="preserve">　　有　　　・　　　作成中　　　（どちらかに○を付けてください。）</w:t>
            </w:r>
          </w:p>
          <w:p w:rsidR="00163831" w:rsidRDefault="00F908C4">
            <w:pPr>
              <w:jc w:val="left"/>
              <w:rPr>
                <w:rFonts w:ascii="Meiryo UI" w:eastAsia="Meiryo UI" w:hAnsi="Meiryo UI" w:cs="Meiryo UI"/>
                <w:sz w:val="20"/>
              </w:rPr>
            </w:pPr>
            <w:r>
              <w:rPr>
                <w:rFonts w:ascii="Meiryo UI" w:eastAsia="Meiryo UI" w:hAnsi="Meiryo UI" w:cs="Meiryo UI" w:hint="eastAsia"/>
                <w:sz w:val="20"/>
              </w:rPr>
              <w:t>注：　応募申請書に添付してください（作成中の場合を含む。）。</w:t>
            </w:r>
          </w:p>
        </w:tc>
      </w:tr>
      <w:tr w:rsidR="00163831">
        <w:trPr>
          <w:trHeight w:val="1445"/>
        </w:trPr>
        <w:tc>
          <w:tcPr>
            <w:tcW w:w="1691" w:type="dxa"/>
            <w:vMerge/>
            <w:tcBorders>
              <w:left w:val="single" w:sz="8" w:space="0" w:color="auto"/>
            </w:tcBorders>
            <w:vAlign w:val="center"/>
          </w:tcPr>
          <w:p w:rsidR="00163831" w:rsidRDefault="00163831">
            <w:pPr>
              <w:jc w:val="center"/>
              <w:rPr>
                <w:rFonts w:ascii="Meiryo UI" w:eastAsia="Meiryo UI" w:hAnsi="Meiryo UI" w:cs="Meiryo UI"/>
                <w:b/>
                <w:sz w:val="20"/>
              </w:rPr>
            </w:pPr>
          </w:p>
        </w:tc>
        <w:tc>
          <w:tcPr>
            <w:tcW w:w="7371" w:type="dxa"/>
            <w:gridSpan w:val="6"/>
            <w:tcBorders>
              <w:bottom w:val="single" w:sz="4" w:space="0" w:color="auto"/>
              <w:right w:val="single" w:sz="8" w:space="0" w:color="auto"/>
            </w:tcBorders>
          </w:tcPr>
          <w:p w:rsidR="00163831" w:rsidRDefault="00F908C4">
            <w:pPr>
              <w:jc w:val="left"/>
              <w:rPr>
                <w:rFonts w:ascii="Meiryo UI" w:eastAsia="Meiryo UI" w:hAnsi="Meiryo UI" w:cs="Meiryo UI"/>
                <w:sz w:val="20"/>
              </w:rPr>
            </w:pPr>
            <w:r>
              <w:rPr>
                <w:rFonts w:ascii="Meiryo UI" w:eastAsia="Meiryo UI" w:hAnsi="Meiryo UI" w:cs="Meiryo UI" w:hint="eastAsia"/>
                <w:sz w:val="20"/>
              </w:rPr>
              <w:t>【目的】</w:t>
            </w:r>
          </w:p>
          <w:p w:rsidR="00163831" w:rsidRDefault="00F908C4">
            <w:pPr>
              <w:jc w:val="left"/>
              <w:rPr>
                <w:rFonts w:ascii="Meiryo UI" w:eastAsia="Meiryo UI" w:hAnsi="Meiryo UI" w:cs="Meiryo UI"/>
                <w:sz w:val="20"/>
              </w:rPr>
            </w:pPr>
            <w:r>
              <w:rPr>
                <w:rFonts w:ascii="Meiryo UI" w:eastAsia="Meiryo UI" w:hAnsi="Meiryo UI" w:cs="Meiryo UI" w:hint="eastAsia"/>
                <w:sz w:val="20"/>
              </w:rPr>
              <w:t>【事業内容】</w:t>
            </w:r>
          </w:p>
          <w:p w:rsidR="00163831" w:rsidRDefault="00F908C4">
            <w:pPr>
              <w:jc w:val="left"/>
              <w:rPr>
                <w:rFonts w:ascii="Meiryo UI" w:eastAsia="Meiryo UI" w:hAnsi="Meiryo UI" w:cs="Meiryo UI"/>
                <w:sz w:val="20"/>
              </w:rPr>
            </w:pPr>
            <w:r>
              <w:rPr>
                <w:rFonts w:ascii="Meiryo UI" w:eastAsia="Meiryo UI" w:hAnsi="Meiryo UI" w:cs="Meiryo UI" w:hint="eastAsia"/>
                <w:sz w:val="20"/>
              </w:rPr>
              <w:t>【活動エリア】</w:t>
            </w:r>
          </w:p>
          <w:p w:rsidR="00163831" w:rsidRDefault="00F908C4">
            <w:pPr>
              <w:jc w:val="left"/>
              <w:rPr>
                <w:rFonts w:ascii="Meiryo UI" w:eastAsia="Meiryo UI" w:hAnsi="Meiryo UI" w:cs="Meiryo UI"/>
                <w:sz w:val="20"/>
              </w:rPr>
            </w:pPr>
            <w:r>
              <w:rPr>
                <w:rFonts w:ascii="Meiryo UI" w:eastAsia="Meiryo UI" w:hAnsi="Meiryo UI" w:cs="Meiryo UI" w:hint="eastAsia"/>
                <w:sz w:val="20"/>
              </w:rPr>
              <w:t>【事務処理及び会計処理の方法】</w:t>
            </w:r>
          </w:p>
        </w:tc>
      </w:tr>
      <w:tr w:rsidR="00163831">
        <w:trPr>
          <w:trHeight w:val="1450"/>
        </w:trPr>
        <w:tc>
          <w:tcPr>
            <w:tcW w:w="1691" w:type="dxa"/>
            <w:tcBorders>
              <w:left w:val="single" w:sz="8" w:space="0" w:color="auto"/>
              <w:bottom w:val="single" w:sz="8" w:space="0" w:color="auto"/>
            </w:tcBorders>
            <w:vAlign w:val="center"/>
          </w:tcPr>
          <w:p w:rsidR="00163831" w:rsidRDefault="00F908C4">
            <w:pPr>
              <w:jc w:val="center"/>
              <w:rPr>
                <w:rFonts w:ascii="Meiryo UI" w:eastAsia="Meiryo UI" w:hAnsi="Meiryo UI" w:cs="Meiryo UI"/>
                <w:b/>
                <w:sz w:val="20"/>
              </w:rPr>
            </w:pPr>
            <w:r>
              <w:rPr>
                <w:rFonts w:ascii="Meiryo UI" w:eastAsia="Meiryo UI" w:hAnsi="Meiryo UI" w:cs="Meiryo UI" w:hint="eastAsia"/>
                <w:b/>
                <w:sz w:val="20"/>
              </w:rPr>
              <w:t>経理担当</w:t>
            </w:r>
          </w:p>
          <w:p w:rsidR="00163831" w:rsidRDefault="00F908C4">
            <w:pPr>
              <w:jc w:val="center"/>
              <w:rPr>
                <w:rFonts w:ascii="Meiryo UI" w:eastAsia="Meiryo UI" w:hAnsi="Meiryo UI" w:cs="Meiryo UI"/>
                <w:b/>
                <w:sz w:val="20"/>
              </w:rPr>
            </w:pPr>
            <w:r>
              <w:rPr>
                <w:rFonts w:ascii="Meiryo UI" w:eastAsia="Meiryo UI" w:hAnsi="Meiryo UI" w:cs="Meiryo UI" w:hint="eastAsia"/>
                <w:b/>
                <w:sz w:val="20"/>
              </w:rPr>
              <w:t>予定者</w:t>
            </w:r>
          </w:p>
        </w:tc>
        <w:tc>
          <w:tcPr>
            <w:tcW w:w="7371" w:type="dxa"/>
            <w:gridSpan w:val="6"/>
            <w:tcBorders>
              <w:bottom w:val="single" w:sz="8" w:space="0" w:color="auto"/>
              <w:right w:val="single" w:sz="8" w:space="0" w:color="auto"/>
            </w:tcBorders>
          </w:tcPr>
          <w:p w:rsidR="00163831" w:rsidRDefault="00F908C4">
            <w:pPr>
              <w:jc w:val="left"/>
              <w:rPr>
                <w:rFonts w:ascii="Meiryo UI" w:eastAsia="Meiryo UI" w:hAnsi="Meiryo UI" w:cs="Meiryo UI"/>
                <w:i/>
                <w:color w:val="0070C0"/>
                <w:sz w:val="20"/>
              </w:rPr>
            </w:pPr>
            <w:r>
              <w:rPr>
                <w:rFonts w:ascii="Meiryo UI" w:eastAsia="Meiryo UI" w:hAnsi="Meiryo UI" w:cs="Meiryo UI" w:hint="eastAsia"/>
                <w:i/>
                <w:color w:val="0070C0"/>
                <w:sz w:val="20"/>
              </w:rPr>
              <w:t>経理担当予定者（主担当、副担当）は代表主体とし、所属・役職・氏名、支援金業務や受託業務の経理の実績や年数等について記載してください。</w:t>
            </w:r>
          </w:p>
          <w:p w:rsidR="00163831" w:rsidRDefault="00163831">
            <w:pPr>
              <w:jc w:val="left"/>
              <w:rPr>
                <w:rFonts w:ascii="Meiryo UI" w:eastAsia="Meiryo UI" w:hAnsi="Meiryo UI" w:cs="Meiryo UI"/>
                <w:sz w:val="20"/>
              </w:rPr>
            </w:pPr>
          </w:p>
          <w:p w:rsidR="00163831" w:rsidRDefault="00163831">
            <w:pPr>
              <w:jc w:val="left"/>
              <w:rPr>
                <w:rFonts w:ascii="Meiryo UI" w:eastAsia="Meiryo UI" w:hAnsi="Meiryo UI" w:cs="Meiryo UI"/>
                <w:i/>
                <w:color w:val="0070C0"/>
                <w:sz w:val="20"/>
              </w:rPr>
            </w:pPr>
          </w:p>
        </w:tc>
      </w:tr>
    </w:tbl>
    <w:p w:rsidR="00163831" w:rsidRDefault="00163831">
      <w:pPr>
        <w:jc w:val="left"/>
        <w:rPr>
          <w:rFonts w:ascii="Meiryo UI" w:eastAsia="Meiryo UI" w:hAnsi="Meiryo UI" w:cs="Meiryo UI"/>
          <w:b/>
          <w:sz w:val="20"/>
        </w:rPr>
      </w:pPr>
    </w:p>
    <w:p w:rsidR="00163831" w:rsidRDefault="00F908C4">
      <w:pPr>
        <w:ind w:left="418" w:right="42" w:hangingChars="190" w:hanging="418"/>
        <w:jc w:val="left"/>
        <w:rPr>
          <w:rFonts w:ascii="Meiryo UI" w:eastAsia="Meiryo UI" w:hAnsi="Meiryo UI" w:cs="Meiryo UI"/>
          <w:sz w:val="22"/>
        </w:rPr>
      </w:pPr>
      <w:r>
        <w:rPr>
          <w:rFonts w:ascii="Meiryo UI" w:eastAsia="Meiryo UI" w:hAnsi="Meiryo UI" w:cs="Meiryo UI" w:hint="eastAsia"/>
          <w:sz w:val="22"/>
        </w:rPr>
        <w:t>※３：単独の主体による申請の場合は、当該申請をする事業者に関する事項を記載してください。</w:t>
      </w:r>
    </w:p>
    <w:p w:rsidR="00163831" w:rsidRDefault="00F908C4">
      <w:pPr>
        <w:jc w:val="left"/>
        <w:rPr>
          <w:rFonts w:ascii="Meiryo UI" w:eastAsia="Meiryo UI" w:hAnsi="Meiryo UI" w:cs="Meiryo UI"/>
          <w:b/>
          <w:sz w:val="20"/>
        </w:rPr>
      </w:pPr>
      <w:r>
        <w:rPr>
          <w:rFonts w:ascii="Meiryo UI" w:eastAsia="Meiryo UI" w:hAnsi="Meiryo UI" w:cs="Meiryo UI" w:hint="eastAsia"/>
          <w:sz w:val="22"/>
        </w:rPr>
        <w:t>※４：観光地域づくり法人（</w:t>
      </w:r>
      <w:r>
        <w:rPr>
          <w:rFonts w:ascii="Meiryo UI" w:eastAsia="Meiryo UI" w:hAnsi="Meiryo UI" w:cs="Meiryo UI" w:hint="eastAsia"/>
          <w:sz w:val="22"/>
        </w:rPr>
        <w:t>DMO</w:t>
      </w:r>
      <w:r>
        <w:rPr>
          <w:rFonts w:ascii="Meiryo UI" w:eastAsia="Meiryo UI" w:hAnsi="Meiryo UI" w:cs="Meiryo UI" w:hint="eastAsia"/>
          <w:sz w:val="22"/>
        </w:rPr>
        <w:t>）の場合、「</w:t>
      </w:r>
      <w:r>
        <w:rPr>
          <w:rFonts w:ascii="Meiryo UI" w:eastAsia="Meiryo UI" w:hAnsi="Meiryo UI" w:cs="Meiryo UI" w:hint="eastAsia"/>
          <w:sz w:val="22"/>
        </w:rPr>
        <w:t>DMO</w:t>
      </w:r>
      <w:r>
        <w:rPr>
          <w:rFonts w:ascii="Meiryo UI" w:eastAsia="Meiryo UI" w:hAnsi="Meiryo UI" w:cs="Meiryo UI" w:hint="eastAsia"/>
          <w:sz w:val="22"/>
        </w:rPr>
        <w:t>」欄でいずれかを選択してください。</w:t>
      </w:r>
    </w:p>
    <w:p w:rsidR="00163831" w:rsidRDefault="00163831">
      <w:pPr>
        <w:jc w:val="left"/>
        <w:rPr>
          <w:rFonts w:ascii="Meiryo UI" w:eastAsia="Meiryo UI" w:hAnsi="Meiryo UI" w:cs="Meiryo UI"/>
          <w:b/>
          <w:sz w:val="20"/>
        </w:rPr>
      </w:pPr>
    </w:p>
    <w:p w:rsidR="00163831" w:rsidRDefault="00F908C4">
      <w:pPr>
        <w:jc w:val="left"/>
        <w:rPr>
          <w:rFonts w:ascii="Meiryo UI" w:eastAsia="Meiryo UI" w:hAnsi="Meiryo UI" w:cs="Meiryo UI"/>
          <w:b/>
          <w:sz w:val="20"/>
        </w:rPr>
      </w:pPr>
      <w:r>
        <w:rPr>
          <w:rFonts w:ascii="Meiryo UI" w:eastAsia="Meiryo UI" w:hAnsi="Meiryo UI" w:cs="Meiryo UI" w:hint="eastAsia"/>
          <w:b/>
          <w:sz w:val="20"/>
        </w:rPr>
        <w:t>注：　本様式における</w:t>
      </w:r>
      <w:r>
        <w:rPr>
          <w:rFonts w:ascii="Meiryo UI" w:eastAsia="Meiryo UI" w:hAnsi="Meiryo UI" w:cs="Meiryo UI" w:hint="eastAsia"/>
          <w:b/>
          <w:sz w:val="20"/>
          <w:highlight w:val="yellow"/>
        </w:rPr>
        <w:t>黄色マーカー箇所</w:t>
      </w:r>
      <w:r w:rsidR="00482C48">
        <w:rPr>
          <w:rFonts w:ascii="Meiryo UI" w:eastAsia="Meiryo UI" w:hAnsi="Meiryo UI" w:cs="Meiryo UI" w:hint="eastAsia"/>
          <w:b/>
          <w:sz w:val="20"/>
        </w:rPr>
        <w:t>の内容は、様式5</w:t>
      </w:r>
      <w:r>
        <w:rPr>
          <w:rFonts w:ascii="Meiryo UI" w:eastAsia="Meiryo UI" w:hAnsi="Meiryo UI" w:cs="Meiryo UI" w:hint="eastAsia"/>
          <w:b/>
          <w:sz w:val="20"/>
        </w:rPr>
        <w:t>「事業概要説明書」にも簡潔に記載してください。</w:t>
      </w:r>
    </w:p>
    <w:p w:rsidR="00163831" w:rsidRDefault="00F908C4">
      <w:pPr>
        <w:jc w:val="left"/>
        <w:rPr>
          <w:rFonts w:ascii="Meiryo UI" w:eastAsia="Meiryo UI" w:hAnsi="Meiryo UI" w:cs="Meiryo UI"/>
          <w:b/>
          <w:sz w:val="20"/>
        </w:rPr>
      </w:pPr>
      <w:r>
        <w:rPr>
          <w:rFonts w:ascii="Meiryo UI" w:eastAsia="Meiryo UI" w:hAnsi="Meiryo UI" w:cs="Meiryo UI" w:hint="eastAsia"/>
          <w:b/>
          <w:sz w:val="20"/>
        </w:rPr>
        <w:t>注：　枚数制限はありませんが、簡潔かつ具体的に記載してください。</w:t>
      </w:r>
    </w:p>
    <w:p w:rsidR="00163831" w:rsidRDefault="00F908C4">
      <w:pPr>
        <w:widowControl/>
        <w:jc w:val="right"/>
        <w:rPr>
          <w:rFonts w:ascii="Meiryo UI" w:eastAsia="Meiryo UI" w:hAnsi="Meiryo UI" w:cs="Meiryo UI"/>
          <w:sz w:val="22"/>
          <w:bdr w:val="single" w:sz="4" w:space="0" w:color="auto"/>
        </w:rPr>
      </w:pPr>
      <w:r>
        <w:rPr>
          <w:rFonts w:ascii="Meiryo UI" w:eastAsia="Meiryo UI" w:hAnsi="Meiryo UI" w:cs="Meiryo UI" w:hint="eastAsia"/>
          <w:sz w:val="22"/>
          <w:bdr w:val="single" w:sz="4" w:space="0" w:color="auto"/>
        </w:rPr>
        <w:br w:type="page"/>
      </w:r>
      <w:r>
        <w:rPr>
          <w:rFonts w:ascii="Meiryo UI" w:eastAsia="Meiryo UI" w:hAnsi="Meiryo UI" w:cs="Meiryo UI" w:hint="eastAsia"/>
          <w:sz w:val="20"/>
          <w:bdr w:val="single" w:sz="4" w:space="0" w:color="auto"/>
        </w:rPr>
        <w:lastRenderedPageBreak/>
        <w:t>様式</w:t>
      </w:r>
      <w:r>
        <w:rPr>
          <w:rFonts w:ascii="Meiryo UI" w:eastAsia="Meiryo UI" w:hAnsi="Meiryo UI" w:cs="Meiryo UI" w:hint="eastAsia"/>
          <w:sz w:val="20"/>
          <w:bdr w:val="single" w:sz="4" w:space="0" w:color="auto"/>
        </w:rPr>
        <w:t>3</w:t>
      </w:r>
    </w:p>
    <w:p w:rsidR="00163831" w:rsidRDefault="00F908C4">
      <w:pPr>
        <w:jc w:val="center"/>
        <w:rPr>
          <w:rFonts w:ascii="Meiryo UI" w:eastAsia="Meiryo UI" w:hAnsi="Meiryo UI" w:cs="Meiryo UI"/>
          <w:b/>
          <w:sz w:val="24"/>
        </w:rPr>
      </w:pPr>
      <w:r>
        <w:rPr>
          <w:rFonts w:ascii="Meiryo UI" w:eastAsia="Meiryo UI" w:hAnsi="Meiryo UI" w:cs="Meiryo UI" w:hint="eastAsia"/>
          <w:b/>
          <w:sz w:val="24"/>
        </w:rPr>
        <w:t>歴史的資源を活用した観光まちづくり推進事業（</w:t>
      </w:r>
      <w:r>
        <w:rPr>
          <w:rFonts w:ascii="Meiryo UI" w:eastAsia="Meiryo UI" w:hAnsi="Meiryo UI" w:cs="Meiryo UI" w:hint="eastAsia"/>
          <w:b/>
          <w:color w:val="FF0000"/>
          <w:sz w:val="24"/>
        </w:rPr>
        <w:t>モデル創出</w:t>
      </w:r>
      <w:r>
        <w:rPr>
          <w:rFonts w:ascii="Meiryo UI" w:eastAsia="Meiryo UI" w:hAnsi="Meiryo UI" w:cs="Meiryo UI" w:hint="eastAsia"/>
          <w:b/>
          <w:sz w:val="24"/>
        </w:rPr>
        <w:t>）</w:t>
      </w:r>
    </w:p>
    <w:p w:rsidR="00163831" w:rsidRDefault="00F908C4">
      <w:pPr>
        <w:jc w:val="center"/>
        <w:rPr>
          <w:rFonts w:ascii="Meiryo UI" w:eastAsia="Meiryo UI" w:hAnsi="Meiryo UI" w:cs="Meiryo UI"/>
          <w:b/>
          <w:sz w:val="24"/>
        </w:rPr>
      </w:pPr>
      <w:r>
        <w:rPr>
          <w:rFonts w:ascii="Meiryo UI" w:eastAsia="Meiryo UI" w:hAnsi="Meiryo UI" w:cs="Meiryo UI" w:hint="eastAsia"/>
          <w:b/>
          <w:sz w:val="24"/>
        </w:rPr>
        <w:t>応募申請書</w:t>
      </w:r>
    </w:p>
    <w:p w:rsidR="00163831" w:rsidRDefault="00F908C4">
      <w:pPr>
        <w:jc w:val="center"/>
        <w:rPr>
          <w:rFonts w:ascii="Meiryo UI" w:eastAsia="Meiryo UI" w:hAnsi="Meiryo UI" w:cs="Meiryo UI"/>
          <w:b/>
          <w:sz w:val="24"/>
        </w:rPr>
      </w:pPr>
      <w:r>
        <w:rPr>
          <w:rFonts w:ascii="Meiryo UI" w:eastAsia="Meiryo UI" w:hAnsi="Meiryo UI" w:cs="Meiryo UI" w:hint="eastAsia"/>
          <w:b/>
          <w:sz w:val="24"/>
        </w:rPr>
        <w:t>＜事業の計画＞</w:t>
      </w:r>
    </w:p>
    <w:p w:rsidR="00163831" w:rsidRDefault="00163831">
      <w:pPr>
        <w:jc w:val="center"/>
        <w:rPr>
          <w:rFonts w:ascii="Meiryo UI" w:eastAsia="Meiryo UI" w:hAnsi="Meiryo UI" w:cs="Meiryo UI"/>
          <w:b/>
          <w:sz w:val="24"/>
        </w:rPr>
      </w:pPr>
    </w:p>
    <w:tbl>
      <w:tblPr>
        <w:tblW w:w="9072" w:type="dxa"/>
        <w:tblInd w:w="-10" w:type="dxa"/>
        <w:tblLayout w:type="fixed"/>
        <w:tblCellMar>
          <w:left w:w="99" w:type="dxa"/>
          <w:right w:w="99" w:type="dxa"/>
        </w:tblCellMar>
        <w:tblLook w:val="04A0" w:firstRow="1" w:lastRow="0" w:firstColumn="1" w:lastColumn="0" w:noHBand="0" w:noVBand="1"/>
      </w:tblPr>
      <w:tblGrid>
        <w:gridCol w:w="2127"/>
        <w:gridCol w:w="6945"/>
      </w:tblGrid>
      <w:tr w:rsidR="00163831">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項目</w:t>
            </w:r>
          </w:p>
        </w:tc>
        <w:tc>
          <w:tcPr>
            <w:tcW w:w="6945"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記入欄</w:t>
            </w:r>
          </w:p>
        </w:tc>
      </w:tr>
      <w:tr w:rsidR="00163831">
        <w:trPr>
          <w:trHeight w:val="63"/>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rsidR="00163831" w:rsidRDefault="00F908C4">
            <w:pPr>
              <w:widowControl/>
              <w:jc w:val="center"/>
              <w:rPr>
                <w:rFonts w:ascii="Meiryo UI" w:eastAsia="Meiryo UI" w:hAnsi="Meiryo UI" w:cs="Meiryo UI"/>
                <w:b/>
                <w:color w:val="000000"/>
                <w:kern w:val="0"/>
                <w:sz w:val="20"/>
                <w:highlight w:val="yellow"/>
              </w:rPr>
            </w:pPr>
            <w:r>
              <w:rPr>
                <w:rFonts w:ascii="Meiryo UI" w:eastAsia="Meiryo UI" w:hAnsi="Meiryo UI" w:cs="Meiryo UI" w:hint="eastAsia"/>
                <w:b/>
                <w:color w:val="000000"/>
                <w:kern w:val="0"/>
                <w:sz w:val="20"/>
                <w:highlight w:val="yellow"/>
              </w:rPr>
              <w:t>事業名</w:t>
            </w:r>
          </w:p>
        </w:tc>
        <w:tc>
          <w:tcPr>
            <w:tcW w:w="6945" w:type="dxa"/>
            <w:tcBorders>
              <w:top w:val="single" w:sz="8" w:space="0" w:color="auto"/>
              <w:left w:val="single" w:sz="8" w:space="0" w:color="auto"/>
              <w:bottom w:val="single" w:sz="4"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b/>
                <w:color w:val="000000"/>
                <w:kern w:val="0"/>
                <w:sz w:val="16"/>
                <w:highlight w:val="magenta"/>
              </w:rPr>
            </w:pPr>
          </w:p>
        </w:tc>
      </w:tr>
      <w:tr w:rsidR="00163831">
        <w:trPr>
          <w:trHeight w:val="797"/>
        </w:trPr>
        <w:tc>
          <w:tcPr>
            <w:tcW w:w="2127" w:type="dxa"/>
            <w:vMerge w:val="restart"/>
            <w:tcBorders>
              <w:top w:val="single" w:sz="8" w:space="0" w:color="auto"/>
              <w:left w:val="single" w:sz="8" w:space="0" w:color="auto"/>
              <w:right w:val="single" w:sz="8" w:space="0" w:color="auto"/>
            </w:tcBorders>
            <w:shd w:val="clear" w:color="auto" w:fill="auto"/>
            <w:vAlign w:val="center"/>
          </w:tcPr>
          <w:p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事業の</w:t>
            </w:r>
          </w:p>
          <w:p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現状（背景）</w:t>
            </w:r>
          </w:p>
        </w:tc>
        <w:tc>
          <w:tcPr>
            <w:tcW w:w="6945" w:type="dxa"/>
            <w:tcBorders>
              <w:top w:val="single" w:sz="8" w:space="0" w:color="auto"/>
              <w:left w:val="nil"/>
              <w:bottom w:val="nil"/>
              <w:right w:val="single" w:sz="8" w:space="0" w:color="000000"/>
            </w:tcBorders>
            <w:shd w:val="clear" w:color="auto" w:fill="auto"/>
            <w:vAlign w:val="center"/>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【地域（事業の実施地域を指す。以下同じ。）名】</w:t>
            </w:r>
          </w:p>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地域を市区町村単位（例：○○県●●市）で記載してください。複数の市区町村を跨ぐ場合は、全て記載してください。</w:t>
            </w:r>
          </w:p>
          <w:p w:rsidR="00163831" w:rsidRDefault="00163831">
            <w:pPr>
              <w:widowControl/>
              <w:jc w:val="left"/>
              <w:rPr>
                <w:rFonts w:ascii="Meiryo UI" w:eastAsia="Meiryo UI" w:hAnsi="Meiryo UI" w:cs="Meiryo UI"/>
                <w:color w:val="000000"/>
                <w:kern w:val="0"/>
                <w:sz w:val="20"/>
              </w:rPr>
            </w:pPr>
          </w:p>
        </w:tc>
      </w:tr>
      <w:tr w:rsidR="00163831">
        <w:trPr>
          <w:trHeight w:val="264"/>
        </w:trPr>
        <w:tc>
          <w:tcPr>
            <w:tcW w:w="2127"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【地域概要】</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地域の観光動向（宿泊施設・交通アクセス等を含む。）</w:t>
            </w:r>
            <w:r>
              <w:rPr>
                <w:rFonts w:ascii="Meiryo UI" w:eastAsia="Meiryo UI" w:hAnsi="Meiryo UI" w:cs="Meiryo UI" w:hint="eastAsia"/>
                <w:i/>
                <w:color w:val="0070C0"/>
                <w:kern w:val="0"/>
                <w:sz w:val="20"/>
              </w:rPr>
              <w:t>等事業実施に向けた</w:t>
            </w:r>
            <w:r>
              <w:rPr>
                <w:rFonts w:ascii="Meiryo UI" w:eastAsia="Meiryo UI" w:hAnsi="Meiryo UI" w:cs="Meiryo UI" w:hint="eastAsia"/>
                <w:i/>
                <w:color w:val="0070C0"/>
                <w:kern w:val="0"/>
                <w:sz w:val="20"/>
              </w:rPr>
              <w:t>現状</w:t>
            </w:r>
            <w:r>
              <w:rPr>
                <w:rFonts w:ascii="Meiryo UI" w:eastAsia="Meiryo UI" w:hAnsi="Meiryo UI" w:cs="Meiryo UI" w:hint="eastAsia"/>
                <w:i/>
                <w:color w:val="0070C0"/>
                <w:kern w:val="0"/>
                <w:sz w:val="20"/>
              </w:rPr>
              <w:t>や課題</w:t>
            </w:r>
            <w:r>
              <w:rPr>
                <w:rFonts w:ascii="Meiryo UI" w:eastAsia="Meiryo UI" w:hAnsi="Meiryo UI" w:cs="Meiryo UI" w:hint="eastAsia"/>
                <w:i/>
                <w:color w:val="0070C0"/>
                <w:kern w:val="0"/>
                <w:sz w:val="20"/>
              </w:rPr>
              <w:t>を、以下の①～④に分けて記載してください。</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その際、歴史的資源を中核に地域資源の潜在価値を一体的に活用する観光・地域経営の実現に向けた地域の現状・課題等にも言及してください。</w:t>
            </w:r>
          </w:p>
          <w:p w:rsidR="00163831" w:rsidRDefault="00163831">
            <w:pPr>
              <w:widowControl/>
              <w:jc w:val="left"/>
              <w:rPr>
                <w:rFonts w:ascii="Meiryo UI" w:eastAsia="Meiryo UI" w:hAnsi="Meiryo UI" w:cs="Meiryo UI"/>
                <w:i/>
                <w:color w:val="0070C0"/>
                <w:kern w:val="0"/>
                <w:sz w:val="20"/>
              </w:rPr>
            </w:pPr>
          </w:p>
          <w:p w:rsidR="00163831" w:rsidRDefault="00F908C4">
            <w:pPr>
              <w:pStyle w:val="af3"/>
              <w:widowControl/>
              <w:numPr>
                <w:ilvl w:val="0"/>
                <w:numId w:val="2"/>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内部要因（</w:t>
            </w:r>
            <w:r>
              <w:rPr>
                <w:rFonts w:ascii="Meiryo UI" w:eastAsia="Meiryo UI" w:hAnsi="Meiryo UI" w:cs="Meiryo UI" w:hint="eastAsia"/>
                <w:i/>
                <w:color w:val="0070C0"/>
                <w:kern w:val="0"/>
                <w:sz w:val="20"/>
              </w:rPr>
              <w:t>Strength</w:t>
            </w:r>
            <w:r>
              <w:rPr>
                <w:rFonts w:ascii="Meiryo UI" w:eastAsia="Meiryo UI" w:hAnsi="Meiryo UI" w:cs="Meiryo UI" w:hint="eastAsia"/>
                <w:i/>
                <w:color w:val="0070C0"/>
                <w:kern w:val="0"/>
                <w:sz w:val="20"/>
              </w:rPr>
              <w:t>：強み）</w:t>
            </w:r>
          </w:p>
          <w:p w:rsidR="00163831" w:rsidRDefault="00F908C4">
            <w:pPr>
              <w:pStyle w:val="af3"/>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地域内の民間事業者（まちづくり会社等）は○○という実績があり、△△という観点からマーケットにおける競争優位性がある。また、地方自治体や地域金融機関、□□が観光まちづくりに参画し、盤石な連携体制を敷いている。</w:t>
            </w:r>
          </w:p>
          <w:p w:rsidR="00163831" w:rsidRDefault="00F908C4">
            <w:pPr>
              <w:pStyle w:val="af3"/>
              <w:widowControl/>
              <w:numPr>
                <w:ilvl w:val="0"/>
                <w:numId w:val="2"/>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内部要因（</w:t>
            </w:r>
            <w:r>
              <w:rPr>
                <w:rFonts w:ascii="Meiryo UI" w:eastAsia="Meiryo UI" w:hAnsi="Meiryo UI" w:cs="Meiryo UI" w:hint="eastAsia"/>
                <w:i/>
                <w:color w:val="0070C0"/>
                <w:kern w:val="0"/>
                <w:sz w:val="20"/>
              </w:rPr>
              <w:t>Weakness</w:t>
            </w:r>
            <w:r>
              <w:rPr>
                <w:rFonts w:ascii="Meiryo UI" w:eastAsia="Meiryo UI" w:hAnsi="Meiryo UI" w:cs="Meiryo UI" w:hint="eastAsia"/>
                <w:i/>
                <w:color w:val="0070C0"/>
                <w:kern w:val="0"/>
                <w:sz w:val="20"/>
              </w:rPr>
              <w:t>：弱み）</w:t>
            </w:r>
          </w:p>
          <w:p w:rsidR="00163831" w:rsidRDefault="00F908C4">
            <w:pPr>
              <w:pStyle w:val="af3"/>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例：○○実施に必要な財源や人材、高付加価値なコンテンツ造成におけるノウハウが不足している。</w:t>
            </w:r>
          </w:p>
          <w:p w:rsidR="00163831" w:rsidRDefault="00F908C4">
            <w:pPr>
              <w:pStyle w:val="af3"/>
              <w:widowControl/>
              <w:numPr>
                <w:ilvl w:val="0"/>
                <w:numId w:val="2"/>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外部要因（</w:t>
            </w:r>
            <w:r>
              <w:rPr>
                <w:rFonts w:ascii="Meiryo UI" w:eastAsia="Meiryo UI" w:hAnsi="Meiryo UI" w:cs="Meiryo UI" w:hint="eastAsia"/>
                <w:i/>
                <w:color w:val="0070C0"/>
                <w:kern w:val="0"/>
                <w:sz w:val="20"/>
              </w:rPr>
              <w:t>Opportunity</w:t>
            </w:r>
            <w:r>
              <w:rPr>
                <w:rFonts w:ascii="Meiryo UI" w:eastAsia="Meiryo UI" w:hAnsi="Meiryo UI" w:cs="Meiryo UI" w:hint="eastAsia"/>
                <w:i/>
                <w:color w:val="0070C0"/>
                <w:kern w:val="0"/>
                <w:sz w:val="20"/>
              </w:rPr>
              <w:t>：機会）</w:t>
            </w:r>
          </w:p>
          <w:p w:rsidR="00163831" w:rsidRDefault="00F908C4">
            <w:pPr>
              <w:pStyle w:val="af3"/>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例：■■によると、□□による△△志向の高まりから（社会情勢等の外部環境の変化）、当該地域の□□という資源は、希少性が高くマーケット</w:t>
            </w:r>
            <w:r>
              <w:rPr>
                <w:rFonts w:ascii="Meiryo UI" w:eastAsia="Meiryo UI" w:hAnsi="Meiryo UI" w:cs="Meiryo UI" w:hint="eastAsia"/>
                <w:i/>
                <w:color w:val="0070C0"/>
                <w:kern w:val="0"/>
                <w:sz w:val="20"/>
              </w:rPr>
              <w:t>において競争優位性が高い（好影響）。</w:t>
            </w:r>
          </w:p>
          <w:p w:rsidR="00163831" w:rsidRDefault="00F908C4">
            <w:pPr>
              <w:pStyle w:val="af3"/>
              <w:widowControl/>
              <w:numPr>
                <w:ilvl w:val="0"/>
                <w:numId w:val="2"/>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外部要因（</w:t>
            </w:r>
            <w:r>
              <w:rPr>
                <w:rFonts w:ascii="Meiryo UI" w:eastAsia="Meiryo UI" w:hAnsi="Meiryo UI" w:cs="Meiryo UI" w:hint="eastAsia"/>
                <w:i/>
                <w:color w:val="0070C0"/>
                <w:kern w:val="0"/>
                <w:sz w:val="20"/>
              </w:rPr>
              <w:t>Threat</w:t>
            </w:r>
            <w:r>
              <w:rPr>
                <w:rFonts w:ascii="Meiryo UI" w:eastAsia="Meiryo UI" w:hAnsi="Meiryo UI" w:cs="Meiryo UI" w:hint="eastAsia"/>
                <w:i/>
                <w:color w:val="0070C0"/>
                <w:kern w:val="0"/>
                <w:sz w:val="20"/>
              </w:rPr>
              <w:t>：脅威）</w:t>
            </w:r>
          </w:p>
          <w:p w:rsidR="00163831" w:rsidRDefault="00F908C4">
            <w:pPr>
              <w:pStyle w:val="af3"/>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という観光コンテンツは、天候に左右されると（社会情勢等の外部環境の変化）、安定した観光客数を確保できていない（悪影響）。当該地域は、隣接した地域に温泉地等が存在しており（市場・競合の状況）、通過型観光地となっており、域内消費額に低い状況がある（悪影響）。</w:t>
            </w:r>
          </w:p>
          <w:p w:rsidR="00163831" w:rsidRDefault="00163831">
            <w:pPr>
              <w:widowControl/>
              <w:jc w:val="left"/>
              <w:rPr>
                <w:rFonts w:ascii="Meiryo UI" w:eastAsia="Meiryo UI" w:hAnsi="Meiryo UI" w:cs="Meiryo UI"/>
                <w:i/>
                <w:color w:val="0070C0"/>
                <w:kern w:val="0"/>
                <w:sz w:val="20"/>
              </w:rPr>
            </w:pPr>
          </w:p>
        </w:tc>
      </w:tr>
      <w:tr w:rsidR="00163831">
        <w:trPr>
          <w:trHeight w:val="263"/>
        </w:trPr>
        <w:tc>
          <w:tcPr>
            <w:tcW w:w="2127"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【地域における旅行者数（国内・訪日）】</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国内観光客・訪日外国人観光客の別で記載してください。</w:t>
            </w:r>
          </w:p>
          <w:tbl>
            <w:tblPr>
              <w:tblStyle w:val="af2"/>
              <w:tblW w:w="6737" w:type="dxa"/>
              <w:tblLayout w:type="fixed"/>
              <w:tblLook w:val="04A0" w:firstRow="1" w:lastRow="0" w:firstColumn="1" w:lastColumn="0" w:noHBand="0" w:noVBand="1"/>
            </w:tblPr>
            <w:tblGrid>
              <w:gridCol w:w="1295"/>
              <w:gridCol w:w="1418"/>
              <w:gridCol w:w="1984"/>
              <w:gridCol w:w="2040"/>
            </w:tblGrid>
            <w:tr w:rsidR="00163831">
              <w:tc>
                <w:tcPr>
                  <w:tcW w:w="1295" w:type="dxa"/>
                  <w:shd w:val="clear" w:color="auto" w:fill="D9D9D9" w:themeFill="background1" w:themeFillShade="D9"/>
                </w:tcPr>
                <w:p w:rsidR="00163831" w:rsidRDefault="00163831">
                  <w:pPr>
                    <w:widowControl/>
                    <w:jc w:val="left"/>
                    <w:rPr>
                      <w:rFonts w:ascii="Meiryo UI" w:eastAsia="Meiryo UI" w:hAnsi="Meiryo UI" w:cs="Meiryo UI"/>
                      <w:color w:val="000000"/>
                      <w:kern w:val="0"/>
                      <w:sz w:val="20"/>
                    </w:rPr>
                  </w:pPr>
                </w:p>
              </w:tc>
              <w:tc>
                <w:tcPr>
                  <w:tcW w:w="1418" w:type="dxa"/>
                  <w:shd w:val="clear" w:color="auto" w:fill="D9D9D9" w:themeFill="background1" w:themeFillShade="D9"/>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データの時点</w:t>
                  </w:r>
                </w:p>
              </w:tc>
              <w:tc>
                <w:tcPr>
                  <w:tcW w:w="1984" w:type="dxa"/>
                  <w:shd w:val="clear" w:color="auto" w:fill="D9D9D9" w:themeFill="background1" w:themeFillShade="D9"/>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w:t>
                  </w:r>
                </w:p>
              </w:tc>
              <w:tc>
                <w:tcPr>
                  <w:tcW w:w="2040" w:type="dxa"/>
                  <w:shd w:val="clear" w:color="auto" w:fill="D9D9D9" w:themeFill="background1" w:themeFillShade="D9"/>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データ出典</w:t>
                  </w:r>
                </w:p>
              </w:tc>
            </w:tr>
            <w:tr w:rsidR="00163831">
              <w:tc>
                <w:tcPr>
                  <w:tcW w:w="1295" w:type="dxa"/>
                  <w:shd w:val="clear" w:color="auto" w:fill="D9D9D9" w:themeFill="background1" w:themeFillShade="D9"/>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国内</w:t>
                  </w:r>
                </w:p>
              </w:tc>
              <w:tc>
                <w:tcPr>
                  <w:tcW w:w="1418" w:type="dxa"/>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r w:rsidR="00163831">
              <w:tc>
                <w:tcPr>
                  <w:tcW w:w="1295" w:type="dxa"/>
                  <w:shd w:val="clear" w:color="auto" w:fill="D9D9D9" w:themeFill="background1" w:themeFillShade="D9"/>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訪日外国人</w:t>
                  </w:r>
                </w:p>
              </w:tc>
              <w:tc>
                <w:tcPr>
                  <w:tcW w:w="1418" w:type="dxa"/>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bl>
          <w:p w:rsidR="00163831" w:rsidRDefault="00163831">
            <w:pPr>
              <w:widowControl/>
              <w:jc w:val="left"/>
              <w:rPr>
                <w:rFonts w:ascii="Meiryo UI" w:eastAsia="Meiryo UI" w:hAnsi="Meiryo UI" w:cs="Meiryo UI"/>
                <w:color w:val="000000"/>
                <w:kern w:val="0"/>
                <w:sz w:val="20"/>
              </w:rPr>
            </w:pPr>
          </w:p>
        </w:tc>
      </w:tr>
      <w:tr w:rsidR="00163831">
        <w:trPr>
          <w:trHeight w:val="263"/>
        </w:trPr>
        <w:tc>
          <w:tcPr>
            <w:tcW w:w="2127" w:type="dxa"/>
            <w:vMerge/>
            <w:tcBorders>
              <w:left w:val="single" w:sz="8" w:space="0" w:color="auto"/>
              <w:right w:val="single" w:sz="8" w:space="0" w:color="auto"/>
            </w:tcBorders>
            <w:shd w:val="clear" w:color="auto" w:fill="auto"/>
            <w:vAlign w:val="center"/>
          </w:tcPr>
          <w:p w:rsidR="00163831" w:rsidRDefault="00163831">
            <w:pPr>
              <w:rPr>
                <w:rFonts w:ascii="Meiryo UI" w:eastAsia="Meiryo UI" w:hAnsi="Meiryo UI" w:cs="Meiryo UI"/>
              </w:rPr>
            </w:pPr>
          </w:p>
        </w:tc>
        <w:tc>
          <w:tcPr>
            <w:tcW w:w="6945" w:type="dxa"/>
            <w:tcBorders>
              <w:top w:val="single" w:sz="8" w:space="0" w:color="auto"/>
              <w:left w:val="nil"/>
              <w:bottom w:val="nil"/>
              <w:right w:val="single" w:sz="8" w:space="0" w:color="000000"/>
            </w:tcBorders>
            <w:shd w:val="clear" w:color="auto" w:fill="auto"/>
            <w:vAlign w:val="center"/>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【地域における宿泊者数（国内・訪日）】</w:t>
            </w:r>
          </w:p>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国内観光客・訪日外国人観光客の別で記載してください。</w:t>
            </w:r>
          </w:p>
          <w:tbl>
            <w:tblPr>
              <w:tblStyle w:val="af2"/>
              <w:tblW w:w="6737" w:type="dxa"/>
              <w:tblLayout w:type="fixed"/>
              <w:tblLook w:val="04A0" w:firstRow="1" w:lastRow="0" w:firstColumn="1" w:lastColumn="0" w:noHBand="0" w:noVBand="1"/>
            </w:tblPr>
            <w:tblGrid>
              <w:gridCol w:w="1295"/>
              <w:gridCol w:w="1418"/>
              <w:gridCol w:w="1984"/>
              <w:gridCol w:w="2040"/>
            </w:tblGrid>
            <w:tr w:rsidR="00163831">
              <w:tc>
                <w:tcPr>
                  <w:tcW w:w="1295" w:type="dxa"/>
                  <w:shd w:val="clear" w:color="auto" w:fill="D9D9D9" w:themeFill="background1" w:themeFillShade="D9"/>
                </w:tcPr>
                <w:p w:rsidR="00163831" w:rsidRDefault="00163831">
                  <w:pPr>
                    <w:widowControl/>
                    <w:jc w:val="left"/>
                    <w:rPr>
                      <w:rFonts w:ascii="Meiryo UI" w:eastAsia="Meiryo UI" w:hAnsi="Meiryo UI" w:cs="Meiryo UI"/>
                      <w:color w:val="000000"/>
                      <w:kern w:val="0"/>
                      <w:sz w:val="20"/>
                    </w:rPr>
                  </w:pPr>
                </w:p>
              </w:tc>
              <w:tc>
                <w:tcPr>
                  <w:tcW w:w="1418" w:type="dxa"/>
                  <w:shd w:val="clear" w:color="auto" w:fill="D9D9D9" w:themeFill="background1" w:themeFillShade="D9"/>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データの時点</w:t>
                  </w:r>
                </w:p>
              </w:tc>
              <w:tc>
                <w:tcPr>
                  <w:tcW w:w="1984" w:type="dxa"/>
                  <w:shd w:val="clear" w:color="auto" w:fill="D9D9D9" w:themeFill="background1" w:themeFillShade="D9"/>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w:t>
                  </w:r>
                </w:p>
              </w:tc>
              <w:tc>
                <w:tcPr>
                  <w:tcW w:w="2040" w:type="dxa"/>
                  <w:shd w:val="clear" w:color="auto" w:fill="D9D9D9" w:themeFill="background1" w:themeFillShade="D9"/>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データ出典</w:t>
                  </w:r>
                </w:p>
              </w:tc>
            </w:tr>
            <w:tr w:rsidR="00163831">
              <w:tc>
                <w:tcPr>
                  <w:tcW w:w="1295" w:type="dxa"/>
                  <w:shd w:val="clear" w:color="auto" w:fill="D9D9D9" w:themeFill="background1" w:themeFillShade="D9"/>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国内</w:t>
                  </w:r>
                </w:p>
              </w:tc>
              <w:tc>
                <w:tcPr>
                  <w:tcW w:w="1418" w:type="dxa"/>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r w:rsidR="00163831">
              <w:tc>
                <w:tcPr>
                  <w:tcW w:w="1295" w:type="dxa"/>
                  <w:shd w:val="clear" w:color="auto" w:fill="D9D9D9" w:themeFill="background1" w:themeFillShade="D9"/>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訪日外国人</w:t>
                  </w:r>
                </w:p>
              </w:tc>
              <w:tc>
                <w:tcPr>
                  <w:tcW w:w="1418" w:type="dxa"/>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bl>
          <w:p w:rsidR="00163831" w:rsidRDefault="00163831">
            <w:pPr>
              <w:widowControl/>
              <w:jc w:val="left"/>
              <w:rPr>
                <w:rFonts w:ascii="Meiryo UI" w:eastAsia="Meiryo UI" w:hAnsi="Meiryo UI" w:cs="Meiryo UI"/>
                <w:color w:val="000000"/>
                <w:kern w:val="0"/>
                <w:sz w:val="20"/>
              </w:rPr>
            </w:pPr>
          </w:p>
        </w:tc>
      </w:tr>
      <w:tr w:rsidR="00163831">
        <w:trPr>
          <w:trHeight w:val="263"/>
        </w:trPr>
        <w:tc>
          <w:tcPr>
            <w:tcW w:w="2127" w:type="dxa"/>
            <w:vMerge/>
            <w:tcBorders>
              <w:left w:val="single" w:sz="8" w:space="0" w:color="auto"/>
              <w:right w:val="single" w:sz="8" w:space="0" w:color="auto"/>
            </w:tcBorders>
            <w:shd w:val="clear" w:color="auto" w:fill="auto"/>
            <w:vAlign w:val="center"/>
          </w:tcPr>
          <w:p w:rsidR="00163831" w:rsidRDefault="00163831">
            <w:pPr>
              <w:rPr>
                <w:rFonts w:ascii="Meiryo UI" w:eastAsia="Meiryo UI" w:hAnsi="Meiryo UI" w:cs="Meiryo UI"/>
              </w:rPr>
            </w:pPr>
          </w:p>
        </w:tc>
        <w:tc>
          <w:tcPr>
            <w:tcW w:w="6945" w:type="dxa"/>
            <w:tcBorders>
              <w:top w:val="single" w:sz="8" w:space="0" w:color="auto"/>
              <w:left w:val="nil"/>
              <w:bottom w:val="nil"/>
              <w:right w:val="single" w:sz="8" w:space="0" w:color="000000"/>
            </w:tcBorders>
            <w:shd w:val="clear" w:color="auto" w:fill="auto"/>
            <w:vAlign w:val="center"/>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【地域における旅行消費額（国内・訪日）】</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国内観光客・訪日外国人観光客の別で記載してください。</w:t>
            </w:r>
          </w:p>
          <w:tbl>
            <w:tblPr>
              <w:tblStyle w:val="af2"/>
              <w:tblW w:w="6737" w:type="dxa"/>
              <w:tblLayout w:type="fixed"/>
              <w:tblLook w:val="04A0" w:firstRow="1" w:lastRow="0" w:firstColumn="1" w:lastColumn="0" w:noHBand="0" w:noVBand="1"/>
            </w:tblPr>
            <w:tblGrid>
              <w:gridCol w:w="1295"/>
              <w:gridCol w:w="1418"/>
              <w:gridCol w:w="1984"/>
              <w:gridCol w:w="2040"/>
            </w:tblGrid>
            <w:tr w:rsidR="00163831">
              <w:tc>
                <w:tcPr>
                  <w:tcW w:w="1295" w:type="dxa"/>
                  <w:shd w:val="clear" w:color="auto" w:fill="D9D9D9" w:themeFill="background1" w:themeFillShade="D9"/>
                </w:tcPr>
                <w:p w:rsidR="00163831" w:rsidRDefault="00163831">
                  <w:pPr>
                    <w:widowControl/>
                    <w:jc w:val="left"/>
                    <w:rPr>
                      <w:rFonts w:ascii="Meiryo UI" w:eastAsia="Meiryo UI" w:hAnsi="Meiryo UI" w:cs="Meiryo UI"/>
                      <w:color w:val="000000"/>
                      <w:kern w:val="0"/>
                      <w:sz w:val="20"/>
                    </w:rPr>
                  </w:pPr>
                </w:p>
              </w:tc>
              <w:tc>
                <w:tcPr>
                  <w:tcW w:w="1418" w:type="dxa"/>
                  <w:shd w:val="clear" w:color="auto" w:fill="D9D9D9" w:themeFill="background1" w:themeFillShade="D9"/>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データの時点</w:t>
                  </w:r>
                </w:p>
              </w:tc>
              <w:tc>
                <w:tcPr>
                  <w:tcW w:w="1984" w:type="dxa"/>
                  <w:shd w:val="clear" w:color="auto" w:fill="D9D9D9" w:themeFill="background1" w:themeFillShade="D9"/>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w:t>
                  </w:r>
                </w:p>
              </w:tc>
              <w:tc>
                <w:tcPr>
                  <w:tcW w:w="2040" w:type="dxa"/>
                  <w:shd w:val="clear" w:color="auto" w:fill="D9D9D9" w:themeFill="background1" w:themeFillShade="D9"/>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データ出典</w:t>
                  </w:r>
                </w:p>
              </w:tc>
            </w:tr>
            <w:tr w:rsidR="00163831">
              <w:tc>
                <w:tcPr>
                  <w:tcW w:w="1295" w:type="dxa"/>
                  <w:shd w:val="clear" w:color="auto" w:fill="D9D9D9" w:themeFill="background1" w:themeFillShade="D9"/>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国内</w:t>
                  </w:r>
                </w:p>
              </w:tc>
              <w:tc>
                <w:tcPr>
                  <w:tcW w:w="1418" w:type="dxa"/>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○○円</w:t>
                  </w:r>
                </w:p>
              </w:tc>
              <w:tc>
                <w:tcPr>
                  <w:tcW w:w="2040" w:type="dxa"/>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r w:rsidR="00163831">
              <w:tc>
                <w:tcPr>
                  <w:tcW w:w="1295" w:type="dxa"/>
                  <w:shd w:val="clear" w:color="auto" w:fill="D9D9D9" w:themeFill="background1" w:themeFillShade="D9"/>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訪日外国人</w:t>
                  </w:r>
                </w:p>
              </w:tc>
              <w:tc>
                <w:tcPr>
                  <w:tcW w:w="1418" w:type="dxa"/>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○○円</w:t>
                  </w:r>
                </w:p>
              </w:tc>
              <w:tc>
                <w:tcPr>
                  <w:tcW w:w="2040" w:type="dxa"/>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bl>
          <w:p w:rsidR="00163831" w:rsidRDefault="00163831">
            <w:pPr>
              <w:widowControl/>
              <w:jc w:val="left"/>
              <w:rPr>
                <w:rFonts w:ascii="Meiryo UI" w:eastAsia="Meiryo UI" w:hAnsi="Meiryo UI" w:cs="Meiryo UI"/>
                <w:color w:val="000000"/>
                <w:kern w:val="0"/>
                <w:sz w:val="20"/>
              </w:rPr>
            </w:pPr>
          </w:p>
        </w:tc>
      </w:tr>
      <w:tr w:rsidR="00163831">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rsidR="00163831" w:rsidRDefault="00F908C4">
            <w:pPr>
              <w:widowControl/>
              <w:jc w:val="center"/>
              <w:rPr>
                <w:rFonts w:ascii="Meiryo UI" w:eastAsia="Meiryo UI" w:hAnsi="Meiryo UI" w:cs="Meiryo UI"/>
                <w:b/>
                <w:color w:val="000000"/>
                <w:kern w:val="0"/>
                <w:sz w:val="18"/>
              </w:rPr>
            </w:pPr>
            <w:r>
              <w:rPr>
                <w:rFonts w:ascii="Meiryo UI" w:eastAsia="Meiryo UI" w:hAnsi="Meiryo UI" w:cs="Meiryo UI" w:hint="eastAsia"/>
                <w:b/>
                <w:color w:val="000000"/>
                <w:kern w:val="0"/>
                <w:sz w:val="20"/>
              </w:rPr>
              <w:t>事業の概要</w:t>
            </w:r>
          </w:p>
        </w:tc>
        <w:tc>
          <w:tcPr>
            <w:tcW w:w="6945" w:type="dxa"/>
            <w:tcBorders>
              <w:top w:val="single" w:sz="8" w:space="0" w:color="auto"/>
              <w:left w:val="nil"/>
              <w:bottom w:val="nil"/>
              <w:right w:val="single" w:sz="8" w:space="0" w:color="000000"/>
            </w:tcBorders>
            <w:shd w:val="clear" w:color="auto" w:fill="auto"/>
            <w:vAlign w:val="center"/>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【事業目的】</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上述の「事業の背景」等を通した現状分析を踏まえ、以下の点を意識して記載してください。また、本事業の対象期間に限らず、事業終了後の展開も見据えて記載してください。</w:t>
            </w:r>
          </w:p>
          <w:p w:rsidR="00163831" w:rsidRDefault="00F908C4">
            <w:pPr>
              <w:pStyle w:val="af3"/>
              <w:widowControl/>
              <w:numPr>
                <w:ilvl w:val="0"/>
                <w:numId w:val="3"/>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なにを目的としてにこの事業を実施するか。</w:t>
            </w:r>
          </w:p>
          <w:p w:rsidR="00163831" w:rsidRDefault="00F908C4">
            <w:pPr>
              <w:pStyle w:val="af3"/>
              <w:widowControl/>
              <w:numPr>
                <w:ilvl w:val="0"/>
                <w:numId w:val="3"/>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なぜ本年度に注力するのか（全体像、中長期の計画と本年度実施する内容、またなぜこの事業を活用するのか。）</w:t>
            </w:r>
          </w:p>
          <w:p w:rsidR="00163831" w:rsidRDefault="00163831">
            <w:pPr>
              <w:widowControl/>
              <w:jc w:val="left"/>
              <w:rPr>
                <w:rFonts w:ascii="Meiryo UI" w:eastAsia="Meiryo UI" w:hAnsi="Meiryo UI" w:cs="Meiryo UI"/>
                <w:color w:val="000000"/>
                <w:kern w:val="0"/>
                <w:sz w:val="20"/>
              </w:rPr>
            </w:pPr>
          </w:p>
        </w:tc>
      </w:tr>
      <w:tr w:rsidR="00163831">
        <w:trPr>
          <w:trHeight w:val="550"/>
        </w:trPr>
        <w:tc>
          <w:tcPr>
            <w:tcW w:w="2127"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【事業ゴール】</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目的との整合性を意識し、以下の点を意識して記載してください。</w:t>
            </w:r>
          </w:p>
          <w:p w:rsidR="00163831" w:rsidRDefault="00F908C4">
            <w:pPr>
              <w:pStyle w:val="af3"/>
              <w:widowControl/>
              <w:numPr>
                <w:ilvl w:val="0"/>
                <w:numId w:val="3"/>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ゴールは何か（明確に記載してください）</w:t>
            </w:r>
          </w:p>
          <w:p w:rsidR="00163831" w:rsidRDefault="00F908C4">
            <w:pPr>
              <w:pStyle w:val="af3"/>
              <w:widowControl/>
              <w:numPr>
                <w:ilvl w:val="0"/>
                <w:numId w:val="3"/>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ゴール達成のため、何を事業として推進するか。</w:t>
            </w:r>
          </w:p>
          <w:p w:rsidR="00163831" w:rsidRDefault="00163831">
            <w:pPr>
              <w:widowControl/>
              <w:jc w:val="left"/>
              <w:rPr>
                <w:rFonts w:ascii="Meiryo UI" w:eastAsia="Meiryo UI" w:hAnsi="Meiryo UI" w:cs="Meiryo UI"/>
                <w:color w:val="000000"/>
                <w:kern w:val="0"/>
                <w:sz w:val="20"/>
              </w:rPr>
            </w:pPr>
          </w:p>
        </w:tc>
      </w:tr>
      <w:tr w:rsidR="00163831">
        <w:trPr>
          <w:trHeight w:val="550"/>
        </w:trPr>
        <w:tc>
          <w:tcPr>
            <w:tcW w:w="2127"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w:t>
            </w:r>
            <w:r>
              <w:rPr>
                <w:rFonts w:ascii="Meiryo UI" w:eastAsia="Meiryo UI" w:hAnsi="Meiryo UI" w:cs="Meiryo UI" w:hint="eastAsia"/>
                <w:color w:val="000000"/>
                <w:kern w:val="0"/>
                <w:sz w:val="20"/>
                <w:highlight w:val="yellow"/>
              </w:rPr>
              <w:t>KPI</w:t>
            </w:r>
            <w:r>
              <w:rPr>
                <w:rFonts w:ascii="Meiryo UI" w:eastAsia="Meiryo UI" w:hAnsi="Meiryo UI" w:cs="Meiryo UI" w:hint="eastAsia"/>
                <w:color w:val="000000"/>
                <w:kern w:val="0"/>
                <w:sz w:val="20"/>
                <w:highlight w:val="yellow"/>
              </w:rPr>
              <w:t>・</w:t>
            </w:r>
            <w:r>
              <w:rPr>
                <w:rFonts w:ascii="Meiryo UI" w:eastAsia="Meiryo UI" w:hAnsi="Meiryo UI" w:cs="Meiryo UI" w:hint="eastAsia"/>
                <w:color w:val="000000"/>
                <w:kern w:val="0"/>
                <w:sz w:val="20"/>
                <w:highlight w:val="yellow"/>
              </w:rPr>
              <w:t>KGI</w:t>
            </w:r>
            <w:r>
              <w:rPr>
                <w:rFonts w:ascii="Meiryo UI" w:eastAsia="Meiryo UI" w:hAnsi="Meiryo UI" w:cs="Meiryo UI" w:hint="eastAsia"/>
                <w:color w:val="000000"/>
                <w:kern w:val="0"/>
                <w:sz w:val="20"/>
                <w:highlight w:val="yellow"/>
              </w:rPr>
              <w:t>】</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事業を通した</w:t>
            </w:r>
            <w:r>
              <w:rPr>
                <w:rFonts w:ascii="Meiryo UI" w:eastAsia="Meiryo UI" w:hAnsi="Meiryo UI" w:cs="Meiryo UI" w:hint="eastAsia"/>
                <w:i/>
                <w:color w:val="0070C0"/>
                <w:kern w:val="0"/>
                <w:sz w:val="20"/>
              </w:rPr>
              <w:t>KGI</w:t>
            </w:r>
            <w:r>
              <w:rPr>
                <w:rFonts w:ascii="Meiryo UI" w:eastAsia="Meiryo UI" w:hAnsi="Meiryo UI" w:cs="Meiryo UI" w:hint="eastAsia"/>
                <w:i/>
                <w:color w:val="0070C0"/>
                <w:kern w:val="0"/>
                <w:sz w:val="20"/>
              </w:rPr>
              <w:t>（事業が成功するゴールの指標）と、</w:t>
            </w:r>
            <w:r>
              <w:rPr>
                <w:rFonts w:ascii="Meiryo UI" w:eastAsia="Meiryo UI" w:hAnsi="Meiryo UI" w:cs="Meiryo UI" w:hint="eastAsia"/>
                <w:i/>
                <w:color w:val="0070C0"/>
                <w:kern w:val="0"/>
                <w:sz w:val="20"/>
              </w:rPr>
              <w:t>KGI</w:t>
            </w:r>
            <w:r>
              <w:rPr>
                <w:rFonts w:ascii="Meiryo UI" w:eastAsia="Meiryo UI" w:hAnsi="Meiryo UI" w:cs="Meiryo UI" w:hint="eastAsia"/>
                <w:i/>
                <w:color w:val="0070C0"/>
                <w:kern w:val="0"/>
                <w:sz w:val="20"/>
              </w:rPr>
              <w:t>を達成するための</w:t>
            </w:r>
            <w:r>
              <w:rPr>
                <w:rFonts w:ascii="Meiryo UI" w:eastAsia="Meiryo UI" w:hAnsi="Meiryo UI" w:cs="Meiryo UI" w:hint="eastAsia"/>
                <w:i/>
                <w:color w:val="0070C0"/>
                <w:kern w:val="0"/>
                <w:sz w:val="20"/>
              </w:rPr>
              <w:t>KPI</w:t>
            </w:r>
            <w:r>
              <w:rPr>
                <w:rFonts w:ascii="Meiryo UI" w:eastAsia="Meiryo UI" w:hAnsi="Meiryo UI" w:cs="Meiryo UI" w:hint="eastAsia"/>
                <w:i/>
                <w:color w:val="0070C0"/>
                <w:kern w:val="0"/>
                <w:sz w:val="20"/>
              </w:rPr>
              <w:t>（ゴール達成に必要な指標）を設定してください。</w:t>
            </w:r>
          </w:p>
          <w:p w:rsidR="00163831" w:rsidRDefault="00F908C4">
            <w:pPr>
              <w:widowControl/>
              <w:jc w:val="left"/>
              <w:rPr>
                <w:rFonts w:ascii="Meiryo UI" w:eastAsia="Meiryo UI" w:hAnsi="Meiryo UI" w:cs="Meiryo UI"/>
                <w:i/>
                <w:color w:val="000000" w:themeColor="text1"/>
                <w:kern w:val="0"/>
                <w:sz w:val="20"/>
              </w:rPr>
            </w:pPr>
            <w:r>
              <w:rPr>
                <w:rFonts w:ascii="Meiryo UI" w:eastAsia="Meiryo UI" w:hAnsi="Meiryo UI" w:cs="Meiryo UI" w:hint="eastAsia"/>
                <w:i/>
                <w:color w:val="0070C0"/>
                <w:kern w:val="0"/>
                <w:sz w:val="20"/>
              </w:rPr>
              <w:t>適宜、ツリー図などで表記しても差し支えありません。</w:t>
            </w:r>
          </w:p>
          <w:p w:rsidR="00163831" w:rsidRDefault="00163831">
            <w:pPr>
              <w:widowControl/>
              <w:jc w:val="left"/>
              <w:rPr>
                <w:rFonts w:ascii="Meiryo UI" w:eastAsia="Meiryo UI" w:hAnsi="Meiryo UI" w:cs="Meiryo UI"/>
                <w:color w:val="000000"/>
                <w:kern w:val="0"/>
                <w:sz w:val="20"/>
              </w:rPr>
            </w:pPr>
          </w:p>
        </w:tc>
      </w:tr>
      <w:tr w:rsidR="00163831">
        <w:trPr>
          <w:trHeight w:val="550"/>
        </w:trPr>
        <w:tc>
          <w:tcPr>
            <w:tcW w:w="2127"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【地域の核となる歴史的資源、及び既に活用又は活用予定の地域資源】</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lastRenderedPageBreak/>
              <w:t>記載した地域資源</w:t>
            </w:r>
            <w:r>
              <w:rPr>
                <w:rFonts w:ascii="Meiryo UI" w:eastAsia="Meiryo UI" w:hAnsi="Meiryo UI" w:cs="Meiryo UI" w:hint="eastAsia"/>
                <w:i/>
                <w:color w:val="0070C0"/>
                <w:kern w:val="0"/>
                <w:sz w:val="20"/>
              </w:rPr>
              <w:t>（数が多さが加点になるわけではありません）</w:t>
            </w:r>
            <w:r>
              <w:rPr>
                <w:rFonts w:ascii="Meiryo UI" w:eastAsia="Meiryo UI" w:hAnsi="Meiryo UI" w:cs="Meiryo UI" w:hint="eastAsia"/>
                <w:i/>
                <w:color w:val="0070C0"/>
                <w:kern w:val="0"/>
                <w:sz w:val="20"/>
              </w:rPr>
              <w:t>のうち、地域の核となる歴史的資源には、末尾に（★）</w:t>
            </w:r>
            <w:r>
              <w:rPr>
                <w:rFonts w:ascii="Meiryo UI" w:eastAsia="Meiryo UI" w:hAnsi="Meiryo UI" w:cs="Meiryo UI" w:hint="eastAsia"/>
                <w:i/>
                <w:color w:val="0070C0"/>
                <w:kern w:val="0"/>
                <w:sz w:val="20"/>
              </w:rPr>
              <w:t>、</w:t>
            </w:r>
            <w:r>
              <w:rPr>
                <w:rFonts w:ascii="Meiryo UI" w:eastAsia="Meiryo UI" w:hAnsi="Meiryo UI" w:cs="Meiryo UI" w:hint="eastAsia"/>
                <w:i/>
                <w:color w:val="0070C0"/>
                <w:kern w:val="0"/>
                <w:sz w:val="20"/>
              </w:rPr>
              <w:t>本事業で活用を予定しているものについては、末尾に（○）を記載してください。</w:t>
            </w:r>
          </w:p>
          <w:p w:rsidR="00163831" w:rsidRDefault="00163831">
            <w:pPr>
              <w:widowControl/>
              <w:jc w:val="left"/>
              <w:rPr>
                <w:rFonts w:ascii="Meiryo UI" w:eastAsia="Meiryo UI" w:hAnsi="Meiryo UI" w:cs="Meiryo UI"/>
                <w:i/>
                <w:color w:val="0070C0"/>
                <w:kern w:val="0"/>
                <w:sz w:val="20"/>
              </w:rPr>
            </w:pP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地域の核となる歴史的資源については、その理由及び活用の方法について、（★）に続けて記載ください</w:t>
            </w:r>
          </w:p>
          <w:p w:rsidR="00163831" w:rsidRDefault="00163831">
            <w:pPr>
              <w:widowControl/>
              <w:jc w:val="left"/>
              <w:rPr>
                <w:rFonts w:ascii="Meiryo UI" w:eastAsia="Meiryo UI" w:hAnsi="Meiryo UI" w:cs="Meiryo UI"/>
                <w:color w:val="000000"/>
                <w:kern w:val="0"/>
                <w:sz w:val="20"/>
              </w:rPr>
            </w:pPr>
          </w:p>
        </w:tc>
      </w:tr>
      <w:tr w:rsidR="00163831">
        <w:trPr>
          <w:trHeight w:val="270"/>
        </w:trPr>
        <w:tc>
          <w:tcPr>
            <w:tcW w:w="2127"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rsidR="00163831" w:rsidRDefault="00F908C4">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【ターゲットの設定・分類及びインサイト】</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本事業におけるターゲットについて、ターゲットの居住地（国内外）、地域における着地旅行消費額、市場規模（概算）、想定するインサイト（心理的属性）等を記載してください。</w:t>
            </w:r>
          </w:p>
          <w:p w:rsidR="00163831" w:rsidRDefault="00163831">
            <w:pPr>
              <w:widowControl/>
              <w:jc w:val="left"/>
              <w:rPr>
                <w:rFonts w:ascii="Meiryo UI" w:eastAsia="Meiryo UI" w:hAnsi="Meiryo UI" w:cs="Meiryo UI"/>
                <w:i/>
                <w:color w:val="0070C0"/>
                <w:kern w:val="0"/>
                <w:sz w:val="20"/>
              </w:rPr>
            </w:pP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また、ターゲットの設定に当たり、マーケットデータやこれまでの実績をもとに設定することとし、その出自についても合わせて記載すること。</w:t>
            </w:r>
          </w:p>
          <w:p w:rsidR="00163831" w:rsidRDefault="00163831">
            <w:pPr>
              <w:widowControl/>
              <w:jc w:val="left"/>
              <w:rPr>
                <w:rFonts w:ascii="Meiryo UI" w:eastAsia="Meiryo UI" w:hAnsi="Meiryo UI" w:cs="Meiryo UI"/>
                <w:color w:val="000000"/>
                <w:kern w:val="0"/>
                <w:sz w:val="20"/>
              </w:rPr>
            </w:pPr>
          </w:p>
        </w:tc>
      </w:tr>
      <w:tr w:rsidR="00163831">
        <w:trPr>
          <w:trHeight w:val="270"/>
        </w:trPr>
        <w:tc>
          <w:tcPr>
            <w:tcW w:w="2127" w:type="dxa"/>
            <w:vMerge w:val="restart"/>
            <w:tcBorders>
              <w:left w:val="single" w:sz="8" w:space="0" w:color="auto"/>
              <w:right w:val="single" w:sz="8" w:space="0" w:color="auto"/>
            </w:tcBorders>
            <w:shd w:val="clear" w:color="auto" w:fill="auto"/>
            <w:vAlign w:val="center"/>
          </w:tcPr>
          <w:p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事業の</w:t>
            </w:r>
          </w:p>
          <w:p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具体的な内容等</w:t>
            </w:r>
          </w:p>
        </w:tc>
        <w:tc>
          <w:tcPr>
            <w:tcW w:w="6945" w:type="dxa"/>
            <w:tcBorders>
              <w:top w:val="single" w:sz="8" w:space="0" w:color="auto"/>
              <w:left w:val="nil"/>
              <w:bottom w:val="nil"/>
              <w:right w:val="single" w:sz="8" w:space="0" w:color="000000"/>
            </w:tcBorders>
            <w:shd w:val="clear" w:color="auto" w:fill="auto"/>
            <w:vAlign w:val="center"/>
          </w:tcPr>
          <w:p w:rsidR="00163831" w:rsidRDefault="00F908C4">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【具体的な事業内容①】</w:t>
            </w:r>
          </w:p>
          <w:p w:rsidR="00163831" w:rsidRDefault="00F908C4">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域内全体のマネジメントを担う地域経営体制</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地域内全体のマネジメントを担う地域経営体制の確立に向け、本事業において実施する事業内容について記載してください。</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＜取組の方向性＞</w:t>
            </w:r>
          </w:p>
          <w:p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官民連携推進体制（並びに地域金融機関等の参画も必要）</w:t>
            </w:r>
          </w:p>
          <w:p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自治体の基本計画や観光計画と連動した観光まちづくり・事業計画の策定、実行</w:t>
            </w:r>
          </w:p>
          <w:p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地域金融機関・政府系金融機関等と連携した、資金調達の仕組みの存在</w:t>
            </w:r>
          </w:p>
          <w:p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地域全体のサービス・クオリティマネジメント機能の実装</w:t>
            </w:r>
          </w:p>
          <w:p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地域の経営・マーケティング人材の確保及び育成</w:t>
            </w:r>
          </w:p>
          <w:p w:rsidR="00163831" w:rsidRDefault="00163831">
            <w:pPr>
              <w:pStyle w:val="af3"/>
              <w:widowControl/>
              <w:ind w:leftChars="0" w:left="0"/>
              <w:jc w:val="left"/>
              <w:rPr>
                <w:rFonts w:ascii="Meiryo UI" w:eastAsia="Meiryo UI" w:hAnsi="Meiryo UI" w:cs="Meiryo UI"/>
                <w:color w:val="000000"/>
                <w:kern w:val="0"/>
                <w:sz w:val="20"/>
              </w:rPr>
            </w:pPr>
          </w:p>
          <w:p w:rsidR="00163831" w:rsidRDefault="00163831">
            <w:pPr>
              <w:pStyle w:val="af3"/>
              <w:widowControl/>
              <w:ind w:leftChars="0" w:left="0"/>
              <w:jc w:val="left"/>
              <w:rPr>
                <w:rFonts w:ascii="Meiryo UI" w:eastAsia="Meiryo UI" w:hAnsi="Meiryo UI" w:cs="Meiryo UI"/>
                <w:color w:val="000000"/>
                <w:kern w:val="0"/>
                <w:sz w:val="20"/>
              </w:rPr>
            </w:pPr>
          </w:p>
        </w:tc>
      </w:tr>
      <w:tr w:rsidR="00163831">
        <w:trPr>
          <w:trHeight w:val="270"/>
        </w:trPr>
        <w:tc>
          <w:tcPr>
            <w:tcW w:w="2127"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rsidR="00163831" w:rsidRDefault="00F908C4">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【具体的な事業内容②】</w:t>
            </w:r>
          </w:p>
          <w:p w:rsidR="00163831" w:rsidRDefault="00F908C4">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高付加価値化や地域経済循環・波及効果の最大化</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高付加価値化や地域経済循環・波及効果の最大化に向け、本事業において実施する事業内容について記載してください。</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＜取組の方向性＞</w:t>
            </w:r>
          </w:p>
          <w:p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高付加価値旅行者をターゲットとした誘客戦略や計画の策定・実行</w:t>
            </w:r>
          </w:p>
          <w:p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地域の宝である城・社寺等歴史的資源の高付加価値な活用</w:t>
            </w:r>
          </w:p>
          <w:p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コアバリューの発掘・磨き上げによる地域ブランドの確立</w:t>
            </w:r>
          </w:p>
          <w:p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lastRenderedPageBreak/>
              <w:t>地域産業連携を促進し、域内調達率・域内生産額の向上（富・所得を外部に漏らさない）</w:t>
            </w:r>
          </w:p>
          <w:p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地方自治体等が定める観光や観光まちづくりに関する計画や事業との連動</w:t>
            </w:r>
          </w:p>
          <w:p w:rsidR="00163831" w:rsidRDefault="00163831">
            <w:pPr>
              <w:widowControl/>
              <w:jc w:val="left"/>
              <w:rPr>
                <w:rFonts w:ascii="Meiryo UI" w:eastAsia="Meiryo UI" w:hAnsi="Meiryo UI" w:cs="Meiryo UI"/>
                <w:color w:val="000000"/>
                <w:kern w:val="0"/>
                <w:sz w:val="20"/>
                <w:highlight w:val="yellow"/>
              </w:rPr>
            </w:pPr>
          </w:p>
          <w:p w:rsidR="00163831" w:rsidRDefault="00163831">
            <w:pPr>
              <w:pStyle w:val="af3"/>
              <w:widowControl/>
              <w:ind w:leftChars="0" w:left="0"/>
              <w:jc w:val="left"/>
              <w:rPr>
                <w:rFonts w:ascii="Meiryo UI" w:eastAsia="Meiryo UI" w:hAnsi="Meiryo UI" w:cs="Meiryo UI"/>
                <w:i/>
                <w:color w:val="0070C0"/>
                <w:kern w:val="0"/>
                <w:sz w:val="20"/>
              </w:rPr>
            </w:pPr>
          </w:p>
        </w:tc>
      </w:tr>
      <w:tr w:rsidR="00163831">
        <w:trPr>
          <w:trHeight w:val="270"/>
        </w:trPr>
        <w:tc>
          <w:tcPr>
            <w:tcW w:w="2127"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rsidR="00163831" w:rsidRDefault="00F908C4">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【具体的な事業内容③】</w:t>
            </w:r>
          </w:p>
          <w:p w:rsidR="00163831" w:rsidRDefault="00F908C4">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地域社会への還元・文化及び環境の持続可能な保全</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地域社会への還元・文化及び環境の持続可能な保全に向け、本事業において実施する事業内容について記載してください。</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＜取組の方向性＞</w:t>
            </w:r>
          </w:p>
          <w:p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地域住民に対して、エリア開発の理念と目標を共有するための施策等を継続実施</w:t>
            </w:r>
          </w:p>
          <w:p w:rsidR="00163831" w:rsidRDefault="00F908C4">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地域社会へ還元、文化及び環境の保全に貢献できる機会</w:t>
            </w:r>
          </w:p>
          <w:p w:rsidR="00163831" w:rsidRDefault="00F908C4">
            <w:pPr>
              <w:widowControl/>
              <w:numPr>
                <w:ilvl w:val="0"/>
                <w:numId w:val="4"/>
              </w:numPr>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地域資源の保全や文化の継承等のために地域内の稼ぎの再投資を実施</w:t>
            </w:r>
          </w:p>
          <w:p w:rsidR="00163831" w:rsidRDefault="00F908C4">
            <w:pPr>
              <w:widowControl/>
              <w:numPr>
                <w:ilvl w:val="0"/>
                <w:numId w:val="4"/>
              </w:numPr>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地方自治体等が定める地域の文化財や歴史的資源、街並みの保全のための計画等との連動</w:t>
            </w:r>
          </w:p>
          <w:p w:rsidR="00163831" w:rsidRDefault="00163831">
            <w:pPr>
              <w:pStyle w:val="af3"/>
              <w:widowControl/>
              <w:ind w:leftChars="0" w:left="0"/>
              <w:jc w:val="left"/>
              <w:rPr>
                <w:rFonts w:ascii="Meiryo UI" w:eastAsia="Meiryo UI" w:hAnsi="Meiryo UI" w:cs="Meiryo UI"/>
                <w:i/>
                <w:color w:val="0070C0"/>
                <w:kern w:val="0"/>
                <w:sz w:val="20"/>
              </w:rPr>
            </w:pPr>
          </w:p>
        </w:tc>
      </w:tr>
      <w:tr w:rsidR="00163831">
        <w:trPr>
          <w:trHeight w:val="270"/>
        </w:trPr>
        <w:tc>
          <w:tcPr>
            <w:tcW w:w="2127"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【本事業との相乗効果が期待できる今後実施予定の地域の取組（地域自らの費用で実施又は国等による他の補助制度等を活用し実施するものを含む。）】</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本事業との相乗効果が期待出来る今後実施予定の地域の取組があれば、それと本事業への申請内容との違いが明確となるよう、記載してください。</w:t>
            </w:r>
          </w:p>
          <w:p w:rsidR="00163831" w:rsidRDefault="00163831">
            <w:pPr>
              <w:widowControl/>
              <w:jc w:val="left"/>
              <w:rPr>
                <w:rFonts w:ascii="Meiryo UI" w:eastAsia="Meiryo UI" w:hAnsi="Meiryo UI" w:cs="Meiryo UI"/>
                <w:color w:val="000000"/>
                <w:kern w:val="0"/>
                <w:sz w:val="20"/>
              </w:rPr>
            </w:pPr>
          </w:p>
        </w:tc>
      </w:tr>
      <w:tr w:rsidR="00163831">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rsidR="00163831" w:rsidRDefault="00F908C4">
            <w:pPr>
              <w:jc w:val="center"/>
              <w:rPr>
                <w:rFonts w:ascii="Meiryo UI" w:eastAsia="Meiryo UI" w:hAnsi="Meiryo UI" w:cs="Meiryo UI"/>
                <w:b/>
                <w:color w:val="000000"/>
                <w:kern w:val="0"/>
                <w:sz w:val="18"/>
              </w:rPr>
            </w:pPr>
            <w:r>
              <w:rPr>
                <w:rFonts w:ascii="Meiryo UI" w:eastAsia="Meiryo UI" w:hAnsi="Meiryo UI" w:cs="Meiryo UI" w:hint="eastAsia"/>
                <w:b/>
                <w:color w:val="000000"/>
                <w:kern w:val="0"/>
                <w:sz w:val="20"/>
              </w:rPr>
              <w:t>事業等の</w:t>
            </w:r>
          </w:p>
          <w:p w:rsidR="00163831" w:rsidRDefault="00F908C4">
            <w:pPr>
              <w:jc w:val="center"/>
              <w:rPr>
                <w:rFonts w:ascii="Meiryo UI" w:eastAsia="Meiryo UI" w:hAnsi="Meiryo UI" w:cs="Meiryo UI"/>
                <w:b/>
                <w:color w:val="000000"/>
                <w:kern w:val="0"/>
                <w:sz w:val="18"/>
              </w:rPr>
            </w:pPr>
            <w:r>
              <w:rPr>
                <w:rFonts w:ascii="Meiryo UI" w:eastAsia="Meiryo UI" w:hAnsi="Meiryo UI" w:cs="Meiryo UI" w:hint="eastAsia"/>
                <w:b/>
                <w:color w:val="000000"/>
                <w:kern w:val="0"/>
                <w:sz w:val="20"/>
              </w:rPr>
              <w:t>実施体制</w:t>
            </w:r>
          </w:p>
        </w:tc>
        <w:tc>
          <w:tcPr>
            <w:tcW w:w="6945" w:type="dxa"/>
            <w:tcBorders>
              <w:top w:val="single" w:sz="8" w:space="0" w:color="auto"/>
              <w:left w:val="nil"/>
              <w:bottom w:val="nil"/>
              <w:right w:val="single" w:sz="8" w:space="0" w:color="000000"/>
            </w:tcBorders>
            <w:shd w:val="clear" w:color="auto" w:fill="auto"/>
            <w:vAlign w:val="center"/>
          </w:tcPr>
          <w:p w:rsidR="00163831" w:rsidRDefault="00F908C4">
            <w:pPr>
              <w:widowControl/>
              <w:jc w:val="left"/>
              <w:rPr>
                <w:rFonts w:ascii="Meiryo UI" w:eastAsia="Meiryo UI" w:hAnsi="Meiryo UI" w:cs="Meiryo UI"/>
                <w:b/>
                <w:color w:val="000000"/>
                <w:kern w:val="0"/>
                <w:sz w:val="20"/>
              </w:rPr>
            </w:pPr>
            <w:r>
              <w:rPr>
                <w:rFonts w:ascii="Meiryo UI" w:eastAsia="Meiryo UI" w:hAnsi="Meiryo UI" w:cs="Meiryo UI" w:hint="eastAsia"/>
                <w:b/>
                <w:color w:val="000000"/>
                <w:kern w:val="0"/>
                <w:sz w:val="20"/>
                <w:highlight w:val="yellow"/>
              </w:rPr>
              <w:t>【実施体制の組織・人員体制、役割分担】</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代表主体及びそれ以外の事業者で構成された実施体制において、各事業者の活動内容や連携方法について記載してください。</w:t>
            </w:r>
          </w:p>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適宜、ツリー構造等の図で記載しても差し支えありません。</w:t>
            </w:r>
          </w:p>
          <w:p w:rsidR="00163831" w:rsidRDefault="00163831">
            <w:pPr>
              <w:widowControl/>
              <w:jc w:val="left"/>
              <w:rPr>
                <w:rFonts w:ascii="Meiryo UI" w:eastAsia="Meiryo UI" w:hAnsi="Meiryo UI" w:cs="Meiryo UI"/>
                <w:color w:val="000000"/>
                <w:kern w:val="0"/>
                <w:sz w:val="20"/>
              </w:rPr>
            </w:pPr>
          </w:p>
        </w:tc>
      </w:tr>
      <w:tr w:rsidR="00163831">
        <w:trPr>
          <w:trHeight w:val="270"/>
        </w:trPr>
        <w:tc>
          <w:tcPr>
            <w:tcW w:w="2127"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【実施体制に関連するこれまでの計画・取組と本事業における申請内容との区別】</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歴史的資源を活用した観光まちづくりに関するこれまでの計画や既存の取組があれば、それらと本事業への申請内容との違いが明確となるよう、記載してください。</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また、既存の取組に関連するウェブサイトや</w:t>
            </w:r>
            <w:r>
              <w:rPr>
                <w:rFonts w:ascii="Meiryo UI" w:eastAsia="Meiryo UI" w:hAnsi="Meiryo UI" w:cs="Meiryo UI" w:hint="eastAsia"/>
                <w:i/>
                <w:color w:val="0070C0"/>
                <w:kern w:val="0"/>
                <w:sz w:val="20"/>
              </w:rPr>
              <w:t>SNS</w:t>
            </w:r>
            <w:r>
              <w:rPr>
                <w:rFonts w:ascii="Meiryo UI" w:eastAsia="Meiryo UI" w:hAnsi="Meiryo UI" w:cs="Meiryo UI" w:hint="eastAsia"/>
                <w:i/>
                <w:color w:val="0070C0"/>
                <w:kern w:val="0"/>
                <w:sz w:val="20"/>
              </w:rPr>
              <w:t>等があれば、ウェブサイト等の名称と</w:t>
            </w:r>
            <w:r>
              <w:rPr>
                <w:rFonts w:ascii="Meiryo UI" w:eastAsia="Meiryo UI" w:hAnsi="Meiryo UI" w:cs="Meiryo UI" w:hint="eastAsia"/>
                <w:i/>
                <w:color w:val="0070C0"/>
                <w:kern w:val="0"/>
                <w:sz w:val="20"/>
              </w:rPr>
              <w:t>URL</w:t>
            </w:r>
            <w:r>
              <w:rPr>
                <w:rFonts w:ascii="Meiryo UI" w:eastAsia="Meiryo UI" w:hAnsi="Meiryo UI" w:cs="Meiryo UI" w:hint="eastAsia"/>
                <w:i/>
                <w:color w:val="0070C0"/>
                <w:kern w:val="0"/>
                <w:sz w:val="20"/>
              </w:rPr>
              <w:t>を併記してください。</w:t>
            </w:r>
          </w:p>
          <w:p w:rsidR="00163831" w:rsidRDefault="00163831">
            <w:pPr>
              <w:widowControl/>
              <w:jc w:val="left"/>
              <w:rPr>
                <w:rFonts w:ascii="Meiryo UI" w:eastAsia="Meiryo UI" w:hAnsi="Meiryo UI" w:cs="Meiryo UI"/>
                <w:color w:val="000000"/>
                <w:kern w:val="0"/>
                <w:sz w:val="20"/>
              </w:rPr>
            </w:pPr>
          </w:p>
        </w:tc>
      </w:tr>
      <w:tr w:rsidR="00163831">
        <w:trPr>
          <w:trHeight w:val="270"/>
        </w:trPr>
        <w:tc>
          <w:tcPr>
            <w:tcW w:w="2127"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【申請前の各種調整状況】</w:t>
            </w:r>
          </w:p>
          <w:p w:rsidR="00163831" w:rsidRDefault="00F908C4">
            <w:pPr>
              <w:pStyle w:val="af3"/>
              <w:ind w:leftChars="0" w:left="0"/>
              <w:rPr>
                <w:rFonts w:ascii="Meiryo UI" w:eastAsia="Meiryo UI" w:hAnsi="Meiryo UI" w:cs="Meiryo UI"/>
                <w:i/>
                <w:color w:val="0070C0"/>
                <w:kern w:val="0"/>
                <w:sz w:val="20"/>
              </w:rPr>
            </w:pPr>
            <w:r>
              <w:rPr>
                <w:rFonts w:ascii="Meiryo UI" w:eastAsia="Meiryo UI" w:hAnsi="Meiryo UI" w:cs="Meiryo UI" w:hint="eastAsia"/>
                <w:i/>
                <w:color w:val="0070C0"/>
                <w:kern w:val="0"/>
                <w:sz w:val="20"/>
              </w:rPr>
              <w:t>公募要領「Ⅱ．募集内容等」の</w:t>
            </w:r>
            <w:r>
              <w:rPr>
                <w:rFonts w:ascii="Meiryo UI" w:eastAsia="Meiryo UI" w:hAnsi="Meiryo UI" w:cs="Meiryo UI" w:hint="eastAsia"/>
                <w:i/>
                <w:color w:val="0070C0"/>
                <w:kern w:val="0"/>
                <w:sz w:val="20"/>
              </w:rPr>
              <w:t>「</w:t>
            </w:r>
            <w:r>
              <w:rPr>
                <w:rFonts w:ascii="Meiryo UI" w:eastAsia="Meiryo UI" w:hAnsi="Meiryo UI" w:cs="Meiryo UI" w:hint="eastAsia"/>
                <w:i/>
                <w:color w:val="0070C0"/>
                <w:kern w:val="0"/>
                <w:sz w:val="20"/>
              </w:rPr>
              <w:t>６</w:t>
            </w:r>
            <w:r>
              <w:rPr>
                <w:rFonts w:ascii="Meiryo UI" w:eastAsia="Meiryo UI" w:hAnsi="Meiryo UI" w:cs="Meiryo UI" w:hint="eastAsia"/>
                <w:i/>
                <w:color w:val="0070C0"/>
                <w:kern w:val="0"/>
                <w:sz w:val="20"/>
              </w:rPr>
              <w:t>.</w:t>
            </w:r>
            <w:r>
              <w:rPr>
                <w:rFonts w:ascii="Meiryo UI" w:eastAsia="Meiryo UI" w:hAnsi="Meiryo UI" w:cs="Meiryo UI" w:hint="eastAsia"/>
                <w:i/>
                <w:color w:val="0070C0"/>
                <w:kern w:val="0"/>
                <w:sz w:val="20"/>
              </w:rPr>
              <w:t>（５）申請前の各種調整等について」に記載した調整状況について記載してください。</w:t>
            </w:r>
          </w:p>
          <w:p w:rsidR="00163831" w:rsidRDefault="00163831">
            <w:pPr>
              <w:widowControl/>
              <w:jc w:val="left"/>
              <w:rPr>
                <w:rFonts w:ascii="Meiryo UI" w:eastAsia="Meiryo UI" w:hAnsi="Meiryo UI" w:cs="Meiryo UI"/>
                <w:color w:val="000000"/>
                <w:kern w:val="0"/>
                <w:sz w:val="20"/>
              </w:rPr>
            </w:pPr>
          </w:p>
        </w:tc>
      </w:tr>
      <w:tr w:rsidR="00163831">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rsidR="00163831" w:rsidRDefault="00F908C4">
            <w:pPr>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lastRenderedPageBreak/>
              <w:t>スケジュール</w:t>
            </w:r>
          </w:p>
        </w:tc>
        <w:tc>
          <w:tcPr>
            <w:tcW w:w="6945" w:type="dxa"/>
            <w:tcBorders>
              <w:top w:val="single" w:sz="8" w:space="0" w:color="auto"/>
              <w:left w:val="nil"/>
              <w:bottom w:val="nil"/>
              <w:right w:val="single" w:sz="8" w:space="0" w:color="000000"/>
            </w:tcBorders>
            <w:shd w:val="clear" w:color="auto" w:fill="auto"/>
          </w:tcPr>
          <w:p w:rsidR="00163831" w:rsidRDefault="00F908C4">
            <w:pPr>
              <w:widowControl/>
              <w:jc w:val="left"/>
              <w:rPr>
                <w:rFonts w:ascii="Meiryo UI" w:eastAsia="Meiryo UI" w:hAnsi="Meiryo UI" w:cs="Meiryo UI"/>
                <w:kern w:val="0"/>
                <w:sz w:val="20"/>
              </w:rPr>
            </w:pPr>
            <w:r>
              <w:rPr>
                <w:rFonts w:ascii="Meiryo UI" w:eastAsia="Meiryo UI" w:hAnsi="Meiryo UI" w:cs="Meiryo UI" w:hint="eastAsia"/>
                <w:kern w:val="0"/>
                <w:sz w:val="20"/>
              </w:rPr>
              <w:t>【事業の計画】</w:t>
            </w:r>
          </w:p>
          <w:p w:rsidR="00163831" w:rsidRDefault="00F908C4">
            <w:pPr>
              <w:widowControl/>
              <w:jc w:val="left"/>
              <w:rPr>
                <w:rFonts w:ascii="Meiryo UI" w:eastAsia="Meiryo UI" w:hAnsi="Meiryo UI" w:cs="Meiryo UI"/>
                <w:kern w:val="0"/>
                <w:sz w:val="20"/>
              </w:rPr>
            </w:pPr>
            <w:r>
              <w:rPr>
                <w:rFonts w:ascii="Meiryo UI" w:eastAsia="Meiryo UI" w:hAnsi="Meiryo UI" w:cs="Meiryo UI" w:hint="eastAsia"/>
                <w:i/>
                <w:color w:val="0070C0"/>
                <w:kern w:val="0"/>
                <w:sz w:val="20"/>
              </w:rPr>
              <w:t>事業期間内において、「事業の具体的な内容等」にて記載された各取組をいつ行うかが分かるよう、実施スケジュール目標を記載してください。</w:t>
            </w:r>
          </w:p>
          <w:p w:rsidR="00163831" w:rsidRDefault="00163831">
            <w:pPr>
              <w:widowControl/>
              <w:jc w:val="left"/>
              <w:rPr>
                <w:rFonts w:ascii="Meiryo UI" w:eastAsia="Meiryo UI" w:hAnsi="Meiryo UI" w:cs="Meiryo UI"/>
                <w:color w:val="000000"/>
                <w:kern w:val="0"/>
                <w:sz w:val="20"/>
              </w:rPr>
            </w:pPr>
          </w:p>
        </w:tc>
      </w:tr>
      <w:tr w:rsidR="00163831">
        <w:trPr>
          <w:trHeight w:val="270"/>
        </w:trPr>
        <w:tc>
          <w:tcPr>
            <w:tcW w:w="2127" w:type="dxa"/>
            <w:vMerge/>
            <w:tcBorders>
              <w:left w:val="single" w:sz="8" w:space="0" w:color="auto"/>
              <w:bottom w:val="single" w:sz="8" w:space="0" w:color="000000"/>
              <w:right w:val="single" w:sz="8" w:space="0" w:color="auto"/>
            </w:tcBorders>
            <w:shd w:val="clear" w:color="auto" w:fill="auto"/>
            <w:vAlign w:val="center"/>
          </w:tcPr>
          <w:p w:rsidR="00163831" w:rsidRDefault="0016383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rsidR="00163831" w:rsidRDefault="00F908C4">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【事業終了後（令和６年度以降）の事業方針・計画】</w:t>
            </w:r>
          </w:p>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地域のビジョンや中長期のあるべき姿及びそれらの実現に向けた計画等と、事業期間内と同様に、取組別に実施スケジュール目標を記載してください。</w:t>
            </w:r>
          </w:p>
          <w:p w:rsidR="00163831" w:rsidRDefault="00163831">
            <w:pPr>
              <w:widowControl/>
              <w:jc w:val="left"/>
              <w:rPr>
                <w:rFonts w:ascii="Meiryo UI" w:eastAsia="Meiryo UI" w:hAnsi="Meiryo UI" w:cs="Meiryo UI"/>
                <w:color w:val="000000"/>
                <w:kern w:val="0"/>
                <w:sz w:val="20"/>
              </w:rPr>
            </w:pPr>
          </w:p>
        </w:tc>
      </w:tr>
      <w:tr w:rsidR="00163831">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その他特記事項</w:t>
            </w:r>
          </w:p>
          <w:p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（適宜行の追加可能）</w:t>
            </w:r>
          </w:p>
        </w:tc>
        <w:tc>
          <w:tcPr>
            <w:tcW w:w="6945" w:type="dxa"/>
            <w:tcBorders>
              <w:top w:val="single" w:sz="8" w:space="0" w:color="auto"/>
              <w:left w:val="nil"/>
              <w:bottom w:val="single" w:sz="4" w:space="0" w:color="auto"/>
              <w:right w:val="single" w:sz="8" w:space="0" w:color="000000"/>
            </w:tcBorders>
            <w:shd w:val="clear" w:color="auto" w:fill="auto"/>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w:t>
            </w:r>
            <w:r>
              <w:rPr>
                <w:rFonts w:ascii="Meiryo UI" w:eastAsia="Meiryo UI" w:hAnsi="Meiryo UI" w:cs="Meiryo UI" w:hint="eastAsia"/>
                <w:color w:val="000000"/>
                <w:kern w:val="0"/>
                <w:sz w:val="20"/>
              </w:rPr>
              <w:t>専門家による伴走支援の必要性及び分野について</w:t>
            </w:r>
            <w:r>
              <w:rPr>
                <w:rFonts w:ascii="Meiryo UI" w:eastAsia="Meiryo UI" w:hAnsi="Meiryo UI" w:cs="Meiryo UI" w:hint="eastAsia"/>
                <w:color w:val="000000"/>
                <w:kern w:val="0"/>
                <w:sz w:val="20"/>
              </w:rPr>
              <w:t>】</w:t>
            </w:r>
          </w:p>
          <w:p w:rsidR="00163831" w:rsidRDefault="00F908C4">
            <w:pPr>
              <w:pStyle w:val="af3"/>
              <w:ind w:leftChars="0" w:left="0"/>
              <w:rPr>
                <w:rFonts w:ascii="Meiryo UI" w:eastAsia="Meiryo UI" w:hAnsi="Meiryo UI" w:cs="Meiryo UI"/>
                <w:i/>
                <w:color w:val="0070C0"/>
                <w:kern w:val="0"/>
                <w:sz w:val="20"/>
              </w:rPr>
            </w:pPr>
            <w:r>
              <w:rPr>
                <w:rFonts w:ascii="Meiryo UI" w:eastAsia="Meiryo UI" w:hAnsi="Meiryo UI" w:cs="Meiryo UI" w:hint="eastAsia"/>
                <w:i/>
                <w:color w:val="0070C0"/>
                <w:kern w:val="0"/>
                <w:sz w:val="20"/>
              </w:rPr>
              <w:t>公募要領「Ⅱ．募集内容等」の</w:t>
            </w:r>
            <w:r>
              <w:rPr>
                <w:rFonts w:ascii="Meiryo UI" w:eastAsia="Meiryo UI" w:hAnsi="Meiryo UI" w:cs="Meiryo UI" w:hint="eastAsia"/>
                <w:i/>
                <w:color w:val="0070C0"/>
                <w:kern w:val="0"/>
                <w:sz w:val="20"/>
              </w:rPr>
              <w:t>「</w:t>
            </w:r>
            <w:r>
              <w:rPr>
                <w:rFonts w:ascii="Meiryo UI" w:eastAsia="Meiryo UI" w:hAnsi="Meiryo UI" w:cs="Meiryo UI" w:hint="eastAsia"/>
                <w:i/>
                <w:color w:val="0070C0"/>
                <w:kern w:val="0"/>
                <w:sz w:val="20"/>
              </w:rPr>
              <w:t>６</w:t>
            </w:r>
            <w:r>
              <w:rPr>
                <w:rFonts w:ascii="Meiryo UI" w:eastAsia="Meiryo UI" w:hAnsi="Meiryo UI" w:cs="Meiryo UI" w:hint="eastAsia"/>
                <w:i/>
                <w:color w:val="0070C0"/>
                <w:kern w:val="0"/>
                <w:sz w:val="20"/>
              </w:rPr>
              <w:t>.</w:t>
            </w:r>
            <w:r>
              <w:rPr>
                <w:rFonts w:ascii="Meiryo UI" w:eastAsia="Meiryo UI" w:hAnsi="Meiryo UI" w:cs="Meiryo UI" w:hint="eastAsia"/>
                <w:i/>
                <w:color w:val="0070C0"/>
                <w:kern w:val="0"/>
                <w:sz w:val="20"/>
              </w:rPr>
              <w:t>（</w:t>
            </w:r>
            <w:r>
              <w:rPr>
                <w:rFonts w:ascii="Meiryo UI" w:eastAsia="Meiryo UI" w:hAnsi="Meiryo UI" w:cs="Meiryo UI" w:hint="eastAsia"/>
                <w:i/>
                <w:color w:val="0070C0"/>
                <w:kern w:val="0"/>
                <w:sz w:val="20"/>
              </w:rPr>
              <w:t>２</w:t>
            </w:r>
            <w:r>
              <w:rPr>
                <w:rFonts w:ascii="Meiryo UI" w:eastAsia="Meiryo UI" w:hAnsi="Meiryo UI" w:cs="Meiryo UI" w:hint="eastAsia"/>
                <w:i/>
                <w:color w:val="0070C0"/>
                <w:kern w:val="0"/>
                <w:sz w:val="20"/>
              </w:rPr>
              <w:t>）</w:t>
            </w:r>
            <w:r>
              <w:rPr>
                <w:rFonts w:ascii="Meiryo UI" w:eastAsia="Meiryo UI" w:hAnsi="Meiryo UI" w:cs="Meiryo UI" w:hint="eastAsia"/>
                <w:i/>
                <w:color w:val="0070C0"/>
                <w:kern w:val="0"/>
                <w:sz w:val="20"/>
              </w:rPr>
              <w:t>伴走支援について</w:t>
            </w:r>
            <w:r>
              <w:rPr>
                <w:rFonts w:ascii="Meiryo UI" w:eastAsia="Meiryo UI" w:hAnsi="Meiryo UI" w:cs="Meiryo UI" w:hint="eastAsia"/>
                <w:i/>
                <w:color w:val="0070C0"/>
                <w:kern w:val="0"/>
                <w:sz w:val="20"/>
              </w:rPr>
              <w:t>」に</w:t>
            </w:r>
            <w:r>
              <w:rPr>
                <w:rFonts w:ascii="Meiryo UI" w:eastAsia="Meiryo UI" w:hAnsi="Meiryo UI" w:cs="Meiryo UI" w:hint="eastAsia"/>
                <w:i/>
                <w:color w:val="0070C0"/>
                <w:kern w:val="0"/>
                <w:sz w:val="20"/>
              </w:rPr>
              <w:t>記載のある伴走支援の分野の例を参考に、事業ゴールを鑑み、課題となる点について伴走支援の必要性及び分野について、記入してください。</w:t>
            </w:r>
          </w:p>
          <w:p w:rsidR="00163831" w:rsidRDefault="00163831">
            <w:pPr>
              <w:widowControl/>
              <w:jc w:val="left"/>
              <w:rPr>
                <w:rFonts w:ascii="Meiryo UI" w:eastAsia="Meiryo UI" w:hAnsi="Meiryo UI" w:cs="Meiryo UI"/>
                <w:color w:val="000000"/>
                <w:kern w:val="0"/>
                <w:sz w:val="20"/>
              </w:rPr>
            </w:pPr>
          </w:p>
        </w:tc>
      </w:tr>
      <w:tr w:rsidR="00163831">
        <w:trPr>
          <w:trHeight w:val="270"/>
        </w:trPr>
        <w:tc>
          <w:tcPr>
            <w:tcW w:w="2127" w:type="dxa"/>
            <w:vMerge/>
            <w:tcBorders>
              <w:left w:val="single" w:sz="8" w:space="0" w:color="auto"/>
              <w:bottom w:val="single" w:sz="4"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single" w:sz="4" w:space="0" w:color="auto"/>
              <w:right w:val="single" w:sz="8" w:space="0" w:color="000000"/>
            </w:tcBorders>
            <w:shd w:val="clear" w:color="auto" w:fill="auto"/>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w:t>
            </w:r>
          </w:p>
          <w:p w:rsidR="00163831" w:rsidRDefault="00F908C4">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上述していないが特筆すべき事項があれば、【】内にタイトルを記入の上、内容を記載してください。（３つまで）</w:t>
            </w:r>
          </w:p>
          <w:p w:rsidR="00163831" w:rsidRDefault="00163831">
            <w:pPr>
              <w:widowControl/>
              <w:jc w:val="left"/>
              <w:rPr>
                <w:rFonts w:ascii="Meiryo UI" w:eastAsia="Meiryo UI" w:hAnsi="Meiryo UI" w:cs="Meiryo UI"/>
                <w:color w:val="000000"/>
                <w:kern w:val="0"/>
                <w:sz w:val="20"/>
              </w:rPr>
            </w:pPr>
          </w:p>
        </w:tc>
      </w:tr>
    </w:tbl>
    <w:p w:rsidR="00163831" w:rsidRDefault="00163831">
      <w:pPr>
        <w:jc w:val="left"/>
        <w:rPr>
          <w:rFonts w:ascii="Meiryo UI" w:eastAsia="Meiryo UI" w:hAnsi="Meiryo UI" w:cs="Meiryo UI"/>
          <w:b/>
          <w:sz w:val="20"/>
        </w:rPr>
      </w:pPr>
    </w:p>
    <w:tbl>
      <w:tblPr>
        <w:tblW w:w="9269" w:type="dxa"/>
        <w:tblInd w:w="-10" w:type="dxa"/>
        <w:tblLayout w:type="fixed"/>
        <w:tblCellMar>
          <w:left w:w="99" w:type="dxa"/>
          <w:right w:w="99" w:type="dxa"/>
        </w:tblCellMar>
        <w:tblLook w:val="04A0" w:firstRow="1" w:lastRow="0" w:firstColumn="1" w:lastColumn="0" w:noHBand="0" w:noVBand="1"/>
      </w:tblPr>
      <w:tblGrid>
        <w:gridCol w:w="1231"/>
        <w:gridCol w:w="898"/>
        <w:gridCol w:w="7140"/>
      </w:tblGrid>
      <w:tr w:rsidR="00163831">
        <w:trPr>
          <w:trHeight w:val="285"/>
        </w:trPr>
        <w:tc>
          <w:tcPr>
            <w:tcW w:w="123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項目</w:t>
            </w:r>
          </w:p>
        </w:tc>
        <w:tc>
          <w:tcPr>
            <w:tcW w:w="898"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該当</w:t>
            </w:r>
          </w:p>
        </w:tc>
        <w:tc>
          <w:tcPr>
            <w:tcW w:w="7140"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rsidR="00163831" w:rsidRDefault="00F908C4">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計画や認定制度等</w:t>
            </w:r>
          </w:p>
        </w:tc>
      </w:tr>
      <w:tr w:rsidR="00163831">
        <w:trPr>
          <w:trHeight w:val="63"/>
        </w:trPr>
        <w:tc>
          <w:tcPr>
            <w:tcW w:w="1231" w:type="dxa"/>
            <w:vMerge w:val="restart"/>
            <w:tcBorders>
              <w:top w:val="single" w:sz="8" w:space="0" w:color="auto"/>
              <w:left w:val="single" w:sz="8" w:space="0" w:color="auto"/>
              <w:right w:val="single" w:sz="8" w:space="0" w:color="auto"/>
            </w:tcBorders>
            <w:shd w:val="clear" w:color="auto" w:fill="auto"/>
            <w:vAlign w:val="center"/>
          </w:tcPr>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地方自治体等が策定・認定する計画や認定制度等</w:t>
            </w:r>
          </w:p>
          <w:p w:rsidR="00163831" w:rsidRDefault="00F908C4">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該当する項目にすべて「〇」を記入すること。</w:t>
            </w:r>
          </w:p>
        </w:tc>
        <w:sdt>
          <w:sdtPr>
            <w:rPr>
              <w:rFonts w:ascii="Meiryo UI" w:eastAsia="Meiryo UI" w:hAnsi="Meiryo UI" w:cs="Meiryo UI"/>
              <w:color w:val="000000"/>
              <w:kern w:val="0"/>
              <w:sz w:val="16"/>
            </w:rPr>
            <w:id w:val="-564258650"/>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832E8">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ア</w:t>
            </w:r>
            <w:r>
              <w:rPr>
                <w:rFonts w:ascii="Meiryo UI" w:eastAsia="Meiryo UI" w:hAnsi="Meiryo UI" w:cs="Meiryo UI"/>
                <w:color w:val="000000"/>
                <w:kern w:val="0"/>
                <w:sz w:val="16"/>
              </w:rPr>
              <w:t>)</w:t>
            </w:r>
            <w:r>
              <w:rPr>
                <w:rFonts w:ascii="Meiryo UI" w:eastAsia="Meiryo UI" w:hAnsi="Meiryo UI" w:cs="Meiryo UI"/>
                <w:color w:val="000000"/>
                <w:kern w:val="0"/>
                <w:sz w:val="16"/>
              </w:rPr>
              <w:t>景観法（平成十六年法律第百十号）第八条第二項第一号の規定による景観計画区域、第六十一条第一項の規定による景観地区又は第七十四条第一項の規定による準景観地区</w:t>
            </w:r>
          </w:p>
        </w:tc>
      </w:tr>
      <w:tr w:rsidR="00163831">
        <w:trPr>
          <w:trHeight w:val="63"/>
        </w:trPr>
        <w:tc>
          <w:tcPr>
            <w:tcW w:w="1231"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255364617"/>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イ</w:t>
            </w:r>
            <w:r>
              <w:rPr>
                <w:rFonts w:ascii="Meiryo UI" w:eastAsia="Meiryo UI" w:hAnsi="Meiryo UI" w:cs="Meiryo UI"/>
                <w:color w:val="000000"/>
                <w:kern w:val="0"/>
                <w:sz w:val="16"/>
              </w:rPr>
              <w:t>)</w:t>
            </w:r>
            <w:r>
              <w:rPr>
                <w:rFonts w:ascii="Meiryo UI" w:eastAsia="Meiryo UI" w:hAnsi="Meiryo UI" w:cs="Meiryo UI"/>
                <w:color w:val="000000"/>
                <w:kern w:val="0"/>
                <w:sz w:val="16"/>
              </w:rPr>
              <w:t>地域における歴史的風致の維持及び向上に関する法律（平成二十年法律第四十号）第五条第八項に基づき認定された歴史風致維持向上計画において歴史的風致が設定されている地域</w:t>
            </w:r>
          </w:p>
        </w:tc>
      </w:tr>
      <w:tr w:rsidR="00163831">
        <w:trPr>
          <w:trHeight w:val="63"/>
        </w:trPr>
        <w:tc>
          <w:tcPr>
            <w:tcW w:w="1231"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1948188211"/>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ウ</w:t>
            </w:r>
            <w:r>
              <w:rPr>
                <w:rFonts w:ascii="Meiryo UI" w:eastAsia="Meiryo UI" w:hAnsi="Meiryo UI" w:cs="Meiryo UI"/>
                <w:color w:val="000000"/>
                <w:kern w:val="0"/>
                <w:sz w:val="16"/>
              </w:rPr>
              <w:t>)</w:t>
            </w:r>
            <w:r>
              <w:rPr>
                <w:rFonts w:ascii="Meiryo UI" w:eastAsia="Meiryo UI" w:hAnsi="Meiryo UI" w:cs="Meiryo UI"/>
                <w:color w:val="000000"/>
                <w:kern w:val="0"/>
                <w:sz w:val="16"/>
              </w:rPr>
              <w:t>古都における歴史的風土の保存に関する特別措置法（昭和四十一年法律第一号）第四条第一項の規定による歴史的風土保存区域又は第六条第一項の規定による歴史的風土特別保存地区</w:t>
            </w:r>
          </w:p>
        </w:tc>
      </w:tr>
      <w:tr w:rsidR="00163831">
        <w:trPr>
          <w:trHeight w:val="63"/>
        </w:trPr>
        <w:tc>
          <w:tcPr>
            <w:tcW w:w="1231"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i/>
                <w:color w:val="0070C0"/>
                <w:kern w:val="0"/>
                <w:sz w:val="20"/>
              </w:rPr>
            </w:pPr>
          </w:p>
        </w:tc>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color w:val="000000"/>
                <w:kern w:val="0"/>
                <w:sz w:val="16"/>
              </w:rPr>
            </w:pPr>
          </w:p>
        </w:tc>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エ</w:t>
            </w:r>
            <w:r>
              <w:rPr>
                <w:rFonts w:ascii="Meiryo UI" w:eastAsia="Meiryo UI" w:hAnsi="Meiryo UI" w:cs="Meiryo UI"/>
                <w:color w:val="000000"/>
                <w:kern w:val="0"/>
                <w:sz w:val="16"/>
              </w:rPr>
              <w:t>)</w:t>
            </w:r>
            <w:r>
              <w:rPr>
                <w:rFonts w:ascii="Meiryo UI" w:eastAsia="Meiryo UI" w:hAnsi="Meiryo UI" w:cs="Meiryo UI"/>
                <w:color w:val="000000"/>
                <w:kern w:val="0"/>
                <w:sz w:val="16"/>
              </w:rPr>
              <w:t>明日香村における歴史的風土の保存及び生活環境の整備等に関する特別措置法（昭和五十五年法律第六十号）第三条第一項の規定による第一種歴史的風土保存地区又は第二種歴史的風土保存地区</w:t>
            </w:r>
          </w:p>
        </w:tc>
      </w:tr>
      <w:tr w:rsidR="00163831">
        <w:trPr>
          <w:trHeight w:val="63"/>
        </w:trPr>
        <w:tc>
          <w:tcPr>
            <w:tcW w:w="1231"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1569611003"/>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オ</w:t>
            </w:r>
            <w:r>
              <w:rPr>
                <w:rFonts w:ascii="Meiryo UI" w:eastAsia="Meiryo UI" w:hAnsi="Meiryo UI" w:cs="Meiryo UI"/>
                <w:color w:val="000000"/>
                <w:kern w:val="0"/>
                <w:sz w:val="16"/>
              </w:rPr>
              <w:t>)</w:t>
            </w:r>
            <w:r>
              <w:rPr>
                <w:rFonts w:ascii="Meiryo UI" w:eastAsia="Meiryo UI" w:hAnsi="Meiryo UI" w:cs="Meiryo UI"/>
                <w:color w:val="000000"/>
                <w:kern w:val="0"/>
                <w:sz w:val="16"/>
              </w:rPr>
              <w:t>文化財保護法（昭和二十五年法律第二百十四号）第百四十三条第一項の規定による伝統的建造物群保存地区</w:t>
            </w:r>
          </w:p>
        </w:tc>
      </w:tr>
      <w:tr w:rsidR="00163831">
        <w:trPr>
          <w:trHeight w:val="63"/>
        </w:trPr>
        <w:tc>
          <w:tcPr>
            <w:tcW w:w="1231"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1624491636"/>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カ</w:t>
            </w:r>
            <w:r>
              <w:rPr>
                <w:rFonts w:ascii="Meiryo UI" w:eastAsia="Meiryo UI" w:hAnsi="Meiryo UI" w:cs="Meiryo UI"/>
                <w:color w:val="000000"/>
                <w:kern w:val="0"/>
                <w:sz w:val="16"/>
              </w:rPr>
              <w:t>)</w:t>
            </w:r>
            <w:r>
              <w:rPr>
                <w:rFonts w:ascii="Meiryo UI" w:eastAsia="Meiryo UI" w:hAnsi="Meiryo UI" w:cs="Meiryo UI"/>
                <w:color w:val="000000"/>
                <w:kern w:val="0"/>
                <w:sz w:val="16"/>
              </w:rPr>
              <w:t>各地方自治体が策定した歴史文化基本構想の対象地域</w:t>
            </w:r>
          </w:p>
        </w:tc>
      </w:tr>
      <w:tr w:rsidR="00163831">
        <w:trPr>
          <w:trHeight w:val="63"/>
        </w:trPr>
        <w:tc>
          <w:tcPr>
            <w:tcW w:w="1231"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1216732987"/>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キ</w:t>
            </w:r>
            <w:r>
              <w:rPr>
                <w:rFonts w:ascii="Meiryo UI" w:eastAsia="Meiryo UI" w:hAnsi="Meiryo UI" w:cs="Meiryo UI"/>
                <w:color w:val="000000"/>
                <w:kern w:val="0"/>
                <w:sz w:val="16"/>
              </w:rPr>
              <w:t>)</w:t>
            </w:r>
            <w:r>
              <w:rPr>
                <w:rFonts w:ascii="Meiryo UI" w:eastAsia="Meiryo UI" w:hAnsi="Meiryo UI" w:cs="Meiryo UI"/>
                <w:color w:val="000000"/>
                <w:kern w:val="0"/>
                <w:sz w:val="16"/>
              </w:rPr>
              <w:t xml:space="preserve">文化財保護法（昭和二十五年法律第二百十四号）第百八十三条の三第一項の規定する文化財保存活用地域計画の認定された地域　</w:t>
            </w:r>
          </w:p>
        </w:tc>
      </w:tr>
      <w:tr w:rsidR="00163831">
        <w:trPr>
          <w:trHeight w:val="63"/>
        </w:trPr>
        <w:tc>
          <w:tcPr>
            <w:tcW w:w="1231"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2027291844"/>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ク</w:t>
            </w:r>
            <w:r>
              <w:rPr>
                <w:rFonts w:ascii="Meiryo UI" w:eastAsia="Meiryo UI" w:hAnsi="Meiryo UI" w:cs="Meiryo UI"/>
                <w:color w:val="000000"/>
                <w:kern w:val="0"/>
                <w:sz w:val="16"/>
              </w:rPr>
              <w:t>)</w:t>
            </w:r>
            <w:r>
              <w:rPr>
                <w:rFonts w:ascii="Meiryo UI" w:eastAsia="Meiryo UI" w:hAnsi="Meiryo UI" w:cs="Meiryo UI"/>
                <w:color w:val="000000"/>
                <w:kern w:val="0"/>
                <w:sz w:val="16"/>
              </w:rPr>
              <w:t>文化観光拠点施設を中核とした地域における文化観光の推進に関する法律（令和二年法律第十八号）に基づき拠点計画又は地域計画が認定された地域（計画の申請者又は共同申請者に限る）</w:t>
            </w:r>
          </w:p>
        </w:tc>
      </w:tr>
      <w:tr w:rsidR="00163831">
        <w:trPr>
          <w:trHeight w:val="63"/>
        </w:trPr>
        <w:tc>
          <w:tcPr>
            <w:tcW w:w="1231"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675844316"/>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ケ</w:t>
            </w:r>
            <w:r>
              <w:rPr>
                <w:rFonts w:ascii="Meiryo UI" w:eastAsia="Meiryo UI" w:hAnsi="Meiryo UI" w:cs="Meiryo UI"/>
                <w:color w:val="000000"/>
                <w:kern w:val="0"/>
                <w:sz w:val="16"/>
              </w:rPr>
              <w:t>)</w:t>
            </w:r>
            <w:r>
              <w:rPr>
                <w:rFonts w:ascii="Meiryo UI" w:eastAsia="Meiryo UI" w:hAnsi="Meiryo UI" w:cs="Meiryo UI"/>
                <w:color w:val="000000"/>
                <w:kern w:val="0"/>
                <w:sz w:val="16"/>
              </w:rPr>
              <w:t>内閣官房</w:t>
            </w:r>
            <w:r>
              <w:rPr>
                <w:rFonts w:ascii="Meiryo UI" w:eastAsia="Meiryo UI" w:hAnsi="Meiryo UI" w:cs="Meiryo UI"/>
                <w:color w:val="000000"/>
                <w:kern w:val="0"/>
                <w:sz w:val="16"/>
              </w:rPr>
              <w:t xml:space="preserve"> </w:t>
            </w:r>
            <w:r>
              <w:rPr>
                <w:rFonts w:ascii="Meiryo UI" w:eastAsia="Meiryo UI" w:hAnsi="Meiryo UI" w:cs="Meiryo UI"/>
                <w:color w:val="000000"/>
                <w:kern w:val="0"/>
                <w:sz w:val="16"/>
              </w:rPr>
              <w:t>歴史的資源を活用した観光まちづくりの取組展開</w:t>
            </w:r>
            <w:r>
              <w:rPr>
                <w:rFonts w:ascii="Meiryo UI" w:eastAsia="Meiryo UI" w:hAnsi="Meiryo UI" w:cs="Meiryo UI"/>
                <w:color w:val="000000"/>
                <w:kern w:val="0"/>
                <w:sz w:val="16"/>
              </w:rPr>
              <w:t>202</w:t>
            </w:r>
            <w:r>
              <w:rPr>
                <w:rFonts w:ascii="Meiryo UI" w:eastAsia="Meiryo UI" w:hAnsi="Meiryo UI" w:cs="Meiryo UI"/>
                <w:color w:val="000000"/>
                <w:kern w:val="0"/>
                <w:sz w:val="16"/>
              </w:rPr>
              <w:t>地域（登録されている観光まちづくり組織に限る）</w:t>
            </w:r>
          </w:p>
        </w:tc>
      </w:tr>
      <w:tr w:rsidR="00163831">
        <w:trPr>
          <w:trHeight w:val="63"/>
        </w:trPr>
        <w:tc>
          <w:tcPr>
            <w:tcW w:w="1231"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1250191758"/>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コ</w:t>
            </w:r>
            <w:r>
              <w:rPr>
                <w:rFonts w:ascii="Meiryo UI" w:eastAsia="Meiryo UI" w:hAnsi="Meiryo UI" w:cs="Meiryo UI"/>
                <w:color w:val="000000"/>
                <w:kern w:val="0"/>
                <w:sz w:val="16"/>
              </w:rPr>
              <w:t>)</w:t>
            </w:r>
            <w:r>
              <w:rPr>
                <w:rFonts w:ascii="Meiryo UI" w:eastAsia="Meiryo UI" w:hAnsi="Meiryo UI" w:cs="Meiryo UI"/>
                <w:color w:val="000000"/>
                <w:kern w:val="0"/>
                <w:sz w:val="16"/>
              </w:rPr>
              <w:t>観光庁観光地域振興部観光資源課によって実施した歴史的資源を活用した観光まちづくりに係わる調査事業において採択実績がある地域</w:t>
            </w:r>
            <w:r>
              <w:rPr>
                <w:rFonts w:ascii="Meiryo UI" w:eastAsia="Meiryo UI" w:hAnsi="Meiryo UI" w:cs="Meiryo UI"/>
                <w:color w:val="000000"/>
                <w:kern w:val="0"/>
                <w:sz w:val="16"/>
              </w:rPr>
              <w:t xml:space="preserve">[ </w:t>
            </w:r>
            <w:r>
              <w:rPr>
                <w:rFonts w:ascii="Meiryo UI" w:eastAsia="Meiryo UI" w:hAnsi="Meiryo UI" w:cs="Meiryo UI"/>
                <w:color w:val="000000"/>
                <w:kern w:val="0"/>
                <w:sz w:val="16"/>
              </w:rPr>
              <w:t>令和２年度、令和３年度</w:t>
            </w:r>
            <w:r>
              <w:rPr>
                <w:rFonts w:ascii="Meiryo UI" w:eastAsia="Meiryo UI" w:hAnsi="Meiryo UI" w:cs="Meiryo UI"/>
                <w:color w:val="000000"/>
                <w:kern w:val="0"/>
                <w:sz w:val="16"/>
              </w:rPr>
              <w:t xml:space="preserve"> </w:t>
            </w:r>
            <w:r>
              <w:rPr>
                <w:rFonts w:ascii="Meiryo UI" w:eastAsia="Meiryo UI" w:hAnsi="Meiryo UI" w:cs="Meiryo UI"/>
                <w:color w:val="000000"/>
                <w:kern w:val="0"/>
                <w:sz w:val="16"/>
              </w:rPr>
              <w:t>城泊・寺泊による歴史的資源の活用専門家派遣事業、令和３年度補正</w:t>
            </w:r>
            <w:r>
              <w:rPr>
                <w:rFonts w:ascii="Meiryo UI" w:eastAsia="Meiryo UI" w:hAnsi="Meiryo UI" w:cs="Meiryo UI"/>
                <w:color w:val="000000"/>
                <w:kern w:val="0"/>
                <w:sz w:val="16"/>
              </w:rPr>
              <w:t xml:space="preserve"> </w:t>
            </w:r>
            <w:r>
              <w:rPr>
                <w:rFonts w:ascii="Meiryo UI" w:eastAsia="Meiryo UI" w:hAnsi="Meiryo UI" w:cs="Meiryo UI"/>
                <w:color w:val="000000"/>
                <w:kern w:val="0"/>
                <w:sz w:val="16"/>
              </w:rPr>
              <w:t>城泊専門家派遣事業、令和３年度補正</w:t>
            </w:r>
            <w:r>
              <w:rPr>
                <w:rFonts w:ascii="Meiryo UI" w:eastAsia="Meiryo UI" w:hAnsi="Meiryo UI" w:cs="Meiryo UI"/>
                <w:color w:val="000000"/>
                <w:kern w:val="0"/>
                <w:sz w:val="16"/>
              </w:rPr>
              <w:t xml:space="preserve"> </w:t>
            </w:r>
            <w:r>
              <w:rPr>
                <w:rFonts w:ascii="Meiryo UI" w:eastAsia="Meiryo UI" w:hAnsi="Meiryo UI" w:cs="Meiryo UI"/>
                <w:color w:val="000000"/>
                <w:kern w:val="0"/>
                <w:sz w:val="16"/>
              </w:rPr>
              <w:t>歴史的資源を活用した観光まちづくり事業（高付加価値化及び経済社会波及効果拡大）</w:t>
            </w:r>
            <w:r>
              <w:rPr>
                <w:rFonts w:ascii="Meiryo UI" w:eastAsia="Meiryo UI" w:hAnsi="Meiryo UI" w:cs="Meiryo UI"/>
                <w:color w:val="000000"/>
                <w:kern w:val="0"/>
                <w:sz w:val="16"/>
              </w:rPr>
              <w:t>]</w:t>
            </w:r>
            <w:r>
              <w:rPr>
                <w:rFonts w:ascii="Meiryo UI" w:eastAsia="Meiryo UI" w:hAnsi="Meiryo UI" w:cs="Meiryo UI"/>
                <w:color w:val="000000"/>
                <w:kern w:val="0"/>
                <w:sz w:val="16"/>
              </w:rPr>
              <w:t>（計画の申請者又は連携事業者に限る）</w:t>
            </w:r>
          </w:p>
        </w:tc>
      </w:tr>
      <w:tr w:rsidR="00163831" w:rsidTr="00482C48">
        <w:trPr>
          <w:trHeight w:val="795"/>
        </w:trPr>
        <w:tc>
          <w:tcPr>
            <w:tcW w:w="1231" w:type="dxa"/>
            <w:vMerge/>
            <w:tcBorders>
              <w:left w:val="single" w:sz="8" w:space="0" w:color="auto"/>
              <w:right w:val="single" w:sz="8" w:space="0" w:color="auto"/>
            </w:tcBorders>
            <w:shd w:val="clear" w:color="auto" w:fill="auto"/>
            <w:vAlign w:val="center"/>
          </w:tcPr>
          <w:p w:rsidR="00163831" w:rsidRDefault="0016383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103315129"/>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163831" w:rsidRDefault="00F908C4">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サ</w:t>
            </w:r>
            <w:r>
              <w:rPr>
                <w:rFonts w:ascii="Meiryo UI" w:eastAsia="Meiryo UI" w:hAnsi="Meiryo UI" w:cs="Meiryo UI"/>
                <w:color w:val="000000"/>
                <w:kern w:val="0"/>
                <w:sz w:val="16"/>
              </w:rPr>
              <w:t>)</w:t>
            </w:r>
            <w:r>
              <w:rPr>
                <w:rFonts w:ascii="Meiryo UI" w:eastAsia="Meiryo UI" w:hAnsi="Meiryo UI" w:cs="Meiryo UI"/>
                <w:color w:val="000000"/>
                <w:kern w:val="0"/>
                <w:sz w:val="16"/>
              </w:rPr>
              <w:t>その他（地方自治体等において独自で歴史地区（古民家等の歴史的資源が集積している地域）の維持・保全・活用のために条例や計画を策定</w:t>
            </w:r>
            <w:r>
              <w:rPr>
                <w:rFonts w:ascii="Meiryo UI" w:eastAsia="Meiryo UI" w:hAnsi="Meiryo UI" w:cs="Meiryo UI"/>
                <w:color w:val="000000"/>
                <w:kern w:val="0"/>
                <w:sz w:val="16"/>
              </w:rPr>
              <w:t>している地域等）</w:t>
            </w:r>
          </w:p>
        </w:tc>
      </w:tr>
      <w:tr w:rsidR="00482C48" w:rsidTr="00F832E8">
        <w:trPr>
          <w:trHeight w:val="1387"/>
        </w:trPr>
        <w:tc>
          <w:tcPr>
            <w:tcW w:w="1231" w:type="dxa"/>
            <w:tcBorders>
              <w:left w:val="single" w:sz="8" w:space="0" w:color="auto"/>
              <w:bottom w:val="single" w:sz="4" w:space="0" w:color="auto"/>
              <w:right w:val="single" w:sz="8" w:space="0" w:color="auto"/>
            </w:tcBorders>
            <w:shd w:val="clear" w:color="auto" w:fill="auto"/>
            <w:vAlign w:val="center"/>
          </w:tcPr>
          <w:p w:rsidR="00482C48" w:rsidRPr="00F832E8" w:rsidRDefault="00482C48" w:rsidP="00F832E8">
            <w:pPr>
              <w:widowControl/>
              <w:rPr>
                <w:rFonts w:ascii="Meiryo UI" w:eastAsia="Meiryo UI" w:hAnsi="Meiryo UI" w:cs="Meiryo UI" w:hint="eastAsia"/>
                <w:color w:val="0070C0"/>
                <w:kern w:val="0"/>
                <w:sz w:val="20"/>
              </w:rPr>
            </w:pPr>
          </w:p>
        </w:tc>
        <w:tc>
          <w:tcPr>
            <w:tcW w:w="898" w:type="dxa"/>
            <w:tcBorders>
              <w:top w:val="single" w:sz="8" w:space="0" w:color="auto"/>
              <w:left w:val="single" w:sz="8" w:space="0" w:color="auto"/>
              <w:bottom w:val="single" w:sz="4" w:space="0" w:color="auto"/>
              <w:right w:val="single" w:sz="8" w:space="0" w:color="auto"/>
            </w:tcBorders>
            <w:shd w:val="clear" w:color="auto" w:fill="auto"/>
            <w:vAlign w:val="center"/>
          </w:tcPr>
          <w:p w:rsidR="00482C48" w:rsidRDefault="00482C48">
            <w:pPr>
              <w:widowControl/>
              <w:jc w:val="center"/>
              <w:rPr>
                <w:rFonts w:ascii="Meiryo UI" w:eastAsia="Meiryo UI" w:hAnsi="Meiryo UI" w:cs="Meiryo UI"/>
                <w:color w:val="000000"/>
                <w:kern w:val="0"/>
                <w:sz w:val="16"/>
              </w:rPr>
            </w:pPr>
            <w:r>
              <w:rPr>
                <w:rFonts w:ascii="Meiryo UI" w:eastAsia="Meiryo UI" w:hAnsi="Meiryo UI" w:cs="Meiryo UI" w:hint="eastAsia"/>
                <w:color w:val="000000"/>
                <w:kern w:val="0"/>
                <w:sz w:val="16"/>
              </w:rPr>
              <w:t>（サ）に○を記入した場合、詳細を右欄へ記入</w:t>
            </w:r>
          </w:p>
        </w:tc>
        <w:tc>
          <w:tcPr>
            <w:tcW w:w="7140" w:type="dxa"/>
            <w:tcBorders>
              <w:top w:val="single" w:sz="8" w:space="0" w:color="auto"/>
              <w:left w:val="single" w:sz="8" w:space="0" w:color="auto"/>
              <w:bottom w:val="single" w:sz="4" w:space="0" w:color="auto"/>
              <w:right w:val="single" w:sz="8" w:space="0" w:color="auto"/>
            </w:tcBorders>
            <w:shd w:val="clear" w:color="auto" w:fill="auto"/>
            <w:vAlign w:val="center"/>
          </w:tcPr>
          <w:p w:rsidR="00482C48" w:rsidRPr="00F832E8" w:rsidRDefault="00482C48">
            <w:pPr>
              <w:widowControl/>
              <w:jc w:val="left"/>
              <w:rPr>
                <w:rFonts w:ascii="Meiryo UI" w:eastAsia="Meiryo UI" w:hAnsi="Meiryo UI" w:cs="Meiryo UI" w:hint="eastAsia"/>
                <w:color w:val="000000"/>
                <w:kern w:val="0"/>
                <w:sz w:val="16"/>
              </w:rPr>
            </w:pPr>
            <w:bookmarkStart w:id="0" w:name="_GoBack"/>
            <w:bookmarkEnd w:id="0"/>
          </w:p>
        </w:tc>
      </w:tr>
    </w:tbl>
    <w:p w:rsidR="00163831" w:rsidRDefault="00163831">
      <w:pPr>
        <w:jc w:val="left"/>
        <w:rPr>
          <w:rFonts w:ascii="Meiryo UI" w:eastAsia="Meiryo UI" w:hAnsi="Meiryo UI" w:cs="Meiryo UI"/>
          <w:sz w:val="20"/>
        </w:rPr>
      </w:pPr>
    </w:p>
    <w:p w:rsidR="00163831" w:rsidRDefault="00163831">
      <w:pPr>
        <w:jc w:val="left"/>
        <w:rPr>
          <w:rFonts w:ascii="Meiryo UI" w:eastAsia="Meiryo UI" w:hAnsi="Meiryo UI" w:cs="Meiryo UI"/>
          <w:b/>
          <w:sz w:val="20"/>
        </w:rPr>
      </w:pPr>
    </w:p>
    <w:p w:rsidR="00163831" w:rsidRDefault="00163831">
      <w:pPr>
        <w:jc w:val="left"/>
        <w:rPr>
          <w:rFonts w:ascii="Meiryo UI" w:eastAsia="Meiryo UI" w:hAnsi="Meiryo UI" w:cs="Meiryo UI"/>
          <w:b/>
          <w:sz w:val="20"/>
        </w:rPr>
      </w:pPr>
    </w:p>
    <w:p w:rsidR="00163831" w:rsidRDefault="00F908C4">
      <w:pPr>
        <w:jc w:val="left"/>
        <w:rPr>
          <w:rFonts w:ascii="Meiryo UI" w:eastAsia="Meiryo UI" w:hAnsi="Meiryo UI" w:cs="Meiryo UI"/>
          <w:b/>
          <w:sz w:val="20"/>
        </w:rPr>
      </w:pPr>
      <w:r>
        <w:rPr>
          <w:rFonts w:ascii="Meiryo UI" w:eastAsia="Meiryo UI" w:hAnsi="Meiryo UI" w:cs="Meiryo UI" w:hint="eastAsia"/>
          <w:b/>
          <w:sz w:val="20"/>
        </w:rPr>
        <w:t>注：　本様式における</w:t>
      </w:r>
      <w:r>
        <w:rPr>
          <w:rFonts w:ascii="Meiryo UI" w:eastAsia="Meiryo UI" w:hAnsi="Meiryo UI" w:cs="Meiryo UI" w:hint="eastAsia"/>
          <w:b/>
          <w:sz w:val="20"/>
          <w:highlight w:val="yellow"/>
        </w:rPr>
        <w:t>黄色マーカー箇所</w:t>
      </w:r>
      <w:r w:rsidR="00482C48">
        <w:rPr>
          <w:rFonts w:ascii="Meiryo UI" w:eastAsia="Meiryo UI" w:hAnsi="Meiryo UI" w:cs="Meiryo UI" w:hint="eastAsia"/>
          <w:b/>
          <w:sz w:val="20"/>
        </w:rPr>
        <w:t>の内容は、様式5</w:t>
      </w:r>
      <w:r>
        <w:rPr>
          <w:rFonts w:ascii="Meiryo UI" w:eastAsia="Meiryo UI" w:hAnsi="Meiryo UI" w:cs="Meiryo UI" w:hint="eastAsia"/>
          <w:b/>
          <w:sz w:val="20"/>
        </w:rPr>
        <w:t>「事業概要説明書」にも簡潔に記載してください。</w:t>
      </w:r>
    </w:p>
    <w:p w:rsidR="00163831" w:rsidRDefault="00F908C4">
      <w:pPr>
        <w:ind w:left="422" w:hangingChars="211" w:hanging="422"/>
        <w:jc w:val="left"/>
        <w:rPr>
          <w:rFonts w:ascii="Meiryo UI" w:eastAsia="Meiryo UI" w:hAnsi="Meiryo UI" w:cs="Meiryo UI"/>
          <w:b/>
          <w:sz w:val="20"/>
        </w:rPr>
      </w:pPr>
      <w:r>
        <w:rPr>
          <w:rFonts w:ascii="Meiryo UI" w:eastAsia="Meiryo UI" w:hAnsi="Meiryo UI" w:cs="Meiryo UI" w:hint="eastAsia"/>
          <w:b/>
          <w:sz w:val="20"/>
        </w:rPr>
        <w:t>注：　枚数制限はありませんが、できるだけ明瞭かつ具体的に、写真や図等も引用しつつ記載してください。写真や図については、公表可能なものを使用してください。</w:t>
      </w:r>
    </w:p>
    <w:p w:rsidR="00163831" w:rsidRDefault="00F908C4">
      <w:pPr>
        <w:ind w:firstLineChars="200" w:firstLine="400"/>
        <w:jc w:val="left"/>
        <w:rPr>
          <w:rFonts w:ascii="Meiryo UI" w:eastAsia="Meiryo UI" w:hAnsi="Meiryo UI" w:cs="Meiryo UI"/>
          <w:b/>
          <w:sz w:val="20"/>
        </w:rPr>
        <w:sectPr w:rsidR="00163831">
          <w:headerReference w:type="default" r:id="rId12"/>
          <w:footerReference w:type="default" r:id="rId13"/>
          <w:pgSz w:w="11906" w:h="16838"/>
          <w:pgMar w:top="1985" w:right="1133" w:bottom="1276" w:left="1701" w:header="851" w:footer="517" w:gutter="0"/>
          <w:pgNumType w:start="1"/>
          <w:cols w:space="720"/>
          <w:docGrid w:type="lines" w:linePitch="360"/>
        </w:sectPr>
      </w:pPr>
      <w:r>
        <w:rPr>
          <w:rFonts w:ascii="Meiryo UI" w:eastAsia="Meiryo UI" w:hAnsi="Meiryo UI" w:cs="Meiryo UI" w:hint="eastAsia"/>
          <w:b/>
          <w:sz w:val="20"/>
        </w:rPr>
        <w:t>また、提出する</w:t>
      </w:r>
      <w:r>
        <w:rPr>
          <w:rFonts w:ascii="Meiryo UI" w:eastAsia="Meiryo UI" w:hAnsi="Meiryo UI" w:cs="Meiryo UI" w:hint="eastAsia"/>
          <w:b/>
          <w:sz w:val="20"/>
        </w:rPr>
        <w:t>PDF</w:t>
      </w:r>
      <w:r>
        <w:rPr>
          <w:rFonts w:ascii="Meiryo UI" w:eastAsia="Meiryo UI" w:hAnsi="Meiryo UI" w:cs="Meiryo UI" w:hint="eastAsia"/>
          <w:b/>
          <w:sz w:val="20"/>
        </w:rPr>
        <w:t>ファイル内に参考資料を追加することも可能です。</w:t>
      </w:r>
    </w:p>
    <w:p w:rsidR="00163831" w:rsidRDefault="00163831">
      <w:pPr>
        <w:spacing w:line="240" w:lineRule="exact"/>
        <w:jc w:val="center"/>
        <w:rPr>
          <w:rFonts w:ascii="Meiryo UI" w:eastAsia="Meiryo UI" w:hAnsi="Meiryo UI" w:cs="Meiryo UI"/>
          <w:b/>
        </w:rPr>
      </w:pPr>
    </w:p>
    <w:p w:rsidR="00163831" w:rsidRDefault="00F908C4">
      <w:pPr>
        <w:spacing w:line="240" w:lineRule="exact"/>
        <w:jc w:val="center"/>
        <w:rPr>
          <w:rFonts w:ascii="Meiryo UI" w:eastAsia="Meiryo UI" w:hAnsi="Meiryo UI" w:cs="Meiryo UI"/>
          <w:b/>
          <w:sz w:val="24"/>
          <w:szCs w:val="22"/>
        </w:rPr>
      </w:pPr>
      <w:r>
        <w:rPr>
          <w:rFonts w:ascii="Meiryo UI" w:eastAsia="Meiryo UI" w:hAnsi="Meiryo UI" w:cs="Meiryo UI" w:hint="eastAsia"/>
          <w:b/>
          <w:sz w:val="24"/>
          <w:szCs w:val="22"/>
        </w:rPr>
        <w:t>歴史的資源を活用した観光まち</w:t>
      </w:r>
      <w:r>
        <w:rPr>
          <w:rFonts w:ascii="Meiryo UI" w:eastAsia="Meiryo UI" w:hAnsi="Meiryo UI" w:cs="Meiryo UI" w:hint="eastAsia"/>
          <w:b/>
          <w:sz w:val="24"/>
          <w:szCs w:val="22"/>
        </w:rPr>
        <w:t>づくり推進事業（</w:t>
      </w:r>
      <w:r>
        <w:rPr>
          <w:rFonts w:ascii="Meiryo UI" w:eastAsia="Meiryo UI" w:hAnsi="Meiryo UI" w:cs="Meiryo UI" w:hint="eastAsia"/>
          <w:b/>
          <w:color w:val="FF0000"/>
          <w:sz w:val="24"/>
        </w:rPr>
        <w:t>モデル創出</w:t>
      </w:r>
      <w:r>
        <w:rPr>
          <w:rFonts w:ascii="Meiryo UI" w:eastAsia="Meiryo UI" w:hAnsi="Meiryo UI" w:cs="Meiryo UI" w:hint="eastAsia"/>
          <w:b/>
          <w:sz w:val="24"/>
          <w:szCs w:val="22"/>
        </w:rPr>
        <w:t>）</w:t>
      </w:r>
    </w:p>
    <w:p w:rsidR="00163831" w:rsidRDefault="00F908C4">
      <w:pPr>
        <w:spacing w:line="240" w:lineRule="exact"/>
        <w:jc w:val="center"/>
        <w:rPr>
          <w:rFonts w:ascii="Meiryo UI" w:eastAsia="Meiryo UI" w:hAnsi="Meiryo UI" w:cs="Meiryo UI"/>
          <w:b/>
        </w:rPr>
      </w:pPr>
      <w:r>
        <w:rPr>
          <w:rFonts w:ascii="Meiryo UI" w:eastAsia="Meiryo UI" w:hAnsi="Meiryo UI" w:cs="Meiryo UI" w:hint="eastAsia"/>
          <w:b/>
        </w:rPr>
        <w:t>応募申請書　＜必要経費の内訳＞</w:t>
      </w:r>
    </w:p>
    <w:p w:rsidR="00163831" w:rsidRDefault="00163831">
      <w:pPr>
        <w:spacing w:line="240" w:lineRule="exact"/>
        <w:jc w:val="center"/>
        <w:rPr>
          <w:rFonts w:ascii="Meiryo UI" w:eastAsia="Meiryo UI" w:hAnsi="Meiryo UI" w:cs="Meiryo UI"/>
          <w:b/>
        </w:rPr>
      </w:pPr>
    </w:p>
    <w:tbl>
      <w:tblPr>
        <w:tblStyle w:val="af2"/>
        <w:tblW w:w="13183" w:type="dxa"/>
        <w:tblInd w:w="137" w:type="dxa"/>
        <w:tblLayout w:type="fixed"/>
        <w:tblCellMar>
          <w:left w:w="0" w:type="dxa"/>
          <w:right w:w="57" w:type="dxa"/>
        </w:tblCellMar>
        <w:tblLook w:val="04A0" w:firstRow="1" w:lastRow="0" w:firstColumn="1" w:lastColumn="0" w:noHBand="0" w:noVBand="1"/>
      </w:tblPr>
      <w:tblGrid>
        <w:gridCol w:w="425"/>
        <w:gridCol w:w="1560"/>
        <w:gridCol w:w="1039"/>
        <w:gridCol w:w="1039"/>
        <w:gridCol w:w="1040"/>
        <w:gridCol w:w="1559"/>
        <w:gridCol w:w="6521"/>
      </w:tblGrid>
      <w:tr w:rsidR="00163831">
        <w:trPr>
          <w:trHeight w:val="20"/>
        </w:trPr>
        <w:tc>
          <w:tcPr>
            <w:tcW w:w="1985" w:type="dxa"/>
            <w:gridSpan w:val="2"/>
            <w:vAlign w:val="center"/>
          </w:tcPr>
          <w:p w:rsidR="00163831" w:rsidRDefault="00F908C4">
            <w:pPr>
              <w:spacing w:line="240" w:lineRule="exact"/>
              <w:jc w:val="center"/>
              <w:rPr>
                <w:rFonts w:ascii="Meiryo UI" w:eastAsia="Meiryo UI" w:hAnsi="Meiryo UI" w:cs="Meiryo UI"/>
                <w:sz w:val="18"/>
              </w:rPr>
            </w:pPr>
            <w:r>
              <w:rPr>
                <w:rFonts w:ascii="Meiryo UI" w:eastAsia="Meiryo UI" w:hAnsi="Meiryo UI" w:cs="Meiryo UI" w:hint="eastAsia"/>
                <w:sz w:val="18"/>
              </w:rPr>
              <w:t>申請団体名</w:t>
            </w:r>
          </w:p>
        </w:tc>
        <w:tc>
          <w:tcPr>
            <w:tcW w:w="11198" w:type="dxa"/>
            <w:gridSpan w:val="5"/>
            <w:vAlign w:val="center"/>
          </w:tcPr>
          <w:p w:rsidR="00163831" w:rsidRDefault="00163831">
            <w:pPr>
              <w:spacing w:line="240" w:lineRule="exact"/>
              <w:rPr>
                <w:rFonts w:ascii="Meiryo UI" w:eastAsia="Meiryo UI" w:hAnsi="Meiryo UI" w:cs="Meiryo UI"/>
                <w:sz w:val="18"/>
              </w:rPr>
            </w:pPr>
          </w:p>
        </w:tc>
      </w:tr>
      <w:tr w:rsidR="00163831">
        <w:trPr>
          <w:trHeight w:val="20"/>
        </w:trPr>
        <w:tc>
          <w:tcPr>
            <w:tcW w:w="1985" w:type="dxa"/>
            <w:gridSpan w:val="2"/>
            <w:vAlign w:val="center"/>
          </w:tcPr>
          <w:p w:rsidR="00163831" w:rsidRDefault="00F908C4">
            <w:pPr>
              <w:spacing w:line="240" w:lineRule="exact"/>
              <w:jc w:val="center"/>
              <w:rPr>
                <w:rFonts w:ascii="Meiryo UI" w:eastAsia="Meiryo UI" w:hAnsi="Meiryo UI" w:cs="Meiryo UI"/>
                <w:sz w:val="18"/>
              </w:rPr>
            </w:pPr>
            <w:r>
              <w:rPr>
                <w:rFonts w:ascii="Meiryo UI" w:eastAsia="Meiryo UI" w:hAnsi="Meiryo UI" w:cs="Meiryo UI" w:hint="eastAsia"/>
                <w:sz w:val="18"/>
              </w:rPr>
              <w:t>事業名</w:t>
            </w:r>
          </w:p>
        </w:tc>
        <w:tc>
          <w:tcPr>
            <w:tcW w:w="11198" w:type="dxa"/>
            <w:gridSpan w:val="5"/>
            <w:vAlign w:val="center"/>
          </w:tcPr>
          <w:p w:rsidR="00163831" w:rsidRDefault="00163831">
            <w:pPr>
              <w:spacing w:line="240" w:lineRule="exact"/>
              <w:rPr>
                <w:rFonts w:ascii="Meiryo UI" w:eastAsia="Meiryo UI" w:hAnsi="Meiryo UI" w:cs="Meiryo UI"/>
                <w:sz w:val="18"/>
              </w:rPr>
            </w:pPr>
          </w:p>
        </w:tc>
      </w:tr>
      <w:tr w:rsidR="00163831">
        <w:trPr>
          <w:trHeight w:val="20"/>
        </w:trPr>
        <w:tc>
          <w:tcPr>
            <w:tcW w:w="13183" w:type="dxa"/>
            <w:gridSpan w:val="7"/>
            <w:vAlign w:val="center"/>
          </w:tcPr>
          <w:p w:rsidR="00163831" w:rsidRDefault="00F908C4">
            <w:pPr>
              <w:spacing w:line="240" w:lineRule="exact"/>
              <w:jc w:val="center"/>
              <w:rPr>
                <w:rFonts w:ascii="Meiryo UI" w:eastAsia="Meiryo UI" w:hAnsi="Meiryo UI" w:cs="Meiryo UI"/>
                <w:sz w:val="18"/>
              </w:rPr>
            </w:pPr>
            <w:r>
              <w:rPr>
                <w:rFonts w:ascii="Meiryo UI" w:eastAsia="Meiryo UI" w:hAnsi="Meiryo UI" w:cs="Meiryo UI" w:hint="eastAsia"/>
                <w:sz w:val="18"/>
              </w:rPr>
              <w:t>必要経費の内訳</w:t>
            </w:r>
          </w:p>
        </w:tc>
      </w:tr>
      <w:tr w:rsidR="00163831">
        <w:trPr>
          <w:trHeight w:val="20"/>
        </w:trPr>
        <w:tc>
          <w:tcPr>
            <w:tcW w:w="1985" w:type="dxa"/>
            <w:gridSpan w:val="2"/>
            <w:vAlign w:val="center"/>
          </w:tcPr>
          <w:p w:rsidR="00163831" w:rsidRDefault="00F908C4">
            <w:pPr>
              <w:spacing w:line="240" w:lineRule="exact"/>
              <w:jc w:val="center"/>
              <w:rPr>
                <w:rFonts w:ascii="Meiryo UI" w:eastAsia="Meiryo UI" w:hAnsi="Meiryo UI" w:cs="Meiryo UI"/>
                <w:sz w:val="18"/>
              </w:rPr>
            </w:pPr>
            <w:r>
              <w:rPr>
                <w:rFonts w:ascii="Meiryo UI" w:eastAsia="Meiryo UI" w:hAnsi="Meiryo UI" w:cs="Meiryo UI" w:hint="eastAsia"/>
                <w:sz w:val="18"/>
              </w:rPr>
              <w:t>項目</w:t>
            </w:r>
          </w:p>
        </w:tc>
        <w:tc>
          <w:tcPr>
            <w:tcW w:w="1039" w:type="dxa"/>
            <w:vAlign w:val="center"/>
          </w:tcPr>
          <w:p w:rsidR="00163831" w:rsidRDefault="00F908C4">
            <w:pPr>
              <w:spacing w:line="240" w:lineRule="exact"/>
              <w:jc w:val="center"/>
              <w:rPr>
                <w:rFonts w:ascii="Meiryo UI" w:eastAsia="Meiryo UI" w:hAnsi="Meiryo UI" w:cs="Meiryo UI"/>
                <w:sz w:val="18"/>
              </w:rPr>
            </w:pPr>
            <w:r>
              <w:rPr>
                <w:rFonts w:ascii="Meiryo UI" w:eastAsia="Meiryo UI" w:hAnsi="Meiryo UI" w:cs="Meiryo UI" w:hint="eastAsia"/>
                <w:sz w:val="18"/>
              </w:rPr>
              <w:t>単位</w:t>
            </w:r>
          </w:p>
        </w:tc>
        <w:tc>
          <w:tcPr>
            <w:tcW w:w="1039" w:type="dxa"/>
            <w:vAlign w:val="center"/>
          </w:tcPr>
          <w:p w:rsidR="00163831" w:rsidRDefault="00F908C4">
            <w:pPr>
              <w:spacing w:line="240" w:lineRule="exact"/>
              <w:jc w:val="center"/>
              <w:rPr>
                <w:rFonts w:ascii="Meiryo UI" w:eastAsia="Meiryo UI" w:hAnsi="Meiryo UI" w:cs="Meiryo UI"/>
                <w:sz w:val="18"/>
              </w:rPr>
            </w:pPr>
            <w:r>
              <w:rPr>
                <w:rFonts w:ascii="Meiryo UI" w:eastAsia="Meiryo UI" w:hAnsi="Meiryo UI" w:cs="Meiryo UI" w:hint="eastAsia"/>
                <w:sz w:val="18"/>
              </w:rPr>
              <w:t>数量</w:t>
            </w:r>
          </w:p>
        </w:tc>
        <w:tc>
          <w:tcPr>
            <w:tcW w:w="1040" w:type="dxa"/>
            <w:vAlign w:val="center"/>
          </w:tcPr>
          <w:p w:rsidR="00163831" w:rsidRDefault="00F908C4">
            <w:pPr>
              <w:spacing w:line="240" w:lineRule="exact"/>
              <w:jc w:val="center"/>
              <w:rPr>
                <w:rFonts w:ascii="Meiryo UI" w:eastAsia="Meiryo UI" w:hAnsi="Meiryo UI" w:cs="Meiryo UI"/>
                <w:sz w:val="18"/>
              </w:rPr>
            </w:pPr>
            <w:r>
              <w:rPr>
                <w:rFonts w:ascii="Meiryo UI" w:eastAsia="Meiryo UI" w:hAnsi="Meiryo UI" w:cs="Meiryo UI" w:hint="eastAsia"/>
                <w:sz w:val="18"/>
              </w:rPr>
              <w:t>単価</w:t>
            </w:r>
          </w:p>
        </w:tc>
        <w:tc>
          <w:tcPr>
            <w:tcW w:w="1559" w:type="dxa"/>
            <w:vAlign w:val="center"/>
          </w:tcPr>
          <w:p w:rsidR="00163831" w:rsidRDefault="00F908C4">
            <w:pPr>
              <w:spacing w:line="240" w:lineRule="exact"/>
              <w:jc w:val="center"/>
              <w:rPr>
                <w:rFonts w:ascii="Meiryo UI" w:eastAsia="Meiryo UI" w:hAnsi="Meiryo UI" w:cs="Meiryo UI"/>
                <w:w w:val="80"/>
                <w:sz w:val="18"/>
              </w:rPr>
            </w:pPr>
            <w:r>
              <w:rPr>
                <w:rFonts w:ascii="Meiryo UI" w:eastAsia="Meiryo UI" w:hAnsi="Meiryo UI" w:cs="Meiryo UI" w:hint="eastAsia"/>
                <w:w w:val="80"/>
                <w:sz w:val="18"/>
              </w:rPr>
              <w:t>項目合計（税込）（円）</w:t>
            </w:r>
          </w:p>
        </w:tc>
        <w:tc>
          <w:tcPr>
            <w:tcW w:w="6521" w:type="dxa"/>
            <w:vAlign w:val="center"/>
          </w:tcPr>
          <w:p w:rsidR="00163831" w:rsidRDefault="00F908C4">
            <w:pPr>
              <w:spacing w:line="240" w:lineRule="exact"/>
              <w:jc w:val="center"/>
              <w:rPr>
                <w:rFonts w:ascii="Meiryo UI" w:eastAsia="Meiryo UI" w:hAnsi="Meiryo UI" w:cs="Meiryo UI"/>
                <w:sz w:val="18"/>
              </w:rPr>
            </w:pPr>
            <w:r>
              <w:rPr>
                <w:rFonts w:ascii="Meiryo UI" w:eastAsia="Meiryo UI" w:hAnsi="Meiryo UI" w:cs="Meiryo UI" w:hint="eastAsia"/>
                <w:sz w:val="18"/>
              </w:rPr>
              <w:t>備考（使途・内訳等）</w:t>
            </w:r>
          </w:p>
        </w:tc>
      </w:tr>
      <w:tr w:rsidR="00163831">
        <w:trPr>
          <w:trHeight w:val="20"/>
        </w:trPr>
        <w:tc>
          <w:tcPr>
            <w:tcW w:w="425" w:type="dxa"/>
            <w:vMerge w:val="restart"/>
            <w:textDirection w:val="tbRlV"/>
            <w:vAlign w:val="center"/>
          </w:tcPr>
          <w:p w:rsidR="00163831" w:rsidRDefault="00F908C4">
            <w:pPr>
              <w:spacing w:line="240" w:lineRule="exact"/>
              <w:ind w:left="113" w:right="113"/>
              <w:jc w:val="center"/>
              <w:rPr>
                <w:rFonts w:ascii="Meiryo UI" w:eastAsia="Meiryo UI" w:hAnsi="Meiryo UI" w:cs="Meiryo UI"/>
                <w:sz w:val="18"/>
              </w:rPr>
            </w:pPr>
            <w:r>
              <w:rPr>
                <w:rFonts w:ascii="Meiryo UI" w:eastAsia="Meiryo UI" w:hAnsi="Meiryo UI" w:cs="Meiryo UI" w:hint="eastAsia"/>
                <w:sz w:val="18"/>
              </w:rPr>
              <w:t>Ⅰ．事業等の費用</w:t>
            </w:r>
          </w:p>
        </w:tc>
        <w:tc>
          <w:tcPr>
            <w:tcW w:w="1560" w:type="dxa"/>
            <w:vAlign w:val="center"/>
          </w:tcPr>
          <w:p w:rsidR="00163831" w:rsidRDefault="00F908C4">
            <w:pPr>
              <w:spacing w:line="240" w:lineRule="exact"/>
              <w:jc w:val="left"/>
              <w:rPr>
                <w:rFonts w:ascii="Meiryo UI" w:eastAsia="Meiryo UI" w:hAnsi="Meiryo UI" w:cs="Meiryo UI"/>
                <w:sz w:val="18"/>
              </w:rPr>
            </w:pPr>
            <w:r>
              <w:rPr>
                <w:rFonts w:ascii="Meiryo UI" w:eastAsia="Meiryo UI" w:hAnsi="Meiryo UI" w:cs="Meiryo UI" w:hint="eastAsia"/>
                <w:sz w:val="18"/>
              </w:rPr>
              <w:t>ⅰ</w:t>
            </w:r>
            <w:r>
              <w:rPr>
                <w:rFonts w:ascii="Meiryo UI" w:eastAsia="Meiryo UI" w:hAnsi="Meiryo UI" w:cs="Meiryo UI" w:hint="eastAsia"/>
                <w:sz w:val="18"/>
              </w:rPr>
              <w:t xml:space="preserve">. </w:t>
            </w:r>
            <w:r>
              <w:rPr>
                <w:rFonts w:ascii="Meiryo UI" w:eastAsia="Meiryo UI" w:hAnsi="Meiryo UI" w:cs="Meiryo UI" w:hint="eastAsia"/>
                <w:sz w:val="18"/>
              </w:rPr>
              <w:t>人件費・賃金</w:t>
            </w:r>
          </w:p>
        </w:tc>
        <w:tc>
          <w:tcPr>
            <w:tcW w:w="1039" w:type="dxa"/>
            <w:vAlign w:val="center"/>
          </w:tcPr>
          <w:p w:rsidR="00163831" w:rsidRDefault="00163831">
            <w:pPr>
              <w:spacing w:line="240" w:lineRule="exact"/>
              <w:jc w:val="right"/>
              <w:rPr>
                <w:rFonts w:ascii="Meiryo UI" w:eastAsia="Meiryo UI" w:hAnsi="Meiryo UI" w:cs="Meiryo UI"/>
              </w:rPr>
            </w:pPr>
          </w:p>
        </w:tc>
        <w:tc>
          <w:tcPr>
            <w:tcW w:w="1039" w:type="dxa"/>
            <w:vAlign w:val="center"/>
          </w:tcPr>
          <w:p w:rsidR="00163831" w:rsidRDefault="00163831">
            <w:pPr>
              <w:spacing w:line="240" w:lineRule="exact"/>
              <w:jc w:val="right"/>
              <w:rPr>
                <w:rFonts w:ascii="Meiryo UI" w:eastAsia="Meiryo UI" w:hAnsi="Meiryo UI" w:cs="Meiryo UI"/>
              </w:rPr>
            </w:pPr>
          </w:p>
        </w:tc>
        <w:tc>
          <w:tcPr>
            <w:tcW w:w="1040" w:type="dxa"/>
            <w:vAlign w:val="center"/>
          </w:tcPr>
          <w:p w:rsidR="00163831" w:rsidRDefault="00163831">
            <w:pPr>
              <w:spacing w:line="240" w:lineRule="exact"/>
              <w:jc w:val="right"/>
              <w:rPr>
                <w:rFonts w:ascii="Meiryo UI" w:eastAsia="Meiryo UI" w:hAnsi="Meiryo UI" w:cs="Meiryo UI"/>
              </w:rPr>
            </w:pPr>
          </w:p>
        </w:tc>
        <w:tc>
          <w:tcPr>
            <w:tcW w:w="1559" w:type="dxa"/>
            <w:vAlign w:val="center"/>
          </w:tcPr>
          <w:p w:rsidR="00163831" w:rsidRDefault="00163831">
            <w:pPr>
              <w:spacing w:line="240" w:lineRule="exact"/>
              <w:jc w:val="right"/>
              <w:rPr>
                <w:rFonts w:ascii="Meiryo UI" w:eastAsia="Meiryo UI" w:hAnsi="Meiryo UI" w:cs="Meiryo UI"/>
              </w:rPr>
            </w:pPr>
          </w:p>
        </w:tc>
        <w:tc>
          <w:tcPr>
            <w:tcW w:w="6521" w:type="dxa"/>
            <w:vAlign w:val="center"/>
          </w:tcPr>
          <w:p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本事業を行うために必要な人件費（例：報告書等の作成、評価・検証、モデルケース構築等に従事する者の人件費）</w:t>
            </w:r>
          </w:p>
          <w:p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事業等に係る事務を補助するために任用する臨時職員の賃金</w:t>
            </w:r>
          </w:p>
        </w:tc>
      </w:tr>
      <w:tr w:rsidR="00163831">
        <w:trPr>
          <w:trHeight w:val="20"/>
        </w:trPr>
        <w:tc>
          <w:tcPr>
            <w:tcW w:w="425" w:type="dxa"/>
            <w:vMerge/>
            <w:vAlign w:val="center"/>
          </w:tcPr>
          <w:p w:rsidR="00163831" w:rsidRDefault="00163831">
            <w:pPr>
              <w:spacing w:line="240" w:lineRule="exact"/>
              <w:rPr>
                <w:rFonts w:ascii="Meiryo UI" w:eastAsia="Meiryo UI" w:hAnsi="Meiryo UI" w:cs="Meiryo UI"/>
                <w:sz w:val="18"/>
              </w:rPr>
            </w:pPr>
          </w:p>
        </w:tc>
        <w:tc>
          <w:tcPr>
            <w:tcW w:w="1560" w:type="dxa"/>
            <w:vAlign w:val="center"/>
          </w:tcPr>
          <w:p w:rsidR="00163831" w:rsidRDefault="00F908C4">
            <w:pPr>
              <w:spacing w:line="240" w:lineRule="exact"/>
              <w:jc w:val="left"/>
              <w:rPr>
                <w:rFonts w:ascii="Meiryo UI" w:eastAsia="Meiryo UI" w:hAnsi="Meiryo UI" w:cs="Meiryo UI"/>
                <w:sz w:val="18"/>
              </w:rPr>
            </w:pPr>
            <w:r>
              <w:rPr>
                <w:rFonts w:ascii="Meiryo UI" w:eastAsia="Meiryo UI" w:hAnsi="Meiryo UI" w:cs="Meiryo UI" w:hint="eastAsia"/>
                <w:sz w:val="18"/>
              </w:rPr>
              <w:t>ⅱ</w:t>
            </w:r>
            <w:r>
              <w:rPr>
                <w:rFonts w:ascii="Meiryo UI" w:eastAsia="Meiryo UI" w:hAnsi="Meiryo UI" w:cs="Meiryo UI" w:hint="eastAsia"/>
                <w:sz w:val="18"/>
              </w:rPr>
              <w:t xml:space="preserve">. </w:t>
            </w:r>
            <w:r>
              <w:rPr>
                <w:rFonts w:ascii="Meiryo UI" w:eastAsia="Meiryo UI" w:hAnsi="Meiryo UI" w:cs="Meiryo UI" w:hint="eastAsia"/>
                <w:sz w:val="18"/>
              </w:rPr>
              <w:t>旅費</w:t>
            </w:r>
          </w:p>
        </w:tc>
        <w:tc>
          <w:tcPr>
            <w:tcW w:w="1039" w:type="dxa"/>
            <w:vAlign w:val="center"/>
          </w:tcPr>
          <w:p w:rsidR="00163831" w:rsidRDefault="00163831">
            <w:pPr>
              <w:spacing w:line="240" w:lineRule="exact"/>
              <w:jc w:val="right"/>
              <w:rPr>
                <w:rFonts w:ascii="Meiryo UI" w:eastAsia="Meiryo UI" w:hAnsi="Meiryo UI" w:cs="Meiryo UI"/>
              </w:rPr>
            </w:pPr>
          </w:p>
        </w:tc>
        <w:tc>
          <w:tcPr>
            <w:tcW w:w="1039" w:type="dxa"/>
            <w:vAlign w:val="center"/>
          </w:tcPr>
          <w:p w:rsidR="00163831" w:rsidRDefault="00163831">
            <w:pPr>
              <w:spacing w:line="240" w:lineRule="exact"/>
              <w:jc w:val="right"/>
              <w:rPr>
                <w:rFonts w:ascii="Meiryo UI" w:eastAsia="Meiryo UI" w:hAnsi="Meiryo UI" w:cs="Meiryo UI"/>
              </w:rPr>
            </w:pPr>
          </w:p>
        </w:tc>
        <w:tc>
          <w:tcPr>
            <w:tcW w:w="1040" w:type="dxa"/>
            <w:vAlign w:val="center"/>
          </w:tcPr>
          <w:p w:rsidR="00163831" w:rsidRDefault="00163831">
            <w:pPr>
              <w:spacing w:line="240" w:lineRule="exact"/>
              <w:jc w:val="right"/>
              <w:rPr>
                <w:rFonts w:ascii="Meiryo UI" w:eastAsia="Meiryo UI" w:hAnsi="Meiryo UI" w:cs="Meiryo UI"/>
              </w:rPr>
            </w:pPr>
          </w:p>
        </w:tc>
        <w:tc>
          <w:tcPr>
            <w:tcW w:w="1559" w:type="dxa"/>
            <w:vAlign w:val="center"/>
          </w:tcPr>
          <w:p w:rsidR="00163831" w:rsidRDefault="00163831">
            <w:pPr>
              <w:spacing w:line="240" w:lineRule="exact"/>
              <w:jc w:val="right"/>
              <w:rPr>
                <w:rFonts w:ascii="Meiryo UI" w:eastAsia="Meiryo UI" w:hAnsi="Meiryo UI" w:cs="Meiryo UI"/>
              </w:rPr>
            </w:pPr>
          </w:p>
        </w:tc>
        <w:tc>
          <w:tcPr>
            <w:tcW w:w="6521" w:type="dxa"/>
            <w:vAlign w:val="center"/>
          </w:tcPr>
          <w:p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事業等を行うために必要な出張に係る経費。</w:t>
            </w:r>
          </w:p>
        </w:tc>
      </w:tr>
      <w:tr w:rsidR="00163831">
        <w:trPr>
          <w:trHeight w:val="297"/>
        </w:trPr>
        <w:tc>
          <w:tcPr>
            <w:tcW w:w="425" w:type="dxa"/>
            <w:vMerge/>
            <w:vAlign w:val="center"/>
          </w:tcPr>
          <w:p w:rsidR="00163831" w:rsidRDefault="00163831">
            <w:pPr>
              <w:spacing w:line="240" w:lineRule="exact"/>
              <w:rPr>
                <w:rFonts w:ascii="Meiryo UI" w:eastAsia="Meiryo UI" w:hAnsi="Meiryo UI" w:cs="Meiryo UI"/>
                <w:sz w:val="18"/>
              </w:rPr>
            </w:pPr>
          </w:p>
        </w:tc>
        <w:tc>
          <w:tcPr>
            <w:tcW w:w="1560" w:type="dxa"/>
            <w:vAlign w:val="center"/>
          </w:tcPr>
          <w:p w:rsidR="00163831" w:rsidRDefault="00F908C4">
            <w:pPr>
              <w:spacing w:line="240" w:lineRule="exact"/>
              <w:jc w:val="left"/>
              <w:rPr>
                <w:rFonts w:ascii="Meiryo UI" w:eastAsia="Meiryo UI" w:hAnsi="Meiryo UI" w:cs="Meiryo UI"/>
                <w:sz w:val="18"/>
              </w:rPr>
            </w:pPr>
            <w:r>
              <w:rPr>
                <w:rFonts w:ascii="Meiryo UI" w:eastAsia="Meiryo UI" w:hAnsi="Meiryo UI" w:cs="Meiryo UI" w:hint="eastAsia"/>
                <w:sz w:val="18"/>
              </w:rPr>
              <w:t>ⅲ</w:t>
            </w:r>
            <w:r>
              <w:rPr>
                <w:rFonts w:ascii="Meiryo UI" w:eastAsia="Meiryo UI" w:hAnsi="Meiryo UI" w:cs="Meiryo UI" w:hint="eastAsia"/>
                <w:sz w:val="18"/>
              </w:rPr>
              <w:t xml:space="preserve">. </w:t>
            </w:r>
            <w:r>
              <w:rPr>
                <w:rFonts w:ascii="Meiryo UI" w:eastAsia="Meiryo UI" w:hAnsi="Meiryo UI" w:cs="Meiryo UI" w:hint="eastAsia"/>
                <w:sz w:val="18"/>
              </w:rPr>
              <w:t>謝金</w:t>
            </w:r>
          </w:p>
        </w:tc>
        <w:tc>
          <w:tcPr>
            <w:tcW w:w="1039" w:type="dxa"/>
            <w:vAlign w:val="center"/>
          </w:tcPr>
          <w:p w:rsidR="00163831" w:rsidRDefault="00163831">
            <w:pPr>
              <w:spacing w:line="240" w:lineRule="exact"/>
              <w:jc w:val="right"/>
              <w:rPr>
                <w:rFonts w:ascii="Meiryo UI" w:eastAsia="Meiryo UI" w:hAnsi="Meiryo UI" w:cs="Meiryo UI"/>
              </w:rPr>
            </w:pPr>
          </w:p>
        </w:tc>
        <w:tc>
          <w:tcPr>
            <w:tcW w:w="1039" w:type="dxa"/>
            <w:vAlign w:val="center"/>
          </w:tcPr>
          <w:p w:rsidR="00163831" w:rsidRDefault="00163831">
            <w:pPr>
              <w:spacing w:line="240" w:lineRule="exact"/>
              <w:jc w:val="right"/>
              <w:rPr>
                <w:rFonts w:ascii="Meiryo UI" w:eastAsia="Meiryo UI" w:hAnsi="Meiryo UI" w:cs="Meiryo UI"/>
              </w:rPr>
            </w:pPr>
          </w:p>
        </w:tc>
        <w:tc>
          <w:tcPr>
            <w:tcW w:w="1040" w:type="dxa"/>
            <w:vAlign w:val="center"/>
          </w:tcPr>
          <w:p w:rsidR="00163831" w:rsidRDefault="00163831">
            <w:pPr>
              <w:spacing w:line="240" w:lineRule="exact"/>
              <w:jc w:val="right"/>
              <w:rPr>
                <w:rFonts w:ascii="Meiryo UI" w:eastAsia="Meiryo UI" w:hAnsi="Meiryo UI" w:cs="Meiryo UI"/>
              </w:rPr>
            </w:pPr>
          </w:p>
        </w:tc>
        <w:tc>
          <w:tcPr>
            <w:tcW w:w="1559" w:type="dxa"/>
            <w:vAlign w:val="center"/>
          </w:tcPr>
          <w:p w:rsidR="00163831" w:rsidRDefault="00163831">
            <w:pPr>
              <w:spacing w:line="240" w:lineRule="exact"/>
              <w:jc w:val="right"/>
              <w:rPr>
                <w:rFonts w:ascii="Meiryo UI" w:eastAsia="Meiryo UI" w:hAnsi="Meiryo UI" w:cs="Meiryo UI"/>
              </w:rPr>
            </w:pPr>
          </w:p>
        </w:tc>
        <w:tc>
          <w:tcPr>
            <w:tcW w:w="6521" w:type="dxa"/>
            <w:vAlign w:val="center"/>
          </w:tcPr>
          <w:p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事業等を行うために必要な謝金（例：会議等に出席した外部専門家等に対する謝金）</w:t>
            </w:r>
          </w:p>
          <w:p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貴団体の謝金規定等に基づき計上してください（ただし、国の支出基準は超えないこと。）。</w:t>
            </w:r>
          </w:p>
          <w:p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それぞれが何を担当するのかを備考欄に記載してください。</w:t>
            </w:r>
          </w:p>
        </w:tc>
      </w:tr>
      <w:tr w:rsidR="00163831">
        <w:trPr>
          <w:trHeight w:val="20"/>
        </w:trPr>
        <w:tc>
          <w:tcPr>
            <w:tcW w:w="425" w:type="dxa"/>
            <w:vMerge/>
            <w:vAlign w:val="center"/>
          </w:tcPr>
          <w:p w:rsidR="00163831" w:rsidRDefault="00163831">
            <w:pPr>
              <w:spacing w:line="240" w:lineRule="exact"/>
              <w:rPr>
                <w:rFonts w:ascii="Meiryo UI" w:eastAsia="Meiryo UI" w:hAnsi="Meiryo UI" w:cs="Meiryo UI"/>
                <w:sz w:val="18"/>
              </w:rPr>
            </w:pPr>
          </w:p>
        </w:tc>
        <w:tc>
          <w:tcPr>
            <w:tcW w:w="1560" w:type="dxa"/>
            <w:vAlign w:val="center"/>
          </w:tcPr>
          <w:p w:rsidR="00163831" w:rsidRDefault="00F908C4">
            <w:pPr>
              <w:spacing w:line="240" w:lineRule="exact"/>
              <w:jc w:val="left"/>
              <w:rPr>
                <w:rFonts w:ascii="Meiryo UI" w:eastAsia="Meiryo UI" w:hAnsi="Meiryo UI" w:cs="Meiryo UI"/>
                <w:sz w:val="18"/>
              </w:rPr>
            </w:pPr>
            <w:r>
              <w:rPr>
                <w:rFonts w:ascii="Meiryo UI" w:eastAsia="Meiryo UI" w:hAnsi="Meiryo UI" w:cs="Meiryo UI" w:hint="eastAsia"/>
                <w:sz w:val="18"/>
              </w:rPr>
              <w:t>ⅳ</w:t>
            </w:r>
            <w:r>
              <w:rPr>
                <w:rFonts w:ascii="Meiryo UI" w:eastAsia="Meiryo UI" w:hAnsi="Meiryo UI" w:cs="Meiryo UI" w:hint="eastAsia"/>
                <w:sz w:val="18"/>
              </w:rPr>
              <w:t xml:space="preserve">. </w:t>
            </w:r>
            <w:r>
              <w:rPr>
                <w:rFonts w:ascii="Meiryo UI" w:eastAsia="Meiryo UI" w:hAnsi="Meiryo UI" w:cs="Meiryo UI" w:hint="eastAsia"/>
                <w:sz w:val="18"/>
              </w:rPr>
              <w:t>広告宣伝費</w:t>
            </w:r>
          </w:p>
        </w:tc>
        <w:tc>
          <w:tcPr>
            <w:tcW w:w="1039" w:type="dxa"/>
            <w:vAlign w:val="center"/>
          </w:tcPr>
          <w:p w:rsidR="00163831" w:rsidRDefault="00163831">
            <w:pPr>
              <w:spacing w:line="240" w:lineRule="exact"/>
              <w:jc w:val="right"/>
              <w:rPr>
                <w:rFonts w:ascii="Meiryo UI" w:eastAsia="Meiryo UI" w:hAnsi="Meiryo UI" w:cs="Meiryo UI"/>
              </w:rPr>
            </w:pPr>
          </w:p>
        </w:tc>
        <w:tc>
          <w:tcPr>
            <w:tcW w:w="1039" w:type="dxa"/>
            <w:vAlign w:val="center"/>
          </w:tcPr>
          <w:p w:rsidR="00163831" w:rsidRDefault="00163831">
            <w:pPr>
              <w:spacing w:line="240" w:lineRule="exact"/>
              <w:jc w:val="right"/>
              <w:rPr>
                <w:rFonts w:ascii="Meiryo UI" w:eastAsia="Meiryo UI" w:hAnsi="Meiryo UI" w:cs="Meiryo UI"/>
              </w:rPr>
            </w:pPr>
          </w:p>
        </w:tc>
        <w:tc>
          <w:tcPr>
            <w:tcW w:w="1040" w:type="dxa"/>
            <w:vAlign w:val="center"/>
          </w:tcPr>
          <w:p w:rsidR="00163831" w:rsidRDefault="00163831">
            <w:pPr>
              <w:spacing w:line="240" w:lineRule="exact"/>
              <w:jc w:val="right"/>
              <w:rPr>
                <w:rFonts w:ascii="Meiryo UI" w:eastAsia="Meiryo UI" w:hAnsi="Meiryo UI" w:cs="Meiryo UI"/>
              </w:rPr>
            </w:pPr>
          </w:p>
        </w:tc>
        <w:tc>
          <w:tcPr>
            <w:tcW w:w="1559" w:type="dxa"/>
            <w:vAlign w:val="center"/>
          </w:tcPr>
          <w:p w:rsidR="00163831" w:rsidRDefault="00163831">
            <w:pPr>
              <w:spacing w:line="240" w:lineRule="exact"/>
              <w:jc w:val="right"/>
              <w:rPr>
                <w:rFonts w:ascii="Meiryo UI" w:eastAsia="Meiryo UI" w:hAnsi="Meiryo UI" w:cs="Meiryo UI"/>
              </w:rPr>
            </w:pPr>
          </w:p>
        </w:tc>
        <w:tc>
          <w:tcPr>
            <w:tcW w:w="6521" w:type="dxa"/>
            <w:vAlign w:val="center"/>
          </w:tcPr>
          <w:p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事業内で行う、当該事業の魅力発信に向けた企画・開発・広報等に必要な費用（例：ウェブサイト・パンフレット等の制作費、</w:t>
            </w:r>
            <w:r>
              <w:rPr>
                <w:rFonts w:ascii="Meiryo UI" w:eastAsia="Meiryo UI" w:hAnsi="Meiryo UI" w:cs="Meiryo UI" w:hint="eastAsia"/>
                <w:i/>
                <w:color w:val="0070C0"/>
                <w:sz w:val="14"/>
              </w:rPr>
              <w:t>SNS</w:t>
            </w:r>
            <w:r>
              <w:rPr>
                <w:rFonts w:ascii="Meiryo UI" w:eastAsia="Meiryo UI" w:hAnsi="Meiryo UI" w:cs="Meiryo UI" w:hint="eastAsia"/>
                <w:i/>
                <w:color w:val="0070C0"/>
                <w:sz w:val="14"/>
              </w:rPr>
              <w:t>運営費、メディア等へのリリースに要する費用）。</w:t>
            </w:r>
          </w:p>
        </w:tc>
      </w:tr>
      <w:tr w:rsidR="00163831">
        <w:trPr>
          <w:trHeight w:val="20"/>
        </w:trPr>
        <w:tc>
          <w:tcPr>
            <w:tcW w:w="425" w:type="dxa"/>
            <w:vMerge/>
            <w:vAlign w:val="center"/>
          </w:tcPr>
          <w:p w:rsidR="00163831" w:rsidRDefault="00163831">
            <w:pPr>
              <w:spacing w:line="240" w:lineRule="exact"/>
              <w:rPr>
                <w:rFonts w:ascii="Meiryo UI" w:eastAsia="Meiryo UI" w:hAnsi="Meiryo UI" w:cs="Meiryo UI"/>
                <w:sz w:val="18"/>
              </w:rPr>
            </w:pPr>
          </w:p>
        </w:tc>
        <w:tc>
          <w:tcPr>
            <w:tcW w:w="1560" w:type="dxa"/>
            <w:vAlign w:val="center"/>
          </w:tcPr>
          <w:p w:rsidR="00163831" w:rsidRDefault="00F908C4">
            <w:pPr>
              <w:spacing w:line="240" w:lineRule="exact"/>
              <w:jc w:val="left"/>
              <w:rPr>
                <w:rFonts w:ascii="Meiryo UI" w:eastAsia="Meiryo UI" w:hAnsi="Meiryo UI" w:cs="Meiryo UI"/>
                <w:sz w:val="18"/>
              </w:rPr>
            </w:pPr>
            <w:r>
              <w:rPr>
                <w:rFonts w:ascii="Meiryo UI" w:eastAsia="Meiryo UI" w:hAnsi="Meiryo UI" w:cs="Meiryo UI" w:hint="eastAsia"/>
                <w:sz w:val="18"/>
              </w:rPr>
              <w:t>ⅴ</w:t>
            </w:r>
            <w:r>
              <w:rPr>
                <w:rFonts w:ascii="Meiryo UI" w:eastAsia="Meiryo UI" w:hAnsi="Meiryo UI" w:cs="Meiryo UI" w:hint="eastAsia"/>
                <w:sz w:val="18"/>
              </w:rPr>
              <w:t xml:space="preserve">. </w:t>
            </w:r>
            <w:r>
              <w:rPr>
                <w:rFonts w:ascii="Meiryo UI" w:eastAsia="Meiryo UI" w:hAnsi="Meiryo UI" w:cs="Meiryo UI" w:hint="eastAsia"/>
                <w:sz w:val="18"/>
              </w:rPr>
              <w:t>借料及び損料</w:t>
            </w:r>
          </w:p>
        </w:tc>
        <w:tc>
          <w:tcPr>
            <w:tcW w:w="1039" w:type="dxa"/>
            <w:vAlign w:val="center"/>
          </w:tcPr>
          <w:p w:rsidR="00163831" w:rsidRDefault="00163831">
            <w:pPr>
              <w:spacing w:line="240" w:lineRule="exact"/>
              <w:jc w:val="right"/>
              <w:rPr>
                <w:rFonts w:ascii="Meiryo UI" w:eastAsia="Meiryo UI" w:hAnsi="Meiryo UI" w:cs="Meiryo UI"/>
              </w:rPr>
            </w:pPr>
          </w:p>
        </w:tc>
        <w:tc>
          <w:tcPr>
            <w:tcW w:w="1039" w:type="dxa"/>
            <w:vAlign w:val="center"/>
          </w:tcPr>
          <w:p w:rsidR="00163831" w:rsidRDefault="00163831">
            <w:pPr>
              <w:spacing w:line="240" w:lineRule="exact"/>
              <w:jc w:val="right"/>
              <w:rPr>
                <w:rFonts w:ascii="Meiryo UI" w:eastAsia="Meiryo UI" w:hAnsi="Meiryo UI" w:cs="Meiryo UI"/>
              </w:rPr>
            </w:pPr>
          </w:p>
        </w:tc>
        <w:tc>
          <w:tcPr>
            <w:tcW w:w="1040" w:type="dxa"/>
            <w:vAlign w:val="center"/>
          </w:tcPr>
          <w:p w:rsidR="00163831" w:rsidRDefault="00163831">
            <w:pPr>
              <w:spacing w:line="240" w:lineRule="exact"/>
              <w:jc w:val="right"/>
              <w:rPr>
                <w:rFonts w:ascii="Meiryo UI" w:eastAsia="Meiryo UI" w:hAnsi="Meiryo UI" w:cs="Meiryo UI"/>
              </w:rPr>
            </w:pPr>
          </w:p>
        </w:tc>
        <w:tc>
          <w:tcPr>
            <w:tcW w:w="1559" w:type="dxa"/>
            <w:vAlign w:val="center"/>
          </w:tcPr>
          <w:p w:rsidR="00163831" w:rsidRDefault="00163831">
            <w:pPr>
              <w:spacing w:line="240" w:lineRule="exact"/>
              <w:jc w:val="right"/>
              <w:rPr>
                <w:rFonts w:ascii="Meiryo UI" w:eastAsia="Meiryo UI" w:hAnsi="Meiryo UI" w:cs="Meiryo UI"/>
              </w:rPr>
            </w:pPr>
          </w:p>
        </w:tc>
        <w:tc>
          <w:tcPr>
            <w:tcW w:w="6521" w:type="dxa"/>
            <w:vAlign w:val="center"/>
          </w:tcPr>
          <w:p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事業等を行うために必要な機械器具、会場、物品等のリース・レンタルに要する経費。</w:t>
            </w:r>
          </w:p>
        </w:tc>
      </w:tr>
      <w:tr w:rsidR="00163831">
        <w:trPr>
          <w:trHeight w:val="20"/>
        </w:trPr>
        <w:tc>
          <w:tcPr>
            <w:tcW w:w="425" w:type="dxa"/>
            <w:vMerge/>
            <w:vAlign w:val="center"/>
          </w:tcPr>
          <w:p w:rsidR="00163831" w:rsidRDefault="00163831">
            <w:pPr>
              <w:spacing w:line="240" w:lineRule="exact"/>
              <w:rPr>
                <w:rFonts w:ascii="Meiryo UI" w:eastAsia="Meiryo UI" w:hAnsi="Meiryo UI" w:cs="Meiryo UI"/>
                <w:sz w:val="18"/>
              </w:rPr>
            </w:pPr>
          </w:p>
        </w:tc>
        <w:tc>
          <w:tcPr>
            <w:tcW w:w="1560" w:type="dxa"/>
            <w:vAlign w:val="center"/>
          </w:tcPr>
          <w:p w:rsidR="00163831" w:rsidRDefault="00F908C4">
            <w:pPr>
              <w:spacing w:line="240" w:lineRule="exact"/>
              <w:jc w:val="left"/>
              <w:rPr>
                <w:rFonts w:ascii="Meiryo UI" w:eastAsia="Meiryo UI" w:hAnsi="Meiryo UI" w:cs="Meiryo UI"/>
                <w:sz w:val="18"/>
              </w:rPr>
            </w:pPr>
            <w:r>
              <w:rPr>
                <w:rFonts w:ascii="Meiryo UI" w:eastAsia="Meiryo UI" w:hAnsi="Meiryo UI" w:cs="Meiryo UI" w:hint="eastAsia"/>
                <w:sz w:val="18"/>
              </w:rPr>
              <w:t>ⅵ</w:t>
            </w:r>
            <w:r>
              <w:rPr>
                <w:rFonts w:ascii="Meiryo UI" w:eastAsia="Meiryo UI" w:hAnsi="Meiryo UI" w:cs="Meiryo UI" w:hint="eastAsia"/>
                <w:sz w:val="18"/>
              </w:rPr>
              <w:t xml:space="preserve">. </w:t>
            </w:r>
            <w:r>
              <w:rPr>
                <w:rFonts w:ascii="Meiryo UI" w:eastAsia="Meiryo UI" w:hAnsi="Meiryo UI" w:cs="Meiryo UI" w:hint="eastAsia"/>
                <w:sz w:val="18"/>
              </w:rPr>
              <w:t>消耗品費</w:t>
            </w:r>
          </w:p>
        </w:tc>
        <w:tc>
          <w:tcPr>
            <w:tcW w:w="1039" w:type="dxa"/>
            <w:vAlign w:val="center"/>
          </w:tcPr>
          <w:p w:rsidR="00163831" w:rsidRDefault="00163831">
            <w:pPr>
              <w:spacing w:line="240" w:lineRule="exact"/>
              <w:jc w:val="right"/>
              <w:rPr>
                <w:rFonts w:ascii="Meiryo UI" w:eastAsia="Meiryo UI" w:hAnsi="Meiryo UI" w:cs="Meiryo UI"/>
              </w:rPr>
            </w:pPr>
          </w:p>
        </w:tc>
        <w:tc>
          <w:tcPr>
            <w:tcW w:w="1039" w:type="dxa"/>
            <w:vAlign w:val="center"/>
          </w:tcPr>
          <w:p w:rsidR="00163831" w:rsidRDefault="00163831">
            <w:pPr>
              <w:spacing w:line="240" w:lineRule="exact"/>
              <w:jc w:val="right"/>
              <w:rPr>
                <w:rFonts w:ascii="Meiryo UI" w:eastAsia="Meiryo UI" w:hAnsi="Meiryo UI" w:cs="Meiryo UI"/>
              </w:rPr>
            </w:pPr>
          </w:p>
        </w:tc>
        <w:tc>
          <w:tcPr>
            <w:tcW w:w="1040" w:type="dxa"/>
            <w:vAlign w:val="center"/>
          </w:tcPr>
          <w:p w:rsidR="00163831" w:rsidRDefault="00163831">
            <w:pPr>
              <w:spacing w:line="240" w:lineRule="exact"/>
              <w:jc w:val="right"/>
              <w:rPr>
                <w:rFonts w:ascii="Meiryo UI" w:eastAsia="Meiryo UI" w:hAnsi="Meiryo UI" w:cs="Meiryo UI"/>
              </w:rPr>
            </w:pPr>
          </w:p>
        </w:tc>
        <w:tc>
          <w:tcPr>
            <w:tcW w:w="1559" w:type="dxa"/>
            <w:vAlign w:val="center"/>
          </w:tcPr>
          <w:p w:rsidR="00163831" w:rsidRDefault="00163831">
            <w:pPr>
              <w:spacing w:line="240" w:lineRule="exact"/>
              <w:jc w:val="right"/>
              <w:rPr>
                <w:rFonts w:ascii="Meiryo UI" w:eastAsia="Meiryo UI" w:hAnsi="Meiryo UI" w:cs="Meiryo UI"/>
              </w:rPr>
            </w:pPr>
          </w:p>
        </w:tc>
        <w:tc>
          <w:tcPr>
            <w:tcW w:w="6521" w:type="dxa"/>
            <w:vAlign w:val="center"/>
          </w:tcPr>
          <w:p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事業等を行うために必要な消耗品（例：紙、封筒、ファイル、文具用品類）の購入に要する経費。ただし、本事業等のみで使用されることが確認できるものに限る。</w:t>
            </w:r>
          </w:p>
        </w:tc>
      </w:tr>
      <w:tr w:rsidR="00163831">
        <w:trPr>
          <w:trHeight w:val="20"/>
        </w:trPr>
        <w:tc>
          <w:tcPr>
            <w:tcW w:w="425" w:type="dxa"/>
            <w:vMerge/>
            <w:vAlign w:val="center"/>
          </w:tcPr>
          <w:p w:rsidR="00163831" w:rsidRDefault="00163831">
            <w:pPr>
              <w:spacing w:line="240" w:lineRule="exact"/>
              <w:rPr>
                <w:rFonts w:ascii="Meiryo UI" w:eastAsia="Meiryo UI" w:hAnsi="Meiryo UI" w:cs="Meiryo UI"/>
                <w:sz w:val="18"/>
              </w:rPr>
            </w:pPr>
          </w:p>
        </w:tc>
        <w:tc>
          <w:tcPr>
            <w:tcW w:w="1560" w:type="dxa"/>
            <w:vAlign w:val="center"/>
          </w:tcPr>
          <w:p w:rsidR="00163831" w:rsidRDefault="00F908C4">
            <w:pPr>
              <w:spacing w:line="240" w:lineRule="exact"/>
              <w:jc w:val="left"/>
              <w:rPr>
                <w:rFonts w:ascii="Meiryo UI" w:eastAsia="Meiryo UI" w:hAnsi="Meiryo UI" w:cs="Meiryo UI"/>
                <w:sz w:val="18"/>
              </w:rPr>
            </w:pPr>
            <w:r>
              <w:rPr>
                <w:rFonts w:ascii="Meiryo UI" w:eastAsia="Meiryo UI" w:hAnsi="Meiryo UI" w:cs="Meiryo UI" w:hint="eastAsia"/>
                <w:sz w:val="18"/>
              </w:rPr>
              <w:t>ⅶ</w:t>
            </w:r>
            <w:r>
              <w:rPr>
                <w:rFonts w:ascii="Meiryo UI" w:eastAsia="Meiryo UI" w:hAnsi="Meiryo UI" w:cs="Meiryo UI" w:hint="eastAsia"/>
                <w:sz w:val="18"/>
              </w:rPr>
              <w:t xml:space="preserve">. </w:t>
            </w:r>
            <w:r>
              <w:rPr>
                <w:rFonts w:ascii="Meiryo UI" w:eastAsia="Meiryo UI" w:hAnsi="Meiryo UI" w:cs="Meiryo UI" w:hint="eastAsia"/>
                <w:sz w:val="18"/>
              </w:rPr>
              <w:t>その他諸経費</w:t>
            </w:r>
          </w:p>
        </w:tc>
        <w:tc>
          <w:tcPr>
            <w:tcW w:w="1039" w:type="dxa"/>
            <w:vAlign w:val="center"/>
          </w:tcPr>
          <w:p w:rsidR="00163831" w:rsidRDefault="00163831">
            <w:pPr>
              <w:spacing w:line="240" w:lineRule="exact"/>
              <w:jc w:val="right"/>
              <w:rPr>
                <w:rFonts w:ascii="Meiryo UI" w:eastAsia="Meiryo UI" w:hAnsi="Meiryo UI" w:cs="Meiryo UI"/>
              </w:rPr>
            </w:pPr>
          </w:p>
        </w:tc>
        <w:tc>
          <w:tcPr>
            <w:tcW w:w="1039" w:type="dxa"/>
            <w:vAlign w:val="center"/>
          </w:tcPr>
          <w:p w:rsidR="00163831" w:rsidRDefault="00163831">
            <w:pPr>
              <w:spacing w:line="240" w:lineRule="exact"/>
              <w:jc w:val="right"/>
              <w:rPr>
                <w:rFonts w:ascii="Meiryo UI" w:eastAsia="Meiryo UI" w:hAnsi="Meiryo UI" w:cs="Meiryo UI"/>
              </w:rPr>
            </w:pPr>
          </w:p>
        </w:tc>
        <w:tc>
          <w:tcPr>
            <w:tcW w:w="1040" w:type="dxa"/>
            <w:vAlign w:val="center"/>
          </w:tcPr>
          <w:p w:rsidR="00163831" w:rsidRDefault="00163831">
            <w:pPr>
              <w:spacing w:line="240" w:lineRule="exact"/>
              <w:jc w:val="right"/>
              <w:rPr>
                <w:rFonts w:ascii="Meiryo UI" w:eastAsia="Meiryo UI" w:hAnsi="Meiryo UI" w:cs="Meiryo UI"/>
              </w:rPr>
            </w:pPr>
          </w:p>
        </w:tc>
        <w:tc>
          <w:tcPr>
            <w:tcW w:w="1559" w:type="dxa"/>
            <w:vAlign w:val="center"/>
          </w:tcPr>
          <w:p w:rsidR="00163831" w:rsidRDefault="00163831">
            <w:pPr>
              <w:spacing w:line="240" w:lineRule="exact"/>
              <w:jc w:val="right"/>
              <w:rPr>
                <w:rFonts w:ascii="Meiryo UI" w:eastAsia="Meiryo UI" w:hAnsi="Meiryo UI" w:cs="Meiryo UI"/>
              </w:rPr>
            </w:pPr>
          </w:p>
        </w:tc>
        <w:tc>
          <w:tcPr>
            <w:tcW w:w="6521" w:type="dxa"/>
            <w:vAlign w:val="center"/>
          </w:tcPr>
          <w:p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事業等を行うために必要な経費のうち、当該事業等のために使用されることが特定・確認できるものであって、ⅰ</w:t>
            </w:r>
            <w:r>
              <w:rPr>
                <w:rFonts w:ascii="Meiryo UI" w:eastAsia="Meiryo UI" w:hAnsi="Meiryo UI" w:cs="Meiryo UI" w:hint="eastAsia"/>
                <w:i/>
                <w:color w:val="0070C0"/>
                <w:sz w:val="14"/>
              </w:rPr>
              <w:t>.</w:t>
            </w:r>
            <w:r>
              <w:rPr>
                <w:rFonts w:ascii="Meiryo UI" w:eastAsia="Meiryo UI" w:hAnsi="Meiryo UI" w:cs="Meiryo UI" w:hint="eastAsia"/>
                <w:i/>
                <w:color w:val="0070C0"/>
                <w:sz w:val="14"/>
              </w:rPr>
              <w:t>～ⅵ</w:t>
            </w:r>
            <w:r>
              <w:rPr>
                <w:rFonts w:ascii="Meiryo UI" w:eastAsia="Meiryo UI" w:hAnsi="Meiryo UI" w:cs="Meiryo UI" w:hint="eastAsia"/>
                <w:i/>
                <w:color w:val="0070C0"/>
                <w:sz w:val="14"/>
              </w:rPr>
              <w:t>.</w:t>
            </w:r>
            <w:r>
              <w:rPr>
                <w:rFonts w:ascii="Meiryo UI" w:eastAsia="Meiryo UI" w:hAnsi="Meiryo UI" w:cs="Meiryo UI" w:hint="eastAsia"/>
                <w:i/>
                <w:color w:val="0070C0"/>
                <w:sz w:val="14"/>
              </w:rPr>
              <w:t>のいずれの区分にも属さないもの。</w:t>
            </w:r>
          </w:p>
        </w:tc>
      </w:tr>
      <w:tr w:rsidR="00163831">
        <w:trPr>
          <w:trHeight w:val="20"/>
        </w:trPr>
        <w:tc>
          <w:tcPr>
            <w:tcW w:w="1985" w:type="dxa"/>
            <w:gridSpan w:val="2"/>
            <w:vAlign w:val="center"/>
          </w:tcPr>
          <w:p w:rsidR="00163831" w:rsidRDefault="00F908C4">
            <w:pPr>
              <w:spacing w:line="240" w:lineRule="exact"/>
              <w:rPr>
                <w:rFonts w:ascii="Meiryo UI" w:eastAsia="Meiryo UI" w:hAnsi="Meiryo UI" w:cs="Meiryo UI"/>
                <w:sz w:val="18"/>
              </w:rPr>
            </w:pPr>
            <w:r>
              <w:rPr>
                <w:rFonts w:ascii="Meiryo UI" w:eastAsia="Meiryo UI" w:hAnsi="Meiryo UI" w:cs="Meiryo UI" w:hint="eastAsia"/>
                <w:sz w:val="18"/>
              </w:rPr>
              <w:t>Ⅱ</w:t>
            </w:r>
            <w:r>
              <w:rPr>
                <w:rFonts w:ascii="Meiryo UI" w:eastAsia="Meiryo UI" w:hAnsi="Meiryo UI" w:cs="Meiryo UI" w:hint="eastAsia"/>
                <w:sz w:val="18"/>
              </w:rPr>
              <w:t xml:space="preserve">. </w:t>
            </w:r>
            <w:r>
              <w:rPr>
                <w:rFonts w:ascii="Meiryo UI" w:eastAsia="Meiryo UI" w:hAnsi="Meiryo UI" w:cs="Meiryo UI" w:hint="eastAsia"/>
                <w:sz w:val="18"/>
              </w:rPr>
              <w:t>再委託費</w:t>
            </w:r>
          </w:p>
        </w:tc>
        <w:tc>
          <w:tcPr>
            <w:tcW w:w="1039" w:type="dxa"/>
            <w:vAlign w:val="center"/>
          </w:tcPr>
          <w:p w:rsidR="00163831" w:rsidRDefault="00163831">
            <w:pPr>
              <w:spacing w:line="240" w:lineRule="exact"/>
              <w:jc w:val="right"/>
              <w:rPr>
                <w:rFonts w:ascii="Meiryo UI" w:eastAsia="Meiryo UI" w:hAnsi="Meiryo UI" w:cs="Meiryo UI"/>
              </w:rPr>
            </w:pPr>
          </w:p>
        </w:tc>
        <w:tc>
          <w:tcPr>
            <w:tcW w:w="1039" w:type="dxa"/>
            <w:vAlign w:val="center"/>
          </w:tcPr>
          <w:p w:rsidR="00163831" w:rsidRDefault="00163831">
            <w:pPr>
              <w:spacing w:line="240" w:lineRule="exact"/>
              <w:jc w:val="right"/>
              <w:rPr>
                <w:rFonts w:ascii="Meiryo UI" w:eastAsia="Meiryo UI" w:hAnsi="Meiryo UI" w:cs="Meiryo UI"/>
              </w:rPr>
            </w:pPr>
          </w:p>
        </w:tc>
        <w:tc>
          <w:tcPr>
            <w:tcW w:w="1040" w:type="dxa"/>
            <w:vAlign w:val="center"/>
          </w:tcPr>
          <w:p w:rsidR="00163831" w:rsidRDefault="00163831">
            <w:pPr>
              <w:spacing w:line="240" w:lineRule="exact"/>
              <w:jc w:val="right"/>
              <w:rPr>
                <w:rFonts w:ascii="Meiryo UI" w:eastAsia="Meiryo UI" w:hAnsi="Meiryo UI" w:cs="Meiryo UI"/>
              </w:rPr>
            </w:pPr>
          </w:p>
        </w:tc>
        <w:tc>
          <w:tcPr>
            <w:tcW w:w="1559" w:type="dxa"/>
            <w:vAlign w:val="center"/>
          </w:tcPr>
          <w:p w:rsidR="00163831" w:rsidRDefault="00163831">
            <w:pPr>
              <w:spacing w:line="240" w:lineRule="exact"/>
              <w:jc w:val="right"/>
              <w:rPr>
                <w:rFonts w:ascii="Meiryo UI" w:eastAsia="Meiryo UI" w:hAnsi="Meiryo UI" w:cs="Meiryo UI"/>
              </w:rPr>
            </w:pPr>
          </w:p>
        </w:tc>
        <w:tc>
          <w:tcPr>
            <w:tcW w:w="6521" w:type="dxa"/>
            <w:vAlign w:val="center"/>
          </w:tcPr>
          <w:p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観光庁が別途指定する事務局との取決めにおいて、事業実施者が事業等の一部を当該事業者以外に行わせるために必要な経費。</w:t>
            </w:r>
          </w:p>
          <w:p w:rsidR="00163831" w:rsidRDefault="00F908C4">
            <w:pPr>
              <w:spacing w:line="240" w:lineRule="exact"/>
              <w:ind w:firstLineChars="100" w:firstLine="140"/>
              <w:rPr>
                <w:rFonts w:ascii="Meiryo UI" w:eastAsia="Meiryo UI" w:hAnsi="Meiryo UI" w:cs="Meiryo UI"/>
                <w:i/>
                <w:color w:val="0070C0"/>
                <w:sz w:val="14"/>
              </w:rPr>
            </w:pPr>
            <w:r>
              <w:rPr>
                <w:rFonts w:ascii="Meiryo UI" w:eastAsia="Meiryo UI" w:hAnsi="Meiryo UI" w:cs="Meiryo UI" w:hint="eastAsia"/>
                <w:i/>
                <w:color w:val="0070C0"/>
                <w:sz w:val="14"/>
              </w:rPr>
              <w:t>注：再委託費の内訳を、金額・使途・再委託先等の別に明示して、この欄に記載してください。</w:t>
            </w:r>
          </w:p>
        </w:tc>
      </w:tr>
      <w:tr w:rsidR="00163831">
        <w:trPr>
          <w:trHeight w:val="20"/>
        </w:trPr>
        <w:tc>
          <w:tcPr>
            <w:tcW w:w="1985" w:type="dxa"/>
            <w:gridSpan w:val="2"/>
            <w:vAlign w:val="center"/>
          </w:tcPr>
          <w:p w:rsidR="00163831" w:rsidRDefault="00F908C4">
            <w:pPr>
              <w:spacing w:line="240" w:lineRule="exact"/>
              <w:rPr>
                <w:rFonts w:ascii="Meiryo UI" w:eastAsia="Meiryo UI" w:hAnsi="Meiryo UI" w:cs="Meiryo UI"/>
                <w:sz w:val="18"/>
              </w:rPr>
            </w:pPr>
            <w:r>
              <w:rPr>
                <w:rFonts w:ascii="Meiryo UI" w:eastAsia="Meiryo UI" w:hAnsi="Meiryo UI" w:cs="Meiryo UI" w:hint="eastAsia"/>
                <w:sz w:val="18"/>
              </w:rPr>
              <w:t>Ⅲ</w:t>
            </w:r>
            <w:r>
              <w:rPr>
                <w:rFonts w:ascii="Meiryo UI" w:eastAsia="Meiryo UI" w:hAnsi="Meiryo UI" w:cs="Meiryo UI" w:hint="eastAsia"/>
                <w:sz w:val="18"/>
              </w:rPr>
              <w:t xml:space="preserve">. </w:t>
            </w:r>
            <w:r>
              <w:rPr>
                <w:rFonts w:ascii="Meiryo UI" w:eastAsia="Meiryo UI" w:hAnsi="Meiryo UI" w:cs="Meiryo UI" w:hint="eastAsia"/>
                <w:sz w:val="18"/>
              </w:rPr>
              <w:t>一般管理費</w:t>
            </w:r>
          </w:p>
        </w:tc>
        <w:tc>
          <w:tcPr>
            <w:tcW w:w="1039" w:type="dxa"/>
            <w:vAlign w:val="center"/>
          </w:tcPr>
          <w:p w:rsidR="00163831" w:rsidRDefault="00163831">
            <w:pPr>
              <w:spacing w:line="240" w:lineRule="exact"/>
              <w:jc w:val="right"/>
              <w:rPr>
                <w:rFonts w:ascii="Meiryo UI" w:eastAsia="Meiryo UI" w:hAnsi="Meiryo UI" w:cs="Meiryo UI"/>
              </w:rPr>
            </w:pPr>
          </w:p>
        </w:tc>
        <w:tc>
          <w:tcPr>
            <w:tcW w:w="1039" w:type="dxa"/>
            <w:vAlign w:val="center"/>
          </w:tcPr>
          <w:p w:rsidR="00163831" w:rsidRDefault="00163831">
            <w:pPr>
              <w:spacing w:line="240" w:lineRule="exact"/>
              <w:jc w:val="right"/>
              <w:rPr>
                <w:rFonts w:ascii="Meiryo UI" w:eastAsia="Meiryo UI" w:hAnsi="Meiryo UI" w:cs="Meiryo UI"/>
              </w:rPr>
            </w:pPr>
          </w:p>
        </w:tc>
        <w:tc>
          <w:tcPr>
            <w:tcW w:w="1040" w:type="dxa"/>
            <w:vAlign w:val="center"/>
          </w:tcPr>
          <w:p w:rsidR="00163831" w:rsidRDefault="00163831">
            <w:pPr>
              <w:spacing w:line="240" w:lineRule="exact"/>
              <w:jc w:val="right"/>
              <w:rPr>
                <w:rFonts w:ascii="Meiryo UI" w:eastAsia="Meiryo UI" w:hAnsi="Meiryo UI" w:cs="Meiryo UI"/>
              </w:rPr>
            </w:pPr>
          </w:p>
        </w:tc>
        <w:tc>
          <w:tcPr>
            <w:tcW w:w="1559" w:type="dxa"/>
            <w:vAlign w:val="center"/>
          </w:tcPr>
          <w:p w:rsidR="00163831" w:rsidRDefault="00163831">
            <w:pPr>
              <w:spacing w:line="240" w:lineRule="exact"/>
              <w:jc w:val="right"/>
              <w:rPr>
                <w:rFonts w:ascii="Meiryo UI" w:eastAsia="Meiryo UI" w:hAnsi="Meiryo UI" w:cs="Meiryo UI"/>
              </w:rPr>
            </w:pPr>
          </w:p>
        </w:tc>
        <w:tc>
          <w:tcPr>
            <w:tcW w:w="6521" w:type="dxa"/>
            <w:vAlign w:val="center"/>
          </w:tcPr>
          <w:p w:rsidR="00163831" w:rsidRDefault="00F908C4">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事業等を行うために必要な経費であって、本事業等に要した経費としての抽出・特定が困難なものについて、Ⅰ．及びⅡ．の合計額の１割未満まで支払を認められた経費。</w:t>
            </w:r>
          </w:p>
        </w:tc>
      </w:tr>
      <w:tr w:rsidR="00163831">
        <w:trPr>
          <w:trHeight w:val="50"/>
        </w:trPr>
        <w:tc>
          <w:tcPr>
            <w:tcW w:w="1985" w:type="dxa"/>
            <w:gridSpan w:val="2"/>
            <w:vAlign w:val="center"/>
          </w:tcPr>
          <w:p w:rsidR="00163831" w:rsidRDefault="00F908C4">
            <w:pPr>
              <w:spacing w:line="240" w:lineRule="exact"/>
              <w:jc w:val="center"/>
              <w:rPr>
                <w:rFonts w:ascii="Meiryo UI" w:eastAsia="Meiryo UI" w:hAnsi="Meiryo UI" w:cs="Meiryo UI"/>
                <w:sz w:val="18"/>
              </w:rPr>
            </w:pPr>
            <w:r>
              <w:rPr>
                <w:rFonts w:ascii="Meiryo UI" w:eastAsia="Meiryo UI" w:hAnsi="Meiryo UI" w:cs="Meiryo UI" w:hint="eastAsia"/>
                <w:sz w:val="18"/>
              </w:rPr>
              <w:t>合　　計</w:t>
            </w:r>
          </w:p>
        </w:tc>
        <w:tc>
          <w:tcPr>
            <w:tcW w:w="1039" w:type="dxa"/>
            <w:vAlign w:val="center"/>
          </w:tcPr>
          <w:p w:rsidR="00163831" w:rsidRDefault="00163831">
            <w:pPr>
              <w:spacing w:line="240" w:lineRule="exact"/>
              <w:jc w:val="right"/>
              <w:rPr>
                <w:rFonts w:ascii="Meiryo UI" w:eastAsia="Meiryo UI" w:hAnsi="Meiryo UI" w:cs="Meiryo UI"/>
              </w:rPr>
            </w:pPr>
          </w:p>
        </w:tc>
        <w:tc>
          <w:tcPr>
            <w:tcW w:w="1039" w:type="dxa"/>
            <w:vAlign w:val="center"/>
          </w:tcPr>
          <w:p w:rsidR="00163831" w:rsidRDefault="00163831">
            <w:pPr>
              <w:spacing w:line="240" w:lineRule="exact"/>
              <w:jc w:val="right"/>
              <w:rPr>
                <w:rFonts w:ascii="Meiryo UI" w:eastAsia="Meiryo UI" w:hAnsi="Meiryo UI" w:cs="Meiryo UI"/>
              </w:rPr>
            </w:pPr>
          </w:p>
        </w:tc>
        <w:tc>
          <w:tcPr>
            <w:tcW w:w="1040" w:type="dxa"/>
            <w:vAlign w:val="center"/>
          </w:tcPr>
          <w:p w:rsidR="00163831" w:rsidRDefault="00163831">
            <w:pPr>
              <w:spacing w:line="240" w:lineRule="exact"/>
              <w:jc w:val="right"/>
              <w:rPr>
                <w:rFonts w:ascii="Meiryo UI" w:eastAsia="Meiryo UI" w:hAnsi="Meiryo UI" w:cs="Meiryo UI"/>
              </w:rPr>
            </w:pPr>
          </w:p>
        </w:tc>
        <w:tc>
          <w:tcPr>
            <w:tcW w:w="1559" w:type="dxa"/>
            <w:vAlign w:val="center"/>
          </w:tcPr>
          <w:p w:rsidR="00163831" w:rsidRDefault="00163831">
            <w:pPr>
              <w:spacing w:line="240" w:lineRule="exact"/>
              <w:jc w:val="right"/>
              <w:rPr>
                <w:rFonts w:ascii="Meiryo UI" w:eastAsia="Meiryo UI" w:hAnsi="Meiryo UI" w:cs="Meiryo UI"/>
              </w:rPr>
            </w:pPr>
          </w:p>
        </w:tc>
        <w:tc>
          <w:tcPr>
            <w:tcW w:w="6521" w:type="dxa"/>
            <w:vAlign w:val="center"/>
          </w:tcPr>
          <w:p w:rsidR="00163831" w:rsidRDefault="00163831">
            <w:pPr>
              <w:spacing w:line="240" w:lineRule="exact"/>
              <w:rPr>
                <w:rFonts w:ascii="Meiryo UI" w:eastAsia="Meiryo UI" w:hAnsi="Meiryo UI" w:cs="Meiryo UI"/>
                <w:sz w:val="18"/>
              </w:rPr>
            </w:pPr>
          </w:p>
        </w:tc>
      </w:tr>
    </w:tbl>
    <w:p w:rsidR="00163831" w:rsidRDefault="00F908C4">
      <w:pPr>
        <w:spacing w:line="240" w:lineRule="exact"/>
        <w:ind w:leftChars="1" w:left="284" w:rightChars="-150" w:right="-315" w:hangingChars="141" w:hanging="282"/>
        <w:jc w:val="left"/>
        <w:rPr>
          <w:rFonts w:ascii="Meiryo UI" w:eastAsia="Meiryo UI" w:hAnsi="Meiryo UI" w:cs="Meiryo UI"/>
          <w:sz w:val="20"/>
        </w:rPr>
      </w:pPr>
      <w:r>
        <w:rPr>
          <w:rFonts w:ascii="Meiryo UI" w:eastAsia="Meiryo UI" w:hAnsi="Meiryo UI" w:cs="Meiryo UI" w:hint="eastAsia"/>
          <w:sz w:val="20"/>
        </w:rPr>
        <w:t>注：本資料は、選定に際しての目安とするためのものであり、本事業の金額を決定するものではありません。また、成果目標に対する達成状況及び報告書の内容によっては、一部又は全部の経費を支払わない場合があります。なお、事業の選定後に虚偽等が発覚した場合も同様です。</w:t>
      </w:r>
    </w:p>
    <w:sectPr w:rsidR="00163831">
      <w:pgSz w:w="16838" w:h="11906" w:orient="landscape"/>
      <w:pgMar w:top="1701" w:right="1812"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908C4">
      <w:r>
        <w:separator/>
      </w:r>
    </w:p>
  </w:endnote>
  <w:endnote w:type="continuationSeparator" w:id="0">
    <w:p w:rsidR="00000000" w:rsidRDefault="00F9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491720"/>
    </w:sdtPr>
    <w:sdtEndPr/>
    <w:sdtContent>
      <w:p w:rsidR="00163831" w:rsidRDefault="00F908C4">
        <w:pPr>
          <w:pStyle w:val="a3"/>
          <w:jc w:val="center"/>
        </w:pPr>
        <w:r>
          <w:rPr>
            <w:rFonts w:hint="eastAsia"/>
          </w:rPr>
          <w:fldChar w:fldCharType="begin"/>
        </w:r>
        <w:r>
          <w:rPr>
            <w:rFonts w:hint="eastAsia"/>
          </w:rPr>
          <w:instrText xml:space="preserve">PAGE  \* MERGEFORMAT </w:instrText>
        </w:r>
        <w:r>
          <w:rPr>
            <w:rFonts w:hint="eastAsia"/>
          </w:rPr>
          <w:fldChar w:fldCharType="separate"/>
        </w:r>
        <w:r>
          <w:rPr>
            <w:noProof/>
          </w:rPr>
          <w:t>10</w:t>
        </w:r>
        <w:r>
          <w:rPr>
            <w:rFonts w:hint="eastAsia"/>
          </w:rPr>
          <w:fldChar w:fldCharType="end"/>
        </w:r>
      </w:p>
    </w:sdtContent>
  </w:sdt>
  <w:p w:rsidR="00163831" w:rsidRDefault="001638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908C4">
      <w:r>
        <w:separator/>
      </w:r>
    </w:p>
  </w:footnote>
  <w:footnote w:type="continuationSeparator" w:id="0">
    <w:p w:rsidR="00000000" w:rsidRDefault="00F90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831" w:rsidRDefault="00F908C4">
    <w:pPr>
      <w:pStyle w:val="af5"/>
      <w:rPr>
        <w:rFonts w:ascii="ＭＳ Ｐゴシック" w:eastAsia="ＭＳ Ｐゴシック" w:hAnsi="ＭＳ Ｐゴシック"/>
        <w:sz w:val="16"/>
      </w:rPr>
    </w:pPr>
    <w:r>
      <w:rPr>
        <w:rFonts w:ascii="ＭＳ Ｐゴシック" w:eastAsia="ＭＳ Ｐゴシック" w:hAnsi="ＭＳ Ｐゴシック" w:hint="eastAsia"/>
        <w:sz w:val="16"/>
      </w:rPr>
      <w:t>本様式の書式設定、スタイル設定等は原則、変更しないでください。</w:t>
    </w:r>
  </w:p>
  <w:p w:rsidR="00163831" w:rsidRDefault="00F908C4">
    <w:pPr>
      <w:pStyle w:val="af5"/>
      <w:rPr>
        <w:rFonts w:ascii="ＭＳ Ｐゴシック" w:eastAsia="ＭＳ Ｐゴシック" w:hAnsi="ＭＳ Ｐゴシック"/>
        <w:sz w:val="16"/>
      </w:rPr>
    </w:pPr>
    <w:r>
      <w:rPr>
        <w:rFonts w:ascii="ＭＳ Ｐゴシック" w:eastAsia="ＭＳ Ｐゴシック" w:hAnsi="ＭＳ Ｐゴシック" w:hint="eastAsia"/>
        <w:sz w:val="16"/>
      </w:rPr>
      <w:t>本文のフォントサイズは【</w:t>
    </w:r>
    <w:r>
      <w:rPr>
        <w:rFonts w:ascii="ＭＳ Ｐゴシック" w:eastAsia="ＭＳ Ｐゴシック" w:hAnsi="ＭＳ Ｐゴシック" w:hint="eastAsia"/>
        <w:sz w:val="16"/>
      </w:rPr>
      <w:t>10.5</w:t>
    </w:r>
    <w:r>
      <w:rPr>
        <w:rFonts w:ascii="ＭＳ Ｐゴシック" w:eastAsia="ＭＳ Ｐゴシック" w:hAnsi="ＭＳ Ｐゴシック" w:hint="eastAsia"/>
        <w:sz w:val="16"/>
      </w:rPr>
      <w:t>ポイント以上】を厳守してください。</w:t>
    </w:r>
  </w:p>
  <w:p w:rsidR="00163831" w:rsidRDefault="00F908C4">
    <w:pPr>
      <w:pStyle w:val="af5"/>
      <w:rPr>
        <w:rFonts w:ascii="ＭＳ Ｐゴシック" w:eastAsia="ＭＳ Ｐゴシック" w:hAnsi="ＭＳ Ｐゴシック"/>
        <w:sz w:val="16"/>
      </w:rPr>
    </w:pPr>
    <w:r>
      <w:rPr>
        <w:rFonts w:ascii="ＭＳ Ｐゴシック" w:eastAsia="ＭＳ Ｐゴシック" w:hAnsi="ＭＳ Ｐゴシック" w:hint="eastAsia"/>
        <w:sz w:val="16"/>
      </w:rPr>
      <w:t>青字の記入要領は、このヘッダー部分も含めて提出時に削除してください。</w:t>
    </w:r>
  </w:p>
  <w:p w:rsidR="00163831" w:rsidRDefault="00F908C4">
    <w:pPr>
      <w:pStyle w:val="af5"/>
      <w:rPr>
        <w:rFonts w:ascii="ＭＳ Ｐゴシック" w:eastAsia="ＭＳ Ｐゴシック" w:hAnsi="ＭＳ Ｐゴシック"/>
        <w:sz w:val="16"/>
      </w:rPr>
    </w:pPr>
    <w:r>
      <w:rPr>
        <w:rFonts w:ascii="ＭＳ Ｐゴシック" w:eastAsia="ＭＳ Ｐゴシック" w:hAnsi="ＭＳ Ｐゴシック" w:hint="eastAsia"/>
        <w:sz w:val="16"/>
      </w:rPr>
      <w:t>ファイルの容量は、本様式</w:t>
    </w:r>
    <w:r>
      <w:rPr>
        <w:rFonts w:ascii="ＭＳ Ｐゴシック" w:eastAsia="ＭＳ Ｐゴシック" w:hAnsi="ＭＳ Ｐゴシック" w:hint="eastAsia"/>
        <w:sz w:val="16"/>
      </w:rPr>
      <w:t>1</w:t>
    </w:r>
    <w:r>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4</w:t>
    </w:r>
    <w:r>
      <w:rPr>
        <w:rFonts w:ascii="ＭＳ Ｐゴシック" w:eastAsia="ＭＳ Ｐゴシック" w:hAnsi="ＭＳ Ｐゴシック" w:hint="eastAsia"/>
        <w:sz w:val="16"/>
      </w:rPr>
      <w:t>（作成後、一式を</w:t>
    </w:r>
    <w:r>
      <w:rPr>
        <w:rFonts w:ascii="ＭＳ Ｐゴシック" w:eastAsia="ＭＳ Ｐゴシック" w:hAnsi="ＭＳ Ｐゴシック" w:hint="eastAsia"/>
        <w:sz w:val="16"/>
      </w:rPr>
      <w:t>PDF</w:t>
    </w:r>
    <w:r>
      <w:rPr>
        <w:rFonts w:ascii="ＭＳ Ｐゴシック" w:eastAsia="ＭＳ Ｐゴシック" w:hAnsi="ＭＳ Ｐゴシック" w:hint="eastAsia"/>
        <w:sz w:val="16"/>
      </w:rPr>
      <w:t>形式にまとめたもの）及び「事業概要説明書」（</w:t>
    </w:r>
    <w:r>
      <w:rPr>
        <w:rFonts w:ascii="ＭＳ Ｐゴシック" w:eastAsia="ＭＳ Ｐゴシック" w:hAnsi="ＭＳ Ｐゴシック" w:hint="eastAsia"/>
        <w:sz w:val="16"/>
      </w:rPr>
      <w:t>PowerPoint</w:t>
    </w:r>
    <w:r>
      <w:rPr>
        <w:rFonts w:ascii="ＭＳ Ｐゴシック" w:eastAsia="ＭＳ Ｐゴシック" w:hAnsi="ＭＳ Ｐゴシック" w:hint="eastAsia"/>
        <w:sz w:val="16"/>
      </w:rPr>
      <w:t>形式）の</w:t>
    </w:r>
    <w:r>
      <w:rPr>
        <w:rFonts w:ascii="ＭＳ Ｐゴシック" w:eastAsia="ＭＳ Ｐゴシック" w:hAnsi="ＭＳ Ｐゴシック" w:hint="eastAsia"/>
        <w:sz w:val="16"/>
      </w:rPr>
      <w:t>2</w:t>
    </w:r>
    <w:r>
      <w:rPr>
        <w:rFonts w:ascii="ＭＳ Ｐゴシック" w:eastAsia="ＭＳ Ｐゴシック" w:hAnsi="ＭＳ Ｐゴシック" w:hint="eastAsia"/>
        <w:sz w:val="16"/>
      </w:rPr>
      <w:t>点で、合わせて</w:t>
    </w:r>
    <w:r>
      <w:rPr>
        <w:rFonts w:ascii="ＭＳ Ｐゴシック" w:eastAsia="ＭＳ Ｐゴシック" w:hAnsi="ＭＳ Ｐゴシック" w:hint="eastAsia"/>
        <w:color w:val="FF0000"/>
        <w:sz w:val="16"/>
      </w:rPr>
      <w:t>10MB</w:t>
    </w:r>
    <w:r>
      <w:rPr>
        <w:rFonts w:ascii="ＭＳ Ｐゴシック" w:eastAsia="ＭＳ Ｐゴシック" w:hAnsi="ＭＳ Ｐゴシック" w:hint="eastAsia"/>
        <w:sz w:val="16"/>
      </w:rPr>
      <w:t>以内としてください。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numFmt w:val="bullet"/>
      <w:lvlText w:val="○"/>
      <w:lvlJc w:val="left"/>
      <w:pPr>
        <w:ind w:left="845" w:hanging="420"/>
      </w:pPr>
      <w:rPr>
        <w:rFonts w:ascii="ＭＳ ゴシック" w:eastAsia="ＭＳ ゴシック" w:hAnsi="ＭＳ ゴシック" w:hint="eastAsia"/>
      </w:rPr>
    </w:lvl>
    <w:lvl w:ilvl="1">
      <w:numFmt w:val="bullet"/>
      <w:lvlText w:val=""/>
      <w:lvlJc w:val="left"/>
      <w:pPr>
        <w:ind w:left="1265" w:hanging="420"/>
      </w:pPr>
      <w:rPr>
        <w:rFonts w:ascii="Wingdings" w:hAnsi="Wingdings" w:hint="default"/>
      </w:rPr>
    </w:lvl>
    <w:lvl w:ilvl="2">
      <w:numFmt w:val="bullet"/>
      <w:lvlText w:val=""/>
      <w:lvlJc w:val="left"/>
      <w:pPr>
        <w:ind w:left="1685" w:hanging="420"/>
      </w:pPr>
      <w:rPr>
        <w:rFonts w:ascii="Wingdings" w:hAnsi="Wingdings" w:hint="default"/>
      </w:rPr>
    </w:lvl>
    <w:lvl w:ilvl="3">
      <w:numFmt w:val="bullet"/>
      <w:lvlText w:val=""/>
      <w:lvlJc w:val="left"/>
      <w:pPr>
        <w:ind w:left="2105" w:hanging="420"/>
      </w:pPr>
      <w:rPr>
        <w:rFonts w:ascii="Wingdings" w:hAnsi="Wingdings" w:hint="default"/>
      </w:rPr>
    </w:lvl>
    <w:lvl w:ilvl="4">
      <w:numFmt w:val="bullet"/>
      <w:lvlText w:val=""/>
      <w:lvlJc w:val="left"/>
      <w:pPr>
        <w:ind w:left="2525" w:hanging="420"/>
      </w:pPr>
      <w:rPr>
        <w:rFonts w:ascii="Wingdings" w:hAnsi="Wingdings" w:hint="default"/>
      </w:rPr>
    </w:lvl>
    <w:lvl w:ilvl="5">
      <w:numFmt w:val="bullet"/>
      <w:lvlText w:val=""/>
      <w:lvlJc w:val="left"/>
      <w:pPr>
        <w:ind w:left="2945" w:hanging="420"/>
      </w:pPr>
      <w:rPr>
        <w:rFonts w:ascii="Wingdings" w:hAnsi="Wingdings" w:hint="default"/>
      </w:rPr>
    </w:lvl>
    <w:lvl w:ilvl="6">
      <w:numFmt w:val="bullet"/>
      <w:lvlText w:val=""/>
      <w:lvlJc w:val="left"/>
      <w:pPr>
        <w:ind w:left="3365" w:hanging="420"/>
      </w:pPr>
      <w:rPr>
        <w:rFonts w:ascii="Wingdings" w:hAnsi="Wingdings" w:hint="default"/>
      </w:rPr>
    </w:lvl>
    <w:lvl w:ilvl="7">
      <w:numFmt w:val="bullet"/>
      <w:lvlText w:val=""/>
      <w:lvlJc w:val="left"/>
      <w:pPr>
        <w:ind w:left="3785" w:hanging="420"/>
      </w:pPr>
      <w:rPr>
        <w:rFonts w:ascii="Wingdings" w:hAnsi="Wingdings" w:hint="default"/>
      </w:rPr>
    </w:lvl>
    <w:lvl w:ilvl="8">
      <w:numFmt w:val="bullet"/>
      <w:lvlText w:val=""/>
      <w:lvlJc w:val="left"/>
      <w:pPr>
        <w:ind w:left="4205" w:hanging="420"/>
      </w:pPr>
      <w:rPr>
        <w:rFonts w:ascii="Wingdings" w:hAnsi="Wingdings" w:hint="default"/>
      </w:rPr>
    </w:lvl>
  </w:abstractNum>
  <w:abstractNum w:abstractNumId="1" w15:restartNumberingAfterBreak="0">
    <w:nsid w:val="00000002"/>
    <w:multiLevelType w:val="multilevel"/>
    <w:tmpl w:val="00000002"/>
    <w:lvl w:ilvl="0">
      <w:numFmt w:val="bullet"/>
      <w:lvlText w:val="○"/>
      <w:lvlJc w:val="left"/>
      <w:pPr>
        <w:ind w:left="420" w:hanging="420"/>
      </w:pPr>
      <w:rPr>
        <w:rFonts w:ascii="Meiryo UI" w:eastAsia="Meiryo UI" w:hAnsi="Meiryo UI" w:cs="Meiryo UI" w:hint="default"/>
        <w:i/>
        <w:color w:val="0070C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10F83A6B"/>
    <w:multiLevelType w:val="multilevel"/>
    <w:tmpl w:val="10F83A6B"/>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34711920"/>
    <w:multiLevelType w:val="multilevel"/>
    <w:tmpl w:val="34711920"/>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7EBD77E"/>
    <w:multiLevelType w:val="singleLevel"/>
    <w:tmpl w:val="77EBD77E"/>
    <w:lvl w:ilvl="0">
      <w:start w:val="1"/>
      <w:numFmt w:val="bullet"/>
      <w:lvlText w:val=""/>
      <w:lvlJc w:val="left"/>
      <w:pPr>
        <w:tabs>
          <w:tab w:val="left" w:pos="420"/>
        </w:tabs>
        <w:ind w:left="420" w:hanging="420"/>
      </w:pPr>
      <w:rPr>
        <w:rFonts w:ascii="Wingdings" w:hAnsi="Wingdings" w:hint="default"/>
        <w:color w:val="5B9BD5" w:themeColor="accent1"/>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27"/>
    <w:rsid w:val="000D7A44"/>
    <w:rsid w:val="000F000F"/>
    <w:rsid w:val="001067D6"/>
    <w:rsid w:val="00153342"/>
    <w:rsid w:val="00163831"/>
    <w:rsid w:val="001C72C0"/>
    <w:rsid w:val="001D46CD"/>
    <w:rsid w:val="002843D5"/>
    <w:rsid w:val="002B39C5"/>
    <w:rsid w:val="002F5B78"/>
    <w:rsid w:val="003519AD"/>
    <w:rsid w:val="003532D5"/>
    <w:rsid w:val="00361640"/>
    <w:rsid w:val="003625E6"/>
    <w:rsid w:val="003A07D3"/>
    <w:rsid w:val="003C3A14"/>
    <w:rsid w:val="003E527D"/>
    <w:rsid w:val="003E5BD0"/>
    <w:rsid w:val="003E6966"/>
    <w:rsid w:val="00400605"/>
    <w:rsid w:val="0045798C"/>
    <w:rsid w:val="00482C48"/>
    <w:rsid w:val="00496E23"/>
    <w:rsid w:val="004A4F5F"/>
    <w:rsid w:val="004D0ADE"/>
    <w:rsid w:val="004D70E9"/>
    <w:rsid w:val="004F10A0"/>
    <w:rsid w:val="0050210C"/>
    <w:rsid w:val="00527E94"/>
    <w:rsid w:val="00550FCA"/>
    <w:rsid w:val="00555354"/>
    <w:rsid w:val="00563D67"/>
    <w:rsid w:val="00595F05"/>
    <w:rsid w:val="005B4AA8"/>
    <w:rsid w:val="005E2368"/>
    <w:rsid w:val="00601D32"/>
    <w:rsid w:val="00601D9A"/>
    <w:rsid w:val="00602356"/>
    <w:rsid w:val="00604200"/>
    <w:rsid w:val="006108B2"/>
    <w:rsid w:val="006167DD"/>
    <w:rsid w:val="00620619"/>
    <w:rsid w:val="0062455C"/>
    <w:rsid w:val="0063709B"/>
    <w:rsid w:val="00641E13"/>
    <w:rsid w:val="00646E92"/>
    <w:rsid w:val="00656063"/>
    <w:rsid w:val="006674AE"/>
    <w:rsid w:val="00670F0C"/>
    <w:rsid w:val="00687E4F"/>
    <w:rsid w:val="006A5C0A"/>
    <w:rsid w:val="006A75ED"/>
    <w:rsid w:val="006B12F8"/>
    <w:rsid w:val="006B2333"/>
    <w:rsid w:val="00705C97"/>
    <w:rsid w:val="00714C90"/>
    <w:rsid w:val="00720FAE"/>
    <w:rsid w:val="0075225F"/>
    <w:rsid w:val="00766C42"/>
    <w:rsid w:val="007C4C5D"/>
    <w:rsid w:val="007D12C5"/>
    <w:rsid w:val="00800DFC"/>
    <w:rsid w:val="0082107B"/>
    <w:rsid w:val="00825D58"/>
    <w:rsid w:val="008355A6"/>
    <w:rsid w:val="00837C9F"/>
    <w:rsid w:val="008569D2"/>
    <w:rsid w:val="008654C3"/>
    <w:rsid w:val="008836EC"/>
    <w:rsid w:val="008B7969"/>
    <w:rsid w:val="008E3763"/>
    <w:rsid w:val="008F00A0"/>
    <w:rsid w:val="00921DD4"/>
    <w:rsid w:val="00945819"/>
    <w:rsid w:val="00950265"/>
    <w:rsid w:val="00950585"/>
    <w:rsid w:val="0095268F"/>
    <w:rsid w:val="0096115F"/>
    <w:rsid w:val="00966D09"/>
    <w:rsid w:val="009757ED"/>
    <w:rsid w:val="00990073"/>
    <w:rsid w:val="009C6360"/>
    <w:rsid w:val="009E1123"/>
    <w:rsid w:val="009F619D"/>
    <w:rsid w:val="00A1692E"/>
    <w:rsid w:val="00A302C2"/>
    <w:rsid w:val="00A34DA6"/>
    <w:rsid w:val="00A479A6"/>
    <w:rsid w:val="00A650FF"/>
    <w:rsid w:val="00A80CE0"/>
    <w:rsid w:val="00A97EBC"/>
    <w:rsid w:val="00AA44AF"/>
    <w:rsid w:val="00AB74C0"/>
    <w:rsid w:val="00AB7B8B"/>
    <w:rsid w:val="00AC2045"/>
    <w:rsid w:val="00AD2377"/>
    <w:rsid w:val="00AE5A27"/>
    <w:rsid w:val="00B04808"/>
    <w:rsid w:val="00B10099"/>
    <w:rsid w:val="00B10E1C"/>
    <w:rsid w:val="00B13646"/>
    <w:rsid w:val="00B42427"/>
    <w:rsid w:val="00B42A53"/>
    <w:rsid w:val="00B625B1"/>
    <w:rsid w:val="00B81438"/>
    <w:rsid w:val="00BC5370"/>
    <w:rsid w:val="00C67C41"/>
    <w:rsid w:val="00CD75A8"/>
    <w:rsid w:val="00D0074D"/>
    <w:rsid w:val="00D225CA"/>
    <w:rsid w:val="00D34993"/>
    <w:rsid w:val="00D551F2"/>
    <w:rsid w:val="00D64647"/>
    <w:rsid w:val="00D963AB"/>
    <w:rsid w:val="00DA45B7"/>
    <w:rsid w:val="00DC38E4"/>
    <w:rsid w:val="00DE3B27"/>
    <w:rsid w:val="00E03E0B"/>
    <w:rsid w:val="00E21241"/>
    <w:rsid w:val="00E218ED"/>
    <w:rsid w:val="00E2334E"/>
    <w:rsid w:val="00E362AC"/>
    <w:rsid w:val="00E52ECF"/>
    <w:rsid w:val="00E602E5"/>
    <w:rsid w:val="00E6036C"/>
    <w:rsid w:val="00E63061"/>
    <w:rsid w:val="00EA2D35"/>
    <w:rsid w:val="00F13185"/>
    <w:rsid w:val="00F26D6E"/>
    <w:rsid w:val="00F35E7F"/>
    <w:rsid w:val="00F42DB7"/>
    <w:rsid w:val="00F575A2"/>
    <w:rsid w:val="00F60EC9"/>
    <w:rsid w:val="00F81450"/>
    <w:rsid w:val="00F832E8"/>
    <w:rsid w:val="00F85FA4"/>
    <w:rsid w:val="00F908C4"/>
    <w:rsid w:val="00F96130"/>
    <w:rsid w:val="00FD3C5E"/>
    <w:rsid w:val="00FE6DE8"/>
    <w:rsid w:val="00FF09A3"/>
    <w:rsid w:val="01A97955"/>
    <w:rsid w:val="03B547A9"/>
    <w:rsid w:val="05C10181"/>
    <w:rsid w:val="0A3B6CD0"/>
    <w:rsid w:val="127A487A"/>
    <w:rsid w:val="13A4072D"/>
    <w:rsid w:val="16E06830"/>
    <w:rsid w:val="19107E88"/>
    <w:rsid w:val="19683EB1"/>
    <w:rsid w:val="1D2F7920"/>
    <w:rsid w:val="210159C4"/>
    <w:rsid w:val="21943FFE"/>
    <w:rsid w:val="28516998"/>
    <w:rsid w:val="28A505B6"/>
    <w:rsid w:val="2AAE1304"/>
    <w:rsid w:val="2F8B4373"/>
    <w:rsid w:val="32F9263D"/>
    <w:rsid w:val="367C7E18"/>
    <w:rsid w:val="3780614E"/>
    <w:rsid w:val="3851610F"/>
    <w:rsid w:val="41521B02"/>
    <w:rsid w:val="416F1D76"/>
    <w:rsid w:val="41AE09E6"/>
    <w:rsid w:val="44F41C0D"/>
    <w:rsid w:val="469303C1"/>
    <w:rsid w:val="46EB2686"/>
    <w:rsid w:val="4B216387"/>
    <w:rsid w:val="4D374DFE"/>
    <w:rsid w:val="50126020"/>
    <w:rsid w:val="51D04DA7"/>
    <w:rsid w:val="55C52FF8"/>
    <w:rsid w:val="5ABB14A8"/>
    <w:rsid w:val="5D3C6BEF"/>
    <w:rsid w:val="5EA52881"/>
    <w:rsid w:val="63C402ED"/>
    <w:rsid w:val="75DD1CAA"/>
    <w:rsid w:val="77642ED1"/>
    <w:rsid w:val="783E36D3"/>
    <w:rsid w:val="784948FC"/>
    <w:rsid w:val="79C25825"/>
    <w:rsid w:val="7B252E23"/>
    <w:rsid w:val="7C1A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9AA7C7"/>
  <w15:docId w15:val="{7F1B699B-0730-4F44-B66A-DB7EECD4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iPriority="0" w:unhideWhenUsed="1" w:qFormat="1"/>
    <w:lsdException w:name="Table Theme" w:semiHidden="1" w:unhideWhenUsed="1"/>
    <w:lsdException w:name="Placeholder Text"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footer"/>
    <w:basedOn w:val="a"/>
    <w:link w:val="a4"/>
    <w:qFormat/>
    <w:pPr>
      <w:tabs>
        <w:tab w:val="center" w:pos="4252"/>
        <w:tab w:val="right" w:pos="8504"/>
      </w:tabs>
      <w:snapToGrid w:val="0"/>
    </w:pPr>
  </w:style>
  <w:style w:type="paragraph" w:styleId="a5">
    <w:name w:val="annotation text"/>
    <w:basedOn w:val="a"/>
    <w:link w:val="a6"/>
    <w:semiHidden/>
    <w:qFormat/>
    <w:pPr>
      <w:jc w:val="left"/>
    </w:pPr>
  </w:style>
  <w:style w:type="paragraph" w:styleId="a7">
    <w:name w:val="footnote text"/>
    <w:basedOn w:val="a"/>
    <w:uiPriority w:val="99"/>
    <w:semiHidden/>
    <w:unhideWhenUsed/>
    <w:qFormat/>
    <w:pPr>
      <w:snapToGrid w:val="0"/>
      <w:jc w:val="left"/>
    </w:pPr>
  </w:style>
  <w:style w:type="paragraph" w:styleId="a8">
    <w:name w:val="annotation subject"/>
    <w:basedOn w:val="a5"/>
    <w:next w:val="a5"/>
    <w:link w:val="a9"/>
    <w:semiHidden/>
    <w:qFormat/>
    <w:rPr>
      <w:b/>
    </w:rPr>
  </w:style>
  <w:style w:type="paragraph" w:styleId="aa">
    <w:name w:val="Balloon Text"/>
    <w:basedOn w:val="a"/>
    <w:link w:val="ab"/>
    <w:semiHidden/>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styleId="ae">
    <w:name w:val="Hyperlink"/>
    <w:basedOn w:val="a0"/>
    <w:rPr>
      <w:color w:val="0563C1" w:themeColor="hyperlink"/>
      <w:u w:val="single"/>
    </w:rPr>
  </w:style>
  <w:style w:type="character" w:styleId="af">
    <w:name w:val="endnote reference"/>
    <w:basedOn w:val="a0"/>
    <w:semiHidden/>
    <w:qFormat/>
    <w:rPr>
      <w:vertAlign w:val="superscript"/>
    </w:rPr>
  </w:style>
  <w:style w:type="character" w:styleId="af0">
    <w:name w:val="footnote reference"/>
    <w:basedOn w:val="a0"/>
    <w:semiHidden/>
    <w:qFormat/>
    <w:rPr>
      <w:vertAlign w:val="superscript"/>
    </w:rPr>
  </w:style>
  <w:style w:type="character" w:styleId="af1">
    <w:name w:val="annotation reference"/>
    <w:basedOn w:val="a0"/>
    <w:semiHidden/>
    <w:qFormat/>
    <w:rPr>
      <w:sz w:val="18"/>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qFormat/>
    <w:pPr>
      <w:ind w:leftChars="400" w:left="840"/>
    </w:pPr>
  </w:style>
  <w:style w:type="character" w:customStyle="1" w:styleId="a6">
    <w:name w:val="コメント文字列 (文字)"/>
    <w:basedOn w:val="a0"/>
    <w:link w:val="a5"/>
    <w:qFormat/>
  </w:style>
  <w:style w:type="character" w:customStyle="1" w:styleId="a9">
    <w:name w:val="コメント内容 (文字)"/>
    <w:basedOn w:val="a6"/>
    <w:link w:val="a8"/>
    <w:qFormat/>
    <w:rPr>
      <w:b/>
    </w:rPr>
  </w:style>
  <w:style w:type="character" w:customStyle="1" w:styleId="ab">
    <w:name w:val="吹き出し (文字)"/>
    <w:basedOn w:val="a0"/>
    <w:link w:val="aa"/>
    <w:qFormat/>
    <w:rPr>
      <w:rFonts w:asciiTheme="majorHAnsi" w:eastAsiaTheme="majorEastAsia" w:hAnsiTheme="majorHAnsi"/>
      <w:sz w:val="18"/>
    </w:rPr>
  </w:style>
  <w:style w:type="character" w:customStyle="1" w:styleId="ad">
    <w:name w:val="ヘッダー (文字)"/>
    <w:basedOn w:val="a0"/>
    <w:link w:val="ac"/>
    <w:qFormat/>
  </w:style>
  <w:style w:type="character" w:customStyle="1" w:styleId="a4">
    <w:name w:val="フッター (文字)"/>
    <w:basedOn w:val="a0"/>
    <w:link w:val="a3"/>
    <w:qFormat/>
  </w:style>
  <w:style w:type="paragraph" w:customStyle="1" w:styleId="1">
    <w:name w:val="変更箇所1"/>
    <w:qFormat/>
    <w:rPr>
      <w:rFonts w:asciiTheme="minorHAnsi" w:eastAsiaTheme="minorEastAsia" w:hAnsiTheme="minorHAnsi"/>
      <w:kern w:val="2"/>
      <w:sz w:val="21"/>
    </w:rPr>
  </w:style>
  <w:style w:type="paragraph" w:customStyle="1" w:styleId="Default">
    <w:name w:val="Default"/>
    <w:qFormat/>
    <w:pPr>
      <w:widowControl w:val="0"/>
      <w:autoSpaceDE w:val="0"/>
      <w:autoSpaceDN w:val="0"/>
      <w:adjustRightInd w:val="0"/>
    </w:pPr>
    <w:rPr>
      <w:rFonts w:ascii="ＭＳ Ｐゴシック" w:eastAsia="ＭＳ Ｐゴシック" w:hAnsi="ＭＳ Ｐゴシック"/>
      <w:color w:val="000000"/>
      <w:sz w:val="24"/>
    </w:rPr>
  </w:style>
  <w:style w:type="paragraph" w:customStyle="1" w:styleId="af4">
    <w:name w:val="標準(太郎文書スタイル)"/>
    <w:qFormat/>
    <w:pPr>
      <w:widowControl w:val="0"/>
      <w:overflowPunct w:val="0"/>
      <w:adjustRightInd w:val="0"/>
      <w:jc w:val="both"/>
      <w:textAlignment w:val="baseline"/>
    </w:pPr>
    <w:rPr>
      <w:rFonts w:ascii="Times New Roman" w:hAnsi="Times New Roman"/>
      <w:color w:val="000000"/>
      <w:sz w:val="21"/>
    </w:rPr>
  </w:style>
  <w:style w:type="paragraph" w:customStyle="1" w:styleId="af5">
    <w:name w:val="※提案様式 注意書き"/>
    <w:basedOn w:val="a"/>
    <w:qFormat/>
    <w:pPr>
      <w:jc w:val="left"/>
    </w:pPr>
    <w:rPr>
      <w:rFonts w:ascii="Century" w:eastAsia="ＭＳ 明朝" w:hAnsi="Century"/>
      <w:i/>
      <w:color w:val="0070C0"/>
    </w:rPr>
  </w:style>
  <w:style w:type="character" w:styleId="af6">
    <w:name w:val="Placeholder Text"/>
    <w:basedOn w:val="a0"/>
    <w:qFormat/>
    <w:rPr>
      <w:color w:val="808080"/>
    </w:rPr>
  </w:style>
  <w:style w:type="character" w:customStyle="1" w:styleId="10">
    <w:name w:val="スタイル1"/>
    <w:basedOn w:val="a0"/>
    <w:qFormat/>
    <w:rPr>
      <w:rFonts w:eastAsia="ＭＳ Ｐゴシック"/>
      <w:sz w:val="16"/>
    </w:rPr>
  </w:style>
  <w:style w:type="character" w:customStyle="1" w:styleId="2">
    <w:name w:val="スタイル2"/>
    <w:basedOn w:val="a0"/>
    <w:qFormat/>
    <w:rPr>
      <w:rFonts w:eastAsia="ＭＳ Ｐゴシック"/>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DDF847850D43098BB267297297F44C"/>
        <w:category>
          <w:name w:val="全般"/>
          <w:gallery w:val="placeholder"/>
        </w:category>
        <w:types>
          <w:type w:val="bbPlcHdr"/>
        </w:types>
        <w:behaviors>
          <w:behavior w:val="content"/>
        </w:behaviors>
        <w:guid w:val="{65FBAE9B-DD5C-408D-A3FF-D9E18EB0E2E6}"/>
      </w:docPartPr>
      <w:docPartBody>
        <w:p w:rsidR="00291EAA" w:rsidRDefault="00291EAA">
          <w:r>
            <w:rPr>
              <w:rStyle w:val="af2"/>
            </w:rPr>
            <w:t>アイテムを選択してください。</w:t>
          </w:r>
        </w:p>
      </w:docPartBody>
    </w:docPart>
    <w:docPart>
      <w:docPartPr>
        <w:name w:val="F9460901F6D04F549B479FD8DDA4068B"/>
        <w:category>
          <w:name w:val="全般"/>
          <w:gallery w:val="placeholder"/>
        </w:category>
        <w:types>
          <w:type w:val="bbPlcHdr"/>
        </w:types>
        <w:behaviors>
          <w:behavior w:val="content"/>
        </w:behaviors>
        <w:guid w:val="{585837D7-0320-42FC-920C-BFBB39DAB185}"/>
      </w:docPartPr>
      <w:docPartBody>
        <w:p w:rsidR="00291EAA" w:rsidRDefault="00291EAA">
          <w:r>
            <w:rPr>
              <w:rStyle w:val="af2"/>
            </w:rPr>
            <w:t>アイテムを選択してください。</w:t>
          </w:r>
        </w:p>
      </w:docPartBody>
    </w:docPart>
    <w:docPart>
      <w:docPartPr>
        <w:name w:val="B2850CBEBD284BDB89C8981079A1CFB5"/>
        <w:category>
          <w:name w:val="全般"/>
          <w:gallery w:val="placeholder"/>
        </w:category>
        <w:types>
          <w:type w:val="bbPlcHdr"/>
        </w:types>
        <w:behaviors>
          <w:behavior w:val="content"/>
        </w:behaviors>
        <w:guid w:val="{1986F83E-A8E8-414D-A9CA-0EEAEB9FA940}"/>
      </w:docPartPr>
      <w:docPartBody>
        <w:p w:rsidR="00291EAA" w:rsidRDefault="00291EAA">
          <w:r>
            <w:rPr>
              <w:rStyle w:val="af2"/>
            </w:rPr>
            <w:t>アイテムを選択してください。</w:t>
          </w:r>
        </w:p>
      </w:docPartBody>
    </w:docPart>
    <w:docPart>
      <w:docPartPr>
        <w:name w:val="283FE43E21DC18A7416021B67695132A"/>
        <w:category>
          <w:name w:val="全般"/>
          <w:gallery w:val="placeholder"/>
        </w:category>
        <w:types>
          <w:type w:val="bbPlcHdr"/>
        </w:types>
        <w:behaviors>
          <w:behavior w:val="content"/>
        </w:behaviors>
        <w:guid w:val="{65FBAE9B-DD5C-408D-A3FF-D9E18EB0E2E6}"/>
      </w:docPartPr>
      <w:docPartBody>
        <w:p w:rsidR="00291EAA" w:rsidRDefault="00291EAA"/>
      </w:docPartBody>
    </w:docPart>
    <w:docPart>
      <w:docPartPr>
        <w:name w:val="DefaultPlaceholder_-1854013439"/>
        <w:category>
          <w:name w:val="全般"/>
          <w:gallery w:val="placeholder"/>
        </w:category>
        <w:types>
          <w:type w:val="bbPlcHdr"/>
        </w:types>
        <w:behaviors>
          <w:behavior w:val="content"/>
        </w:behaviors>
        <w:guid w:val="{4142C3D2-710A-4D2E-B79B-1583B4D9770E}"/>
      </w:docPartPr>
      <w:docPartBody>
        <w:p w:rsidR="00000000" w:rsidRDefault="00291EAA">
          <w:r w:rsidRPr="00412B1A">
            <w:rPr>
              <w:rStyle w:val="af2"/>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DE"/>
    <w:rsid w:val="0022730C"/>
    <w:rsid w:val="00291EAA"/>
    <w:rsid w:val="002D7D42"/>
    <w:rsid w:val="004A6994"/>
    <w:rsid w:val="004C26DE"/>
    <w:rsid w:val="00594AA9"/>
    <w:rsid w:val="008A1621"/>
    <w:rsid w:val="009A34F4"/>
    <w:rsid w:val="00B078D1"/>
    <w:rsid w:val="00C1052A"/>
    <w:rsid w:val="00C41201"/>
    <w:rsid w:val="00CB581E"/>
    <w:rsid w:val="00E3668A"/>
    <w:rsid w:val="00E63E71"/>
    <w:rsid w:val="00F32133"/>
    <w:rsid w:val="00FB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lsdException w:name="line number" w:semiHidden="1" w:unhideWhenUsed="1"/>
    <w:lsdException w:name="page number" w:semiHidden="1" w:unhideWhenUsed="1"/>
    <w:lsdException w:name="endnote reference" w:semiHidden="1"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0" w:unhideWhenUsed="1" w:qFormat="1"/>
    <w:lsdException w:name="Table Theme" w:semiHidden="1" w:unhideWhenUsed="1"/>
    <w:lsdException w:name="Placeholder Text"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qFormat/>
  </w:style>
  <w:style w:type="paragraph" w:styleId="a8">
    <w:name w:val="annotation subject"/>
    <w:basedOn w:val="a6"/>
    <w:next w:val="a6"/>
    <w:link w:val="a9"/>
    <w:semiHidden/>
    <w:rPr>
      <w:b/>
    </w:rPr>
  </w:style>
  <w:style w:type="character" w:customStyle="1" w:styleId="a9">
    <w:name w:val="コメント内容 (文字)"/>
    <w:basedOn w:val="a7"/>
    <w:link w:val="a8"/>
    <w:qFormat/>
    <w:rPr>
      <w:b/>
    </w:rPr>
  </w:style>
  <w:style w:type="paragraph" w:styleId="aa">
    <w:name w:val="Balloon Text"/>
    <w:basedOn w:val="a"/>
    <w:link w:val="ab"/>
    <w:semiHidden/>
    <w:qFormat/>
    <w:rPr>
      <w:rFonts w:asciiTheme="majorHAnsi" w:eastAsiaTheme="majorEastAsia" w:hAnsiTheme="majorHAnsi"/>
      <w:sz w:val="18"/>
    </w:rPr>
  </w:style>
  <w:style w:type="character" w:customStyle="1" w:styleId="ab">
    <w:name w:val="吹き出し (文字)"/>
    <w:basedOn w:val="a0"/>
    <w:link w:val="aa"/>
    <w:qFormat/>
    <w:rPr>
      <w:rFonts w:asciiTheme="majorHAnsi" w:eastAsiaTheme="majorEastAsia" w:hAnsiTheme="majorHAnsi"/>
      <w:sz w:val="18"/>
    </w:rPr>
  </w:style>
  <w:style w:type="paragraph" w:styleId="ac">
    <w:name w:val="header"/>
    <w:basedOn w:val="a"/>
    <w:link w:val="ad"/>
    <w:qFormat/>
    <w:pPr>
      <w:tabs>
        <w:tab w:val="center" w:pos="4252"/>
        <w:tab w:val="right" w:pos="8504"/>
      </w:tabs>
      <w:snapToGrid w:val="0"/>
    </w:pPr>
  </w:style>
  <w:style w:type="character" w:customStyle="1" w:styleId="ad">
    <w:name w:val="ヘッダー (文字)"/>
    <w:basedOn w:val="a0"/>
    <w:link w:val="ac"/>
    <w:qFormat/>
  </w:style>
  <w:style w:type="paragraph" w:styleId="ae">
    <w:name w:val="footer"/>
    <w:basedOn w:val="a"/>
    <w:link w:val="af"/>
    <w:qFormat/>
    <w:pPr>
      <w:tabs>
        <w:tab w:val="center" w:pos="4252"/>
        <w:tab w:val="right" w:pos="8504"/>
      </w:tabs>
      <w:snapToGrid w:val="0"/>
    </w:pPr>
  </w:style>
  <w:style w:type="character" w:customStyle="1" w:styleId="af">
    <w:name w:val="フッター (文字)"/>
    <w:basedOn w:val="a0"/>
    <w:link w:val="ae"/>
    <w:qFormat/>
  </w:style>
  <w:style w:type="paragraph" w:customStyle="1" w:styleId="1">
    <w:name w:val="変更箇所1"/>
    <w:qFormat/>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0">
    <w:name w:val="footnote reference"/>
    <w:basedOn w:val="a0"/>
    <w:semiHidden/>
    <w:qFormat/>
    <w:rPr>
      <w:vertAlign w:val="superscript"/>
    </w:rPr>
  </w:style>
  <w:style w:type="character" w:styleId="af1">
    <w:name w:val="endnote reference"/>
    <w:basedOn w:val="a0"/>
    <w:semiHidden/>
    <w:qFormat/>
    <w:rPr>
      <w:vertAlign w:val="superscript"/>
    </w:rPr>
  </w:style>
  <w:style w:type="character" w:styleId="af2">
    <w:name w:val="Placeholder Text"/>
    <w:basedOn w:val="a0"/>
    <w:qFormat/>
    <w:rsid w:val="00291EAA"/>
    <w:rPr>
      <w:color w:val="808080"/>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BC367CE486E047A3ECE9C982D92B92" ma:contentTypeVersion="2" ma:contentTypeDescription="新しいドキュメントを作成します。" ma:contentTypeScope="" ma:versionID="ac93d80f34aa0b2d684ec5bf3369a3db">
  <xsd:schema xmlns:xsd="http://www.w3.org/2001/XMLSchema" xmlns:xs="http://www.w3.org/2001/XMLSchema" xmlns:p="http://schemas.microsoft.com/office/2006/metadata/properties" xmlns:ns2="380e1472-7b7d-434c-be3c-400b6229e268" targetNamespace="http://schemas.microsoft.com/office/2006/metadata/properties" ma:root="true" ma:fieldsID="07e61ad093df609a06a1f5f7643938a5" ns2:_="">
    <xsd:import namespace="380e1472-7b7d-434c-be3c-400b6229e2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e1472-7b7d-434c-be3c-400b6229e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44F8AC-6717-4C03-85FC-8844EF6BB58D}">
  <ds:schemaRefs/>
</ds:datastoreItem>
</file>

<file path=customXml/itemProps3.xml><?xml version="1.0" encoding="utf-8"?>
<ds:datastoreItem xmlns:ds="http://schemas.openxmlformats.org/officeDocument/2006/customXml" ds:itemID="{9479D050-E5F3-40AF-9DB0-D275CADFBC0B}">
  <ds:schemaRefs/>
</ds:datastoreItem>
</file>

<file path=customXml/itemProps4.xml><?xml version="1.0" encoding="utf-8"?>
<ds:datastoreItem xmlns:ds="http://schemas.openxmlformats.org/officeDocument/2006/customXml" ds:itemID="{C6D69AA8-A149-4818-A9B2-DA1AF62C1436}">
  <ds:schemaRefs/>
</ds:datastoreItem>
</file>

<file path=customXml/itemProps5.xml><?xml version="1.0" encoding="utf-8"?>
<ds:datastoreItem xmlns:ds="http://schemas.openxmlformats.org/officeDocument/2006/customXml" ds:itemID="{3CEE4C8F-52C3-49A4-91A6-21F1FD84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1012</Words>
  <Characters>5769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kawaguchi</dc:creator>
  <cp:lastModifiedBy>中川 裕介</cp:lastModifiedBy>
  <cp:revision>2</cp:revision>
  <cp:lastPrinted>2022-01-15T15:50:00Z</cp:lastPrinted>
  <dcterms:created xsi:type="dcterms:W3CDTF">2023-03-20T10:58:00Z</dcterms:created>
  <dcterms:modified xsi:type="dcterms:W3CDTF">2023-03-20T10:58:00Z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y fmtid="{D5CDD505-2E9C-101B-9397-08002B2CF9AE}" pid="3" name="ContentTypeId">
    <vt:lpwstr>0x0101006EBC367CE486E047A3ECE9C982D92B92</vt:lpwstr>
  </property>
</Properties>
</file>