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7B71" w14:textId="5988257A" w:rsidR="005910B8" w:rsidRPr="00B37286" w:rsidRDefault="004110B2" w:rsidP="00656D6D">
      <w:pPr>
        <w:autoSpaceDE w:val="0"/>
        <w:autoSpaceDN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5910B8" w:rsidRPr="00B37286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5910B8">
        <w:rPr>
          <w:rFonts w:asciiTheme="majorEastAsia" w:eastAsiaTheme="majorEastAsia" w:hAnsiTheme="majorEastAsia" w:hint="eastAsia"/>
          <w:sz w:val="24"/>
          <w:szCs w:val="24"/>
        </w:rPr>
        <w:t>６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532A96D6" w14:textId="1925F5BB" w:rsidR="005910B8" w:rsidRDefault="002E1411" w:rsidP="00656D6D">
      <w:pPr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訓練を担当する</w:t>
      </w:r>
      <w:r w:rsidR="00FA0137">
        <w:rPr>
          <w:rFonts w:asciiTheme="majorEastAsia" w:eastAsiaTheme="majorEastAsia" w:hAnsiTheme="majorEastAsia" w:hint="eastAsia"/>
          <w:sz w:val="28"/>
          <w:szCs w:val="28"/>
        </w:rPr>
        <w:t>講師</w:t>
      </w:r>
      <w:r>
        <w:rPr>
          <w:rFonts w:asciiTheme="majorEastAsia" w:eastAsiaTheme="majorEastAsia" w:hAnsiTheme="majorEastAsia" w:hint="eastAsia"/>
          <w:sz w:val="28"/>
          <w:szCs w:val="28"/>
        </w:rPr>
        <w:t>及び適合宣誓書</w:t>
      </w:r>
    </w:p>
    <w:p w14:paraId="23E96217" w14:textId="77777777" w:rsidR="005910B8" w:rsidRPr="00F97E82" w:rsidRDefault="005910B8" w:rsidP="00656D6D">
      <w:pPr>
        <w:autoSpaceDE w:val="0"/>
        <w:autoSpaceDN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F97E82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4B64D7BC" w14:textId="77777777" w:rsidR="005910B8" w:rsidRDefault="005910B8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76B516CB" w14:textId="77777777" w:rsidR="005910B8" w:rsidRDefault="005910B8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○○航空局長　殿</w:t>
      </w:r>
    </w:p>
    <w:p w14:paraId="373BFA43" w14:textId="77777777" w:rsidR="001A5C2C" w:rsidRDefault="001A5C2C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1C385F3C" w14:textId="57A84BF0" w:rsidR="005910B8" w:rsidRDefault="005910B8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登録訓練機関の</w:t>
      </w:r>
      <w:r w:rsidR="00EE2D5F">
        <w:rPr>
          <w:rFonts w:asciiTheme="majorEastAsia" w:eastAsiaTheme="majorEastAsia" w:hAnsiTheme="majorEastAsia" w:hint="eastAsia"/>
          <w:sz w:val="24"/>
          <w:szCs w:val="24"/>
        </w:rPr>
        <w:t>氏名又は</w:t>
      </w:r>
      <w:r>
        <w:rPr>
          <w:rFonts w:asciiTheme="majorEastAsia" w:eastAsiaTheme="majorEastAsia" w:hAnsiTheme="majorEastAsia" w:hint="eastAsia"/>
          <w:sz w:val="24"/>
          <w:szCs w:val="24"/>
        </w:rPr>
        <w:t>名称</w:t>
      </w:r>
    </w:p>
    <w:p w14:paraId="39AA5372" w14:textId="77777777" w:rsidR="005910B8" w:rsidRDefault="005910B8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代表者の氏名</w:t>
      </w:r>
    </w:p>
    <w:p w14:paraId="564FFD4D" w14:textId="005DA2BE" w:rsidR="005910B8" w:rsidRDefault="005910B8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="00C416FD">
        <w:rPr>
          <w:rFonts w:asciiTheme="majorEastAsia" w:eastAsiaTheme="majorEastAsia" w:hAnsiTheme="majorEastAsia" w:hint="eastAsia"/>
          <w:sz w:val="24"/>
          <w:szCs w:val="24"/>
        </w:rPr>
        <w:t>登録訓練機関の</w:t>
      </w:r>
      <w:r>
        <w:rPr>
          <w:rFonts w:asciiTheme="majorEastAsia" w:eastAsiaTheme="majorEastAsia" w:hAnsiTheme="majorEastAsia" w:hint="eastAsia"/>
          <w:sz w:val="24"/>
          <w:szCs w:val="24"/>
        </w:rPr>
        <w:t>住所</w:t>
      </w:r>
    </w:p>
    <w:p w14:paraId="55B5585A" w14:textId="77777777" w:rsidR="005910B8" w:rsidRPr="00B37286" w:rsidRDefault="005910B8" w:rsidP="00656D6D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90B4552" w14:textId="12DB8BCB" w:rsidR="005910B8" w:rsidRDefault="005910B8" w:rsidP="00656D6D">
      <w:pPr>
        <w:autoSpaceDE w:val="0"/>
        <w:autoSpaceDN w:val="0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航空法第99条の３第１項第２号の</w:t>
      </w:r>
      <w:r w:rsidRPr="00F97E82">
        <w:rPr>
          <w:rFonts w:asciiTheme="majorEastAsia" w:eastAsiaTheme="majorEastAsia" w:hAnsiTheme="majorEastAsia" w:hint="eastAsia"/>
          <w:sz w:val="24"/>
          <w:szCs w:val="24"/>
        </w:rPr>
        <w:t>規定に基づ</w:t>
      </w:r>
      <w:r>
        <w:rPr>
          <w:rFonts w:asciiTheme="majorEastAsia" w:eastAsiaTheme="majorEastAsia" w:hAnsiTheme="majorEastAsia" w:hint="eastAsia"/>
          <w:sz w:val="24"/>
          <w:szCs w:val="24"/>
        </w:rPr>
        <w:t>き、以下の者に</w:t>
      </w:r>
      <w:r w:rsidR="00361AA5">
        <w:rPr>
          <w:rFonts w:asciiTheme="majorEastAsia" w:eastAsiaTheme="majorEastAsia" w:hAnsiTheme="majorEastAsia" w:hint="eastAsia"/>
          <w:sz w:val="24"/>
          <w:szCs w:val="24"/>
        </w:rPr>
        <w:t>講師として</w:t>
      </w:r>
      <w:r>
        <w:rPr>
          <w:rFonts w:asciiTheme="majorEastAsia" w:eastAsiaTheme="majorEastAsia" w:hAnsiTheme="majorEastAsia" w:hint="eastAsia"/>
          <w:sz w:val="24"/>
          <w:szCs w:val="24"/>
        </w:rPr>
        <w:t>訓練を担当させる。</w:t>
      </w:r>
    </w:p>
    <w:p w14:paraId="306F1F5A" w14:textId="77777777" w:rsidR="005910B8" w:rsidRPr="00E93D1D" w:rsidRDefault="005910B8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f3"/>
        <w:tblW w:w="0" w:type="auto"/>
        <w:tblInd w:w="227" w:type="dxa"/>
        <w:tblLook w:val="04A0" w:firstRow="1" w:lastRow="0" w:firstColumn="1" w:lastColumn="0" w:noHBand="0" w:noVBand="1"/>
      </w:tblPr>
      <w:tblGrid>
        <w:gridCol w:w="1790"/>
        <w:gridCol w:w="2231"/>
        <w:gridCol w:w="1701"/>
        <w:gridCol w:w="1417"/>
        <w:gridCol w:w="1694"/>
      </w:tblGrid>
      <w:tr w:rsidR="00904721" w:rsidRPr="00F97E82" w14:paraId="0B7C2059" w14:textId="77777777" w:rsidTr="006C60E5">
        <w:trPr>
          <w:trHeight w:hRule="exact" w:val="789"/>
        </w:trPr>
        <w:tc>
          <w:tcPr>
            <w:tcW w:w="1790" w:type="dxa"/>
            <w:vAlign w:val="center"/>
          </w:tcPr>
          <w:p w14:paraId="32127AE4" w14:textId="77777777" w:rsidR="00904721" w:rsidRPr="00F97E82" w:rsidRDefault="00904721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2231" w:type="dxa"/>
            <w:vAlign w:val="center"/>
          </w:tcPr>
          <w:p w14:paraId="7561FDEF" w14:textId="5EC0F23D" w:rsidR="00904721" w:rsidRDefault="00904721" w:rsidP="00656D6D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技能証明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の資格、限定及び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番号</w:t>
            </w:r>
          </w:p>
        </w:tc>
        <w:tc>
          <w:tcPr>
            <w:tcW w:w="1701" w:type="dxa"/>
            <w:vAlign w:val="center"/>
          </w:tcPr>
          <w:p w14:paraId="50837C55" w14:textId="77777777" w:rsidR="00904721" w:rsidRDefault="00904721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  <w:p w14:paraId="0A014357" w14:textId="0584BE41" w:rsidR="00904721" w:rsidRPr="00F97E82" w:rsidRDefault="00904721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(満年齢)</w:t>
            </w:r>
          </w:p>
        </w:tc>
        <w:tc>
          <w:tcPr>
            <w:tcW w:w="1417" w:type="dxa"/>
            <w:vAlign w:val="center"/>
          </w:tcPr>
          <w:p w14:paraId="4F12F5DC" w14:textId="1F1C8DFE" w:rsidR="00904721" w:rsidRDefault="00904721" w:rsidP="00656D6D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担当科目</w:t>
            </w:r>
          </w:p>
        </w:tc>
        <w:tc>
          <w:tcPr>
            <w:tcW w:w="1694" w:type="dxa"/>
            <w:tcMar>
              <w:left w:w="57" w:type="dxa"/>
              <w:right w:w="57" w:type="dxa"/>
            </w:tcMar>
            <w:vAlign w:val="center"/>
          </w:tcPr>
          <w:p w14:paraId="6D811128" w14:textId="623BBD4B" w:rsidR="00904721" w:rsidRPr="00F97E82" w:rsidRDefault="00904721" w:rsidP="00656D6D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2632">
              <w:rPr>
                <w:rFonts w:asciiTheme="majorEastAsia" w:eastAsiaTheme="majorEastAsia" w:hAnsiTheme="majorEastAsia" w:hint="eastAsia"/>
                <w:w w:val="90"/>
                <w:sz w:val="24"/>
                <w:szCs w:val="24"/>
              </w:rPr>
              <w:t>専任又は</w:t>
            </w:r>
            <w:r w:rsidR="006C60E5">
              <w:rPr>
                <w:rFonts w:asciiTheme="majorEastAsia" w:eastAsiaTheme="majorEastAsia" w:hAnsiTheme="majorEastAsia" w:hint="eastAsia"/>
                <w:w w:val="90"/>
                <w:sz w:val="24"/>
                <w:szCs w:val="24"/>
              </w:rPr>
              <w:t>管理者</w:t>
            </w:r>
            <w:r w:rsidRPr="00A02632">
              <w:rPr>
                <w:rFonts w:asciiTheme="majorEastAsia" w:eastAsiaTheme="majorEastAsia" w:hAnsiTheme="majorEastAsia" w:hint="eastAsia"/>
                <w:w w:val="90"/>
                <w:sz w:val="24"/>
                <w:szCs w:val="24"/>
              </w:rPr>
              <w:t>との兼任の別</w:t>
            </w:r>
          </w:p>
        </w:tc>
      </w:tr>
      <w:tr w:rsidR="00BA21A0" w:rsidRPr="00F97E82" w14:paraId="7F99174B" w14:textId="77777777" w:rsidTr="006C60E5">
        <w:trPr>
          <w:trHeight w:val="816"/>
        </w:trPr>
        <w:tc>
          <w:tcPr>
            <w:tcW w:w="1790" w:type="dxa"/>
            <w:vAlign w:val="center"/>
          </w:tcPr>
          <w:p w14:paraId="33F1B0B4" w14:textId="77777777" w:rsidR="00BA21A0" w:rsidRPr="00904721" w:rsidRDefault="00BA21A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31" w:type="dxa"/>
            <w:vAlign w:val="center"/>
          </w:tcPr>
          <w:p w14:paraId="7E0461AC" w14:textId="77777777" w:rsidR="00BA21A0" w:rsidRPr="00F97E82" w:rsidRDefault="00BA21A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14AFF9" w14:textId="4B57AFE9" w:rsidR="00BA21A0" w:rsidRPr="00F97E82" w:rsidRDefault="00BA21A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910E392" w14:textId="77777777" w:rsidR="00BA21A0" w:rsidRDefault="00BA21A0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66AFC157" w14:textId="3FDB6A61" w:rsidR="00BA21A0" w:rsidRPr="00F97E82" w:rsidRDefault="00BA21A0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専任・兼任</w:t>
            </w:r>
          </w:p>
        </w:tc>
      </w:tr>
      <w:tr w:rsidR="00BA21A0" w:rsidRPr="00F97E82" w14:paraId="4A42A30C" w14:textId="77777777" w:rsidTr="006C60E5">
        <w:trPr>
          <w:trHeight w:val="780"/>
        </w:trPr>
        <w:tc>
          <w:tcPr>
            <w:tcW w:w="1790" w:type="dxa"/>
            <w:vAlign w:val="center"/>
          </w:tcPr>
          <w:p w14:paraId="5F83D95A" w14:textId="77777777" w:rsidR="00BA21A0" w:rsidRPr="00F97E82" w:rsidRDefault="00BA21A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  <w:vAlign w:val="center"/>
          </w:tcPr>
          <w:p w14:paraId="60364B3A" w14:textId="77777777" w:rsidR="00BA21A0" w:rsidRPr="00F97E82" w:rsidRDefault="00BA21A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F0E1BD" w14:textId="77777777" w:rsidR="00BA21A0" w:rsidRPr="00F97E82" w:rsidRDefault="00BA21A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9A8447" w14:textId="77777777" w:rsidR="00BA21A0" w:rsidRDefault="00BA21A0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3D10D831" w14:textId="39237A1F" w:rsidR="00BA21A0" w:rsidRDefault="00BA21A0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専任・兼任</w:t>
            </w:r>
          </w:p>
        </w:tc>
      </w:tr>
      <w:tr w:rsidR="00BA21A0" w:rsidRPr="00F97E82" w14:paraId="1976EC05" w14:textId="77777777" w:rsidTr="006C60E5">
        <w:trPr>
          <w:trHeight w:val="780"/>
        </w:trPr>
        <w:tc>
          <w:tcPr>
            <w:tcW w:w="1790" w:type="dxa"/>
            <w:vAlign w:val="center"/>
          </w:tcPr>
          <w:p w14:paraId="75ABCA31" w14:textId="77777777" w:rsidR="00BA21A0" w:rsidRPr="00F97E82" w:rsidRDefault="00BA21A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  <w:vAlign w:val="center"/>
          </w:tcPr>
          <w:p w14:paraId="5A789ECE" w14:textId="77777777" w:rsidR="00BA21A0" w:rsidRPr="00F97E82" w:rsidRDefault="00BA21A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7118FB" w14:textId="77777777" w:rsidR="00BA21A0" w:rsidRPr="00F97E82" w:rsidRDefault="00BA21A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EEEF18" w14:textId="77777777" w:rsidR="00BA21A0" w:rsidRDefault="00BA21A0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6DD82E59" w14:textId="1DA2BF13" w:rsidR="00BA21A0" w:rsidRDefault="00BA21A0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専任・兼任</w:t>
            </w:r>
          </w:p>
        </w:tc>
      </w:tr>
      <w:tr w:rsidR="00BA21A0" w:rsidRPr="00F97E82" w14:paraId="1AC5765A" w14:textId="77777777" w:rsidTr="006C60E5">
        <w:trPr>
          <w:trHeight w:val="780"/>
        </w:trPr>
        <w:tc>
          <w:tcPr>
            <w:tcW w:w="1790" w:type="dxa"/>
            <w:vAlign w:val="center"/>
          </w:tcPr>
          <w:p w14:paraId="5A743FD0" w14:textId="77777777" w:rsidR="00BA21A0" w:rsidRPr="00F97E82" w:rsidRDefault="00BA21A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  <w:vAlign w:val="center"/>
          </w:tcPr>
          <w:p w14:paraId="38C0F18B" w14:textId="77777777" w:rsidR="00BA21A0" w:rsidRPr="00F97E82" w:rsidRDefault="00BA21A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FF3950" w14:textId="77777777" w:rsidR="00BA21A0" w:rsidRPr="00F97E82" w:rsidRDefault="00BA21A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13F9BB" w14:textId="77777777" w:rsidR="00BA21A0" w:rsidRDefault="00BA21A0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46468768" w14:textId="2FEBD904" w:rsidR="00BA21A0" w:rsidRDefault="00BA21A0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専任・兼任</w:t>
            </w:r>
          </w:p>
        </w:tc>
      </w:tr>
      <w:tr w:rsidR="00BA21A0" w:rsidRPr="00F97E82" w14:paraId="094010D1" w14:textId="77777777" w:rsidTr="006C60E5">
        <w:trPr>
          <w:trHeight w:val="780"/>
        </w:trPr>
        <w:tc>
          <w:tcPr>
            <w:tcW w:w="1790" w:type="dxa"/>
            <w:vAlign w:val="center"/>
          </w:tcPr>
          <w:p w14:paraId="64D62CBE" w14:textId="77777777" w:rsidR="00BA21A0" w:rsidRPr="00F97E82" w:rsidRDefault="00BA21A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  <w:vAlign w:val="center"/>
          </w:tcPr>
          <w:p w14:paraId="077F61AC" w14:textId="77777777" w:rsidR="00BA21A0" w:rsidRPr="00F97E82" w:rsidRDefault="00BA21A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D2C57F" w14:textId="77777777" w:rsidR="00BA21A0" w:rsidRPr="00F97E82" w:rsidRDefault="00BA21A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09B314" w14:textId="77777777" w:rsidR="00BA21A0" w:rsidRDefault="00BA21A0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7CEF73F2" w14:textId="14BCD36E" w:rsidR="00BA21A0" w:rsidRDefault="00BA21A0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専任・兼任</w:t>
            </w:r>
          </w:p>
        </w:tc>
      </w:tr>
    </w:tbl>
    <w:p w14:paraId="2EA296F4" w14:textId="0F2A695E" w:rsidR="005910B8" w:rsidRPr="003925EA" w:rsidRDefault="005910B8" w:rsidP="00656D6D">
      <w:pPr>
        <w:autoSpaceDE w:val="0"/>
        <w:autoSpaceDN w:val="0"/>
        <w:ind w:leftChars="200" w:left="420"/>
        <w:rPr>
          <w:rFonts w:asciiTheme="majorEastAsia" w:eastAsiaTheme="majorEastAsia" w:hAnsiTheme="majorEastAsia"/>
          <w:szCs w:val="21"/>
        </w:rPr>
      </w:pPr>
      <w:r w:rsidRPr="003925EA">
        <w:rPr>
          <w:rFonts w:asciiTheme="majorEastAsia" w:eastAsiaTheme="majorEastAsia" w:hAnsiTheme="majorEastAsia" w:hint="eastAsia"/>
          <w:szCs w:val="21"/>
        </w:rPr>
        <w:t>※</w:t>
      </w:r>
      <w:r w:rsidR="00A237E1">
        <w:rPr>
          <w:rFonts w:asciiTheme="majorEastAsia" w:eastAsiaTheme="majorEastAsia" w:hAnsiTheme="majorEastAsia" w:hint="eastAsia"/>
          <w:szCs w:val="21"/>
        </w:rPr>
        <w:t xml:space="preserve"> </w:t>
      </w:r>
      <w:r w:rsidR="00A237E1">
        <w:rPr>
          <w:rFonts w:asciiTheme="majorEastAsia" w:eastAsiaTheme="majorEastAsia" w:hAnsiTheme="majorEastAsia" w:hint="eastAsia"/>
          <w:kern w:val="0"/>
          <w:sz w:val="22"/>
          <w:szCs w:val="22"/>
        </w:rPr>
        <w:t>操縦技能証明書の写し等、講師の要件に適合していることを示す</w:t>
      </w:r>
      <w:r w:rsidRPr="003925EA">
        <w:rPr>
          <w:rFonts w:asciiTheme="majorEastAsia" w:eastAsiaTheme="majorEastAsia" w:hAnsiTheme="majorEastAsia" w:hint="eastAsia"/>
          <w:szCs w:val="21"/>
        </w:rPr>
        <w:t>書類を添付すること。</w:t>
      </w:r>
    </w:p>
    <w:p w14:paraId="2E85DF57" w14:textId="77777777" w:rsidR="005910B8" w:rsidRDefault="005910B8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60D5D822" w14:textId="77BAD456" w:rsidR="005910B8" w:rsidRDefault="005910B8" w:rsidP="00656D6D">
      <w:pPr>
        <w:autoSpaceDE w:val="0"/>
        <w:autoSpaceDN w:val="0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なお、上記の者は、</w:t>
      </w:r>
      <w:r w:rsidR="005F00D2">
        <w:rPr>
          <w:rFonts w:asciiTheme="majorEastAsia" w:eastAsiaTheme="majorEastAsia" w:hAnsiTheme="majorEastAsia" w:hint="eastAsia"/>
          <w:sz w:val="24"/>
          <w:szCs w:val="24"/>
        </w:rPr>
        <w:t>航空法第99条の３第１項第２号の</w:t>
      </w:r>
      <w:r w:rsidR="005F00D2" w:rsidRPr="00F97E82">
        <w:rPr>
          <w:rFonts w:asciiTheme="majorEastAsia" w:eastAsiaTheme="majorEastAsia" w:hAnsiTheme="majorEastAsia" w:hint="eastAsia"/>
          <w:sz w:val="24"/>
          <w:szCs w:val="24"/>
        </w:rPr>
        <w:t>規定</w:t>
      </w:r>
      <w:r w:rsidR="00C416FD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5F00D2">
        <w:rPr>
          <w:rFonts w:asciiTheme="majorEastAsia" w:eastAsiaTheme="majorEastAsia" w:hAnsiTheme="majorEastAsia" w:hint="eastAsia"/>
          <w:sz w:val="24"/>
          <w:szCs w:val="24"/>
        </w:rPr>
        <w:t>よる</w:t>
      </w:r>
      <w:r>
        <w:rPr>
          <w:rFonts w:asciiTheme="majorEastAsia" w:eastAsiaTheme="majorEastAsia" w:hAnsiTheme="majorEastAsia" w:hint="eastAsia"/>
          <w:sz w:val="24"/>
          <w:szCs w:val="24"/>
        </w:rPr>
        <w:t>以下の要件に適合することを宣誓する。</w:t>
      </w:r>
    </w:p>
    <w:p w14:paraId="0DCA86EC" w14:textId="77777777" w:rsidR="005F00D2" w:rsidRDefault="005F00D2" w:rsidP="00656D6D">
      <w:pPr>
        <w:autoSpaceDE w:val="0"/>
        <w:autoSpaceDN w:val="0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5DBA46FB" w14:textId="78C5983C" w:rsidR="00C736CB" w:rsidRDefault="005F00D2" w:rsidP="00563445">
      <w:pPr>
        <w:autoSpaceDE w:val="0"/>
        <w:autoSpaceDN w:val="0"/>
        <w:ind w:leftChars="100" w:left="450" w:hangingChars="100" w:hanging="240"/>
        <w:rPr>
          <w:noProof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</w:t>
      </w:r>
      <w:r w:rsidR="005910B8">
        <w:rPr>
          <w:rFonts w:asciiTheme="majorEastAsia" w:eastAsiaTheme="majorEastAsia" w:hAnsiTheme="majorEastAsia" w:hint="eastAsia"/>
          <w:sz w:val="24"/>
          <w:szCs w:val="24"/>
        </w:rPr>
        <w:t xml:space="preserve">　過去２年間に訓練</w:t>
      </w:r>
      <w:r>
        <w:rPr>
          <w:rFonts w:asciiTheme="majorEastAsia" w:eastAsiaTheme="majorEastAsia" w:hAnsiTheme="majorEastAsia" w:hint="eastAsia"/>
          <w:sz w:val="24"/>
          <w:szCs w:val="24"/>
        </w:rPr>
        <w:t>の実施</w:t>
      </w:r>
      <w:r w:rsidR="005910B8">
        <w:rPr>
          <w:rFonts w:asciiTheme="majorEastAsia" w:eastAsiaTheme="majorEastAsia" w:hAnsiTheme="majorEastAsia" w:hint="eastAsia"/>
          <w:sz w:val="24"/>
          <w:szCs w:val="24"/>
        </w:rPr>
        <w:t>に関</w:t>
      </w:r>
      <w:r>
        <w:rPr>
          <w:rFonts w:asciiTheme="majorEastAsia" w:eastAsiaTheme="majorEastAsia" w:hAnsiTheme="majorEastAsia" w:hint="eastAsia"/>
          <w:sz w:val="24"/>
          <w:szCs w:val="24"/>
        </w:rPr>
        <w:t>する事務に関し</w:t>
      </w:r>
      <w:r w:rsidR="005910B8">
        <w:rPr>
          <w:rFonts w:asciiTheme="majorEastAsia" w:eastAsiaTheme="majorEastAsia" w:hAnsiTheme="majorEastAsia" w:hint="eastAsia"/>
          <w:sz w:val="24"/>
          <w:szCs w:val="24"/>
        </w:rPr>
        <w:t>不正な行為を行った者又は</w:t>
      </w:r>
      <w:r>
        <w:rPr>
          <w:rFonts w:asciiTheme="majorEastAsia" w:eastAsiaTheme="majorEastAsia" w:hAnsiTheme="majorEastAsia" w:hint="eastAsia"/>
          <w:sz w:val="24"/>
          <w:szCs w:val="24"/>
        </w:rPr>
        <w:t>この法律若しくはこの法律</w:t>
      </w:r>
      <w:r w:rsidR="005910B8">
        <w:rPr>
          <w:rFonts w:asciiTheme="majorEastAsia" w:eastAsiaTheme="majorEastAsia" w:hAnsiTheme="majorEastAsia" w:hint="eastAsia"/>
          <w:sz w:val="24"/>
          <w:szCs w:val="24"/>
        </w:rPr>
        <w:t>に基づく命令</w:t>
      </w:r>
      <w:r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5910B8">
        <w:rPr>
          <w:rFonts w:asciiTheme="majorEastAsia" w:eastAsiaTheme="majorEastAsia" w:hAnsiTheme="majorEastAsia" w:hint="eastAsia"/>
          <w:sz w:val="24"/>
          <w:szCs w:val="24"/>
        </w:rPr>
        <w:t>違反し、罰金以上の刑に処せられ、その執行を終わり、若しくは執行を受けることがなくなった日から２年を経過しない者でないこと。</w:t>
      </w:r>
    </w:p>
    <w:p w14:paraId="3911D9EB" w14:textId="42C194BC" w:rsidR="001A34E6" w:rsidRPr="00E86A68" w:rsidRDefault="001A34E6" w:rsidP="0092466E">
      <w:pPr>
        <w:widowControl/>
        <w:jc w:val="left"/>
        <w:rPr>
          <w:rFonts w:ascii="ＭＳ ゴシック" w:eastAsia="ＭＳ ゴシック" w:hAnsi="ＭＳ ゴシック"/>
          <w:noProof/>
          <w:sz w:val="24"/>
          <w:szCs w:val="24"/>
        </w:rPr>
      </w:pPr>
    </w:p>
    <w:sectPr w:rsidR="001A34E6" w:rsidRPr="00E86A68" w:rsidSect="00563445">
      <w:headerReference w:type="default" r:id="rId8"/>
      <w:footerReference w:type="default" r:id="rId9"/>
      <w:pgSz w:w="11906" w:h="16838" w:code="9"/>
      <w:pgMar w:top="1418" w:right="1418" w:bottom="1418" w:left="1418" w:header="454" w:footer="737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C63E" w14:textId="77777777" w:rsidR="00A77D37" w:rsidRDefault="00A77D37">
      <w:r>
        <w:separator/>
      </w:r>
    </w:p>
  </w:endnote>
  <w:endnote w:type="continuationSeparator" w:id="0">
    <w:p w14:paraId="3AE4CBEB" w14:textId="77777777" w:rsidR="00A77D37" w:rsidRDefault="00A7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D788" w14:textId="7B7D6A4E" w:rsidR="007558F6" w:rsidRPr="004803D2" w:rsidRDefault="007558F6">
    <w:pPr>
      <w:pStyle w:val="a5"/>
      <w:jc w:val="center"/>
      <w:rPr>
        <w:rFonts w:asciiTheme="majorEastAsia" w:eastAsiaTheme="majorEastAsia" w:hAnsiTheme="majorEastAsia"/>
        <w:sz w:val="22"/>
        <w:szCs w:val="22"/>
      </w:rPr>
    </w:pPr>
  </w:p>
  <w:p w14:paraId="5D48EECF" w14:textId="77777777" w:rsidR="007558F6" w:rsidRPr="004803D2" w:rsidRDefault="007558F6">
    <w:pPr>
      <w:pStyle w:val="a5"/>
      <w:rPr>
        <w:rFonts w:asciiTheme="majorEastAsia" w:eastAsiaTheme="majorEastAsia" w:hAnsiTheme="maj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7E34" w14:textId="77777777" w:rsidR="00A77D37" w:rsidRDefault="00A77D37">
      <w:r>
        <w:separator/>
      </w:r>
    </w:p>
  </w:footnote>
  <w:footnote w:type="continuationSeparator" w:id="0">
    <w:p w14:paraId="4D3FB917" w14:textId="77777777" w:rsidR="00A77D37" w:rsidRDefault="00A77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1842" w14:textId="45ABED9A" w:rsidR="00D61DB0" w:rsidRPr="00546889" w:rsidRDefault="00546889" w:rsidP="00347604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027C"/>
    <w:multiLevelType w:val="hybridMultilevel"/>
    <w:tmpl w:val="E98C2A0E"/>
    <w:lvl w:ilvl="0" w:tplc="B3B2634A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C4359BA"/>
    <w:multiLevelType w:val="hybridMultilevel"/>
    <w:tmpl w:val="576E6CE4"/>
    <w:lvl w:ilvl="0" w:tplc="A5B8F464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88269204">
    <w:abstractNumId w:val="0"/>
  </w:num>
  <w:num w:numId="2" w16cid:durableId="99079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04"/>
    <w:rsid w:val="000019BF"/>
    <w:rsid w:val="000028E8"/>
    <w:rsid w:val="00023CAD"/>
    <w:rsid w:val="00031233"/>
    <w:rsid w:val="000333DD"/>
    <w:rsid w:val="00033D92"/>
    <w:rsid w:val="00035273"/>
    <w:rsid w:val="00044C26"/>
    <w:rsid w:val="00061FEC"/>
    <w:rsid w:val="0006606E"/>
    <w:rsid w:val="00072BA1"/>
    <w:rsid w:val="00084F18"/>
    <w:rsid w:val="00091151"/>
    <w:rsid w:val="00097101"/>
    <w:rsid w:val="000971B8"/>
    <w:rsid w:val="000A0AC2"/>
    <w:rsid w:val="000A443B"/>
    <w:rsid w:val="000B091E"/>
    <w:rsid w:val="000B0E52"/>
    <w:rsid w:val="000C02D5"/>
    <w:rsid w:val="000C101A"/>
    <w:rsid w:val="000C3930"/>
    <w:rsid w:val="000C3C2E"/>
    <w:rsid w:val="000C552A"/>
    <w:rsid w:val="000D19BC"/>
    <w:rsid w:val="000D4B70"/>
    <w:rsid w:val="000D4BCB"/>
    <w:rsid w:val="000D52A8"/>
    <w:rsid w:val="000E00B5"/>
    <w:rsid w:val="000E0FFE"/>
    <w:rsid w:val="000E193B"/>
    <w:rsid w:val="000E1CB2"/>
    <w:rsid w:val="000F02C8"/>
    <w:rsid w:val="000F04AF"/>
    <w:rsid w:val="000F37D4"/>
    <w:rsid w:val="000F418E"/>
    <w:rsid w:val="000F44F9"/>
    <w:rsid w:val="000F5900"/>
    <w:rsid w:val="001039FE"/>
    <w:rsid w:val="00106CAA"/>
    <w:rsid w:val="00110770"/>
    <w:rsid w:val="00111711"/>
    <w:rsid w:val="00120520"/>
    <w:rsid w:val="001226F8"/>
    <w:rsid w:val="00140F56"/>
    <w:rsid w:val="00143A0F"/>
    <w:rsid w:val="001453F6"/>
    <w:rsid w:val="00146204"/>
    <w:rsid w:val="00151DF2"/>
    <w:rsid w:val="001537A3"/>
    <w:rsid w:val="001564C1"/>
    <w:rsid w:val="00160C4C"/>
    <w:rsid w:val="00161E4A"/>
    <w:rsid w:val="00163511"/>
    <w:rsid w:val="001712E0"/>
    <w:rsid w:val="0017233A"/>
    <w:rsid w:val="00181B9B"/>
    <w:rsid w:val="00182369"/>
    <w:rsid w:val="00186A33"/>
    <w:rsid w:val="00191849"/>
    <w:rsid w:val="001951DF"/>
    <w:rsid w:val="00197CC1"/>
    <w:rsid w:val="001A34E6"/>
    <w:rsid w:val="001A3D8B"/>
    <w:rsid w:val="001A4A33"/>
    <w:rsid w:val="001A5C2C"/>
    <w:rsid w:val="001A5EA2"/>
    <w:rsid w:val="001B49D7"/>
    <w:rsid w:val="001C0D23"/>
    <w:rsid w:val="001C74BE"/>
    <w:rsid w:val="001D153B"/>
    <w:rsid w:val="001D20DD"/>
    <w:rsid w:val="001D3C69"/>
    <w:rsid w:val="001D4C2C"/>
    <w:rsid w:val="001E2B96"/>
    <w:rsid w:val="001E6577"/>
    <w:rsid w:val="001F0EDD"/>
    <w:rsid w:val="001F79C2"/>
    <w:rsid w:val="002000BD"/>
    <w:rsid w:val="002000DA"/>
    <w:rsid w:val="002014AD"/>
    <w:rsid w:val="00201E1A"/>
    <w:rsid w:val="00203726"/>
    <w:rsid w:val="0020661C"/>
    <w:rsid w:val="00212108"/>
    <w:rsid w:val="00216F1B"/>
    <w:rsid w:val="00217372"/>
    <w:rsid w:val="0022087B"/>
    <w:rsid w:val="00220DCB"/>
    <w:rsid w:val="002266C1"/>
    <w:rsid w:val="002270A1"/>
    <w:rsid w:val="002321BA"/>
    <w:rsid w:val="00242AFB"/>
    <w:rsid w:val="00244307"/>
    <w:rsid w:val="00252A63"/>
    <w:rsid w:val="00257F3E"/>
    <w:rsid w:val="0026174A"/>
    <w:rsid w:val="00266761"/>
    <w:rsid w:val="002714E4"/>
    <w:rsid w:val="00277795"/>
    <w:rsid w:val="00285EB5"/>
    <w:rsid w:val="00285FAB"/>
    <w:rsid w:val="002875A9"/>
    <w:rsid w:val="00291203"/>
    <w:rsid w:val="0029188E"/>
    <w:rsid w:val="00293305"/>
    <w:rsid w:val="0029336A"/>
    <w:rsid w:val="002944A3"/>
    <w:rsid w:val="002A2F18"/>
    <w:rsid w:val="002A5261"/>
    <w:rsid w:val="002B47F4"/>
    <w:rsid w:val="002B7AEF"/>
    <w:rsid w:val="002C06EE"/>
    <w:rsid w:val="002D2ACC"/>
    <w:rsid w:val="002D398F"/>
    <w:rsid w:val="002D491A"/>
    <w:rsid w:val="002D578E"/>
    <w:rsid w:val="002E06C0"/>
    <w:rsid w:val="002E1411"/>
    <w:rsid w:val="002E1D00"/>
    <w:rsid w:val="002E6205"/>
    <w:rsid w:val="002F0211"/>
    <w:rsid w:val="002F20D4"/>
    <w:rsid w:val="002F4D73"/>
    <w:rsid w:val="002F4E1C"/>
    <w:rsid w:val="002F6961"/>
    <w:rsid w:val="00301A50"/>
    <w:rsid w:val="00301F16"/>
    <w:rsid w:val="00307498"/>
    <w:rsid w:val="00311D23"/>
    <w:rsid w:val="0031346F"/>
    <w:rsid w:val="00314293"/>
    <w:rsid w:val="00314E0A"/>
    <w:rsid w:val="003156AA"/>
    <w:rsid w:val="00320263"/>
    <w:rsid w:val="003271A0"/>
    <w:rsid w:val="003275AF"/>
    <w:rsid w:val="003373AD"/>
    <w:rsid w:val="00347604"/>
    <w:rsid w:val="003534C6"/>
    <w:rsid w:val="003534DE"/>
    <w:rsid w:val="00356CAE"/>
    <w:rsid w:val="003576EF"/>
    <w:rsid w:val="00361AA5"/>
    <w:rsid w:val="00362F52"/>
    <w:rsid w:val="003658D2"/>
    <w:rsid w:val="00374264"/>
    <w:rsid w:val="00374D5A"/>
    <w:rsid w:val="00375C2C"/>
    <w:rsid w:val="00385F93"/>
    <w:rsid w:val="0038711F"/>
    <w:rsid w:val="003876E7"/>
    <w:rsid w:val="00390036"/>
    <w:rsid w:val="003925EA"/>
    <w:rsid w:val="00394321"/>
    <w:rsid w:val="00396BD2"/>
    <w:rsid w:val="00397B7A"/>
    <w:rsid w:val="003A38DF"/>
    <w:rsid w:val="003A3FC8"/>
    <w:rsid w:val="003A66B2"/>
    <w:rsid w:val="003B25DA"/>
    <w:rsid w:val="003B5558"/>
    <w:rsid w:val="003B602A"/>
    <w:rsid w:val="003C00DA"/>
    <w:rsid w:val="003C0C7F"/>
    <w:rsid w:val="003C2E79"/>
    <w:rsid w:val="003C39BA"/>
    <w:rsid w:val="003D0A01"/>
    <w:rsid w:val="003D363D"/>
    <w:rsid w:val="003E0AB1"/>
    <w:rsid w:val="003E2122"/>
    <w:rsid w:val="003E3AC7"/>
    <w:rsid w:val="003E4AD7"/>
    <w:rsid w:val="003E72C3"/>
    <w:rsid w:val="003E74D8"/>
    <w:rsid w:val="003F7623"/>
    <w:rsid w:val="0040547C"/>
    <w:rsid w:val="004107E9"/>
    <w:rsid w:val="004110B2"/>
    <w:rsid w:val="00412CE2"/>
    <w:rsid w:val="004176D7"/>
    <w:rsid w:val="00421457"/>
    <w:rsid w:val="00424708"/>
    <w:rsid w:val="00424DBE"/>
    <w:rsid w:val="00424F16"/>
    <w:rsid w:val="0042614E"/>
    <w:rsid w:val="00433CC6"/>
    <w:rsid w:val="00435574"/>
    <w:rsid w:val="00437320"/>
    <w:rsid w:val="00441DCE"/>
    <w:rsid w:val="00444EC1"/>
    <w:rsid w:val="00451D2B"/>
    <w:rsid w:val="00455F9B"/>
    <w:rsid w:val="00464315"/>
    <w:rsid w:val="0046517D"/>
    <w:rsid w:val="004663E6"/>
    <w:rsid w:val="004752EE"/>
    <w:rsid w:val="00477944"/>
    <w:rsid w:val="00477E7E"/>
    <w:rsid w:val="004803D2"/>
    <w:rsid w:val="004820FE"/>
    <w:rsid w:val="00482557"/>
    <w:rsid w:val="00484821"/>
    <w:rsid w:val="004878F9"/>
    <w:rsid w:val="00490B4B"/>
    <w:rsid w:val="004926C5"/>
    <w:rsid w:val="00494402"/>
    <w:rsid w:val="004959E3"/>
    <w:rsid w:val="00495AAE"/>
    <w:rsid w:val="004A15FA"/>
    <w:rsid w:val="004A4BAE"/>
    <w:rsid w:val="004A5050"/>
    <w:rsid w:val="004B152F"/>
    <w:rsid w:val="004B21EF"/>
    <w:rsid w:val="004B3F8C"/>
    <w:rsid w:val="004B5ED9"/>
    <w:rsid w:val="004C04A5"/>
    <w:rsid w:val="004C1729"/>
    <w:rsid w:val="004C2978"/>
    <w:rsid w:val="004C49FD"/>
    <w:rsid w:val="004C52EE"/>
    <w:rsid w:val="004C69E5"/>
    <w:rsid w:val="004D04F8"/>
    <w:rsid w:val="004D11AC"/>
    <w:rsid w:val="004D14C2"/>
    <w:rsid w:val="004D3A5D"/>
    <w:rsid w:val="004E02D7"/>
    <w:rsid w:val="004E042E"/>
    <w:rsid w:val="004E7A61"/>
    <w:rsid w:val="004F0262"/>
    <w:rsid w:val="004F72D6"/>
    <w:rsid w:val="00506395"/>
    <w:rsid w:val="00524C13"/>
    <w:rsid w:val="00526C43"/>
    <w:rsid w:val="005304F5"/>
    <w:rsid w:val="00533100"/>
    <w:rsid w:val="0053459E"/>
    <w:rsid w:val="0053596D"/>
    <w:rsid w:val="005365B9"/>
    <w:rsid w:val="0053662C"/>
    <w:rsid w:val="005375E8"/>
    <w:rsid w:val="005420EB"/>
    <w:rsid w:val="00543A7C"/>
    <w:rsid w:val="0054414D"/>
    <w:rsid w:val="00546889"/>
    <w:rsid w:val="00547025"/>
    <w:rsid w:val="005472B2"/>
    <w:rsid w:val="00560BE9"/>
    <w:rsid w:val="00560F46"/>
    <w:rsid w:val="00561AF3"/>
    <w:rsid w:val="00561C67"/>
    <w:rsid w:val="00563445"/>
    <w:rsid w:val="0056558C"/>
    <w:rsid w:val="005677E2"/>
    <w:rsid w:val="00571DCD"/>
    <w:rsid w:val="00574B8A"/>
    <w:rsid w:val="00575AE7"/>
    <w:rsid w:val="00577C2F"/>
    <w:rsid w:val="00583A85"/>
    <w:rsid w:val="005910B8"/>
    <w:rsid w:val="00593AF9"/>
    <w:rsid w:val="00596079"/>
    <w:rsid w:val="005A0F35"/>
    <w:rsid w:val="005A1A5D"/>
    <w:rsid w:val="005A4FB6"/>
    <w:rsid w:val="005A7541"/>
    <w:rsid w:val="005B1CEF"/>
    <w:rsid w:val="005B4856"/>
    <w:rsid w:val="005B4E80"/>
    <w:rsid w:val="005C306F"/>
    <w:rsid w:val="005C6766"/>
    <w:rsid w:val="005D2393"/>
    <w:rsid w:val="005D5076"/>
    <w:rsid w:val="005D5D28"/>
    <w:rsid w:val="005E0276"/>
    <w:rsid w:val="005E0376"/>
    <w:rsid w:val="005E1428"/>
    <w:rsid w:val="005E21DC"/>
    <w:rsid w:val="005E2FD3"/>
    <w:rsid w:val="005E4453"/>
    <w:rsid w:val="005F00D2"/>
    <w:rsid w:val="005F114E"/>
    <w:rsid w:val="00601741"/>
    <w:rsid w:val="00603584"/>
    <w:rsid w:val="00604A60"/>
    <w:rsid w:val="006054B0"/>
    <w:rsid w:val="00612A91"/>
    <w:rsid w:val="006278DD"/>
    <w:rsid w:val="0062796C"/>
    <w:rsid w:val="00632463"/>
    <w:rsid w:val="0063749A"/>
    <w:rsid w:val="00646B99"/>
    <w:rsid w:val="00656D6D"/>
    <w:rsid w:val="0066011A"/>
    <w:rsid w:val="006608B7"/>
    <w:rsid w:val="006630DB"/>
    <w:rsid w:val="0066516C"/>
    <w:rsid w:val="00667AB2"/>
    <w:rsid w:val="00667B31"/>
    <w:rsid w:val="00672E74"/>
    <w:rsid w:val="00683EBF"/>
    <w:rsid w:val="00685904"/>
    <w:rsid w:val="00693354"/>
    <w:rsid w:val="00694BBD"/>
    <w:rsid w:val="00695044"/>
    <w:rsid w:val="00695A8D"/>
    <w:rsid w:val="006A2B33"/>
    <w:rsid w:val="006A5EBD"/>
    <w:rsid w:val="006A7905"/>
    <w:rsid w:val="006B1FDD"/>
    <w:rsid w:val="006B253C"/>
    <w:rsid w:val="006B49BE"/>
    <w:rsid w:val="006C2DCD"/>
    <w:rsid w:val="006C60E5"/>
    <w:rsid w:val="006D4F70"/>
    <w:rsid w:val="006D66E4"/>
    <w:rsid w:val="006D7330"/>
    <w:rsid w:val="006E08F8"/>
    <w:rsid w:val="006E672A"/>
    <w:rsid w:val="006E7C5F"/>
    <w:rsid w:val="006F0723"/>
    <w:rsid w:val="006F32F2"/>
    <w:rsid w:val="006F7F62"/>
    <w:rsid w:val="00703934"/>
    <w:rsid w:val="00705C96"/>
    <w:rsid w:val="00707A68"/>
    <w:rsid w:val="00714C38"/>
    <w:rsid w:val="00716FF2"/>
    <w:rsid w:val="00717792"/>
    <w:rsid w:val="00723096"/>
    <w:rsid w:val="0072382E"/>
    <w:rsid w:val="00724271"/>
    <w:rsid w:val="007355C2"/>
    <w:rsid w:val="00736060"/>
    <w:rsid w:val="007413C4"/>
    <w:rsid w:val="007415F0"/>
    <w:rsid w:val="007437CA"/>
    <w:rsid w:val="007558F6"/>
    <w:rsid w:val="00756468"/>
    <w:rsid w:val="00756D75"/>
    <w:rsid w:val="0075757D"/>
    <w:rsid w:val="00762E13"/>
    <w:rsid w:val="007661C8"/>
    <w:rsid w:val="00774C02"/>
    <w:rsid w:val="00783B24"/>
    <w:rsid w:val="007846C3"/>
    <w:rsid w:val="0078663B"/>
    <w:rsid w:val="007867DB"/>
    <w:rsid w:val="00786DD4"/>
    <w:rsid w:val="00790D5C"/>
    <w:rsid w:val="00793099"/>
    <w:rsid w:val="007A103B"/>
    <w:rsid w:val="007A4265"/>
    <w:rsid w:val="007A4B2E"/>
    <w:rsid w:val="007B02CE"/>
    <w:rsid w:val="007B4C50"/>
    <w:rsid w:val="007B79F9"/>
    <w:rsid w:val="007B7C4B"/>
    <w:rsid w:val="007C0588"/>
    <w:rsid w:val="007C1A66"/>
    <w:rsid w:val="007C3F43"/>
    <w:rsid w:val="007D7E39"/>
    <w:rsid w:val="007E1614"/>
    <w:rsid w:val="007E75D4"/>
    <w:rsid w:val="007F0355"/>
    <w:rsid w:val="007F1251"/>
    <w:rsid w:val="007F3221"/>
    <w:rsid w:val="00800F07"/>
    <w:rsid w:val="00803E60"/>
    <w:rsid w:val="00805CF7"/>
    <w:rsid w:val="0080739E"/>
    <w:rsid w:val="008218E0"/>
    <w:rsid w:val="0082324D"/>
    <w:rsid w:val="008234D9"/>
    <w:rsid w:val="00825901"/>
    <w:rsid w:val="0083286B"/>
    <w:rsid w:val="0084127C"/>
    <w:rsid w:val="00846928"/>
    <w:rsid w:val="00847D2B"/>
    <w:rsid w:val="00856130"/>
    <w:rsid w:val="00860C8E"/>
    <w:rsid w:val="00863810"/>
    <w:rsid w:val="00865A1E"/>
    <w:rsid w:val="008704EE"/>
    <w:rsid w:val="00871D0D"/>
    <w:rsid w:val="0087203B"/>
    <w:rsid w:val="00876D81"/>
    <w:rsid w:val="00877D14"/>
    <w:rsid w:val="00880442"/>
    <w:rsid w:val="008816D7"/>
    <w:rsid w:val="00883F5F"/>
    <w:rsid w:val="00885878"/>
    <w:rsid w:val="008860D0"/>
    <w:rsid w:val="00893EB0"/>
    <w:rsid w:val="0089570C"/>
    <w:rsid w:val="00897536"/>
    <w:rsid w:val="00897C8B"/>
    <w:rsid w:val="008B452E"/>
    <w:rsid w:val="008B4C07"/>
    <w:rsid w:val="008B7A2A"/>
    <w:rsid w:val="008C17E9"/>
    <w:rsid w:val="008C614F"/>
    <w:rsid w:val="008D0023"/>
    <w:rsid w:val="008D0101"/>
    <w:rsid w:val="008D1CDB"/>
    <w:rsid w:val="008E02C6"/>
    <w:rsid w:val="008E16EF"/>
    <w:rsid w:val="008E6079"/>
    <w:rsid w:val="008E76DE"/>
    <w:rsid w:val="008F313D"/>
    <w:rsid w:val="009004B3"/>
    <w:rsid w:val="00902561"/>
    <w:rsid w:val="00902CDA"/>
    <w:rsid w:val="00904721"/>
    <w:rsid w:val="00905031"/>
    <w:rsid w:val="00905FE6"/>
    <w:rsid w:val="00906A32"/>
    <w:rsid w:val="009077A1"/>
    <w:rsid w:val="00913415"/>
    <w:rsid w:val="00914A55"/>
    <w:rsid w:val="0091729C"/>
    <w:rsid w:val="00921F81"/>
    <w:rsid w:val="00922A0E"/>
    <w:rsid w:val="00922CA1"/>
    <w:rsid w:val="0092466E"/>
    <w:rsid w:val="009263EA"/>
    <w:rsid w:val="0092650F"/>
    <w:rsid w:val="00926851"/>
    <w:rsid w:val="00934EA8"/>
    <w:rsid w:val="0093512A"/>
    <w:rsid w:val="00936033"/>
    <w:rsid w:val="00937C71"/>
    <w:rsid w:val="00943120"/>
    <w:rsid w:val="00947261"/>
    <w:rsid w:val="009479F8"/>
    <w:rsid w:val="00952B93"/>
    <w:rsid w:val="00963B2E"/>
    <w:rsid w:val="009659E7"/>
    <w:rsid w:val="0097059F"/>
    <w:rsid w:val="00971F1B"/>
    <w:rsid w:val="00972763"/>
    <w:rsid w:val="00980C5C"/>
    <w:rsid w:val="00983A4E"/>
    <w:rsid w:val="009928DA"/>
    <w:rsid w:val="00996C9D"/>
    <w:rsid w:val="009A2294"/>
    <w:rsid w:val="009B07F4"/>
    <w:rsid w:val="009B0995"/>
    <w:rsid w:val="009B18BB"/>
    <w:rsid w:val="009B190F"/>
    <w:rsid w:val="009B3C61"/>
    <w:rsid w:val="009C5AD9"/>
    <w:rsid w:val="009C7017"/>
    <w:rsid w:val="009E03BE"/>
    <w:rsid w:val="009E10D2"/>
    <w:rsid w:val="009E176F"/>
    <w:rsid w:val="009E30EA"/>
    <w:rsid w:val="009E48C0"/>
    <w:rsid w:val="009E4BBC"/>
    <w:rsid w:val="009F14A6"/>
    <w:rsid w:val="009F31D0"/>
    <w:rsid w:val="009F61FA"/>
    <w:rsid w:val="009F6593"/>
    <w:rsid w:val="00A00735"/>
    <w:rsid w:val="00A02632"/>
    <w:rsid w:val="00A07CB6"/>
    <w:rsid w:val="00A16A16"/>
    <w:rsid w:val="00A23286"/>
    <w:rsid w:val="00A237E1"/>
    <w:rsid w:val="00A23A00"/>
    <w:rsid w:val="00A32F79"/>
    <w:rsid w:val="00A42D40"/>
    <w:rsid w:val="00A43ACA"/>
    <w:rsid w:val="00A454BD"/>
    <w:rsid w:val="00A5075C"/>
    <w:rsid w:val="00A50C99"/>
    <w:rsid w:val="00A539FA"/>
    <w:rsid w:val="00A569B5"/>
    <w:rsid w:val="00A57545"/>
    <w:rsid w:val="00A57C80"/>
    <w:rsid w:val="00A6479D"/>
    <w:rsid w:val="00A64F04"/>
    <w:rsid w:val="00A652B5"/>
    <w:rsid w:val="00A702E3"/>
    <w:rsid w:val="00A70BF1"/>
    <w:rsid w:val="00A71EB7"/>
    <w:rsid w:val="00A735E1"/>
    <w:rsid w:val="00A7487C"/>
    <w:rsid w:val="00A77D37"/>
    <w:rsid w:val="00A919EE"/>
    <w:rsid w:val="00A92280"/>
    <w:rsid w:val="00A93DAB"/>
    <w:rsid w:val="00A94EB8"/>
    <w:rsid w:val="00AA1BD7"/>
    <w:rsid w:val="00AA613D"/>
    <w:rsid w:val="00AB2261"/>
    <w:rsid w:val="00AB7567"/>
    <w:rsid w:val="00AB786B"/>
    <w:rsid w:val="00AB7C4E"/>
    <w:rsid w:val="00AB7EBD"/>
    <w:rsid w:val="00AC069F"/>
    <w:rsid w:val="00AC293B"/>
    <w:rsid w:val="00AD3959"/>
    <w:rsid w:val="00AE1A06"/>
    <w:rsid w:val="00AF11BC"/>
    <w:rsid w:val="00AF1281"/>
    <w:rsid w:val="00AF1495"/>
    <w:rsid w:val="00AF62CB"/>
    <w:rsid w:val="00B0034C"/>
    <w:rsid w:val="00B0547A"/>
    <w:rsid w:val="00B07451"/>
    <w:rsid w:val="00B07CCD"/>
    <w:rsid w:val="00B162EF"/>
    <w:rsid w:val="00B27CEB"/>
    <w:rsid w:val="00B315EA"/>
    <w:rsid w:val="00B34678"/>
    <w:rsid w:val="00B3603D"/>
    <w:rsid w:val="00B37286"/>
    <w:rsid w:val="00B412EE"/>
    <w:rsid w:val="00B43959"/>
    <w:rsid w:val="00B43F3C"/>
    <w:rsid w:val="00B44228"/>
    <w:rsid w:val="00B4571C"/>
    <w:rsid w:val="00B472A9"/>
    <w:rsid w:val="00B47ED5"/>
    <w:rsid w:val="00B5175C"/>
    <w:rsid w:val="00B53160"/>
    <w:rsid w:val="00B53751"/>
    <w:rsid w:val="00B547BA"/>
    <w:rsid w:val="00B56228"/>
    <w:rsid w:val="00B63127"/>
    <w:rsid w:val="00B63D99"/>
    <w:rsid w:val="00B6448A"/>
    <w:rsid w:val="00B6461A"/>
    <w:rsid w:val="00B67397"/>
    <w:rsid w:val="00B823B8"/>
    <w:rsid w:val="00B82EC4"/>
    <w:rsid w:val="00B83C38"/>
    <w:rsid w:val="00B84491"/>
    <w:rsid w:val="00B8628F"/>
    <w:rsid w:val="00B87690"/>
    <w:rsid w:val="00B91214"/>
    <w:rsid w:val="00B94619"/>
    <w:rsid w:val="00BA21A0"/>
    <w:rsid w:val="00BA6E53"/>
    <w:rsid w:val="00BA7EBF"/>
    <w:rsid w:val="00BB3476"/>
    <w:rsid w:val="00BB63A1"/>
    <w:rsid w:val="00BB63C0"/>
    <w:rsid w:val="00BC69F9"/>
    <w:rsid w:val="00BD201D"/>
    <w:rsid w:val="00BE19E9"/>
    <w:rsid w:val="00BE296A"/>
    <w:rsid w:val="00BE37B2"/>
    <w:rsid w:val="00BE3BA5"/>
    <w:rsid w:val="00BF0689"/>
    <w:rsid w:val="00BF645D"/>
    <w:rsid w:val="00C03075"/>
    <w:rsid w:val="00C0549B"/>
    <w:rsid w:val="00C0594B"/>
    <w:rsid w:val="00C15A1C"/>
    <w:rsid w:val="00C178BA"/>
    <w:rsid w:val="00C22E9F"/>
    <w:rsid w:val="00C24C25"/>
    <w:rsid w:val="00C35EF7"/>
    <w:rsid w:val="00C416FD"/>
    <w:rsid w:val="00C44AEB"/>
    <w:rsid w:val="00C53218"/>
    <w:rsid w:val="00C53ED5"/>
    <w:rsid w:val="00C60EC7"/>
    <w:rsid w:val="00C61176"/>
    <w:rsid w:val="00C619A0"/>
    <w:rsid w:val="00C63138"/>
    <w:rsid w:val="00C736CB"/>
    <w:rsid w:val="00C815DE"/>
    <w:rsid w:val="00C90F2D"/>
    <w:rsid w:val="00C92F28"/>
    <w:rsid w:val="00C953FC"/>
    <w:rsid w:val="00C956EF"/>
    <w:rsid w:val="00CA093A"/>
    <w:rsid w:val="00CA37BC"/>
    <w:rsid w:val="00CA4078"/>
    <w:rsid w:val="00CA4627"/>
    <w:rsid w:val="00CA6970"/>
    <w:rsid w:val="00CB16B8"/>
    <w:rsid w:val="00CB3790"/>
    <w:rsid w:val="00CB5B23"/>
    <w:rsid w:val="00CB5B56"/>
    <w:rsid w:val="00CB7F80"/>
    <w:rsid w:val="00CC4913"/>
    <w:rsid w:val="00CC6508"/>
    <w:rsid w:val="00CC67D3"/>
    <w:rsid w:val="00CD0149"/>
    <w:rsid w:val="00CD1C6F"/>
    <w:rsid w:val="00CD321F"/>
    <w:rsid w:val="00CD4645"/>
    <w:rsid w:val="00CE3C67"/>
    <w:rsid w:val="00CE47ED"/>
    <w:rsid w:val="00CF0C28"/>
    <w:rsid w:val="00CF29AA"/>
    <w:rsid w:val="00CF3534"/>
    <w:rsid w:val="00CF7365"/>
    <w:rsid w:val="00D01DA9"/>
    <w:rsid w:val="00D03F44"/>
    <w:rsid w:val="00D12D04"/>
    <w:rsid w:val="00D176EC"/>
    <w:rsid w:val="00D20AC4"/>
    <w:rsid w:val="00D22CF9"/>
    <w:rsid w:val="00D241EA"/>
    <w:rsid w:val="00D24651"/>
    <w:rsid w:val="00D35B3B"/>
    <w:rsid w:val="00D4028A"/>
    <w:rsid w:val="00D414ED"/>
    <w:rsid w:val="00D4434D"/>
    <w:rsid w:val="00D606A6"/>
    <w:rsid w:val="00D6150E"/>
    <w:rsid w:val="00D61DB0"/>
    <w:rsid w:val="00D626E5"/>
    <w:rsid w:val="00D7290E"/>
    <w:rsid w:val="00D74798"/>
    <w:rsid w:val="00D75109"/>
    <w:rsid w:val="00D804B2"/>
    <w:rsid w:val="00D8549B"/>
    <w:rsid w:val="00D856A6"/>
    <w:rsid w:val="00D90A45"/>
    <w:rsid w:val="00D91D0C"/>
    <w:rsid w:val="00D92605"/>
    <w:rsid w:val="00D9558F"/>
    <w:rsid w:val="00D96247"/>
    <w:rsid w:val="00D96D94"/>
    <w:rsid w:val="00DA0152"/>
    <w:rsid w:val="00DA4224"/>
    <w:rsid w:val="00DA46AA"/>
    <w:rsid w:val="00DA587F"/>
    <w:rsid w:val="00DB7A60"/>
    <w:rsid w:val="00DC42C3"/>
    <w:rsid w:val="00DD2FE8"/>
    <w:rsid w:val="00DD37AB"/>
    <w:rsid w:val="00DF7431"/>
    <w:rsid w:val="00E0720F"/>
    <w:rsid w:val="00E10EA6"/>
    <w:rsid w:val="00E12FE8"/>
    <w:rsid w:val="00E1666D"/>
    <w:rsid w:val="00E17464"/>
    <w:rsid w:val="00E17830"/>
    <w:rsid w:val="00E21463"/>
    <w:rsid w:val="00E22D55"/>
    <w:rsid w:val="00E22EDE"/>
    <w:rsid w:val="00E24C04"/>
    <w:rsid w:val="00E26590"/>
    <w:rsid w:val="00E26B35"/>
    <w:rsid w:val="00E305D3"/>
    <w:rsid w:val="00E30A3D"/>
    <w:rsid w:val="00E34803"/>
    <w:rsid w:val="00E41018"/>
    <w:rsid w:val="00E455C6"/>
    <w:rsid w:val="00E4620C"/>
    <w:rsid w:val="00E47F1B"/>
    <w:rsid w:val="00E55918"/>
    <w:rsid w:val="00E5791E"/>
    <w:rsid w:val="00E606E9"/>
    <w:rsid w:val="00E63A7D"/>
    <w:rsid w:val="00E70E28"/>
    <w:rsid w:val="00E748DD"/>
    <w:rsid w:val="00E77451"/>
    <w:rsid w:val="00E800CA"/>
    <w:rsid w:val="00E821FC"/>
    <w:rsid w:val="00E83A51"/>
    <w:rsid w:val="00E847DA"/>
    <w:rsid w:val="00E86A68"/>
    <w:rsid w:val="00E87727"/>
    <w:rsid w:val="00E92F26"/>
    <w:rsid w:val="00E93535"/>
    <w:rsid w:val="00E93D1D"/>
    <w:rsid w:val="00E95436"/>
    <w:rsid w:val="00E96543"/>
    <w:rsid w:val="00E96569"/>
    <w:rsid w:val="00EA01C7"/>
    <w:rsid w:val="00EA1D78"/>
    <w:rsid w:val="00EA4E8C"/>
    <w:rsid w:val="00EB3248"/>
    <w:rsid w:val="00EB4AC8"/>
    <w:rsid w:val="00EB5AA9"/>
    <w:rsid w:val="00EC3168"/>
    <w:rsid w:val="00EE28C5"/>
    <w:rsid w:val="00EE2D5F"/>
    <w:rsid w:val="00EE2D6B"/>
    <w:rsid w:val="00EE437A"/>
    <w:rsid w:val="00EF0F0C"/>
    <w:rsid w:val="00EF2393"/>
    <w:rsid w:val="00F025FC"/>
    <w:rsid w:val="00F2653E"/>
    <w:rsid w:val="00F26C37"/>
    <w:rsid w:val="00F26CD4"/>
    <w:rsid w:val="00F33A90"/>
    <w:rsid w:val="00F36AB4"/>
    <w:rsid w:val="00F37121"/>
    <w:rsid w:val="00F41E61"/>
    <w:rsid w:val="00F42D90"/>
    <w:rsid w:val="00F43338"/>
    <w:rsid w:val="00F43784"/>
    <w:rsid w:val="00F5496F"/>
    <w:rsid w:val="00F575C8"/>
    <w:rsid w:val="00F648C1"/>
    <w:rsid w:val="00F664B6"/>
    <w:rsid w:val="00F66EDF"/>
    <w:rsid w:val="00F72B2F"/>
    <w:rsid w:val="00F72EA8"/>
    <w:rsid w:val="00F73115"/>
    <w:rsid w:val="00F81431"/>
    <w:rsid w:val="00F84698"/>
    <w:rsid w:val="00F84F9D"/>
    <w:rsid w:val="00F95638"/>
    <w:rsid w:val="00F97E82"/>
    <w:rsid w:val="00FA0137"/>
    <w:rsid w:val="00FA223E"/>
    <w:rsid w:val="00FA77F9"/>
    <w:rsid w:val="00FB0D29"/>
    <w:rsid w:val="00FB2574"/>
    <w:rsid w:val="00FC2983"/>
    <w:rsid w:val="00FC47B8"/>
    <w:rsid w:val="00FC7D5B"/>
    <w:rsid w:val="00FD17EA"/>
    <w:rsid w:val="00FD1B24"/>
    <w:rsid w:val="00FD27DF"/>
    <w:rsid w:val="00FD355C"/>
    <w:rsid w:val="00FD36CB"/>
    <w:rsid w:val="00FD45AF"/>
    <w:rsid w:val="00FD6768"/>
    <w:rsid w:val="00FD6903"/>
    <w:rsid w:val="00FD6B03"/>
    <w:rsid w:val="00FE022E"/>
    <w:rsid w:val="00FE14F3"/>
    <w:rsid w:val="00FE2CC8"/>
    <w:rsid w:val="00FE4BEB"/>
    <w:rsid w:val="00FE5403"/>
    <w:rsid w:val="00FF0C71"/>
    <w:rsid w:val="00FF2FE2"/>
    <w:rsid w:val="00FF3698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52EE8"/>
  <w15:chartTrackingRefBased/>
  <w15:docId w15:val="{EC501BDB-5D47-439D-82BC-59088B2C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6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6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6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6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6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6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6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rsid w:val="00347604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Ｐゴシック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3476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347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34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347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34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347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347604"/>
    <w:rPr>
      <w:i/>
      <w:iCs/>
      <w:color w:val="404040" w:themeColor="text1" w:themeTint="BF"/>
    </w:rPr>
  </w:style>
  <w:style w:type="paragraph" w:styleId="ae">
    <w:name w:val="List Paragraph"/>
    <w:basedOn w:val="a"/>
    <w:qFormat/>
    <w:rsid w:val="003476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604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76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604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347604"/>
    <w:rPr>
      <w:b/>
      <w:bCs/>
      <w:smallCaps/>
      <w:color w:val="365F91" w:themeColor="accent1" w:themeShade="BF"/>
      <w:spacing w:val="5"/>
    </w:rPr>
  </w:style>
  <w:style w:type="paragraph" w:styleId="af">
    <w:name w:val="Note Heading"/>
    <w:basedOn w:val="a"/>
    <w:next w:val="a"/>
    <w:link w:val="af0"/>
    <w:uiPriority w:val="99"/>
    <w:unhideWhenUsed/>
    <w:rsid w:val="00347604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347604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2">
    <w:name w:val="結語 (文字)"/>
    <w:basedOn w:val="a0"/>
    <w:link w:val="af1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table" w:styleId="af3">
    <w:name w:val="Table Grid"/>
    <w:basedOn w:val="a1"/>
    <w:uiPriority w:val="39"/>
    <w:rsid w:val="0034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672E74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2E74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2E74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271A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3271A0"/>
    <w:rPr>
      <w:b/>
      <w:bCs/>
    </w:rPr>
  </w:style>
  <w:style w:type="paragraph" w:styleId="af9">
    <w:name w:val="Revision"/>
    <w:hidden/>
    <w:uiPriority w:val="99"/>
    <w:semiHidden/>
    <w:rsid w:val="00C63138"/>
  </w:style>
  <w:style w:type="paragraph" w:styleId="afa">
    <w:name w:val="Date"/>
    <w:basedOn w:val="a"/>
    <w:next w:val="a"/>
    <w:link w:val="afb"/>
    <w:uiPriority w:val="99"/>
    <w:semiHidden/>
    <w:unhideWhenUsed/>
    <w:rsid w:val="00C953FC"/>
  </w:style>
  <w:style w:type="character" w:customStyle="1" w:styleId="afb">
    <w:name w:val="日付 (文字)"/>
    <w:basedOn w:val="a0"/>
    <w:link w:val="afa"/>
    <w:uiPriority w:val="99"/>
    <w:semiHidden/>
    <w:rsid w:val="00C953FC"/>
  </w:style>
  <w:style w:type="character" w:styleId="afc">
    <w:name w:val="Hyperlink"/>
    <w:basedOn w:val="a0"/>
    <w:uiPriority w:val="99"/>
    <w:unhideWhenUsed/>
    <w:rsid w:val="00972763"/>
    <w:rPr>
      <w:color w:val="0000FF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972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3878-1AF5-4AA3-8A78-0C197690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