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3C4" w:rsidRPr="00AF63C4" w:rsidRDefault="00AF63C4" w:rsidP="00D1320D">
      <w:pPr>
        <w:jc w:val="right"/>
        <w:rPr>
          <w:sz w:val="24"/>
        </w:rPr>
      </w:pPr>
    </w:p>
    <w:tbl>
      <w:tblPr>
        <w:tblStyle w:val="af5"/>
        <w:tblpPr w:leftFromText="142" w:rightFromText="142" w:vertAnchor="page" w:horzAnchor="margin" w:tblpXSpec="center" w:tblpY="3871"/>
        <w:tblW w:w="0" w:type="auto"/>
        <w:tblLook w:val="04A0" w:firstRow="1" w:lastRow="0" w:firstColumn="1" w:lastColumn="0" w:noHBand="0" w:noVBand="1"/>
      </w:tblPr>
      <w:tblGrid>
        <w:gridCol w:w="8494"/>
      </w:tblGrid>
      <w:tr w:rsidR="00AF63C4" w:rsidTr="001376D0">
        <w:tc>
          <w:tcPr>
            <w:tcW w:w="8494" w:type="dxa"/>
          </w:tcPr>
          <w:p w:rsidR="00AF63C4" w:rsidRDefault="00AF63C4" w:rsidP="001376D0">
            <w:pPr>
              <w:ind w:firstLineChars="100" w:firstLine="240"/>
              <w:rPr>
                <w:sz w:val="24"/>
                <w:u w:val="single"/>
              </w:rPr>
            </w:pPr>
          </w:p>
          <w:p w:rsidR="00AF63C4" w:rsidRDefault="002D210E" w:rsidP="001376D0">
            <w:pPr>
              <w:ind w:firstLineChars="100" w:firstLine="240"/>
              <w:rPr>
                <w:sz w:val="24"/>
              </w:rPr>
            </w:pPr>
            <w:sdt>
              <w:sdtPr>
                <w:rPr>
                  <w:rFonts w:hint="eastAsia"/>
                  <w:sz w:val="24"/>
                </w:rPr>
                <w:id w:val="-51084045"/>
                <w:placeholder>
                  <w:docPart w:val="0A4531B9D3DD41C4B85673577D436AD7"/>
                </w:placeholder>
                <w:showingPlcHdr/>
                <w:date>
                  <w:dateFormat w:val="ggge年M月d日"/>
                  <w:lid w:val="ja-JP"/>
                  <w:storeMappedDataAs w:val="dateTime"/>
                  <w:calendar w:val="japan"/>
                </w:date>
              </w:sdtPr>
              <w:sdtEndPr/>
              <w:sdtContent>
                <w:r w:rsidR="00AF63C4" w:rsidRPr="003C356E">
                  <w:rPr>
                    <w:rStyle w:val="a7"/>
                    <w:rFonts w:hint="eastAsia"/>
                    <w:sz w:val="12"/>
                    <w:szCs w:val="12"/>
                  </w:rPr>
                  <w:t>クリックまたはタップして日付を入力してください。</w:t>
                </w:r>
              </w:sdtContent>
            </w:sdt>
            <w:r w:rsidR="00AF63C4">
              <w:rPr>
                <w:rFonts w:hint="eastAsia"/>
                <w:sz w:val="24"/>
              </w:rPr>
              <w:t>に実施した特定操縦技能審査の際の聞き取り及び</w:t>
            </w:r>
            <w:r w:rsidR="00AF63C4" w:rsidRPr="00F00E0B">
              <w:rPr>
                <w:rFonts w:hint="eastAsia"/>
                <w:sz w:val="24"/>
              </w:rPr>
              <w:t>航空機乗組員飛行日誌</w:t>
            </w:r>
            <w:r w:rsidR="00AF63C4">
              <w:rPr>
                <w:rFonts w:hint="eastAsia"/>
                <w:sz w:val="24"/>
              </w:rPr>
              <w:t>の確認により、</w:t>
            </w:r>
            <w:r w:rsidR="00AF63C4" w:rsidRPr="00965836">
              <w:rPr>
                <w:rFonts w:hint="eastAsia"/>
                <w:sz w:val="24"/>
              </w:rPr>
              <w:t>「技能証明に付された限定と同一の種類及び等級であって、操縦経験のない型式の航空機を操縦しようとする場合等の教育訓練に関するガイドライン」（国空航第</w:t>
            </w:r>
            <w:r w:rsidR="00E47F34">
              <w:rPr>
                <w:sz w:val="24"/>
              </w:rPr>
              <w:t>1055</w:t>
            </w:r>
            <w:r w:rsidR="00AF63C4" w:rsidRPr="00965836">
              <w:rPr>
                <w:rFonts w:hint="eastAsia"/>
                <w:sz w:val="24"/>
              </w:rPr>
              <w:t>号）</w:t>
            </w:r>
            <w:r w:rsidR="00AF63C4">
              <w:rPr>
                <w:rFonts w:hint="eastAsia"/>
                <w:sz w:val="24"/>
              </w:rPr>
              <w:t>（</w:t>
            </w:r>
            <w:r w:rsidR="00AF63C4" w:rsidRPr="004772E5">
              <w:rPr>
                <w:rFonts w:hint="eastAsia"/>
                <w:sz w:val="24"/>
              </w:rPr>
              <w:t>以下「通達」という</w:t>
            </w:r>
            <w:r w:rsidR="00AF63C4">
              <w:rPr>
                <w:rFonts w:hint="eastAsia"/>
                <w:sz w:val="24"/>
              </w:rPr>
              <w:t>）について、</w:t>
            </w:r>
          </w:p>
          <w:p w:rsidR="00AF63C4" w:rsidRDefault="00AF63C4" w:rsidP="001376D0">
            <w:pPr>
              <w:ind w:firstLineChars="100" w:firstLine="240"/>
              <w:rPr>
                <w:sz w:val="24"/>
              </w:rPr>
            </w:pPr>
          </w:p>
          <w:p w:rsidR="00AF63C4" w:rsidRDefault="002D210E" w:rsidP="001376D0">
            <w:pPr>
              <w:rPr>
                <w:sz w:val="24"/>
              </w:rPr>
            </w:pPr>
            <w:sdt>
              <w:sdtPr>
                <w:rPr>
                  <w:rFonts w:ascii="ＭＳ ゴシック" w:eastAsia="ＭＳ ゴシック" w:hAnsi="ＭＳ ゴシック" w:hint="eastAsia"/>
                  <w:sz w:val="24"/>
                </w:rPr>
                <w:id w:val="-606727868"/>
                <w14:checkbox>
                  <w14:checked w14:val="0"/>
                  <w14:checkedState w14:val="00FE" w14:font="Wingdings"/>
                  <w14:uncheckedState w14:val="2610" w14:font="ＭＳ ゴシック"/>
                </w14:checkbox>
              </w:sdtPr>
              <w:sdtEndPr/>
              <w:sdtContent>
                <w:r w:rsidR="00AF63C4">
                  <w:rPr>
                    <w:rFonts w:ascii="ＭＳ ゴシック" w:eastAsia="ＭＳ ゴシック" w:hAnsi="ＭＳ ゴシック" w:hint="eastAsia"/>
                    <w:sz w:val="24"/>
                  </w:rPr>
                  <w:t>☐</w:t>
                </w:r>
              </w:sdtContent>
            </w:sdt>
            <w:r w:rsidR="00AF63C4">
              <w:rPr>
                <w:rFonts w:ascii="ＭＳ ゴシック" w:eastAsia="ＭＳ ゴシック" w:hAnsi="ＭＳ ゴシック"/>
                <w:sz w:val="24"/>
              </w:rPr>
              <w:t xml:space="preserve"> </w:t>
            </w:r>
            <w:r w:rsidR="00AF63C4" w:rsidRPr="00062018">
              <w:rPr>
                <w:rFonts w:hint="eastAsia"/>
                <w:sz w:val="24"/>
              </w:rPr>
              <w:t>①</w:t>
            </w:r>
            <w:r w:rsidR="00AF63C4" w:rsidRPr="00062018">
              <w:rPr>
                <w:rFonts w:hint="eastAsia"/>
                <w:sz w:val="24"/>
              </w:rPr>
              <w:t xml:space="preserve"> </w:t>
            </w:r>
            <w:r w:rsidR="00AF63C4" w:rsidRPr="00062018">
              <w:rPr>
                <w:rFonts w:hint="eastAsia"/>
                <w:sz w:val="24"/>
              </w:rPr>
              <w:t>下記に該当するが、通達４項に従った教育訓練の実施記録がない</w:t>
            </w:r>
          </w:p>
          <w:p w:rsidR="00AF63C4" w:rsidRPr="00062018" w:rsidRDefault="002D210E" w:rsidP="001376D0">
            <w:pPr>
              <w:ind w:leftChars="200" w:left="780" w:hangingChars="150" w:hanging="360"/>
              <w:rPr>
                <w:sz w:val="24"/>
              </w:rPr>
            </w:pPr>
            <w:sdt>
              <w:sdtPr>
                <w:rPr>
                  <w:rFonts w:ascii="ＭＳ ゴシック" w:eastAsia="ＭＳ ゴシック" w:hAnsi="ＭＳ ゴシック" w:hint="eastAsia"/>
                  <w:sz w:val="24"/>
                </w:rPr>
                <w:id w:val="-557091506"/>
                <w14:checkbox>
                  <w14:checked w14:val="0"/>
                  <w14:checkedState w14:val="00FE" w14:font="Wingdings"/>
                  <w14:uncheckedState w14:val="2610" w14:font="ＭＳ ゴシック"/>
                </w14:checkbox>
              </w:sdtPr>
              <w:sdtEndPr/>
              <w:sdtContent>
                <w:r w:rsidR="00AF63C4">
                  <w:rPr>
                    <w:rFonts w:ascii="ＭＳ ゴシック" w:eastAsia="ＭＳ ゴシック" w:hAnsi="ＭＳ ゴシック" w:hint="eastAsia"/>
                    <w:sz w:val="24"/>
                  </w:rPr>
                  <w:t>☐</w:t>
                </w:r>
              </w:sdtContent>
            </w:sdt>
            <w:r w:rsidR="00AF63C4" w:rsidRPr="00062018">
              <w:rPr>
                <w:rFonts w:ascii="ＭＳ ゴシック" w:eastAsia="ＭＳ ゴシック" w:hAnsi="ＭＳ ゴシック"/>
                <w:sz w:val="24"/>
              </w:rPr>
              <w:t xml:space="preserve"> </w:t>
            </w:r>
            <w:r w:rsidR="00AF63C4" w:rsidRPr="00062018">
              <w:rPr>
                <w:rFonts w:hint="eastAsia"/>
                <w:sz w:val="24"/>
              </w:rPr>
              <w:t>操縦経験のない型式の多発ピストン飛行機並びに単発及び多発タービン飛行機を操縦している（型式：</w:t>
            </w:r>
            <w:sdt>
              <w:sdtPr>
                <w:rPr>
                  <w:rFonts w:hint="eastAsia"/>
                  <w:sz w:val="24"/>
                </w:rPr>
                <w:id w:val="-775641505"/>
                <w:placeholder>
                  <w:docPart w:val="7C6941ABACDB426BAFF22A7F6ABDA7EB"/>
                </w:placeholder>
              </w:sdtPr>
              <w:sdtEndPr/>
              <w:sdtContent>
                <w:r w:rsidR="00AF63C4">
                  <w:rPr>
                    <w:rFonts w:hint="eastAsia"/>
                    <w:sz w:val="24"/>
                  </w:rPr>
                  <w:t xml:space="preserve">　　　　　</w:t>
                </w:r>
              </w:sdtContent>
            </w:sdt>
            <w:r w:rsidR="00AF63C4" w:rsidRPr="00062018">
              <w:rPr>
                <w:rFonts w:hint="eastAsia"/>
                <w:sz w:val="24"/>
              </w:rPr>
              <w:t>）</w:t>
            </w:r>
          </w:p>
          <w:p w:rsidR="00AF63C4" w:rsidRPr="00062018" w:rsidRDefault="002D210E" w:rsidP="001376D0">
            <w:pPr>
              <w:ind w:leftChars="200" w:left="780" w:hangingChars="150" w:hanging="360"/>
              <w:rPr>
                <w:sz w:val="24"/>
              </w:rPr>
            </w:pPr>
            <w:sdt>
              <w:sdtPr>
                <w:rPr>
                  <w:rFonts w:ascii="ＭＳ ゴシック" w:eastAsia="ＭＳ ゴシック" w:hAnsi="ＭＳ ゴシック" w:hint="eastAsia"/>
                  <w:sz w:val="24"/>
                </w:rPr>
                <w:id w:val="-1497185463"/>
                <w14:checkbox>
                  <w14:checked w14:val="0"/>
                  <w14:checkedState w14:val="00FE" w14:font="Wingdings"/>
                  <w14:uncheckedState w14:val="2610" w14:font="ＭＳ ゴシック"/>
                </w14:checkbox>
              </w:sdtPr>
              <w:sdtEndPr/>
              <w:sdtContent>
                <w:r w:rsidR="00AF63C4">
                  <w:rPr>
                    <w:rFonts w:ascii="ＭＳ ゴシック" w:eastAsia="ＭＳ ゴシック" w:hAnsi="ＭＳ ゴシック" w:hint="eastAsia"/>
                    <w:sz w:val="24"/>
                  </w:rPr>
                  <w:t>☐</w:t>
                </w:r>
              </w:sdtContent>
            </w:sdt>
            <w:r w:rsidR="00AF63C4">
              <w:rPr>
                <w:rFonts w:ascii="ＭＳ ゴシック" w:eastAsia="ＭＳ ゴシック" w:hAnsi="ＭＳ ゴシック"/>
                <w:sz w:val="24"/>
              </w:rPr>
              <w:t xml:space="preserve"> </w:t>
            </w:r>
            <w:r w:rsidR="00AF63C4" w:rsidRPr="00062018">
              <w:rPr>
                <w:rFonts w:hint="eastAsia"/>
                <w:sz w:val="24"/>
              </w:rPr>
              <w:t>通達１－１項ロ）～ヌ）に示される、経験のない特徴を有する飛行機を操縦している</w:t>
            </w:r>
          </w:p>
          <w:p w:rsidR="00AF63C4" w:rsidRDefault="00AF63C4" w:rsidP="001376D0">
            <w:pPr>
              <w:pStyle w:val="ac"/>
              <w:ind w:leftChars="300" w:left="990" w:hangingChars="150" w:hanging="360"/>
              <w:rPr>
                <w:sz w:val="24"/>
              </w:rPr>
            </w:pPr>
            <w:r>
              <w:rPr>
                <w:rFonts w:hint="eastAsia"/>
                <w:sz w:val="24"/>
              </w:rPr>
              <w:t>（型式：</w:t>
            </w:r>
            <w:sdt>
              <w:sdtPr>
                <w:rPr>
                  <w:rFonts w:hint="eastAsia"/>
                  <w:sz w:val="24"/>
                </w:rPr>
                <w:id w:val="-1673021333"/>
                <w:placeholder>
                  <w:docPart w:val="F3DC16C580084476A1F22D58F23C6D43"/>
                </w:placeholder>
              </w:sdtPr>
              <w:sdtEndPr/>
              <w:sdtContent>
                <w:r>
                  <w:rPr>
                    <w:rFonts w:hint="eastAsia"/>
                    <w:sz w:val="24"/>
                  </w:rPr>
                  <w:t xml:space="preserve">　　　　　</w:t>
                </w:r>
              </w:sdtContent>
            </w:sdt>
            <w:r>
              <w:rPr>
                <w:rFonts w:hint="eastAsia"/>
                <w:sz w:val="24"/>
              </w:rPr>
              <w:t>、通達該当</w:t>
            </w:r>
            <w:r w:rsidRPr="004C3D66">
              <w:rPr>
                <w:rFonts w:hint="eastAsia"/>
                <w:sz w:val="24"/>
              </w:rPr>
              <w:t>項</w:t>
            </w:r>
            <w:r>
              <w:rPr>
                <w:rFonts w:hint="eastAsia"/>
                <w:sz w:val="24"/>
              </w:rPr>
              <w:t>：１－１項</w:t>
            </w:r>
            <w:r w:rsidRPr="008E777C">
              <w:rPr>
                <w:rFonts w:hint="eastAsia"/>
                <w:sz w:val="24"/>
              </w:rPr>
              <w:t xml:space="preserve"> </w:t>
            </w:r>
            <w:sdt>
              <w:sdtPr>
                <w:rPr>
                  <w:rFonts w:hint="eastAsia"/>
                  <w:sz w:val="24"/>
                </w:rPr>
                <w:id w:val="-1132391597"/>
                <w:placeholder>
                  <w:docPart w:val="E7AE50B5FF514F63884F35506C28FD95"/>
                </w:placeholder>
              </w:sdtPr>
              <w:sdtEndPr/>
              <w:sdtContent>
                <w:r>
                  <w:rPr>
                    <w:rFonts w:hint="eastAsia"/>
                    <w:sz w:val="24"/>
                  </w:rPr>
                  <w:t xml:space="preserve">　　　　　</w:t>
                </w:r>
              </w:sdtContent>
            </w:sdt>
            <w:r w:rsidRPr="008E777C">
              <w:rPr>
                <w:rFonts w:hint="eastAsia"/>
                <w:sz w:val="24"/>
              </w:rPr>
              <w:t xml:space="preserve"> </w:t>
            </w:r>
            <w:r>
              <w:rPr>
                <w:rFonts w:hint="eastAsia"/>
                <w:sz w:val="24"/>
              </w:rPr>
              <w:t>）</w:t>
            </w:r>
          </w:p>
          <w:p w:rsidR="00AF63C4" w:rsidRPr="00062018" w:rsidRDefault="002D210E" w:rsidP="001376D0">
            <w:pPr>
              <w:ind w:leftChars="200" w:left="780" w:hangingChars="150" w:hanging="360"/>
              <w:rPr>
                <w:sz w:val="24"/>
              </w:rPr>
            </w:pPr>
            <w:sdt>
              <w:sdtPr>
                <w:rPr>
                  <w:rFonts w:ascii="ＭＳ ゴシック" w:eastAsia="ＭＳ ゴシック" w:hAnsi="ＭＳ ゴシック" w:hint="eastAsia"/>
                  <w:sz w:val="24"/>
                </w:rPr>
                <w:id w:val="799576396"/>
                <w14:checkbox>
                  <w14:checked w14:val="0"/>
                  <w14:checkedState w14:val="00FE" w14:font="Wingdings"/>
                  <w14:uncheckedState w14:val="2610" w14:font="ＭＳ ゴシック"/>
                </w14:checkbox>
              </w:sdtPr>
              <w:sdtEndPr/>
              <w:sdtContent>
                <w:r w:rsidR="00AF63C4">
                  <w:rPr>
                    <w:rFonts w:ascii="ＭＳ ゴシック" w:eastAsia="ＭＳ ゴシック" w:hAnsi="ＭＳ ゴシック" w:hint="eastAsia"/>
                    <w:sz w:val="24"/>
                  </w:rPr>
                  <w:t>☐</w:t>
                </w:r>
              </w:sdtContent>
            </w:sdt>
            <w:r w:rsidR="00AF63C4">
              <w:rPr>
                <w:rFonts w:ascii="ＭＳ ゴシック" w:eastAsia="ＭＳ ゴシック" w:hAnsi="ＭＳ ゴシック"/>
                <w:sz w:val="24"/>
              </w:rPr>
              <w:t xml:space="preserve"> </w:t>
            </w:r>
            <w:r w:rsidR="00AF63C4" w:rsidRPr="00062018">
              <w:rPr>
                <w:rFonts w:hint="eastAsia"/>
                <w:sz w:val="24"/>
              </w:rPr>
              <w:t>操縦経験のない型式の回転翼航空機を操縦している</w:t>
            </w:r>
          </w:p>
          <w:p w:rsidR="00AF63C4" w:rsidRDefault="00AF63C4" w:rsidP="001376D0">
            <w:pPr>
              <w:pStyle w:val="ac"/>
              <w:ind w:leftChars="300" w:left="990" w:hangingChars="150" w:hanging="360"/>
              <w:rPr>
                <w:sz w:val="24"/>
              </w:rPr>
            </w:pPr>
            <w:r>
              <w:rPr>
                <w:rFonts w:hint="eastAsia"/>
                <w:sz w:val="24"/>
              </w:rPr>
              <w:t>（型式：</w:t>
            </w:r>
            <w:sdt>
              <w:sdtPr>
                <w:rPr>
                  <w:rFonts w:hint="eastAsia"/>
                  <w:sz w:val="24"/>
                </w:rPr>
                <w:id w:val="-1118823999"/>
                <w:placeholder>
                  <w:docPart w:val="BEB90560DB77444AAAE93EDC83F8F1E3"/>
                </w:placeholder>
              </w:sdtPr>
              <w:sdtEndPr/>
              <w:sdtContent>
                <w:r>
                  <w:rPr>
                    <w:rFonts w:hint="eastAsia"/>
                    <w:sz w:val="24"/>
                  </w:rPr>
                  <w:t xml:space="preserve">　　　　　</w:t>
                </w:r>
              </w:sdtContent>
            </w:sdt>
            <w:r>
              <w:rPr>
                <w:rFonts w:hint="eastAsia"/>
                <w:sz w:val="24"/>
              </w:rPr>
              <w:t>）</w:t>
            </w:r>
          </w:p>
          <w:p w:rsidR="00AF63C4" w:rsidRPr="00062018" w:rsidRDefault="002D210E" w:rsidP="001376D0">
            <w:pPr>
              <w:ind w:leftChars="200" w:left="780" w:hangingChars="150" w:hanging="360"/>
              <w:rPr>
                <w:sz w:val="24"/>
              </w:rPr>
            </w:pPr>
            <w:sdt>
              <w:sdtPr>
                <w:rPr>
                  <w:rFonts w:ascii="ＭＳ ゴシック" w:eastAsia="ＭＳ ゴシック" w:hAnsi="ＭＳ ゴシック" w:hint="eastAsia"/>
                  <w:sz w:val="24"/>
                </w:rPr>
                <w:id w:val="1655870851"/>
                <w14:checkbox>
                  <w14:checked w14:val="0"/>
                  <w14:checkedState w14:val="00FE" w14:font="Wingdings"/>
                  <w14:uncheckedState w14:val="2610" w14:font="ＭＳ ゴシック"/>
                </w14:checkbox>
              </w:sdtPr>
              <w:sdtEndPr/>
              <w:sdtContent>
                <w:r w:rsidR="00AF63C4">
                  <w:rPr>
                    <w:rFonts w:ascii="ＭＳ ゴシック" w:eastAsia="ＭＳ ゴシック" w:hAnsi="ＭＳ ゴシック" w:hint="eastAsia"/>
                    <w:sz w:val="24"/>
                  </w:rPr>
                  <w:t>☐</w:t>
                </w:r>
              </w:sdtContent>
            </w:sdt>
            <w:r w:rsidR="00AF63C4">
              <w:rPr>
                <w:rFonts w:ascii="ＭＳ ゴシック" w:eastAsia="ＭＳ ゴシック" w:hAnsi="ＭＳ ゴシック"/>
                <w:sz w:val="24"/>
              </w:rPr>
              <w:t xml:space="preserve"> </w:t>
            </w:r>
            <w:r w:rsidR="00AF63C4" w:rsidRPr="00062018">
              <w:rPr>
                <w:rFonts w:hint="eastAsia"/>
                <w:sz w:val="24"/>
              </w:rPr>
              <w:t>経験のない発航方法によって滑空機を操縦している</w:t>
            </w:r>
          </w:p>
          <w:p w:rsidR="00AF63C4" w:rsidRPr="002E4472" w:rsidRDefault="00AF63C4" w:rsidP="001376D0">
            <w:pPr>
              <w:pStyle w:val="ac"/>
              <w:ind w:leftChars="300" w:left="990" w:hangingChars="150" w:hanging="360"/>
              <w:rPr>
                <w:sz w:val="24"/>
              </w:rPr>
            </w:pPr>
            <w:r>
              <w:rPr>
                <w:rFonts w:hint="eastAsia"/>
                <w:sz w:val="24"/>
              </w:rPr>
              <w:t>（発航方法：</w:t>
            </w:r>
            <w:sdt>
              <w:sdtPr>
                <w:rPr>
                  <w:rFonts w:hint="eastAsia"/>
                  <w:sz w:val="24"/>
                </w:rPr>
                <w:id w:val="-1778478496"/>
                <w:placeholder>
                  <w:docPart w:val="0F28AA1C1D7F4A46AE387DF03C0795EF"/>
                </w:placeholder>
              </w:sdtPr>
              <w:sdtEndPr/>
              <w:sdtContent>
                <w:r>
                  <w:rPr>
                    <w:rFonts w:hint="eastAsia"/>
                    <w:sz w:val="24"/>
                  </w:rPr>
                  <w:t xml:space="preserve">　　　　　</w:t>
                </w:r>
              </w:sdtContent>
            </w:sdt>
            <w:r>
              <w:rPr>
                <w:rFonts w:hint="eastAsia"/>
                <w:sz w:val="24"/>
              </w:rPr>
              <w:t>）</w:t>
            </w:r>
          </w:p>
          <w:p w:rsidR="00AF63C4" w:rsidRDefault="002D210E" w:rsidP="001376D0">
            <w:pPr>
              <w:ind w:left="720" w:hangingChars="300" w:hanging="720"/>
              <w:rPr>
                <w:sz w:val="24"/>
              </w:rPr>
            </w:pPr>
            <w:sdt>
              <w:sdtPr>
                <w:rPr>
                  <w:rFonts w:ascii="ＭＳ ゴシック" w:eastAsia="ＭＳ ゴシック" w:hAnsi="ＭＳ ゴシック" w:hint="eastAsia"/>
                  <w:sz w:val="24"/>
                </w:rPr>
                <w:id w:val="-1129858152"/>
                <w14:checkbox>
                  <w14:checked w14:val="0"/>
                  <w14:checkedState w14:val="00FE" w14:font="Wingdings"/>
                  <w14:uncheckedState w14:val="2610" w14:font="ＭＳ ゴシック"/>
                </w14:checkbox>
              </w:sdtPr>
              <w:sdtEndPr/>
              <w:sdtContent>
                <w:r w:rsidR="00AF63C4">
                  <w:rPr>
                    <w:rFonts w:ascii="ＭＳ ゴシック" w:eastAsia="ＭＳ ゴシック" w:hAnsi="ＭＳ ゴシック" w:hint="eastAsia"/>
                    <w:sz w:val="24"/>
                  </w:rPr>
                  <w:t>☐</w:t>
                </w:r>
              </w:sdtContent>
            </w:sdt>
            <w:r w:rsidR="00AF63C4">
              <w:rPr>
                <w:rFonts w:ascii="ＭＳ ゴシック" w:eastAsia="ＭＳ ゴシック" w:hAnsi="ＭＳ ゴシック"/>
                <w:sz w:val="24"/>
              </w:rPr>
              <w:t xml:space="preserve"> </w:t>
            </w:r>
            <w:r w:rsidR="00AF63C4" w:rsidRPr="00062018">
              <w:rPr>
                <w:rFonts w:hint="eastAsia"/>
                <w:sz w:val="24"/>
              </w:rPr>
              <w:t>②</w:t>
            </w:r>
            <w:r w:rsidR="00AF63C4" w:rsidRPr="00062018">
              <w:rPr>
                <w:rFonts w:hint="eastAsia"/>
                <w:sz w:val="24"/>
              </w:rPr>
              <w:t xml:space="preserve"> </w:t>
            </w:r>
            <w:r w:rsidR="00AF63C4" w:rsidRPr="00062018">
              <w:rPr>
                <w:rFonts w:hint="eastAsia"/>
                <w:sz w:val="24"/>
              </w:rPr>
              <w:t>①に該当しない場合であって、操縦経験のない型式の航空機を操縦しているが、通達５項に従った学習の実施記録がない</w:t>
            </w:r>
          </w:p>
          <w:p w:rsidR="00AF63C4" w:rsidRPr="00062018" w:rsidRDefault="00AF63C4" w:rsidP="001376D0">
            <w:pPr>
              <w:ind w:leftChars="300" w:left="630"/>
              <w:rPr>
                <w:sz w:val="24"/>
              </w:rPr>
            </w:pPr>
            <w:r w:rsidRPr="00062018">
              <w:rPr>
                <w:rFonts w:hint="eastAsia"/>
                <w:sz w:val="24"/>
              </w:rPr>
              <w:t>（型式：</w:t>
            </w:r>
            <w:sdt>
              <w:sdtPr>
                <w:rPr>
                  <w:rFonts w:hint="eastAsia"/>
                  <w:sz w:val="24"/>
                </w:rPr>
                <w:id w:val="1212234553"/>
                <w:placeholder>
                  <w:docPart w:val="03A1E485E7CF407F8417319CDBC755B6"/>
                </w:placeholder>
              </w:sdtPr>
              <w:sdtEndPr/>
              <w:sdtContent>
                <w:r>
                  <w:rPr>
                    <w:rFonts w:hint="eastAsia"/>
                    <w:sz w:val="24"/>
                  </w:rPr>
                  <w:t xml:space="preserve">　　　　　</w:t>
                </w:r>
              </w:sdtContent>
            </w:sdt>
            <w:r w:rsidRPr="00062018">
              <w:rPr>
                <w:rFonts w:hint="eastAsia"/>
                <w:sz w:val="24"/>
              </w:rPr>
              <w:t>）</w:t>
            </w:r>
          </w:p>
          <w:p w:rsidR="00AF63C4" w:rsidRDefault="00AF63C4" w:rsidP="001376D0">
            <w:pPr>
              <w:rPr>
                <w:sz w:val="24"/>
              </w:rPr>
            </w:pPr>
          </w:p>
          <w:p w:rsidR="00AF63C4" w:rsidRDefault="00AF63C4" w:rsidP="001376D0">
            <w:pPr>
              <w:rPr>
                <w:sz w:val="24"/>
              </w:rPr>
            </w:pPr>
            <w:r>
              <w:rPr>
                <w:rFonts w:hint="eastAsia"/>
                <w:sz w:val="24"/>
              </w:rPr>
              <w:t>ことが分かりました。安全確保のため、通達に従って</w:t>
            </w:r>
            <w:r w:rsidRPr="00911F36">
              <w:rPr>
                <w:rFonts w:hint="eastAsia"/>
                <w:sz w:val="24"/>
              </w:rPr>
              <w:t>速やかに必要な教育訓練及び学習を実施</w:t>
            </w:r>
            <w:r>
              <w:rPr>
                <w:rFonts w:hint="eastAsia"/>
                <w:sz w:val="24"/>
              </w:rPr>
              <w:t>の上、</w:t>
            </w:r>
            <w:r w:rsidRPr="00F00E0B">
              <w:rPr>
                <w:rFonts w:hint="eastAsia"/>
                <w:sz w:val="24"/>
              </w:rPr>
              <w:t>航空機乗組員飛行日誌</w:t>
            </w:r>
            <w:r>
              <w:rPr>
                <w:rFonts w:hint="eastAsia"/>
                <w:sz w:val="24"/>
              </w:rPr>
              <w:t>に記録するようお願いします。</w:t>
            </w:r>
          </w:p>
          <w:p w:rsidR="00AF63C4" w:rsidRPr="008C27D8" w:rsidRDefault="00AF63C4" w:rsidP="001376D0">
            <w:pPr>
              <w:jc w:val="right"/>
              <w:rPr>
                <w:sz w:val="24"/>
              </w:rPr>
            </w:pPr>
          </w:p>
        </w:tc>
      </w:tr>
    </w:tbl>
    <w:p w:rsidR="00AF63C4" w:rsidRPr="00D1320D" w:rsidRDefault="00AF63C4" w:rsidP="00AF63C4">
      <w:pPr>
        <w:jc w:val="center"/>
        <w:rPr>
          <w:sz w:val="24"/>
        </w:rPr>
      </w:pPr>
      <w:r w:rsidRPr="00D1320D">
        <w:rPr>
          <w:rFonts w:hint="eastAsia"/>
          <w:sz w:val="24"/>
        </w:rPr>
        <w:t>安全確保のための教育訓練</w:t>
      </w:r>
      <w:r>
        <w:rPr>
          <w:rFonts w:hint="eastAsia"/>
          <w:sz w:val="24"/>
        </w:rPr>
        <w:t>等</w:t>
      </w:r>
      <w:r w:rsidRPr="00D1320D">
        <w:rPr>
          <w:rFonts w:hint="eastAsia"/>
          <w:sz w:val="24"/>
        </w:rPr>
        <w:t>の実施について</w:t>
      </w:r>
    </w:p>
    <w:p w:rsidR="00AF63C4" w:rsidRDefault="00AF63C4" w:rsidP="00AF63C4">
      <w:pPr>
        <w:jc w:val="center"/>
        <w:rPr>
          <w:sz w:val="24"/>
        </w:rPr>
      </w:pPr>
    </w:p>
    <w:p w:rsidR="00AF63C4" w:rsidRDefault="002D210E" w:rsidP="00AF63C4">
      <w:pPr>
        <w:rPr>
          <w:sz w:val="24"/>
        </w:rPr>
      </w:pPr>
      <w:sdt>
        <w:sdtPr>
          <w:rPr>
            <w:rFonts w:hint="eastAsia"/>
            <w:sz w:val="24"/>
          </w:rPr>
          <w:id w:val="-974220466"/>
          <w:placeholder>
            <w:docPart w:val="7C6941ABACDB426BAFF22A7F6ABDA7EB"/>
          </w:placeholder>
        </w:sdtPr>
        <w:sdtEndPr>
          <w:rPr>
            <w:sz w:val="16"/>
            <w:szCs w:val="16"/>
          </w:rPr>
        </w:sdtEndPr>
        <w:sdtContent>
          <w:r w:rsidR="00AF63C4" w:rsidRPr="003C356E">
            <w:rPr>
              <w:rStyle w:val="a7"/>
              <w:rFonts w:hint="eastAsia"/>
              <w:sz w:val="16"/>
              <w:szCs w:val="16"/>
            </w:rPr>
            <w:t>被審査者の氏名を記入</w:t>
          </w:r>
        </w:sdtContent>
      </w:sdt>
      <w:r w:rsidR="00AF63C4" w:rsidRPr="001505AA">
        <w:rPr>
          <w:rFonts w:hint="eastAsia"/>
          <w:sz w:val="24"/>
        </w:rPr>
        <w:t>様</w:t>
      </w:r>
    </w:p>
    <w:p w:rsidR="00AF63C4" w:rsidRDefault="00AF63C4" w:rsidP="00AF63C4">
      <w:pPr>
        <w:rPr>
          <w:sz w:val="24"/>
        </w:rPr>
      </w:pPr>
    </w:p>
    <w:p w:rsidR="00AF63C4" w:rsidRPr="00D1320D" w:rsidRDefault="00AF63C4" w:rsidP="00AF63C4">
      <w:pPr>
        <w:jc w:val="right"/>
        <w:rPr>
          <w:sz w:val="24"/>
        </w:rPr>
      </w:pPr>
      <w:r w:rsidRPr="00D1320D">
        <w:rPr>
          <w:rFonts w:hint="eastAsia"/>
          <w:sz w:val="24"/>
        </w:rPr>
        <w:t>国土交通省航空局安全部</w:t>
      </w:r>
      <w:r w:rsidR="00AD0717">
        <w:rPr>
          <w:rFonts w:hint="eastAsia"/>
          <w:sz w:val="24"/>
        </w:rPr>
        <w:t>安全政策</w:t>
      </w:r>
      <w:r w:rsidRPr="00D1320D">
        <w:rPr>
          <w:rFonts w:hint="eastAsia"/>
          <w:sz w:val="24"/>
        </w:rPr>
        <w:t>課</w:t>
      </w:r>
    </w:p>
    <w:p w:rsidR="00AF63C4" w:rsidRDefault="00AF63C4" w:rsidP="00AF63C4">
      <w:pPr>
        <w:rPr>
          <w:sz w:val="24"/>
          <w:u w:val="single"/>
        </w:rPr>
      </w:pPr>
      <w:bookmarkStart w:id="0" w:name="_GoBack"/>
      <w:bookmarkEnd w:id="0"/>
    </w:p>
    <w:p w:rsidR="00AF63C4" w:rsidRPr="00D1320D" w:rsidRDefault="00AF63C4" w:rsidP="00AF63C4">
      <w:pPr>
        <w:wordWrap w:val="0"/>
        <w:jc w:val="right"/>
        <w:rPr>
          <w:sz w:val="24"/>
        </w:rPr>
      </w:pPr>
      <w:r w:rsidRPr="00D1320D">
        <w:rPr>
          <w:rFonts w:hint="eastAsia"/>
          <w:sz w:val="24"/>
        </w:rPr>
        <w:t>【連絡先】</w:t>
      </w:r>
      <w:r>
        <w:rPr>
          <w:rFonts w:hint="eastAsia"/>
          <w:sz w:val="24"/>
        </w:rPr>
        <w:t xml:space="preserve">　　　　　　　　　　　　　　　　　</w:t>
      </w:r>
    </w:p>
    <w:p w:rsidR="00AF63C4" w:rsidRPr="00D1320D" w:rsidRDefault="00AF63C4" w:rsidP="00AF63C4">
      <w:pPr>
        <w:jc w:val="right"/>
        <w:rPr>
          <w:sz w:val="24"/>
        </w:rPr>
      </w:pPr>
      <w:r w:rsidRPr="00D1320D">
        <w:rPr>
          <w:rFonts w:hint="eastAsia"/>
          <w:sz w:val="24"/>
        </w:rPr>
        <w:t>東京航空局</w:t>
      </w:r>
      <w:r w:rsidRPr="00D1320D">
        <w:rPr>
          <w:rFonts w:hint="eastAsia"/>
          <w:sz w:val="24"/>
        </w:rPr>
        <w:t xml:space="preserve"> </w:t>
      </w:r>
      <w:r>
        <w:rPr>
          <w:rFonts w:hint="eastAsia"/>
          <w:sz w:val="24"/>
        </w:rPr>
        <w:t>航空従事者試験官（</w:t>
      </w:r>
      <w:r w:rsidRPr="00D1320D">
        <w:rPr>
          <w:rFonts w:hint="eastAsia"/>
          <w:sz w:val="24"/>
        </w:rPr>
        <w:t>03-5275-9330</w:t>
      </w:r>
      <w:r>
        <w:rPr>
          <w:rFonts w:hint="eastAsia"/>
          <w:sz w:val="24"/>
        </w:rPr>
        <w:t>）</w:t>
      </w:r>
    </w:p>
    <w:p w:rsidR="00AF63C4" w:rsidRPr="00D1320D" w:rsidRDefault="00AF63C4" w:rsidP="00AF63C4">
      <w:pPr>
        <w:jc w:val="right"/>
        <w:rPr>
          <w:sz w:val="24"/>
        </w:rPr>
      </w:pPr>
      <w:r w:rsidRPr="00D1320D">
        <w:rPr>
          <w:rFonts w:hint="eastAsia"/>
          <w:sz w:val="24"/>
        </w:rPr>
        <w:t>大阪航空局</w:t>
      </w:r>
      <w:r w:rsidRPr="00D1320D">
        <w:rPr>
          <w:rFonts w:hint="eastAsia"/>
          <w:sz w:val="24"/>
        </w:rPr>
        <w:t xml:space="preserve"> </w:t>
      </w:r>
      <w:r>
        <w:rPr>
          <w:rFonts w:hint="eastAsia"/>
          <w:sz w:val="24"/>
        </w:rPr>
        <w:t>航空従事者試験官（</w:t>
      </w:r>
      <w:r w:rsidRPr="00D1320D">
        <w:rPr>
          <w:rFonts w:hint="eastAsia"/>
          <w:sz w:val="24"/>
        </w:rPr>
        <w:t>06-69</w:t>
      </w:r>
      <w:r w:rsidR="002D210E">
        <w:rPr>
          <w:rFonts w:hint="eastAsia"/>
          <w:sz w:val="24"/>
        </w:rPr>
        <w:t>37</w:t>
      </w:r>
      <w:r w:rsidRPr="00D1320D">
        <w:rPr>
          <w:rFonts w:hint="eastAsia"/>
          <w:sz w:val="24"/>
        </w:rPr>
        <w:t>-</w:t>
      </w:r>
      <w:r w:rsidR="002D210E">
        <w:rPr>
          <w:rFonts w:hint="eastAsia"/>
          <w:sz w:val="24"/>
        </w:rPr>
        <w:t>2772</w:t>
      </w:r>
      <w:r>
        <w:rPr>
          <w:rFonts w:hint="eastAsia"/>
          <w:sz w:val="24"/>
        </w:rPr>
        <w:t>）</w:t>
      </w:r>
    </w:p>
    <w:p w:rsidR="00D1320D" w:rsidRPr="00AF63C4" w:rsidRDefault="00D1320D" w:rsidP="00D1320D">
      <w:pPr>
        <w:jc w:val="right"/>
        <w:rPr>
          <w:sz w:val="24"/>
        </w:rPr>
      </w:pPr>
    </w:p>
    <w:sectPr w:rsidR="00D1320D" w:rsidRPr="00AF63C4" w:rsidSect="002569BB">
      <w:headerReference w:type="default" r:id="rId7"/>
      <w:pgSz w:w="11906" w:h="16838"/>
      <w:pgMar w:top="1418" w:right="1701" w:bottom="1418" w:left="1701" w:header="454" w:footer="992" w:gutter="0"/>
      <w:cols w:space="72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492" w:rsidRDefault="007D6492">
      <w:r>
        <w:separator/>
      </w:r>
    </w:p>
  </w:endnote>
  <w:endnote w:type="continuationSeparator" w:id="0">
    <w:p w:rsidR="007D6492" w:rsidRDefault="007D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492" w:rsidRDefault="007D6492">
      <w:r>
        <w:separator/>
      </w:r>
    </w:p>
  </w:footnote>
  <w:footnote w:type="continuationSeparator" w:id="0">
    <w:p w:rsidR="007D6492" w:rsidRDefault="007D6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6D0" w:rsidRPr="006358F7" w:rsidRDefault="001376D0" w:rsidP="006358F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8306A4A"/>
    <w:lvl w:ilvl="0" w:tplc="16EE2FFC">
      <w:start w:val="1"/>
      <w:numFmt w:val="decimalFullWidth"/>
      <w:lvlText w:val="（%1）"/>
      <w:lvlJc w:val="left"/>
      <w:pPr>
        <w:ind w:left="720" w:hanging="720"/>
      </w:pPr>
      <w:rPr>
        <w:rFonts w:hint="default"/>
      </w:rPr>
    </w:lvl>
    <w:lvl w:ilvl="1" w:tplc="5524C524">
      <w:start w:val="1"/>
      <w:numFmt w:val="decimalEnclosedCircle"/>
      <w:lvlText w:val="%2"/>
      <w:lvlJc w:val="left"/>
      <w:pPr>
        <w:ind w:left="780" w:hanging="360"/>
      </w:pPr>
      <w:rPr>
        <w:rFonts w:hint="default"/>
      </w:rPr>
    </w:lvl>
    <w:lvl w:ilvl="2" w:tplc="1F707B08">
      <w:numFmt w:val="bullet"/>
      <w:lvlText w:val="※"/>
      <w:lvlJc w:val="left"/>
      <w:pPr>
        <w:ind w:left="1200" w:hanging="360"/>
      </w:pPr>
      <w:rPr>
        <w:rFonts w:ascii="ＭＳ 明朝" w:eastAsia="ＭＳ 明朝" w:hAnsi="ＭＳ 明朝" w:hint="eastAsia"/>
        <w:color w:val="auto"/>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88908B14"/>
    <w:lvl w:ilvl="0" w:tplc="04090011">
      <w:start w:val="1"/>
      <w:numFmt w:val="decimalEnclosedCircle"/>
      <w:lvlText w:val="%1"/>
      <w:lvlJc w:val="left"/>
      <w:pPr>
        <w:ind w:left="1140" w:hanging="420"/>
      </w:pPr>
      <w:rPr>
        <w:rFonts w:hint="default"/>
      </w:rPr>
    </w:lvl>
    <w:lvl w:ilvl="1" w:tplc="0409000B">
      <w:numFmt w:val="bullet"/>
      <w:lvlText w:val=""/>
      <w:lvlJc w:val="left"/>
      <w:pPr>
        <w:ind w:left="1560" w:hanging="420"/>
      </w:pPr>
      <w:rPr>
        <w:rFonts w:ascii="Wingdings" w:hAnsi="Wingdings" w:hint="default"/>
      </w:rPr>
    </w:lvl>
    <w:lvl w:ilvl="2" w:tplc="0409000D">
      <w:numFmt w:val="bullet"/>
      <w:lvlText w:val=""/>
      <w:lvlJc w:val="left"/>
      <w:pPr>
        <w:ind w:left="1980" w:hanging="420"/>
      </w:pPr>
      <w:rPr>
        <w:rFonts w:ascii="Wingdings" w:hAnsi="Wingdings" w:hint="default"/>
      </w:rPr>
    </w:lvl>
    <w:lvl w:ilvl="3" w:tplc="04090001">
      <w:numFmt w:val="bullet"/>
      <w:lvlText w:val=""/>
      <w:lvlJc w:val="left"/>
      <w:pPr>
        <w:ind w:left="2400" w:hanging="420"/>
      </w:pPr>
      <w:rPr>
        <w:rFonts w:ascii="Wingdings" w:hAnsi="Wingdings" w:hint="default"/>
      </w:rPr>
    </w:lvl>
    <w:lvl w:ilvl="4" w:tplc="0409000B">
      <w:numFmt w:val="bullet"/>
      <w:lvlText w:val=""/>
      <w:lvlJc w:val="left"/>
      <w:pPr>
        <w:ind w:left="2820" w:hanging="420"/>
      </w:pPr>
      <w:rPr>
        <w:rFonts w:ascii="Wingdings" w:hAnsi="Wingdings" w:hint="default"/>
      </w:rPr>
    </w:lvl>
    <w:lvl w:ilvl="5" w:tplc="0409000D">
      <w:numFmt w:val="bullet"/>
      <w:lvlText w:val=""/>
      <w:lvlJc w:val="left"/>
      <w:pPr>
        <w:ind w:left="3240" w:hanging="420"/>
      </w:pPr>
      <w:rPr>
        <w:rFonts w:ascii="Wingdings" w:hAnsi="Wingdings" w:hint="default"/>
      </w:rPr>
    </w:lvl>
    <w:lvl w:ilvl="6" w:tplc="04090001">
      <w:numFmt w:val="bullet"/>
      <w:lvlText w:val=""/>
      <w:lvlJc w:val="left"/>
      <w:pPr>
        <w:ind w:left="3660" w:hanging="420"/>
      </w:pPr>
      <w:rPr>
        <w:rFonts w:ascii="Wingdings" w:hAnsi="Wingdings" w:hint="default"/>
      </w:rPr>
    </w:lvl>
    <w:lvl w:ilvl="7" w:tplc="0409000B">
      <w:numFmt w:val="bullet"/>
      <w:lvlText w:val=""/>
      <w:lvlJc w:val="left"/>
      <w:pPr>
        <w:ind w:left="4080" w:hanging="420"/>
      </w:pPr>
      <w:rPr>
        <w:rFonts w:ascii="Wingdings" w:hAnsi="Wingdings" w:hint="default"/>
      </w:rPr>
    </w:lvl>
    <w:lvl w:ilvl="8" w:tplc="0409000D">
      <w:numFmt w:val="bullet"/>
      <w:lvlText w:val=""/>
      <w:lvlJc w:val="left"/>
      <w:pPr>
        <w:ind w:left="4500" w:hanging="420"/>
      </w:pPr>
      <w:rPr>
        <w:rFonts w:ascii="Wingdings" w:hAnsi="Wingdings" w:hint="default"/>
      </w:rPr>
    </w:lvl>
  </w:abstractNum>
  <w:abstractNum w:abstractNumId="2" w15:restartNumberingAfterBreak="0">
    <w:nsid w:val="00000003"/>
    <w:multiLevelType w:val="hybridMultilevel"/>
    <w:tmpl w:val="DD7C6D38"/>
    <w:lvl w:ilvl="0" w:tplc="04090001">
      <w:numFmt w:val="bullet"/>
      <w:lvlText w:val=""/>
      <w:lvlJc w:val="left"/>
      <w:pPr>
        <w:ind w:left="1560" w:hanging="420"/>
      </w:pPr>
      <w:rPr>
        <w:rFonts w:ascii="Wingdings" w:hAnsi="Wingdings" w:hint="default"/>
      </w:rPr>
    </w:lvl>
    <w:lvl w:ilvl="1" w:tplc="0409000B">
      <w:numFmt w:val="bullet"/>
      <w:lvlText w:val=""/>
      <w:lvlJc w:val="left"/>
      <w:pPr>
        <w:ind w:left="1980" w:hanging="420"/>
      </w:pPr>
      <w:rPr>
        <w:rFonts w:ascii="Wingdings" w:hAnsi="Wingdings" w:hint="default"/>
      </w:rPr>
    </w:lvl>
    <w:lvl w:ilvl="2" w:tplc="0409000D">
      <w:numFmt w:val="bullet"/>
      <w:lvlText w:val=""/>
      <w:lvlJc w:val="left"/>
      <w:pPr>
        <w:ind w:left="2400" w:hanging="420"/>
      </w:pPr>
      <w:rPr>
        <w:rFonts w:ascii="Wingdings" w:hAnsi="Wingdings" w:hint="default"/>
      </w:rPr>
    </w:lvl>
    <w:lvl w:ilvl="3" w:tplc="04090001">
      <w:numFmt w:val="bullet"/>
      <w:lvlText w:val=""/>
      <w:lvlJc w:val="left"/>
      <w:pPr>
        <w:ind w:left="2820" w:hanging="420"/>
      </w:pPr>
      <w:rPr>
        <w:rFonts w:ascii="Wingdings" w:hAnsi="Wingdings" w:hint="default"/>
      </w:rPr>
    </w:lvl>
    <w:lvl w:ilvl="4" w:tplc="0409000B">
      <w:numFmt w:val="bullet"/>
      <w:lvlText w:val=""/>
      <w:lvlJc w:val="left"/>
      <w:pPr>
        <w:ind w:left="3240" w:hanging="420"/>
      </w:pPr>
      <w:rPr>
        <w:rFonts w:ascii="Wingdings" w:hAnsi="Wingdings" w:hint="default"/>
      </w:rPr>
    </w:lvl>
    <w:lvl w:ilvl="5" w:tplc="0409000D">
      <w:numFmt w:val="bullet"/>
      <w:lvlText w:val=""/>
      <w:lvlJc w:val="left"/>
      <w:pPr>
        <w:ind w:left="3660" w:hanging="420"/>
      </w:pPr>
      <w:rPr>
        <w:rFonts w:ascii="Wingdings" w:hAnsi="Wingdings" w:hint="default"/>
      </w:rPr>
    </w:lvl>
    <w:lvl w:ilvl="6" w:tplc="04090001">
      <w:numFmt w:val="bullet"/>
      <w:lvlText w:val=""/>
      <w:lvlJc w:val="left"/>
      <w:pPr>
        <w:ind w:left="4080" w:hanging="420"/>
      </w:pPr>
      <w:rPr>
        <w:rFonts w:ascii="Wingdings" w:hAnsi="Wingdings" w:hint="default"/>
      </w:rPr>
    </w:lvl>
    <w:lvl w:ilvl="7" w:tplc="0409000B">
      <w:numFmt w:val="bullet"/>
      <w:lvlText w:val=""/>
      <w:lvlJc w:val="left"/>
      <w:pPr>
        <w:ind w:left="4500" w:hanging="420"/>
      </w:pPr>
      <w:rPr>
        <w:rFonts w:ascii="Wingdings" w:hAnsi="Wingdings" w:hint="default"/>
      </w:rPr>
    </w:lvl>
    <w:lvl w:ilvl="8" w:tplc="0409000D">
      <w:numFmt w:val="bullet"/>
      <w:lvlText w:val=""/>
      <w:lvlJc w:val="left"/>
      <w:pPr>
        <w:ind w:left="4920" w:hanging="420"/>
      </w:pPr>
      <w:rPr>
        <w:rFonts w:ascii="Wingdings" w:hAnsi="Wingdings" w:hint="default"/>
      </w:rPr>
    </w:lvl>
  </w:abstractNum>
  <w:abstractNum w:abstractNumId="3" w15:restartNumberingAfterBreak="0">
    <w:nsid w:val="124C27B6"/>
    <w:multiLevelType w:val="hybridMultilevel"/>
    <w:tmpl w:val="4E1AA0A8"/>
    <w:lvl w:ilvl="0" w:tplc="4E44F1BC">
      <w:start w:val="1"/>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CF1C4E"/>
    <w:multiLevelType w:val="hybridMultilevel"/>
    <w:tmpl w:val="E56CF692"/>
    <w:lvl w:ilvl="0" w:tplc="4E44F1BC">
      <w:start w:val="1"/>
      <w:numFmt w:val="bullet"/>
      <w:lvlText w:val="□"/>
      <w:lvlJc w:val="left"/>
      <w:pPr>
        <w:ind w:left="360" w:hanging="360"/>
      </w:pPr>
      <w:rPr>
        <w:rFonts w:ascii="ＭＳ 明朝" w:eastAsia="ＭＳ 明朝" w:hAnsi="ＭＳ 明朝"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F9056B"/>
    <w:multiLevelType w:val="hybridMultilevel"/>
    <w:tmpl w:val="FA868356"/>
    <w:lvl w:ilvl="0" w:tplc="4E44F1BC">
      <w:start w:val="1"/>
      <w:numFmt w:val="bullet"/>
      <w:lvlText w:val="□"/>
      <w:lvlJc w:val="left"/>
      <w:pPr>
        <w:ind w:left="360" w:hanging="360"/>
      </w:pPr>
      <w:rPr>
        <w:rFonts w:ascii="ＭＳ 明朝" w:eastAsia="ＭＳ 明朝" w:hAnsi="ＭＳ 明朝" w:cs="Times New Roman" w:hint="eastAsia"/>
      </w:rPr>
    </w:lvl>
    <w:lvl w:ilvl="1" w:tplc="4E44F1BC">
      <w:start w:val="1"/>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501"/>
    <w:rsid w:val="000A6937"/>
    <w:rsid w:val="001376D0"/>
    <w:rsid w:val="001505AA"/>
    <w:rsid w:val="00157FCA"/>
    <w:rsid w:val="001A6988"/>
    <w:rsid w:val="002213E1"/>
    <w:rsid w:val="00236C9F"/>
    <w:rsid w:val="00242273"/>
    <w:rsid w:val="002569BB"/>
    <w:rsid w:val="002D210E"/>
    <w:rsid w:val="002E4472"/>
    <w:rsid w:val="003A637B"/>
    <w:rsid w:val="003B007F"/>
    <w:rsid w:val="004523DF"/>
    <w:rsid w:val="0045704E"/>
    <w:rsid w:val="00457122"/>
    <w:rsid w:val="004772E5"/>
    <w:rsid w:val="004C3D66"/>
    <w:rsid w:val="0057501A"/>
    <w:rsid w:val="005B1141"/>
    <w:rsid w:val="005F635F"/>
    <w:rsid w:val="006358F7"/>
    <w:rsid w:val="00695239"/>
    <w:rsid w:val="006C528D"/>
    <w:rsid w:val="00755AA9"/>
    <w:rsid w:val="00777B20"/>
    <w:rsid w:val="007B610E"/>
    <w:rsid w:val="007D6492"/>
    <w:rsid w:val="00837501"/>
    <w:rsid w:val="008B5607"/>
    <w:rsid w:val="008C27D8"/>
    <w:rsid w:val="008E777C"/>
    <w:rsid w:val="00911F36"/>
    <w:rsid w:val="00965836"/>
    <w:rsid w:val="009A40C0"/>
    <w:rsid w:val="009F4DE0"/>
    <w:rsid w:val="00A1320D"/>
    <w:rsid w:val="00A3512D"/>
    <w:rsid w:val="00AD0717"/>
    <w:rsid w:val="00AD711B"/>
    <w:rsid w:val="00AF0DE3"/>
    <w:rsid w:val="00AF63C4"/>
    <w:rsid w:val="00BB7520"/>
    <w:rsid w:val="00D1320D"/>
    <w:rsid w:val="00DA2821"/>
    <w:rsid w:val="00E06F25"/>
    <w:rsid w:val="00E47F34"/>
    <w:rsid w:val="00E75FCA"/>
    <w:rsid w:val="00EA06D4"/>
    <w:rsid w:val="00F00E0B"/>
    <w:rsid w:val="00F256DB"/>
    <w:rsid w:val="00F827D4"/>
    <w:rsid w:val="00F87B55"/>
    <w:rsid w:val="00F94017"/>
    <w:rsid w:val="00FC0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653EFA3B-AC47-4239-BA03-BB97D1EB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9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69BB"/>
    <w:pPr>
      <w:tabs>
        <w:tab w:val="center" w:pos="4252"/>
        <w:tab w:val="right" w:pos="8504"/>
      </w:tabs>
      <w:snapToGrid w:val="0"/>
    </w:pPr>
  </w:style>
  <w:style w:type="character" w:customStyle="1" w:styleId="a4">
    <w:name w:val="ヘッダー (文字)"/>
    <w:basedOn w:val="a0"/>
    <w:link w:val="a3"/>
    <w:rsid w:val="002569BB"/>
  </w:style>
  <w:style w:type="paragraph" w:styleId="a5">
    <w:name w:val="footer"/>
    <w:basedOn w:val="a"/>
    <w:link w:val="a6"/>
    <w:rsid w:val="002569BB"/>
    <w:pPr>
      <w:tabs>
        <w:tab w:val="center" w:pos="4252"/>
        <w:tab w:val="right" w:pos="8504"/>
      </w:tabs>
      <w:snapToGrid w:val="0"/>
    </w:pPr>
  </w:style>
  <w:style w:type="character" w:customStyle="1" w:styleId="a6">
    <w:name w:val="フッター (文字)"/>
    <w:basedOn w:val="a0"/>
    <w:link w:val="a5"/>
    <w:rsid w:val="002569BB"/>
  </w:style>
  <w:style w:type="character" w:styleId="a7">
    <w:name w:val="Placeholder Text"/>
    <w:basedOn w:val="a0"/>
    <w:rsid w:val="002569BB"/>
    <w:rPr>
      <w:color w:val="808080"/>
    </w:rPr>
  </w:style>
  <w:style w:type="paragraph" w:styleId="a8">
    <w:name w:val="Date"/>
    <w:basedOn w:val="a"/>
    <w:next w:val="a"/>
    <w:link w:val="a9"/>
    <w:rsid w:val="002569BB"/>
  </w:style>
  <w:style w:type="character" w:customStyle="1" w:styleId="a9">
    <w:name w:val="日付 (文字)"/>
    <w:basedOn w:val="a0"/>
    <w:link w:val="a8"/>
    <w:rsid w:val="002569BB"/>
  </w:style>
  <w:style w:type="paragraph" w:styleId="aa">
    <w:name w:val="Balloon Text"/>
    <w:basedOn w:val="a"/>
    <w:link w:val="ab"/>
    <w:semiHidden/>
    <w:rsid w:val="002569BB"/>
    <w:rPr>
      <w:rFonts w:asciiTheme="majorHAnsi" w:eastAsiaTheme="majorEastAsia" w:hAnsiTheme="majorHAnsi"/>
      <w:sz w:val="18"/>
    </w:rPr>
  </w:style>
  <w:style w:type="character" w:customStyle="1" w:styleId="ab">
    <w:name w:val="吹き出し (文字)"/>
    <w:basedOn w:val="a0"/>
    <w:link w:val="aa"/>
    <w:rsid w:val="002569BB"/>
    <w:rPr>
      <w:rFonts w:asciiTheme="majorHAnsi" w:eastAsiaTheme="majorEastAsia" w:hAnsiTheme="majorHAnsi"/>
      <w:sz w:val="18"/>
    </w:rPr>
  </w:style>
  <w:style w:type="paragraph" w:styleId="ac">
    <w:name w:val="List Paragraph"/>
    <w:basedOn w:val="a"/>
    <w:qFormat/>
    <w:rsid w:val="002569BB"/>
    <w:pPr>
      <w:ind w:leftChars="400" w:left="840"/>
    </w:pPr>
  </w:style>
  <w:style w:type="paragraph" w:styleId="ad">
    <w:name w:val="Note Heading"/>
    <w:basedOn w:val="a"/>
    <w:next w:val="a"/>
    <w:link w:val="ae"/>
    <w:rsid w:val="002569BB"/>
    <w:pPr>
      <w:jc w:val="center"/>
    </w:pPr>
    <w:rPr>
      <w:sz w:val="24"/>
    </w:rPr>
  </w:style>
  <w:style w:type="character" w:customStyle="1" w:styleId="ae">
    <w:name w:val="記 (文字)"/>
    <w:basedOn w:val="a0"/>
    <w:link w:val="ad"/>
    <w:rsid w:val="002569BB"/>
    <w:rPr>
      <w:sz w:val="24"/>
    </w:rPr>
  </w:style>
  <w:style w:type="paragraph" w:styleId="af">
    <w:name w:val="Closing"/>
    <w:basedOn w:val="a"/>
    <w:link w:val="af0"/>
    <w:rsid w:val="002569BB"/>
    <w:pPr>
      <w:jc w:val="right"/>
    </w:pPr>
    <w:rPr>
      <w:sz w:val="24"/>
    </w:rPr>
  </w:style>
  <w:style w:type="character" w:customStyle="1" w:styleId="af0">
    <w:name w:val="結語 (文字)"/>
    <w:basedOn w:val="a0"/>
    <w:link w:val="af"/>
    <w:rsid w:val="002569BB"/>
    <w:rPr>
      <w:sz w:val="24"/>
    </w:rPr>
  </w:style>
  <w:style w:type="character" w:styleId="af1">
    <w:name w:val="Hyperlink"/>
    <w:basedOn w:val="a0"/>
    <w:rsid w:val="002569BB"/>
    <w:rPr>
      <w:color w:val="0000FF" w:themeColor="hyperlink"/>
      <w:u w:val="single"/>
    </w:rPr>
  </w:style>
  <w:style w:type="character" w:styleId="af2">
    <w:name w:val="FollowedHyperlink"/>
    <w:basedOn w:val="a0"/>
    <w:rsid w:val="002569BB"/>
    <w:rPr>
      <w:color w:val="800080" w:themeColor="followedHyperlink"/>
      <w:u w:val="single"/>
    </w:rPr>
  </w:style>
  <w:style w:type="paragraph" w:styleId="Web">
    <w:name w:val="Normal (Web)"/>
    <w:basedOn w:val="a"/>
    <w:rsid w:val="002569BB"/>
    <w:pPr>
      <w:widowControl/>
      <w:spacing w:before="100" w:beforeAutospacing="1" w:after="100" w:afterAutospacing="1"/>
      <w:jc w:val="left"/>
    </w:pPr>
    <w:rPr>
      <w:rFonts w:ascii="ＭＳ Ｐゴシック" w:eastAsia="ＭＳ Ｐゴシック" w:hAnsi="ＭＳ Ｐゴシック"/>
      <w:kern w:val="0"/>
      <w:sz w:val="24"/>
    </w:rPr>
  </w:style>
  <w:style w:type="character" w:styleId="af3">
    <w:name w:val="footnote reference"/>
    <w:basedOn w:val="a0"/>
    <w:semiHidden/>
    <w:rsid w:val="002569BB"/>
    <w:rPr>
      <w:vertAlign w:val="superscript"/>
    </w:rPr>
  </w:style>
  <w:style w:type="character" w:styleId="af4">
    <w:name w:val="endnote reference"/>
    <w:basedOn w:val="a0"/>
    <w:semiHidden/>
    <w:rsid w:val="002569BB"/>
    <w:rPr>
      <w:vertAlign w:val="superscript"/>
    </w:rPr>
  </w:style>
  <w:style w:type="table" w:styleId="af5">
    <w:name w:val="Table Grid"/>
    <w:basedOn w:val="a1"/>
    <w:uiPriority w:val="39"/>
    <w:rsid w:val="00BB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4531B9D3DD41C4B85673577D436AD7"/>
        <w:category>
          <w:name w:val="全般"/>
          <w:gallery w:val="placeholder"/>
        </w:category>
        <w:types>
          <w:type w:val="bbPlcHdr"/>
        </w:types>
        <w:behaviors>
          <w:behavior w:val="content"/>
        </w:behaviors>
        <w:guid w:val="{A1083D04-3CA5-4429-BB69-245C353EDA2F}"/>
      </w:docPartPr>
      <w:docPartBody>
        <w:p w:rsidR="006E7450" w:rsidRDefault="000130CD" w:rsidP="000130CD">
          <w:pPr>
            <w:pStyle w:val="0A4531B9D3DD41C4B85673577D436AD7"/>
          </w:pPr>
          <w:r w:rsidRPr="00957248">
            <w:rPr>
              <w:rStyle w:val="a3"/>
              <w:rFonts w:hint="eastAsia"/>
            </w:rPr>
            <w:t>クリックまたはタップして日付を入力してください。</w:t>
          </w:r>
        </w:p>
      </w:docPartBody>
    </w:docPart>
    <w:docPart>
      <w:docPartPr>
        <w:name w:val="7C6941ABACDB426BAFF22A7F6ABDA7EB"/>
        <w:category>
          <w:name w:val="全般"/>
          <w:gallery w:val="placeholder"/>
        </w:category>
        <w:types>
          <w:type w:val="bbPlcHdr"/>
        </w:types>
        <w:behaviors>
          <w:behavior w:val="content"/>
        </w:behaviors>
        <w:guid w:val="{992ECF46-6052-4E2F-B146-7A76977A8E52}"/>
      </w:docPartPr>
      <w:docPartBody>
        <w:p w:rsidR="006E7450" w:rsidRDefault="000130CD" w:rsidP="000130CD">
          <w:pPr>
            <w:pStyle w:val="7C6941ABACDB426BAFF22A7F6ABDA7EB"/>
          </w:pPr>
          <w:r w:rsidRPr="00957248">
            <w:rPr>
              <w:rStyle w:val="a3"/>
              <w:rFonts w:hint="eastAsia"/>
            </w:rPr>
            <w:t>ここをクリックまたはタップしてテキストを入力してください。</w:t>
          </w:r>
        </w:p>
      </w:docPartBody>
    </w:docPart>
    <w:docPart>
      <w:docPartPr>
        <w:name w:val="F3DC16C580084476A1F22D58F23C6D43"/>
        <w:category>
          <w:name w:val="全般"/>
          <w:gallery w:val="placeholder"/>
        </w:category>
        <w:types>
          <w:type w:val="bbPlcHdr"/>
        </w:types>
        <w:behaviors>
          <w:behavior w:val="content"/>
        </w:behaviors>
        <w:guid w:val="{34AF9441-1395-4BB4-A5C1-48F6FF81A1CF}"/>
      </w:docPartPr>
      <w:docPartBody>
        <w:p w:rsidR="006E7450" w:rsidRDefault="000130CD" w:rsidP="000130CD">
          <w:pPr>
            <w:pStyle w:val="F3DC16C580084476A1F22D58F23C6D43"/>
          </w:pPr>
          <w:r w:rsidRPr="00957248">
            <w:rPr>
              <w:rStyle w:val="a3"/>
              <w:rFonts w:hint="eastAsia"/>
            </w:rPr>
            <w:t>ここをクリックまたはタップしてテキストを入力してください。</w:t>
          </w:r>
        </w:p>
      </w:docPartBody>
    </w:docPart>
    <w:docPart>
      <w:docPartPr>
        <w:name w:val="E7AE50B5FF514F63884F35506C28FD95"/>
        <w:category>
          <w:name w:val="全般"/>
          <w:gallery w:val="placeholder"/>
        </w:category>
        <w:types>
          <w:type w:val="bbPlcHdr"/>
        </w:types>
        <w:behaviors>
          <w:behavior w:val="content"/>
        </w:behaviors>
        <w:guid w:val="{D9E9E4C8-5445-440F-B1F9-10124E493AC6}"/>
      </w:docPartPr>
      <w:docPartBody>
        <w:p w:rsidR="006E7450" w:rsidRDefault="000130CD" w:rsidP="000130CD">
          <w:pPr>
            <w:pStyle w:val="E7AE50B5FF514F63884F35506C28FD95"/>
          </w:pPr>
          <w:r w:rsidRPr="00957248">
            <w:rPr>
              <w:rStyle w:val="a3"/>
              <w:rFonts w:hint="eastAsia"/>
            </w:rPr>
            <w:t>ここをクリックまたはタップしてテキストを入力してください。</w:t>
          </w:r>
        </w:p>
      </w:docPartBody>
    </w:docPart>
    <w:docPart>
      <w:docPartPr>
        <w:name w:val="BEB90560DB77444AAAE93EDC83F8F1E3"/>
        <w:category>
          <w:name w:val="全般"/>
          <w:gallery w:val="placeholder"/>
        </w:category>
        <w:types>
          <w:type w:val="bbPlcHdr"/>
        </w:types>
        <w:behaviors>
          <w:behavior w:val="content"/>
        </w:behaviors>
        <w:guid w:val="{C64701B1-40EB-48FA-8C29-1C9A26B0F80B}"/>
      </w:docPartPr>
      <w:docPartBody>
        <w:p w:rsidR="006E7450" w:rsidRDefault="000130CD" w:rsidP="000130CD">
          <w:pPr>
            <w:pStyle w:val="BEB90560DB77444AAAE93EDC83F8F1E3"/>
          </w:pPr>
          <w:r w:rsidRPr="00957248">
            <w:rPr>
              <w:rStyle w:val="a3"/>
              <w:rFonts w:hint="eastAsia"/>
            </w:rPr>
            <w:t>ここをクリックまたはタップしてテキストを入力してください。</w:t>
          </w:r>
        </w:p>
      </w:docPartBody>
    </w:docPart>
    <w:docPart>
      <w:docPartPr>
        <w:name w:val="0F28AA1C1D7F4A46AE387DF03C0795EF"/>
        <w:category>
          <w:name w:val="全般"/>
          <w:gallery w:val="placeholder"/>
        </w:category>
        <w:types>
          <w:type w:val="bbPlcHdr"/>
        </w:types>
        <w:behaviors>
          <w:behavior w:val="content"/>
        </w:behaviors>
        <w:guid w:val="{201CCF65-4D70-4DD0-8B01-5B765A64E153}"/>
      </w:docPartPr>
      <w:docPartBody>
        <w:p w:rsidR="006E7450" w:rsidRDefault="000130CD" w:rsidP="000130CD">
          <w:pPr>
            <w:pStyle w:val="0F28AA1C1D7F4A46AE387DF03C0795EF"/>
          </w:pPr>
          <w:r w:rsidRPr="00957248">
            <w:rPr>
              <w:rStyle w:val="a3"/>
              <w:rFonts w:hint="eastAsia"/>
            </w:rPr>
            <w:t>ここをクリックまたはタップしてテキストを入力してください。</w:t>
          </w:r>
        </w:p>
      </w:docPartBody>
    </w:docPart>
    <w:docPart>
      <w:docPartPr>
        <w:name w:val="03A1E485E7CF407F8417319CDBC755B6"/>
        <w:category>
          <w:name w:val="全般"/>
          <w:gallery w:val="placeholder"/>
        </w:category>
        <w:types>
          <w:type w:val="bbPlcHdr"/>
        </w:types>
        <w:behaviors>
          <w:behavior w:val="content"/>
        </w:behaviors>
        <w:guid w:val="{9475C077-1BED-49F1-ABCB-2407253788C7}"/>
      </w:docPartPr>
      <w:docPartBody>
        <w:p w:rsidR="006E7450" w:rsidRDefault="000130CD" w:rsidP="000130CD">
          <w:pPr>
            <w:pStyle w:val="03A1E485E7CF407F8417319CDBC755B6"/>
          </w:pPr>
          <w:r w:rsidRPr="00957248">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CD"/>
    <w:rsid w:val="000130CD"/>
    <w:rsid w:val="006E7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rsid w:val="000130CD"/>
    <w:rPr>
      <w:color w:val="808080"/>
    </w:rPr>
  </w:style>
  <w:style w:type="paragraph" w:customStyle="1" w:styleId="0C4C847CFB5D405EA69AF2C7A76B439C">
    <w:name w:val="0C4C847CFB5D405EA69AF2C7A76B439C"/>
    <w:rsid w:val="000130CD"/>
    <w:pPr>
      <w:widowControl w:val="0"/>
      <w:jc w:val="both"/>
    </w:pPr>
  </w:style>
  <w:style w:type="paragraph" w:customStyle="1" w:styleId="8B5312B8AE864E66926CD9F7A12A8CCF">
    <w:name w:val="8B5312B8AE864E66926CD9F7A12A8CCF"/>
    <w:rsid w:val="000130CD"/>
    <w:pPr>
      <w:widowControl w:val="0"/>
      <w:jc w:val="both"/>
    </w:pPr>
  </w:style>
  <w:style w:type="paragraph" w:customStyle="1" w:styleId="0F7F9294E1DD4CA691CB13EE72D3D0BC">
    <w:name w:val="0F7F9294E1DD4CA691CB13EE72D3D0BC"/>
    <w:rsid w:val="000130CD"/>
    <w:pPr>
      <w:widowControl w:val="0"/>
      <w:jc w:val="both"/>
    </w:pPr>
  </w:style>
  <w:style w:type="paragraph" w:customStyle="1" w:styleId="D29E1857FD724E1185B9CE8EAD7471AE">
    <w:name w:val="D29E1857FD724E1185B9CE8EAD7471AE"/>
    <w:rsid w:val="000130CD"/>
    <w:pPr>
      <w:widowControl w:val="0"/>
      <w:jc w:val="both"/>
    </w:pPr>
  </w:style>
  <w:style w:type="paragraph" w:customStyle="1" w:styleId="0CDB48DAAE0E4204B413D95B823417D0">
    <w:name w:val="0CDB48DAAE0E4204B413D95B823417D0"/>
    <w:rsid w:val="000130CD"/>
    <w:pPr>
      <w:widowControl w:val="0"/>
      <w:jc w:val="both"/>
    </w:pPr>
  </w:style>
  <w:style w:type="paragraph" w:customStyle="1" w:styleId="9796BDC6F1B4490A8D0195AD0D075E38">
    <w:name w:val="9796BDC6F1B4490A8D0195AD0D075E38"/>
    <w:rsid w:val="000130CD"/>
    <w:pPr>
      <w:widowControl w:val="0"/>
      <w:jc w:val="both"/>
    </w:pPr>
  </w:style>
  <w:style w:type="paragraph" w:customStyle="1" w:styleId="13D9389B00C54B11A7FE3BE47BE8FE5C">
    <w:name w:val="13D9389B00C54B11A7FE3BE47BE8FE5C"/>
    <w:rsid w:val="000130CD"/>
    <w:pPr>
      <w:widowControl w:val="0"/>
      <w:jc w:val="both"/>
    </w:pPr>
  </w:style>
  <w:style w:type="paragraph" w:customStyle="1" w:styleId="0A4531B9D3DD41C4B85673577D436AD7">
    <w:name w:val="0A4531B9D3DD41C4B85673577D436AD7"/>
    <w:rsid w:val="000130CD"/>
    <w:pPr>
      <w:widowControl w:val="0"/>
      <w:jc w:val="both"/>
    </w:pPr>
  </w:style>
  <w:style w:type="paragraph" w:customStyle="1" w:styleId="7C6941ABACDB426BAFF22A7F6ABDA7EB">
    <w:name w:val="7C6941ABACDB426BAFF22A7F6ABDA7EB"/>
    <w:rsid w:val="000130CD"/>
    <w:pPr>
      <w:widowControl w:val="0"/>
      <w:jc w:val="both"/>
    </w:pPr>
  </w:style>
  <w:style w:type="paragraph" w:customStyle="1" w:styleId="F3DC16C580084476A1F22D58F23C6D43">
    <w:name w:val="F3DC16C580084476A1F22D58F23C6D43"/>
    <w:rsid w:val="000130CD"/>
    <w:pPr>
      <w:widowControl w:val="0"/>
      <w:jc w:val="both"/>
    </w:pPr>
  </w:style>
  <w:style w:type="paragraph" w:customStyle="1" w:styleId="E7AE50B5FF514F63884F35506C28FD95">
    <w:name w:val="E7AE50B5FF514F63884F35506C28FD95"/>
    <w:rsid w:val="000130CD"/>
    <w:pPr>
      <w:widowControl w:val="0"/>
      <w:jc w:val="both"/>
    </w:pPr>
  </w:style>
  <w:style w:type="paragraph" w:customStyle="1" w:styleId="BEB90560DB77444AAAE93EDC83F8F1E3">
    <w:name w:val="BEB90560DB77444AAAE93EDC83F8F1E3"/>
    <w:rsid w:val="000130CD"/>
    <w:pPr>
      <w:widowControl w:val="0"/>
      <w:jc w:val="both"/>
    </w:pPr>
  </w:style>
  <w:style w:type="paragraph" w:customStyle="1" w:styleId="0F28AA1C1D7F4A46AE387DF03C0795EF">
    <w:name w:val="0F28AA1C1D7F4A46AE387DF03C0795EF"/>
    <w:rsid w:val="000130CD"/>
    <w:pPr>
      <w:widowControl w:val="0"/>
      <w:jc w:val="both"/>
    </w:pPr>
  </w:style>
  <w:style w:type="paragraph" w:customStyle="1" w:styleId="03A1E485E7CF407F8417319CDBC755B6">
    <w:name w:val="03A1E485E7CF407F8417319CDBC755B6"/>
    <w:rsid w:val="000130C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104</Words>
  <Characters>599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