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原本証明の確認リスト</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　　　運輸局長・神戸運輸監理部長・沖縄総合事務局長　様</w:t>
      </w:r>
    </w:p>
    <w:p>
      <w:pPr>
        <w:pStyle w:val="0"/>
        <w:rPr>
          <w:rFonts w:hint="eastAsia" w:ascii="ＭＳ 明朝" w:hAnsi="ＭＳ 明朝" w:eastAsia="ＭＳ 明朝"/>
          <w:sz w:val="22"/>
        </w:rPr>
      </w:pPr>
      <w:bookmarkStart w:id="0" w:name="_GoBack"/>
      <w:bookmarkEnd w:id="0"/>
    </w:p>
    <w:p>
      <w:pPr>
        <w:pStyle w:val="0"/>
        <w:rPr>
          <w:rFonts w:hint="default" w:ascii="ＭＳ 明朝" w:hAnsi="ＭＳ 明朝" w:eastAsia="ＭＳ 明朝"/>
          <w:sz w:val="22"/>
        </w:rPr>
      </w:pPr>
      <w:r>
        <w:rPr>
          <w:rFonts w:hint="eastAsia" w:ascii="ＭＳ 明朝" w:hAnsi="ＭＳ 明朝" w:eastAsia="ＭＳ 明朝"/>
          <w:sz w:val="22"/>
        </w:rPr>
        <w:t>　　　　　　　　　　　　　　　　　　　　　　　　　　　　　　　　　　会社名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r>
        <w:rPr>
          <w:rFonts w:hint="eastAsia" w:ascii="ＭＳ 明朝" w:hAnsi="ＭＳ 明朝" w:eastAsia="ＭＳ 明朝"/>
          <w:sz w:val="22"/>
        </w:rPr>
        <w:t>　　　　　　　　　　　　　　　　　　　　　　　　　　　　　　　　　　証明者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r>
        <w:rPr>
          <w:rFonts w:hint="eastAsia" w:ascii="ＭＳ 明朝" w:hAnsi="ＭＳ 明朝" w:eastAsia="ＭＳ 明朝"/>
          <w:sz w:val="22"/>
        </w:rPr>
        <w:t>　　　　　　　　　　　　　　　　　　　　　　　　　　　　　　　　　　役　職　</w:t>
      </w:r>
      <w:r>
        <w:rPr>
          <w:rFonts w:hint="eastAsia" w:ascii="ＭＳ 明朝" w:hAnsi="ＭＳ 明朝" w:eastAsia="ＭＳ 明朝"/>
          <w:sz w:val="22"/>
          <w:u w:val="single" w:color="auto"/>
        </w:rPr>
        <w:t>　　　　　　　　　　　　　　　　　　　　　</w:t>
      </w:r>
    </w:p>
    <w:p>
      <w:pPr>
        <w:pStyle w:val="0"/>
        <w:rPr>
          <w:rFonts w:hint="eastAsia" w:ascii="ＭＳ 明朝" w:hAnsi="ＭＳ 明朝" w:eastAsia="ＭＳ 明朝"/>
          <w:sz w:val="22"/>
        </w:rPr>
      </w:pPr>
      <w:r>
        <w:rPr>
          <w:rFonts w:hint="eastAsia" w:ascii="ＭＳ 明朝" w:hAnsi="ＭＳ 明朝" w:eastAsia="ＭＳ 明朝"/>
          <w:sz w:val="22"/>
        </w:rPr>
        <w:t>　　　　　　　　　　　　　　　　　　　　　　　　　　　　　　　　　　連絡先　</w:t>
      </w:r>
      <w:r>
        <w:rPr>
          <w:rFonts w:hint="eastAsia" w:ascii="ＭＳ 明朝" w:hAnsi="ＭＳ 明朝" w:eastAsia="ＭＳ 明朝"/>
          <w:sz w:val="22"/>
          <w:u w:val="single" w:color="auto"/>
        </w:rPr>
        <w:t>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「海技免状」・「承認」申請</w:t>
      </w:r>
      <w:r>
        <w:rPr>
          <w:rFonts w:hint="eastAsia" w:ascii="ＭＳ 明朝" w:hAnsi="ＭＳ 明朝" w:eastAsia="ＭＳ 明朝"/>
          <w:sz w:val="22"/>
          <w:vertAlign w:val="superscript"/>
        </w:rPr>
        <w:t>※１</w:t>
      </w:r>
      <w:r>
        <w:rPr>
          <w:rFonts w:hint="eastAsia" w:ascii="ＭＳ 明朝" w:hAnsi="ＭＳ 明朝" w:eastAsia="ＭＳ 明朝"/>
          <w:sz w:val="22"/>
        </w:rPr>
        <w:t>において、</w:t>
      </w:r>
      <w:r>
        <w:rPr>
          <w:rFonts w:hint="eastAsia" w:ascii="ＭＳ 明朝" w:hAnsi="ＭＳ 明朝" w:eastAsia="ＭＳ 明朝"/>
          <w:sz w:val="22"/>
          <w:u w:val="single" w:color="auto"/>
        </w:rPr>
        <w:t>　　　　　　　　　　　　　　　　　　　　　</w:t>
      </w:r>
      <w:r>
        <w:rPr>
          <w:rFonts w:hint="eastAsia" w:ascii="ＭＳ 明朝" w:hAnsi="ＭＳ 明朝" w:eastAsia="ＭＳ 明朝"/>
          <w:sz w:val="22"/>
        </w:rPr>
        <w:t>のため、証明書類の写しに原本証明ができないので、以下により証明書類の写しが原本と相違ないことを確認していることを証明します。</w:t>
      </w:r>
    </w:p>
    <w:p>
      <w:pPr>
        <w:pStyle w:val="0"/>
        <w:rPr>
          <w:rFonts w:hint="default" w:ascii="ＭＳ 明朝" w:hAnsi="ＭＳ 明朝" w:eastAsia="ＭＳ 明朝"/>
          <w:sz w:val="22"/>
        </w:rPr>
      </w:pPr>
    </w:p>
    <w:tbl>
      <w:tblPr>
        <w:tblStyle w:val="21"/>
        <w:tblW w:w="14654" w:type="dxa"/>
        <w:tblInd w:w="0" w:type="dxa"/>
        <w:tblLayout w:type="fixed"/>
        <w:tblLook w:firstRow="1" w:lastRow="0" w:firstColumn="1" w:lastColumn="0" w:noHBand="0" w:noVBand="1" w:val="04A0"/>
      </w:tblPr>
      <w:tblGrid>
        <w:gridCol w:w="2689"/>
        <w:gridCol w:w="1275"/>
        <w:gridCol w:w="1530"/>
        <w:gridCol w:w="1832"/>
        <w:gridCol w:w="2025"/>
        <w:gridCol w:w="1843"/>
        <w:gridCol w:w="1984"/>
        <w:gridCol w:w="1476"/>
      </w:tblGrid>
      <w:tr>
        <w:trPr>
          <w:trHeight w:val="693" w:hRule="atLeast"/>
        </w:trPr>
        <w:tc>
          <w:tcPr>
            <w:tcW w:w="2689"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氏　　　名</w:t>
            </w:r>
          </w:p>
        </w:tc>
        <w:tc>
          <w:tcPr>
            <w:tcW w:w="1275"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生年月日</w:t>
            </w:r>
          </w:p>
        </w:tc>
        <w:tc>
          <w:tcPr>
            <w:tcW w:w="1530"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国籍又は</w:t>
            </w:r>
          </w:p>
          <w:p>
            <w:pPr>
              <w:pStyle w:val="0"/>
              <w:jc w:val="center"/>
              <w:rPr>
                <w:rFonts w:hint="default" w:ascii="ＭＳ 明朝" w:hAnsi="ＭＳ 明朝" w:eastAsia="ＭＳ 明朝"/>
                <w:sz w:val="22"/>
              </w:rPr>
            </w:pPr>
            <w:r>
              <w:rPr>
                <w:rFonts w:hint="eastAsia" w:ascii="ＭＳ 明朝" w:hAnsi="ＭＳ 明朝" w:eastAsia="ＭＳ 明朝"/>
                <w:sz w:val="22"/>
              </w:rPr>
              <w:t>本籍地</w:t>
            </w:r>
          </w:p>
        </w:tc>
        <w:tc>
          <w:tcPr>
            <w:tcW w:w="1832"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海技免状番号</w:t>
            </w:r>
          </w:p>
        </w:tc>
        <w:tc>
          <w:tcPr>
            <w:tcW w:w="2025" w:type="dxa"/>
            <w:vAlign w:val="center"/>
          </w:tcPr>
          <w:p>
            <w:pPr>
              <w:pStyle w:val="0"/>
              <w:rPr>
                <w:rFonts w:hint="default" w:ascii="ＭＳ 明朝" w:hAnsi="ＭＳ 明朝" w:eastAsia="ＭＳ 明朝"/>
                <w:sz w:val="22"/>
              </w:rPr>
            </w:pPr>
            <w:r>
              <w:rPr>
                <w:rFonts w:hint="eastAsia" w:ascii="ＭＳ 明朝" w:hAnsi="ＭＳ 明朝" w:eastAsia="ＭＳ 明朝"/>
                <w:sz w:val="22"/>
              </w:rPr>
              <w:t>締約国資格証明書番号</w:t>
            </w:r>
          </w:p>
        </w:tc>
        <w:tc>
          <w:tcPr>
            <w:tcW w:w="1843" w:type="dxa"/>
            <w:vAlign w:val="center"/>
          </w:tcPr>
          <w:p>
            <w:pPr>
              <w:pStyle w:val="0"/>
              <w:rPr>
                <w:rFonts w:hint="default" w:ascii="ＭＳ 明朝" w:hAnsi="ＭＳ 明朝" w:eastAsia="ＭＳ 明朝"/>
                <w:sz w:val="20"/>
              </w:rPr>
            </w:pPr>
            <w:r>
              <w:rPr>
                <w:rFonts w:hint="eastAsia" w:ascii="ＭＳ 明朝" w:hAnsi="ＭＳ 明朝" w:eastAsia="ＭＳ 明朝"/>
                <w:sz w:val="20"/>
              </w:rPr>
              <w:t>国内海事法令講習修了証明書番号</w:t>
            </w:r>
          </w:p>
        </w:tc>
        <w:tc>
          <w:tcPr>
            <w:tcW w:w="1984"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承認証番号</w:t>
            </w:r>
          </w:p>
        </w:tc>
        <w:tc>
          <w:tcPr>
            <w:tcW w:w="1476" w:type="dxa"/>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申請内容</w:t>
            </w:r>
            <w:r>
              <w:rPr>
                <w:rFonts w:hint="eastAsia" w:ascii="ＭＳ 明朝" w:hAnsi="ＭＳ 明朝" w:eastAsia="ＭＳ 明朝"/>
                <w:sz w:val="22"/>
                <w:vertAlign w:val="superscript"/>
              </w:rPr>
              <w:t>※２</w:t>
            </w:r>
          </w:p>
        </w:tc>
      </w:tr>
      <w:tr>
        <w:trPr>
          <w:trHeight w:val="350" w:hRule="atLeast"/>
        </w:trPr>
        <w:tc>
          <w:tcPr>
            <w:tcW w:w="2689" w:type="dxa"/>
            <w:vAlign w:val="top"/>
          </w:tcPr>
          <w:p>
            <w:pPr>
              <w:pStyle w:val="0"/>
              <w:rPr>
                <w:rFonts w:hint="default" w:ascii="ＭＳ 明朝" w:hAnsi="ＭＳ 明朝" w:eastAsia="ＭＳ 明朝"/>
                <w:sz w:val="22"/>
              </w:rPr>
            </w:pPr>
          </w:p>
        </w:tc>
        <w:tc>
          <w:tcPr>
            <w:tcW w:w="1275" w:type="dxa"/>
            <w:vAlign w:val="top"/>
          </w:tcPr>
          <w:p>
            <w:pPr>
              <w:pStyle w:val="0"/>
              <w:rPr>
                <w:rFonts w:hint="default" w:ascii="ＭＳ 明朝" w:hAnsi="ＭＳ 明朝" w:eastAsia="ＭＳ 明朝"/>
                <w:sz w:val="22"/>
              </w:rPr>
            </w:pPr>
          </w:p>
        </w:tc>
        <w:tc>
          <w:tcPr>
            <w:tcW w:w="1530" w:type="dxa"/>
            <w:vAlign w:val="top"/>
          </w:tcPr>
          <w:p>
            <w:pPr>
              <w:pStyle w:val="0"/>
              <w:rPr>
                <w:rFonts w:hint="default" w:ascii="ＭＳ 明朝" w:hAnsi="ＭＳ 明朝" w:eastAsia="ＭＳ 明朝"/>
                <w:sz w:val="22"/>
              </w:rPr>
            </w:pPr>
          </w:p>
        </w:tc>
        <w:tc>
          <w:tcPr>
            <w:tcW w:w="1832" w:type="dxa"/>
            <w:vAlign w:val="top"/>
          </w:tcPr>
          <w:p>
            <w:pPr>
              <w:pStyle w:val="0"/>
              <w:rPr>
                <w:rFonts w:hint="default" w:ascii="ＭＳ 明朝" w:hAnsi="ＭＳ 明朝" w:eastAsia="ＭＳ 明朝"/>
                <w:sz w:val="22"/>
              </w:rPr>
            </w:pPr>
          </w:p>
        </w:tc>
        <w:tc>
          <w:tcPr>
            <w:tcW w:w="2025" w:type="dxa"/>
            <w:vAlign w:val="top"/>
          </w:tcPr>
          <w:p>
            <w:pPr>
              <w:pStyle w:val="0"/>
              <w:rPr>
                <w:rFonts w:hint="default" w:ascii="ＭＳ 明朝" w:hAnsi="ＭＳ 明朝" w:eastAsia="ＭＳ 明朝"/>
                <w:sz w:val="22"/>
              </w:rPr>
            </w:pPr>
          </w:p>
        </w:tc>
        <w:tc>
          <w:tcPr>
            <w:tcW w:w="1843" w:type="dxa"/>
            <w:vAlign w:val="top"/>
          </w:tcPr>
          <w:p>
            <w:pPr>
              <w:pStyle w:val="0"/>
              <w:rPr>
                <w:rFonts w:hint="default" w:ascii="ＭＳ 明朝" w:hAnsi="ＭＳ 明朝" w:eastAsia="ＭＳ 明朝"/>
                <w:sz w:val="22"/>
              </w:rPr>
            </w:pPr>
          </w:p>
        </w:tc>
        <w:tc>
          <w:tcPr>
            <w:tcW w:w="1984" w:type="dxa"/>
            <w:vAlign w:val="top"/>
          </w:tcPr>
          <w:p>
            <w:pPr>
              <w:pStyle w:val="0"/>
              <w:rPr>
                <w:rFonts w:hint="default" w:ascii="ＭＳ 明朝" w:hAnsi="ＭＳ 明朝" w:eastAsia="ＭＳ 明朝"/>
                <w:sz w:val="22"/>
              </w:rPr>
            </w:pPr>
          </w:p>
        </w:tc>
        <w:tc>
          <w:tcPr>
            <w:tcW w:w="1476" w:type="dxa"/>
            <w:vAlign w:val="top"/>
          </w:tcPr>
          <w:p>
            <w:pPr>
              <w:pStyle w:val="0"/>
              <w:rPr>
                <w:rFonts w:hint="default" w:ascii="ＭＳ 明朝" w:hAnsi="ＭＳ 明朝" w:eastAsia="ＭＳ 明朝"/>
                <w:sz w:val="22"/>
              </w:rPr>
            </w:pPr>
          </w:p>
        </w:tc>
      </w:tr>
      <w:tr>
        <w:trPr>
          <w:trHeight w:val="365" w:hRule="atLeast"/>
        </w:trPr>
        <w:tc>
          <w:tcPr>
            <w:tcW w:w="2689" w:type="dxa"/>
            <w:vAlign w:val="top"/>
          </w:tcPr>
          <w:p>
            <w:pPr>
              <w:pStyle w:val="0"/>
              <w:rPr>
                <w:rFonts w:hint="default" w:ascii="ＭＳ 明朝" w:hAnsi="ＭＳ 明朝" w:eastAsia="ＭＳ 明朝"/>
                <w:sz w:val="22"/>
              </w:rPr>
            </w:pPr>
          </w:p>
        </w:tc>
        <w:tc>
          <w:tcPr>
            <w:tcW w:w="1275" w:type="dxa"/>
            <w:vAlign w:val="top"/>
          </w:tcPr>
          <w:p>
            <w:pPr>
              <w:pStyle w:val="0"/>
              <w:rPr>
                <w:rFonts w:hint="default" w:ascii="ＭＳ 明朝" w:hAnsi="ＭＳ 明朝" w:eastAsia="ＭＳ 明朝"/>
                <w:sz w:val="22"/>
              </w:rPr>
            </w:pPr>
          </w:p>
        </w:tc>
        <w:tc>
          <w:tcPr>
            <w:tcW w:w="1530" w:type="dxa"/>
            <w:vAlign w:val="top"/>
          </w:tcPr>
          <w:p>
            <w:pPr>
              <w:pStyle w:val="0"/>
              <w:rPr>
                <w:rFonts w:hint="default" w:ascii="ＭＳ 明朝" w:hAnsi="ＭＳ 明朝" w:eastAsia="ＭＳ 明朝"/>
                <w:sz w:val="22"/>
              </w:rPr>
            </w:pPr>
          </w:p>
        </w:tc>
        <w:tc>
          <w:tcPr>
            <w:tcW w:w="1832" w:type="dxa"/>
            <w:vAlign w:val="top"/>
          </w:tcPr>
          <w:p>
            <w:pPr>
              <w:pStyle w:val="0"/>
              <w:rPr>
                <w:rFonts w:hint="default" w:ascii="ＭＳ 明朝" w:hAnsi="ＭＳ 明朝" w:eastAsia="ＭＳ 明朝"/>
                <w:sz w:val="22"/>
              </w:rPr>
            </w:pPr>
          </w:p>
        </w:tc>
        <w:tc>
          <w:tcPr>
            <w:tcW w:w="2025" w:type="dxa"/>
            <w:vAlign w:val="top"/>
          </w:tcPr>
          <w:p>
            <w:pPr>
              <w:pStyle w:val="0"/>
              <w:rPr>
                <w:rFonts w:hint="default" w:ascii="ＭＳ 明朝" w:hAnsi="ＭＳ 明朝" w:eastAsia="ＭＳ 明朝"/>
                <w:sz w:val="22"/>
              </w:rPr>
            </w:pPr>
          </w:p>
        </w:tc>
        <w:tc>
          <w:tcPr>
            <w:tcW w:w="1843" w:type="dxa"/>
            <w:vAlign w:val="top"/>
          </w:tcPr>
          <w:p>
            <w:pPr>
              <w:pStyle w:val="0"/>
              <w:rPr>
                <w:rFonts w:hint="default" w:ascii="ＭＳ 明朝" w:hAnsi="ＭＳ 明朝" w:eastAsia="ＭＳ 明朝"/>
                <w:sz w:val="22"/>
              </w:rPr>
            </w:pPr>
          </w:p>
        </w:tc>
        <w:tc>
          <w:tcPr>
            <w:tcW w:w="1984" w:type="dxa"/>
            <w:vAlign w:val="top"/>
          </w:tcPr>
          <w:p>
            <w:pPr>
              <w:pStyle w:val="0"/>
              <w:rPr>
                <w:rFonts w:hint="default" w:ascii="ＭＳ 明朝" w:hAnsi="ＭＳ 明朝" w:eastAsia="ＭＳ 明朝"/>
                <w:sz w:val="22"/>
              </w:rPr>
            </w:pPr>
          </w:p>
        </w:tc>
        <w:tc>
          <w:tcPr>
            <w:tcW w:w="1476" w:type="dxa"/>
            <w:vAlign w:val="top"/>
          </w:tcPr>
          <w:p>
            <w:pPr>
              <w:pStyle w:val="0"/>
              <w:rPr>
                <w:rFonts w:hint="default" w:ascii="ＭＳ 明朝" w:hAnsi="ＭＳ 明朝" w:eastAsia="ＭＳ 明朝"/>
                <w:sz w:val="22"/>
              </w:rPr>
            </w:pPr>
          </w:p>
        </w:tc>
      </w:tr>
      <w:tr>
        <w:trPr>
          <w:trHeight w:val="365" w:hRule="atLeast"/>
        </w:trPr>
        <w:tc>
          <w:tcPr>
            <w:tcW w:w="2689" w:type="dxa"/>
            <w:vAlign w:val="top"/>
          </w:tcPr>
          <w:p>
            <w:pPr>
              <w:pStyle w:val="0"/>
              <w:rPr>
                <w:rFonts w:hint="default" w:ascii="ＭＳ 明朝" w:hAnsi="ＭＳ 明朝" w:eastAsia="ＭＳ 明朝"/>
                <w:sz w:val="22"/>
              </w:rPr>
            </w:pPr>
          </w:p>
        </w:tc>
        <w:tc>
          <w:tcPr>
            <w:tcW w:w="1275" w:type="dxa"/>
            <w:vAlign w:val="top"/>
          </w:tcPr>
          <w:p>
            <w:pPr>
              <w:pStyle w:val="0"/>
              <w:rPr>
                <w:rFonts w:hint="default" w:ascii="ＭＳ 明朝" w:hAnsi="ＭＳ 明朝" w:eastAsia="ＭＳ 明朝"/>
                <w:sz w:val="22"/>
              </w:rPr>
            </w:pPr>
          </w:p>
        </w:tc>
        <w:tc>
          <w:tcPr>
            <w:tcW w:w="1530" w:type="dxa"/>
            <w:vAlign w:val="top"/>
          </w:tcPr>
          <w:p>
            <w:pPr>
              <w:pStyle w:val="0"/>
              <w:rPr>
                <w:rFonts w:hint="default" w:ascii="ＭＳ 明朝" w:hAnsi="ＭＳ 明朝" w:eastAsia="ＭＳ 明朝"/>
                <w:sz w:val="22"/>
              </w:rPr>
            </w:pPr>
          </w:p>
        </w:tc>
        <w:tc>
          <w:tcPr>
            <w:tcW w:w="1832" w:type="dxa"/>
            <w:vAlign w:val="top"/>
          </w:tcPr>
          <w:p>
            <w:pPr>
              <w:pStyle w:val="0"/>
              <w:rPr>
                <w:rFonts w:hint="default" w:ascii="ＭＳ 明朝" w:hAnsi="ＭＳ 明朝" w:eastAsia="ＭＳ 明朝"/>
                <w:sz w:val="22"/>
              </w:rPr>
            </w:pPr>
          </w:p>
        </w:tc>
        <w:tc>
          <w:tcPr>
            <w:tcW w:w="2025" w:type="dxa"/>
            <w:vAlign w:val="top"/>
          </w:tcPr>
          <w:p>
            <w:pPr>
              <w:pStyle w:val="0"/>
              <w:rPr>
                <w:rFonts w:hint="default" w:ascii="ＭＳ 明朝" w:hAnsi="ＭＳ 明朝" w:eastAsia="ＭＳ 明朝"/>
                <w:sz w:val="22"/>
              </w:rPr>
            </w:pPr>
          </w:p>
        </w:tc>
        <w:tc>
          <w:tcPr>
            <w:tcW w:w="1843" w:type="dxa"/>
            <w:vAlign w:val="top"/>
          </w:tcPr>
          <w:p>
            <w:pPr>
              <w:pStyle w:val="0"/>
              <w:rPr>
                <w:rFonts w:hint="default" w:ascii="ＭＳ 明朝" w:hAnsi="ＭＳ 明朝" w:eastAsia="ＭＳ 明朝"/>
                <w:sz w:val="22"/>
              </w:rPr>
            </w:pPr>
          </w:p>
        </w:tc>
        <w:tc>
          <w:tcPr>
            <w:tcW w:w="1984" w:type="dxa"/>
            <w:vAlign w:val="top"/>
          </w:tcPr>
          <w:p>
            <w:pPr>
              <w:pStyle w:val="0"/>
              <w:rPr>
                <w:rFonts w:hint="default" w:ascii="ＭＳ 明朝" w:hAnsi="ＭＳ 明朝" w:eastAsia="ＭＳ 明朝"/>
                <w:sz w:val="22"/>
              </w:rPr>
            </w:pPr>
          </w:p>
        </w:tc>
        <w:tc>
          <w:tcPr>
            <w:tcW w:w="1476" w:type="dxa"/>
            <w:vAlign w:val="top"/>
          </w:tcPr>
          <w:p>
            <w:pPr>
              <w:pStyle w:val="0"/>
              <w:rPr>
                <w:rFonts w:hint="default" w:ascii="ＭＳ 明朝" w:hAnsi="ＭＳ 明朝" w:eastAsia="ＭＳ 明朝"/>
                <w:sz w:val="22"/>
              </w:rPr>
            </w:pPr>
          </w:p>
        </w:tc>
      </w:tr>
      <w:tr>
        <w:trPr>
          <w:trHeight w:val="350" w:hRule="atLeast"/>
        </w:trPr>
        <w:tc>
          <w:tcPr>
            <w:tcW w:w="2689" w:type="dxa"/>
            <w:vAlign w:val="top"/>
          </w:tcPr>
          <w:p>
            <w:pPr>
              <w:pStyle w:val="0"/>
              <w:rPr>
                <w:rFonts w:hint="default" w:ascii="ＭＳ 明朝" w:hAnsi="ＭＳ 明朝" w:eastAsia="ＭＳ 明朝"/>
                <w:sz w:val="22"/>
              </w:rPr>
            </w:pPr>
          </w:p>
        </w:tc>
        <w:tc>
          <w:tcPr>
            <w:tcW w:w="1275" w:type="dxa"/>
            <w:vAlign w:val="top"/>
          </w:tcPr>
          <w:p>
            <w:pPr>
              <w:pStyle w:val="0"/>
              <w:rPr>
                <w:rFonts w:hint="default" w:ascii="ＭＳ 明朝" w:hAnsi="ＭＳ 明朝" w:eastAsia="ＭＳ 明朝"/>
                <w:sz w:val="22"/>
              </w:rPr>
            </w:pPr>
          </w:p>
        </w:tc>
        <w:tc>
          <w:tcPr>
            <w:tcW w:w="1530" w:type="dxa"/>
            <w:vAlign w:val="top"/>
          </w:tcPr>
          <w:p>
            <w:pPr>
              <w:pStyle w:val="0"/>
              <w:rPr>
                <w:rFonts w:hint="default" w:ascii="ＭＳ 明朝" w:hAnsi="ＭＳ 明朝" w:eastAsia="ＭＳ 明朝"/>
                <w:sz w:val="22"/>
              </w:rPr>
            </w:pPr>
          </w:p>
        </w:tc>
        <w:tc>
          <w:tcPr>
            <w:tcW w:w="1832" w:type="dxa"/>
            <w:vAlign w:val="top"/>
          </w:tcPr>
          <w:p>
            <w:pPr>
              <w:pStyle w:val="0"/>
              <w:rPr>
                <w:rFonts w:hint="default" w:ascii="ＭＳ 明朝" w:hAnsi="ＭＳ 明朝" w:eastAsia="ＭＳ 明朝"/>
                <w:sz w:val="22"/>
              </w:rPr>
            </w:pPr>
          </w:p>
        </w:tc>
        <w:tc>
          <w:tcPr>
            <w:tcW w:w="2025" w:type="dxa"/>
            <w:vAlign w:val="top"/>
          </w:tcPr>
          <w:p>
            <w:pPr>
              <w:pStyle w:val="0"/>
              <w:rPr>
                <w:rFonts w:hint="default" w:ascii="ＭＳ 明朝" w:hAnsi="ＭＳ 明朝" w:eastAsia="ＭＳ 明朝"/>
                <w:sz w:val="22"/>
              </w:rPr>
            </w:pPr>
          </w:p>
        </w:tc>
        <w:tc>
          <w:tcPr>
            <w:tcW w:w="1843" w:type="dxa"/>
            <w:vAlign w:val="top"/>
          </w:tcPr>
          <w:p>
            <w:pPr>
              <w:pStyle w:val="0"/>
              <w:rPr>
                <w:rFonts w:hint="default" w:ascii="ＭＳ 明朝" w:hAnsi="ＭＳ 明朝" w:eastAsia="ＭＳ 明朝"/>
                <w:sz w:val="22"/>
              </w:rPr>
            </w:pPr>
          </w:p>
        </w:tc>
        <w:tc>
          <w:tcPr>
            <w:tcW w:w="1984" w:type="dxa"/>
            <w:vAlign w:val="top"/>
          </w:tcPr>
          <w:p>
            <w:pPr>
              <w:pStyle w:val="0"/>
              <w:rPr>
                <w:rFonts w:hint="default" w:ascii="ＭＳ 明朝" w:hAnsi="ＭＳ 明朝" w:eastAsia="ＭＳ 明朝"/>
                <w:sz w:val="22"/>
              </w:rPr>
            </w:pPr>
          </w:p>
        </w:tc>
        <w:tc>
          <w:tcPr>
            <w:tcW w:w="1476" w:type="dxa"/>
            <w:vAlign w:val="top"/>
          </w:tcPr>
          <w:p>
            <w:pPr>
              <w:pStyle w:val="0"/>
              <w:rPr>
                <w:rFonts w:hint="default" w:ascii="ＭＳ 明朝" w:hAnsi="ＭＳ 明朝" w:eastAsia="ＭＳ 明朝"/>
                <w:sz w:val="22"/>
              </w:rPr>
            </w:pPr>
          </w:p>
        </w:tc>
      </w:tr>
      <w:tr>
        <w:trPr>
          <w:trHeight w:val="365" w:hRule="atLeast"/>
        </w:trPr>
        <w:tc>
          <w:tcPr>
            <w:tcW w:w="2689" w:type="dxa"/>
            <w:vAlign w:val="top"/>
          </w:tcPr>
          <w:p>
            <w:pPr>
              <w:pStyle w:val="0"/>
              <w:rPr>
                <w:rFonts w:hint="default" w:ascii="ＭＳ 明朝" w:hAnsi="ＭＳ 明朝" w:eastAsia="ＭＳ 明朝"/>
                <w:sz w:val="22"/>
              </w:rPr>
            </w:pPr>
          </w:p>
        </w:tc>
        <w:tc>
          <w:tcPr>
            <w:tcW w:w="1275" w:type="dxa"/>
            <w:vAlign w:val="top"/>
          </w:tcPr>
          <w:p>
            <w:pPr>
              <w:pStyle w:val="0"/>
              <w:rPr>
                <w:rFonts w:hint="default" w:ascii="ＭＳ 明朝" w:hAnsi="ＭＳ 明朝" w:eastAsia="ＭＳ 明朝"/>
                <w:sz w:val="22"/>
              </w:rPr>
            </w:pPr>
          </w:p>
        </w:tc>
        <w:tc>
          <w:tcPr>
            <w:tcW w:w="1530" w:type="dxa"/>
            <w:vAlign w:val="top"/>
          </w:tcPr>
          <w:p>
            <w:pPr>
              <w:pStyle w:val="0"/>
              <w:rPr>
                <w:rFonts w:hint="default" w:ascii="ＭＳ 明朝" w:hAnsi="ＭＳ 明朝" w:eastAsia="ＭＳ 明朝"/>
                <w:sz w:val="22"/>
              </w:rPr>
            </w:pPr>
          </w:p>
        </w:tc>
        <w:tc>
          <w:tcPr>
            <w:tcW w:w="1832" w:type="dxa"/>
            <w:vAlign w:val="top"/>
          </w:tcPr>
          <w:p>
            <w:pPr>
              <w:pStyle w:val="0"/>
              <w:rPr>
                <w:rFonts w:hint="default" w:ascii="ＭＳ 明朝" w:hAnsi="ＭＳ 明朝" w:eastAsia="ＭＳ 明朝"/>
                <w:sz w:val="22"/>
              </w:rPr>
            </w:pPr>
          </w:p>
        </w:tc>
        <w:tc>
          <w:tcPr>
            <w:tcW w:w="2025" w:type="dxa"/>
            <w:vAlign w:val="top"/>
          </w:tcPr>
          <w:p>
            <w:pPr>
              <w:pStyle w:val="0"/>
              <w:rPr>
                <w:rFonts w:hint="default" w:ascii="ＭＳ 明朝" w:hAnsi="ＭＳ 明朝" w:eastAsia="ＭＳ 明朝"/>
                <w:sz w:val="22"/>
              </w:rPr>
            </w:pPr>
          </w:p>
        </w:tc>
        <w:tc>
          <w:tcPr>
            <w:tcW w:w="1843" w:type="dxa"/>
            <w:vAlign w:val="top"/>
          </w:tcPr>
          <w:p>
            <w:pPr>
              <w:pStyle w:val="0"/>
              <w:rPr>
                <w:rFonts w:hint="default" w:ascii="ＭＳ 明朝" w:hAnsi="ＭＳ 明朝" w:eastAsia="ＭＳ 明朝"/>
                <w:sz w:val="22"/>
              </w:rPr>
            </w:pPr>
          </w:p>
        </w:tc>
        <w:tc>
          <w:tcPr>
            <w:tcW w:w="1984" w:type="dxa"/>
            <w:vAlign w:val="top"/>
          </w:tcPr>
          <w:p>
            <w:pPr>
              <w:pStyle w:val="0"/>
              <w:rPr>
                <w:rFonts w:hint="default" w:ascii="ＭＳ 明朝" w:hAnsi="ＭＳ 明朝" w:eastAsia="ＭＳ 明朝"/>
                <w:sz w:val="22"/>
              </w:rPr>
            </w:pPr>
          </w:p>
        </w:tc>
        <w:tc>
          <w:tcPr>
            <w:tcW w:w="1476" w:type="dxa"/>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mc:AlternateContent>
          <mc:Choice Requires="wps">
            <w:drawing>
              <wp:anchor distT="0" distB="0" distL="114300" distR="114300" simplePos="0" relativeHeight="2" behindDoc="0" locked="0" layoutInCell="1" hidden="0" allowOverlap="1">
                <wp:simplePos x="0" y="0"/>
                <wp:positionH relativeFrom="column">
                  <wp:posOffset>5022850</wp:posOffset>
                </wp:positionH>
                <wp:positionV relativeFrom="paragraph">
                  <wp:posOffset>6985</wp:posOffset>
                </wp:positionV>
                <wp:extent cx="447675" cy="171450"/>
                <wp:effectExtent l="635" t="635" r="29845" b="10795"/>
                <wp:wrapNone/>
                <wp:docPr id="1026" name="楕円 1"/>
                <a:graphic xmlns:a="http://schemas.openxmlformats.org/drawingml/2006/main">
                  <a:graphicData uri="http://schemas.microsoft.com/office/word/2010/wordprocessingShape">
                    <wps:wsp>
                      <wps:cNvPr id="1026" name="楕円 1"/>
                      <wps:cNvSpPr/>
                      <wps:spPr>
                        <a:xfrm>
                          <a:off x="0" y="0"/>
                          <a:ext cx="44767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 style="mso-wrap-distance-right:9pt;mso-wrap-distance-bottom:0pt;margin-top:0.55000000000000004pt;mso-position-vertical-relative:text;mso-position-horizontal-relative:text;position:absolute;height:13.5pt;mso-wrap-distance-top:0pt;width:35.25pt;mso-wrap-distance-left:9pt;margin-left:395.5pt;z-index:2;" o:spid="_x0000_s1026"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明朝" w:hAnsi="ＭＳ 明朝" w:eastAsia="ＭＳ 明朝"/>
          <w:sz w:val="22"/>
        </w:rPr>
        <w:t>　※１　海技免状の申請の場合は「海技免状」に、承認申請の場合は「承認」に　　　で囲んでください。</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※２　「申請内容」には、以下を記入ください。</w:t>
      </w:r>
    </w:p>
    <w:p>
      <w:pPr>
        <w:pStyle w:val="0"/>
        <w:rPr>
          <w:rFonts w:hint="default" w:ascii="ＭＳ 明朝" w:hAnsi="ＭＳ 明朝" w:eastAsia="ＭＳ 明朝"/>
          <w:sz w:val="22"/>
        </w:rPr>
      </w:pPr>
      <w:r>
        <w:rPr>
          <w:rFonts w:hint="eastAsia" w:ascii="ＭＳ 明朝" w:hAnsi="ＭＳ 明朝" w:eastAsia="ＭＳ 明朝"/>
          <w:sz w:val="22"/>
        </w:rPr>
        <w:t>　　　　　海技免状：訂正、更新、（失効）再交付、</w:t>
      </w:r>
    </w:p>
    <w:p>
      <w:pPr>
        <w:pStyle w:val="0"/>
        <w:rPr>
          <w:rFonts w:hint="default" w:ascii="ＭＳ 明朝" w:hAnsi="ＭＳ 明朝" w:eastAsia="ＭＳ 明朝"/>
          <w:sz w:val="22"/>
        </w:rPr>
      </w:pPr>
      <w:r>
        <w:rPr>
          <w:rFonts w:hint="eastAsia" w:ascii="ＭＳ 明朝" w:hAnsi="ＭＳ 明朝" w:eastAsia="ＭＳ 明朝"/>
          <w:sz w:val="22"/>
        </w:rPr>
        <w:t>　　　　　承認申請：訂正、再承認、能力確認、機関承認、</w:t>
      </w:r>
    </w:p>
    <w:p>
      <w:pPr>
        <w:pStyle w:val="0"/>
        <w:rPr>
          <w:rFonts w:hint="default" w:ascii="ＭＳ 明朝" w:hAnsi="ＭＳ 明朝" w:eastAsia="ＭＳ 明朝"/>
          <w:sz w:val="22"/>
        </w:rPr>
      </w:pPr>
    </w:p>
    <w:sectPr>
      <w:pgSz w:w="16838" w:h="11906" w:orient="landscape"/>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280</Characters>
  <Application>JUST Note</Application>
  <Lines>67</Lines>
  <Paragraphs>21</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三浦 真一</dc:creator>
  <cp:lastModifiedBy>鬼久保 明日香</cp:lastModifiedBy>
  <cp:lastPrinted>2020-03-24T06:03:00Z</cp:lastPrinted>
  <dcterms:created xsi:type="dcterms:W3CDTF">2020-03-24T06:00:00Z</dcterms:created>
  <dcterms:modified xsi:type="dcterms:W3CDTF">2020-04-23T10:29:24Z</dcterms:modified>
  <cp:revision>4</cp:revision>
</cp:coreProperties>
</file>