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96E0" w14:textId="1A269EBC" w:rsidR="00D61DB0" w:rsidRPr="00B2551D" w:rsidRDefault="00EF01C4" w:rsidP="00EF01C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B2551D">
        <w:rPr>
          <w:rFonts w:asciiTheme="majorEastAsia" w:eastAsiaTheme="majorEastAsia" w:hAnsiTheme="majorEastAsia" w:hint="eastAsia"/>
          <w:b/>
          <w:sz w:val="32"/>
          <w:szCs w:val="32"/>
        </w:rPr>
        <w:t>STCW条約A-6/1に</w:t>
      </w:r>
      <w:r w:rsidR="00B2551D">
        <w:rPr>
          <w:rFonts w:asciiTheme="majorEastAsia" w:eastAsiaTheme="majorEastAsia" w:hAnsiTheme="majorEastAsia" w:hint="eastAsia"/>
          <w:b/>
          <w:sz w:val="32"/>
          <w:szCs w:val="32"/>
        </w:rPr>
        <w:t>基づく習熟訓練</w:t>
      </w:r>
      <w:r w:rsidR="002F187F" w:rsidRPr="00B2551D">
        <w:rPr>
          <w:rFonts w:asciiTheme="majorEastAsia" w:eastAsiaTheme="majorEastAsia" w:hAnsiTheme="majorEastAsia" w:hint="eastAsia"/>
          <w:b/>
          <w:sz w:val="32"/>
          <w:szCs w:val="32"/>
        </w:rPr>
        <w:t>について</w:t>
      </w:r>
    </w:p>
    <w:p w14:paraId="6801EA09" w14:textId="77777777" w:rsidR="00EF01C4" w:rsidRPr="002F187F" w:rsidRDefault="00EF01C4" w:rsidP="00A34434">
      <w:pPr>
        <w:rPr>
          <w:rFonts w:asciiTheme="majorEastAsia" w:eastAsiaTheme="majorEastAsia" w:hAnsiTheme="majorEastAsia"/>
          <w:b/>
          <w:sz w:val="24"/>
        </w:rPr>
      </w:pPr>
    </w:p>
    <w:p w14:paraId="2C7C533B" w14:textId="77777777" w:rsidR="00EF01C4" w:rsidRPr="00A34434" w:rsidRDefault="00EF01C4" w:rsidP="00A34434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34434">
        <w:rPr>
          <w:rFonts w:asciiTheme="majorEastAsia" w:eastAsiaTheme="majorEastAsia" w:hAnsiTheme="majorEastAsia" w:hint="eastAsia"/>
          <w:b/>
          <w:sz w:val="28"/>
          <w:szCs w:val="28"/>
        </w:rPr>
        <w:t>【対象者】</w:t>
      </w:r>
    </w:p>
    <w:p w14:paraId="3891D0DB" w14:textId="0CC233D7" w:rsidR="00EF01C4" w:rsidRDefault="00EF01C4" w:rsidP="00EF01C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基本訓練の対象とならない船員を含むすべての船員</w:t>
      </w:r>
    </w:p>
    <w:p w14:paraId="4D0633E8" w14:textId="3433CCA4" w:rsidR="00EF01C4" w:rsidRDefault="00EF01C4" w:rsidP="00EF01C4">
      <w:pPr>
        <w:jc w:val="left"/>
        <w:rPr>
          <w:rFonts w:asciiTheme="majorEastAsia" w:eastAsiaTheme="majorEastAsia" w:hAnsiTheme="majorEastAsia"/>
          <w:sz w:val="24"/>
        </w:rPr>
      </w:pPr>
    </w:p>
    <w:p w14:paraId="423E90E9" w14:textId="77777777" w:rsidR="007C34F5" w:rsidRDefault="007C34F5" w:rsidP="00EF01C4">
      <w:pPr>
        <w:jc w:val="left"/>
        <w:rPr>
          <w:rFonts w:asciiTheme="majorEastAsia" w:eastAsiaTheme="majorEastAsia" w:hAnsiTheme="majorEastAsia"/>
          <w:sz w:val="24"/>
        </w:rPr>
      </w:pPr>
    </w:p>
    <w:p w14:paraId="28F6C052" w14:textId="4E880C70" w:rsidR="00EF01C4" w:rsidRDefault="00EF01C4" w:rsidP="003E4DC0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34434">
        <w:rPr>
          <w:rFonts w:asciiTheme="majorEastAsia" w:eastAsiaTheme="majorEastAsia" w:hAnsiTheme="majorEastAsia" w:hint="eastAsia"/>
          <w:b/>
          <w:sz w:val="28"/>
          <w:szCs w:val="28"/>
        </w:rPr>
        <w:t>【訓練</w:t>
      </w:r>
      <w:r w:rsidR="002B4707" w:rsidRPr="00A34434">
        <w:rPr>
          <w:rFonts w:asciiTheme="majorEastAsia" w:eastAsiaTheme="majorEastAsia" w:hAnsiTheme="majorEastAsia" w:hint="eastAsia"/>
          <w:b/>
          <w:sz w:val="28"/>
          <w:szCs w:val="28"/>
        </w:rPr>
        <w:t>項目</w:t>
      </w:r>
      <w:r w:rsidR="002F187F" w:rsidRPr="00A34434">
        <w:rPr>
          <w:rFonts w:asciiTheme="majorEastAsia" w:eastAsiaTheme="majorEastAsia" w:hAnsiTheme="majorEastAsia" w:hint="eastAsia"/>
          <w:b/>
          <w:sz w:val="28"/>
          <w:szCs w:val="28"/>
        </w:rPr>
        <w:t>と</w:t>
      </w:r>
      <w:r w:rsidR="00A34434" w:rsidRPr="00A34434">
        <w:rPr>
          <w:rFonts w:asciiTheme="majorEastAsia" w:eastAsiaTheme="majorEastAsia" w:hAnsiTheme="majorEastAsia" w:hint="eastAsia"/>
          <w:b/>
          <w:sz w:val="28"/>
          <w:szCs w:val="28"/>
        </w:rPr>
        <w:t>主な訓練の</w:t>
      </w:r>
      <w:r w:rsidR="002F187F" w:rsidRPr="00A34434">
        <w:rPr>
          <w:rFonts w:asciiTheme="majorEastAsia" w:eastAsiaTheme="majorEastAsia" w:hAnsiTheme="majorEastAsia" w:hint="eastAsia"/>
          <w:b/>
          <w:sz w:val="28"/>
          <w:szCs w:val="28"/>
        </w:rPr>
        <w:t>内容</w:t>
      </w:r>
      <w:r w:rsidRPr="00A3443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14:paraId="545200EC" w14:textId="694F4FAE" w:rsidR="003E4DC0" w:rsidRDefault="003E4DC0" w:rsidP="000F0B42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0B4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8544B">
        <w:rPr>
          <w:rFonts w:asciiTheme="majorEastAsia" w:eastAsiaTheme="majorEastAsia" w:hAnsiTheme="majorEastAsia" w:hint="eastAsia"/>
          <w:sz w:val="24"/>
          <w:szCs w:val="24"/>
        </w:rPr>
        <w:t>各船員に対し、当該船員が船内での任務に割当てられる前に、当該</w:t>
      </w:r>
      <w:r w:rsidR="000F0B42" w:rsidRPr="000F0B42">
        <w:rPr>
          <w:rFonts w:asciiTheme="majorEastAsia" w:eastAsiaTheme="majorEastAsia" w:hAnsiTheme="majorEastAsia" w:hint="eastAsia"/>
          <w:sz w:val="24"/>
          <w:szCs w:val="24"/>
        </w:rPr>
        <w:t>船員が実際に乗り組む船舶の実情等も踏まえ、当該船舶内等において以下の教育を行うこと。</w:t>
      </w:r>
    </w:p>
    <w:p w14:paraId="1102599B" w14:textId="77777777" w:rsidR="000F0B42" w:rsidRPr="000F0B42" w:rsidRDefault="000F0B42" w:rsidP="000F0B42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8820"/>
      </w:tblGrid>
      <w:tr w:rsidR="00A34434" w14:paraId="4CC2C467" w14:textId="77777777" w:rsidTr="00A34434">
        <w:tc>
          <w:tcPr>
            <w:tcW w:w="8820" w:type="dxa"/>
          </w:tcPr>
          <w:p w14:paraId="3657436F" w14:textId="532A373F" w:rsidR="00A34434" w:rsidRDefault="00A34434" w:rsidP="00A34434">
            <w:pPr>
              <w:spacing w:beforeLines="50" w:before="200" w:afterLines="50" w:after="200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１．</w:t>
            </w:r>
            <w:r w:rsidRPr="00A34434">
              <w:rPr>
                <w:rFonts w:asciiTheme="majorEastAsia" w:eastAsiaTheme="majorEastAsia" w:hAnsiTheme="majorEastAsia" w:hint="eastAsia"/>
                <w:sz w:val="24"/>
              </w:rPr>
              <w:t>安全情報のシンボル、掲示板、警報信号を理解し、安全に関して船内の他の者との意思疎通ができること</w:t>
            </w:r>
          </w:p>
        </w:tc>
      </w:tr>
    </w:tbl>
    <w:p w14:paraId="2B94D134" w14:textId="77777777" w:rsidR="00A34434" w:rsidRDefault="00A34434" w:rsidP="00A34434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2A4866A5" w14:textId="468B0892" w:rsidR="00A34434" w:rsidRPr="00A34434" w:rsidRDefault="00A34434" w:rsidP="00A34434">
      <w:pPr>
        <w:jc w:val="left"/>
        <w:rPr>
          <w:rFonts w:asciiTheme="majorEastAsia" w:eastAsiaTheme="majorEastAsia" w:hAnsiTheme="majorEastAsia"/>
          <w:b/>
          <w:sz w:val="24"/>
        </w:rPr>
      </w:pPr>
      <w:r w:rsidRPr="00A34434">
        <w:rPr>
          <w:rFonts w:asciiTheme="majorEastAsia" w:eastAsiaTheme="majorEastAsia" w:hAnsiTheme="majorEastAsia" w:hint="eastAsia"/>
          <w:b/>
          <w:sz w:val="24"/>
        </w:rPr>
        <w:t xml:space="preserve">　（</w:t>
      </w:r>
      <w:r w:rsidR="00521D50">
        <w:rPr>
          <w:rFonts w:asciiTheme="majorEastAsia" w:eastAsiaTheme="majorEastAsia" w:hAnsiTheme="majorEastAsia" w:hint="eastAsia"/>
          <w:b/>
          <w:sz w:val="24"/>
        </w:rPr>
        <w:t>主な</w:t>
      </w:r>
      <w:r w:rsidRPr="00A34434">
        <w:rPr>
          <w:rFonts w:asciiTheme="majorEastAsia" w:eastAsiaTheme="majorEastAsia" w:hAnsiTheme="majorEastAsia" w:hint="eastAsia"/>
          <w:b/>
          <w:sz w:val="24"/>
        </w:rPr>
        <w:t>訓練の内容）</w:t>
      </w:r>
    </w:p>
    <w:p w14:paraId="49F1DC8A" w14:textId="52D104ED" w:rsidR="00A34434" w:rsidRDefault="00A34434" w:rsidP="00A34434">
      <w:pPr>
        <w:pStyle w:val="a8"/>
        <w:ind w:leftChars="0" w:left="420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434">
        <w:rPr>
          <w:rFonts w:asciiTheme="majorEastAsia" w:eastAsiaTheme="majorEastAsia" w:hAnsiTheme="majorEastAsia" w:hint="eastAsia"/>
          <w:sz w:val="24"/>
        </w:rPr>
        <w:t>船内の非常事態を知らせる合図、信号、非常時の体制、任務等について教育すること。</w:t>
      </w:r>
    </w:p>
    <w:p w14:paraId="30774341" w14:textId="71E2DFBC" w:rsidR="00A34434" w:rsidRDefault="00A34434" w:rsidP="00A34434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A34434" w14:paraId="1F1E59C7" w14:textId="77777777" w:rsidTr="00A34434">
        <w:tc>
          <w:tcPr>
            <w:tcW w:w="8781" w:type="dxa"/>
          </w:tcPr>
          <w:p w14:paraId="6D4C0B4C" w14:textId="5642CF1A" w:rsidR="00A34434" w:rsidRPr="00A34434" w:rsidRDefault="00A34434" w:rsidP="00A34434">
            <w:pPr>
              <w:spacing w:beforeLines="50" w:before="20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２．</w:t>
            </w:r>
            <w:r w:rsidRPr="00A34434">
              <w:rPr>
                <w:rFonts w:asciiTheme="majorEastAsia" w:eastAsiaTheme="majorEastAsia" w:hAnsiTheme="majorEastAsia" w:hint="eastAsia"/>
                <w:sz w:val="24"/>
              </w:rPr>
              <w:t>以下の場合</w:t>
            </w:r>
            <w:r w:rsidR="008F18BD">
              <w:rPr>
                <w:rFonts w:asciiTheme="majorEastAsia" w:eastAsiaTheme="majorEastAsia" w:hAnsiTheme="majorEastAsia" w:hint="eastAsia"/>
                <w:sz w:val="24"/>
              </w:rPr>
              <w:t>にどのような</w:t>
            </w:r>
            <w:r w:rsidRPr="00A34434">
              <w:rPr>
                <w:rFonts w:asciiTheme="majorEastAsia" w:eastAsiaTheme="majorEastAsia" w:hAnsiTheme="majorEastAsia" w:hint="eastAsia"/>
                <w:sz w:val="24"/>
              </w:rPr>
              <w:t>対応を</w:t>
            </w:r>
            <w:r w:rsidR="008F18BD">
              <w:rPr>
                <w:rFonts w:asciiTheme="majorEastAsia" w:eastAsiaTheme="majorEastAsia" w:hAnsiTheme="majorEastAsia" w:hint="eastAsia"/>
                <w:sz w:val="24"/>
              </w:rPr>
              <w:t>とるべきか理解すること</w:t>
            </w:r>
          </w:p>
          <w:p w14:paraId="195A4FEF" w14:textId="77777777" w:rsidR="00A34434" w:rsidRPr="005C57EB" w:rsidRDefault="00A34434" w:rsidP="005C57E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C57EB">
              <w:rPr>
                <w:rFonts w:asciiTheme="majorEastAsia" w:eastAsiaTheme="majorEastAsia" w:hAnsiTheme="majorEastAsia" w:hint="eastAsia"/>
                <w:sz w:val="24"/>
              </w:rPr>
              <w:t>（１）人が海中転落した場合</w:t>
            </w:r>
          </w:p>
          <w:p w14:paraId="38B937E6" w14:textId="77777777" w:rsidR="00A34434" w:rsidRPr="005C57EB" w:rsidRDefault="00A34434" w:rsidP="005C57EB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C57EB">
              <w:rPr>
                <w:rFonts w:asciiTheme="majorEastAsia" w:eastAsiaTheme="majorEastAsia" w:hAnsiTheme="majorEastAsia" w:hint="eastAsia"/>
                <w:sz w:val="24"/>
              </w:rPr>
              <w:t>（２）火災又は煙を検知した場合</w:t>
            </w:r>
          </w:p>
          <w:p w14:paraId="73ABC12A" w14:textId="6FD8F9B9" w:rsidR="00A34434" w:rsidRPr="005C57EB" w:rsidRDefault="00A34434" w:rsidP="005C57EB">
            <w:pPr>
              <w:spacing w:afterLines="50" w:after="200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C57EB">
              <w:rPr>
                <w:rFonts w:asciiTheme="majorEastAsia" w:eastAsiaTheme="majorEastAsia" w:hAnsiTheme="majorEastAsia" w:hint="eastAsia"/>
                <w:sz w:val="24"/>
              </w:rPr>
              <w:t>（３）火災警報又は退船警報が発せられた場合</w:t>
            </w:r>
          </w:p>
        </w:tc>
      </w:tr>
    </w:tbl>
    <w:p w14:paraId="287C1FEC" w14:textId="77777777" w:rsidR="00A34434" w:rsidRPr="00A34434" w:rsidRDefault="00A34434" w:rsidP="00A34434">
      <w:pPr>
        <w:jc w:val="left"/>
        <w:rPr>
          <w:rFonts w:asciiTheme="majorEastAsia" w:eastAsiaTheme="majorEastAsia" w:hAnsiTheme="majorEastAsia"/>
          <w:sz w:val="24"/>
        </w:rPr>
      </w:pPr>
    </w:p>
    <w:p w14:paraId="2E632639" w14:textId="52992D0A" w:rsidR="00A34434" w:rsidRDefault="00A34434" w:rsidP="00A34434">
      <w:pPr>
        <w:jc w:val="left"/>
        <w:rPr>
          <w:rFonts w:asciiTheme="majorEastAsia" w:eastAsiaTheme="majorEastAsia" w:hAnsiTheme="majorEastAsia"/>
          <w:b/>
          <w:sz w:val="24"/>
        </w:rPr>
      </w:pPr>
      <w:r w:rsidRPr="00A34434">
        <w:rPr>
          <w:rFonts w:asciiTheme="majorEastAsia" w:eastAsiaTheme="majorEastAsia" w:hAnsiTheme="majorEastAsia" w:hint="eastAsia"/>
          <w:b/>
          <w:sz w:val="24"/>
        </w:rPr>
        <w:t xml:space="preserve">　（</w:t>
      </w:r>
      <w:r w:rsidR="00FE12C1">
        <w:rPr>
          <w:rFonts w:asciiTheme="majorEastAsia" w:eastAsiaTheme="majorEastAsia" w:hAnsiTheme="majorEastAsia" w:hint="eastAsia"/>
          <w:b/>
          <w:sz w:val="24"/>
        </w:rPr>
        <w:t>主な</w:t>
      </w:r>
      <w:r w:rsidRPr="00A34434">
        <w:rPr>
          <w:rFonts w:asciiTheme="majorEastAsia" w:eastAsiaTheme="majorEastAsia" w:hAnsiTheme="majorEastAsia" w:hint="eastAsia"/>
          <w:b/>
          <w:sz w:val="24"/>
        </w:rPr>
        <w:t>訓練の内容）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0022FA00" w14:textId="37D711A3" w:rsidR="00521D50" w:rsidRDefault="00A34434" w:rsidP="00A34434">
      <w:pPr>
        <w:ind w:leftChars="193" w:left="405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434">
        <w:rPr>
          <w:rFonts w:asciiTheme="majorEastAsia" w:eastAsiaTheme="majorEastAsia" w:hAnsiTheme="majorEastAsia" w:hint="eastAsia"/>
          <w:sz w:val="24"/>
        </w:rPr>
        <w:t>人</w:t>
      </w:r>
      <w:r>
        <w:rPr>
          <w:rFonts w:asciiTheme="majorEastAsia" w:eastAsiaTheme="majorEastAsia" w:hAnsiTheme="majorEastAsia" w:hint="eastAsia"/>
          <w:sz w:val="24"/>
        </w:rPr>
        <w:t>が海中転落した場合の</w:t>
      </w:r>
      <w:r w:rsidR="00521D50">
        <w:rPr>
          <w:rFonts w:asciiTheme="majorEastAsia" w:eastAsiaTheme="majorEastAsia" w:hAnsiTheme="majorEastAsia" w:hint="eastAsia"/>
          <w:sz w:val="24"/>
        </w:rPr>
        <w:t>救助体制や連絡体制、救助艇や救助器具等の配置状況</w:t>
      </w:r>
      <w:r w:rsidR="00EA35A2">
        <w:rPr>
          <w:rFonts w:asciiTheme="majorEastAsia" w:eastAsiaTheme="majorEastAsia" w:hAnsiTheme="majorEastAsia" w:hint="eastAsia"/>
          <w:sz w:val="24"/>
        </w:rPr>
        <w:t>や実際の</w:t>
      </w:r>
      <w:r w:rsidR="00521D50">
        <w:rPr>
          <w:rFonts w:asciiTheme="majorEastAsia" w:eastAsiaTheme="majorEastAsia" w:hAnsiTheme="majorEastAsia" w:hint="eastAsia"/>
          <w:sz w:val="24"/>
        </w:rPr>
        <w:t>使用方法、基本的な救助の手順等について教育すること。</w:t>
      </w:r>
    </w:p>
    <w:p w14:paraId="62C6DB1B" w14:textId="47651AF4" w:rsidR="00A34434" w:rsidRDefault="00A34434" w:rsidP="00A34434">
      <w:pPr>
        <w:ind w:leftChars="193" w:left="405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34434">
        <w:rPr>
          <w:rFonts w:asciiTheme="majorEastAsia" w:eastAsiaTheme="majorEastAsia" w:hAnsiTheme="majorEastAsia" w:hint="eastAsia"/>
          <w:sz w:val="24"/>
        </w:rPr>
        <w:t>火災又は煙を検知した場合の</w:t>
      </w:r>
      <w:r w:rsidR="00EA35A2">
        <w:rPr>
          <w:rFonts w:asciiTheme="majorEastAsia" w:eastAsiaTheme="majorEastAsia" w:hAnsiTheme="majorEastAsia" w:hint="eastAsia"/>
          <w:sz w:val="24"/>
        </w:rPr>
        <w:t>連絡体制、消火器具等の備付状況や使用方法、</w:t>
      </w:r>
      <w:r w:rsidR="007C34F5">
        <w:rPr>
          <w:rFonts w:asciiTheme="majorEastAsia" w:eastAsiaTheme="majorEastAsia" w:hAnsiTheme="majorEastAsia" w:hint="eastAsia"/>
          <w:sz w:val="24"/>
        </w:rPr>
        <w:t>基本的な</w:t>
      </w:r>
      <w:r w:rsidRPr="00A34434">
        <w:rPr>
          <w:rFonts w:asciiTheme="majorEastAsia" w:eastAsiaTheme="majorEastAsia" w:hAnsiTheme="majorEastAsia" w:hint="eastAsia"/>
          <w:sz w:val="24"/>
        </w:rPr>
        <w:t>消火</w:t>
      </w:r>
      <w:r w:rsidR="007C34F5">
        <w:rPr>
          <w:rFonts w:asciiTheme="majorEastAsia" w:eastAsiaTheme="majorEastAsia" w:hAnsiTheme="majorEastAsia" w:hint="eastAsia"/>
          <w:sz w:val="24"/>
        </w:rPr>
        <w:t>の</w:t>
      </w:r>
      <w:r w:rsidR="00EA35A2">
        <w:rPr>
          <w:rFonts w:asciiTheme="majorEastAsia" w:eastAsiaTheme="majorEastAsia" w:hAnsiTheme="majorEastAsia" w:hint="eastAsia"/>
          <w:sz w:val="24"/>
        </w:rPr>
        <w:t>手順等について</w:t>
      </w:r>
      <w:r w:rsidRPr="00A34434">
        <w:rPr>
          <w:rFonts w:asciiTheme="majorEastAsia" w:eastAsiaTheme="majorEastAsia" w:hAnsiTheme="majorEastAsia" w:hint="eastAsia"/>
          <w:sz w:val="24"/>
        </w:rPr>
        <w:t>教育すること。</w:t>
      </w:r>
    </w:p>
    <w:p w14:paraId="3167F3FA" w14:textId="693FD96A" w:rsidR="00EA35A2" w:rsidRPr="00A34434" w:rsidRDefault="00EA35A2" w:rsidP="00A34434">
      <w:pPr>
        <w:ind w:leftChars="193" w:left="405"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火災警報又は退船警報が発せられた場合</w:t>
      </w:r>
      <w:r w:rsidR="007C34F5">
        <w:rPr>
          <w:rFonts w:asciiTheme="majorEastAsia" w:eastAsiaTheme="majorEastAsia" w:hAnsiTheme="majorEastAsia" w:hint="eastAsia"/>
          <w:sz w:val="24"/>
        </w:rPr>
        <w:t>の対応</w:t>
      </w:r>
      <w:r>
        <w:rPr>
          <w:rFonts w:asciiTheme="majorEastAsia" w:eastAsiaTheme="majorEastAsia" w:hAnsiTheme="majorEastAsia" w:hint="eastAsia"/>
          <w:sz w:val="24"/>
        </w:rPr>
        <w:t>について教育すること。</w:t>
      </w:r>
    </w:p>
    <w:p w14:paraId="474F5974" w14:textId="77777777" w:rsidR="004B4D6B" w:rsidRDefault="004B4D6B" w:rsidP="004B4D6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4B4D6B" w14:paraId="346E855D" w14:textId="77777777" w:rsidTr="004B4D6B">
        <w:tc>
          <w:tcPr>
            <w:tcW w:w="8781" w:type="dxa"/>
          </w:tcPr>
          <w:p w14:paraId="2B6DF576" w14:textId="5184B17E" w:rsidR="004B4D6B" w:rsidRDefault="004B4D6B" w:rsidP="004B4D6B">
            <w:pPr>
              <w:spacing w:beforeLines="50" w:before="200" w:afterLines="50" w:after="20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３．</w:t>
            </w:r>
            <w:r w:rsidRPr="004B4D6B">
              <w:rPr>
                <w:rFonts w:asciiTheme="majorEastAsia" w:eastAsiaTheme="majorEastAsia" w:hAnsiTheme="majorEastAsia" w:hint="eastAsia"/>
                <w:sz w:val="24"/>
              </w:rPr>
              <w:t>非常呼集及び退船配置</w:t>
            </w:r>
            <w:r w:rsidR="00C42306">
              <w:rPr>
                <w:rFonts w:asciiTheme="majorEastAsia" w:eastAsiaTheme="majorEastAsia" w:hAnsiTheme="majorEastAsia" w:hint="eastAsia"/>
                <w:sz w:val="24"/>
              </w:rPr>
              <w:t>並びに</w:t>
            </w:r>
            <w:r w:rsidRPr="004B4D6B">
              <w:rPr>
                <w:rFonts w:asciiTheme="majorEastAsia" w:eastAsiaTheme="majorEastAsia" w:hAnsiTheme="majorEastAsia" w:hint="eastAsia"/>
                <w:sz w:val="24"/>
              </w:rPr>
              <w:t>非常時の脱出経路の確認</w:t>
            </w:r>
          </w:p>
        </w:tc>
      </w:tr>
    </w:tbl>
    <w:p w14:paraId="6B75F8E7" w14:textId="77777777" w:rsidR="004B4D6B" w:rsidRDefault="004B4D6B" w:rsidP="004B4D6B">
      <w:pPr>
        <w:jc w:val="left"/>
        <w:rPr>
          <w:rFonts w:asciiTheme="majorEastAsia" w:eastAsiaTheme="majorEastAsia" w:hAnsiTheme="majorEastAsia"/>
          <w:sz w:val="24"/>
        </w:rPr>
      </w:pPr>
    </w:p>
    <w:p w14:paraId="376DC165" w14:textId="6029B278" w:rsidR="00EA35A2" w:rsidRDefault="00EA35A2" w:rsidP="00EA35A2">
      <w:pPr>
        <w:jc w:val="left"/>
        <w:rPr>
          <w:rFonts w:asciiTheme="majorEastAsia" w:eastAsiaTheme="majorEastAsia" w:hAnsiTheme="majorEastAsia"/>
          <w:b/>
          <w:sz w:val="24"/>
        </w:rPr>
      </w:pPr>
      <w:r w:rsidRPr="00A34434">
        <w:rPr>
          <w:rFonts w:asciiTheme="majorEastAsia" w:eastAsiaTheme="majorEastAsia" w:hAnsiTheme="majorEastAsia" w:hint="eastAsia"/>
          <w:b/>
          <w:sz w:val="24"/>
        </w:rPr>
        <w:t xml:space="preserve">　（</w:t>
      </w:r>
      <w:r w:rsidR="00FE12C1">
        <w:rPr>
          <w:rFonts w:asciiTheme="majorEastAsia" w:eastAsiaTheme="majorEastAsia" w:hAnsiTheme="majorEastAsia" w:hint="eastAsia"/>
          <w:b/>
          <w:sz w:val="24"/>
        </w:rPr>
        <w:t>主な</w:t>
      </w:r>
      <w:r w:rsidRPr="00A34434">
        <w:rPr>
          <w:rFonts w:asciiTheme="majorEastAsia" w:eastAsiaTheme="majorEastAsia" w:hAnsiTheme="majorEastAsia" w:hint="eastAsia"/>
          <w:b/>
          <w:sz w:val="24"/>
        </w:rPr>
        <w:t>訓練の内容）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14:paraId="0CCE91E8" w14:textId="4A4F0FA3" w:rsidR="004B4D6B" w:rsidRDefault="00EA35A2" w:rsidP="00A46BEF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非常</w:t>
      </w:r>
      <w:r w:rsidR="00A46BEF">
        <w:rPr>
          <w:rFonts w:asciiTheme="majorEastAsia" w:eastAsiaTheme="majorEastAsia" w:hAnsiTheme="majorEastAsia" w:hint="eastAsia"/>
          <w:sz w:val="24"/>
        </w:rPr>
        <w:t>呼集時の対応、退船時の非常配置及び脱出経路の確認について教育すること。</w:t>
      </w:r>
    </w:p>
    <w:p w14:paraId="11CE7909" w14:textId="77777777" w:rsidR="005C57EB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C57EB" w14:paraId="21899447" w14:textId="77777777" w:rsidTr="005C57EB">
        <w:tc>
          <w:tcPr>
            <w:tcW w:w="8781" w:type="dxa"/>
          </w:tcPr>
          <w:p w14:paraId="472996C3" w14:textId="1BD2362D" w:rsidR="005C57EB" w:rsidRDefault="005C57EB" w:rsidP="005C57EB">
            <w:pPr>
              <w:spacing w:beforeLines="50" w:before="200" w:afterLines="50" w:after="20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４．</w:t>
            </w:r>
            <w:r w:rsidRPr="005C57EB">
              <w:rPr>
                <w:rFonts w:asciiTheme="majorEastAsia" w:eastAsiaTheme="majorEastAsia" w:hAnsiTheme="majorEastAsia" w:hint="eastAsia"/>
                <w:sz w:val="24"/>
              </w:rPr>
              <w:t>救命胴衣の位置と着用</w:t>
            </w:r>
          </w:p>
        </w:tc>
      </w:tr>
    </w:tbl>
    <w:p w14:paraId="34C8E1B8" w14:textId="77777777" w:rsidR="005C57EB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p w14:paraId="56F7247A" w14:textId="718342A5" w:rsidR="00227561" w:rsidRPr="005C57EB" w:rsidRDefault="005C57EB" w:rsidP="005C57EB">
      <w:pPr>
        <w:jc w:val="left"/>
        <w:rPr>
          <w:rFonts w:asciiTheme="majorEastAsia" w:eastAsiaTheme="majorEastAsia" w:hAnsiTheme="majorEastAsia"/>
          <w:b/>
          <w:sz w:val="24"/>
        </w:rPr>
      </w:pPr>
      <w:r w:rsidRPr="005C57EB">
        <w:rPr>
          <w:rFonts w:asciiTheme="majorEastAsia" w:eastAsiaTheme="majorEastAsia" w:hAnsiTheme="majorEastAsia" w:hint="eastAsia"/>
          <w:b/>
          <w:sz w:val="24"/>
        </w:rPr>
        <w:t xml:space="preserve">　（</w:t>
      </w:r>
      <w:r w:rsidR="00FE12C1">
        <w:rPr>
          <w:rFonts w:asciiTheme="majorEastAsia" w:eastAsiaTheme="majorEastAsia" w:hAnsiTheme="majorEastAsia" w:hint="eastAsia"/>
          <w:b/>
          <w:sz w:val="24"/>
        </w:rPr>
        <w:t>主な</w:t>
      </w:r>
      <w:r w:rsidRPr="005C57EB">
        <w:rPr>
          <w:rFonts w:asciiTheme="majorEastAsia" w:eastAsiaTheme="majorEastAsia" w:hAnsiTheme="majorEastAsia" w:hint="eastAsia"/>
          <w:b/>
          <w:sz w:val="24"/>
        </w:rPr>
        <w:t>訓練の内容）</w:t>
      </w:r>
    </w:p>
    <w:p w14:paraId="4AD610CA" w14:textId="309FD3D9" w:rsidR="005C57EB" w:rsidRDefault="005C57EB" w:rsidP="005C57EB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救命胴衣の備付けの</w:t>
      </w:r>
      <w:r w:rsidR="00EA35A2">
        <w:rPr>
          <w:rFonts w:asciiTheme="majorEastAsia" w:eastAsiaTheme="majorEastAsia" w:hAnsiTheme="majorEastAsia" w:hint="eastAsia"/>
          <w:sz w:val="24"/>
        </w:rPr>
        <w:t>場所</w:t>
      </w:r>
      <w:r>
        <w:rPr>
          <w:rFonts w:asciiTheme="majorEastAsia" w:eastAsiaTheme="majorEastAsia" w:hAnsiTheme="majorEastAsia" w:hint="eastAsia"/>
          <w:sz w:val="24"/>
        </w:rPr>
        <w:t>及び備付けている救命胴衣の着用方法について教育を行う</w:t>
      </w:r>
      <w:r w:rsidR="00B6398D">
        <w:rPr>
          <w:rFonts w:asciiTheme="majorEastAsia" w:eastAsiaTheme="majorEastAsia" w:hAnsiTheme="majorEastAsia" w:hint="eastAsia"/>
          <w:sz w:val="24"/>
        </w:rPr>
        <w:t>こと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14:paraId="73F1F9E4" w14:textId="250C8369" w:rsidR="005C57EB" w:rsidRPr="00EA35A2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C57EB" w14:paraId="01A80D28" w14:textId="77777777" w:rsidTr="000B4BD5">
        <w:tc>
          <w:tcPr>
            <w:tcW w:w="8781" w:type="dxa"/>
          </w:tcPr>
          <w:p w14:paraId="683984C9" w14:textId="08C9747D" w:rsidR="005C57EB" w:rsidRDefault="005C57EB" w:rsidP="005C57EB">
            <w:pPr>
              <w:spacing w:beforeLines="50" w:before="200" w:afterLines="50" w:after="20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５．警報の発令及び携帯用消火器使用の基本知識</w:t>
            </w:r>
          </w:p>
        </w:tc>
      </w:tr>
    </w:tbl>
    <w:p w14:paraId="6C1A160E" w14:textId="453133AB" w:rsidR="005C57EB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p w14:paraId="379B10BA" w14:textId="4A263768" w:rsidR="005C57EB" w:rsidRPr="005C57EB" w:rsidRDefault="005C57EB" w:rsidP="005C57EB">
      <w:pPr>
        <w:jc w:val="left"/>
        <w:rPr>
          <w:rFonts w:asciiTheme="majorEastAsia" w:eastAsiaTheme="majorEastAsia" w:hAnsiTheme="majorEastAsia"/>
          <w:b/>
          <w:sz w:val="24"/>
        </w:rPr>
      </w:pPr>
      <w:r w:rsidRPr="005C57EB">
        <w:rPr>
          <w:rFonts w:asciiTheme="majorEastAsia" w:eastAsiaTheme="majorEastAsia" w:hAnsiTheme="majorEastAsia" w:hint="eastAsia"/>
          <w:b/>
          <w:sz w:val="24"/>
        </w:rPr>
        <w:t xml:space="preserve">　（</w:t>
      </w:r>
      <w:r w:rsidR="00FE12C1">
        <w:rPr>
          <w:rFonts w:asciiTheme="majorEastAsia" w:eastAsiaTheme="majorEastAsia" w:hAnsiTheme="majorEastAsia" w:hint="eastAsia"/>
          <w:b/>
          <w:sz w:val="24"/>
        </w:rPr>
        <w:t>主な</w:t>
      </w:r>
      <w:r w:rsidRPr="005C57EB">
        <w:rPr>
          <w:rFonts w:asciiTheme="majorEastAsia" w:eastAsiaTheme="majorEastAsia" w:hAnsiTheme="majorEastAsia" w:hint="eastAsia"/>
          <w:b/>
          <w:sz w:val="24"/>
        </w:rPr>
        <w:t>訓練の内容）</w:t>
      </w:r>
    </w:p>
    <w:p w14:paraId="0B97F4FA" w14:textId="37B351A3" w:rsidR="005C57EB" w:rsidRDefault="00A46BEF" w:rsidP="00A46BEF">
      <w:pPr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A46BEF">
        <w:rPr>
          <w:rFonts w:asciiTheme="majorEastAsia" w:eastAsiaTheme="majorEastAsia" w:hAnsiTheme="majorEastAsia" w:hint="eastAsia"/>
          <w:sz w:val="24"/>
        </w:rPr>
        <w:t>警報の発令</w:t>
      </w:r>
      <w:r>
        <w:rPr>
          <w:rFonts w:asciiTheme="majorEastAsia" w:eastAsiaTheme="majorEastAsia" w:hAnsiTheme="majorEastAsia" w:hint="eastAsia"/>
          <w:sz w:val="24"/>
        </w:rPr>
        <w:t>時の対応</w:t>
      </w:r>
      <w:r w:rsidRPr="00A46BEF">
        <w:rPr>
          <w:rFonts w:asciiTheme="majorEastAsia" w:eastAsiaTheme="majorEastAsia" w:hAnsiTheme="majorEastAsia" w:hint="eastAsia"/>
          <w:sz w:val="24"/>
        </w:rPr>
        <w:t>及び携帯用消火器使用の基本知識</w:t>
      </w:r>
      <w:r>
        <w:rPr>
          <w:rFonts w:asciiTheme="majorEastAsia" w:eastAsiaTheme="majorEastAsia" w:hAnsiTheme="majorEastAsia" w:hint="eastAsia"/>
          <w:sz w:val="24"/>
        </w:rPr>
        <w:t>について教育すること。</w:t>
      </w:r>
    </w:p>
    <w:p w14:paraId="426ABD84" w14:textId="7E509BF9" w:rsidR="005C57EB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C57EB" w14:paraId="46AAAFF2" w14:textId="77777777" w:rsidTr="000B4BD5">
        <w:tc>
          <w:tcPr>
            <w:tcW w:w="8781" w:type="dxa"/>
          </w:tcPr>
          <w:p w14:paraId="4CA08F6A" w14:textId="66AFFF43" w:rsidR="005C57EB" w:rsidRDefault="005C57EB" w:rsidP="00B6398D">
            <w:pPr>
              <w:spacing w:beforeLines="50" w:before="200" w:afterLines="50" w:after="200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６．</w:t>
            </w:r>
            <w:r w:rsidRPr="00643766">
              <w:rPr>
                <w:rFonts w:asciiTheme="majorEastAsia" w:eastAsiaTheme="majorEastAsia" w:hAnsiTheme="majorEastAsia" w:hint="eastAsia"/>
                <w:sz w:val="24"/>
              </w:rPr>
              <w:t>事故やその他の緊急医療事態に</w:t>
            </w:r>
            <w:r w:rsidR="00023F12">
              <w:rPr>
                <w:rFonts w:asciiTheme="majorEastAsia" w:eastAsiaTheme="majorEastAsia" w:hAnsiTheme="majorEastAsia" w:hint="eastAsia"/>
                <w:sz w:val="24"/>
              </w:rPr>
              <w:t>対する初動</w:t>
            </w:r>
            <w:r w:rsidR="00B6398D">
              <w:rPr>
                <w:rFonts w:asciiTheme="majorEastAsia" w:eastAsiaTheme="majorEastAsia" w:hAnsiTheme="majorEastAsia" w:hint="eastAsia"/>
                <w:sz w:val="24"/>
              </w:rPr>
              <w:t>（船内</w:t>
            </w:r>
            <w:r w:rsidR="00023F12">
              <w:rPr>
                <w:rFonts w:asciiTheme="majorEastAsia" w:eastAsiaTheme="majorEastAsia" w:hAnsiTheme="majorEastAsia" w:hint="eastAsia"/>
                <w:sz w:val="24"/>
              </w:rPr>
              <w:t>でのさらなる</w:t>
            </w:r>
            <w:r w:rsidR="00B6398D">
              <w:rPr>
                <w:rFonts w:asciiTheme="majorEastAsia" w:eastAsiaTheme="majorEastAsia" w:hAnsiTheme="majorEastAsia" w:hint="eastAsia"/>
                <w:sz w:val="24"/>
              </w:rPr>
              <w:t>医療支援を求める前の行動）</w:t>
            </w:r>
          </w:p>
        </w:tc>
      </w:tr>
    </w:tbl>
    <w:p w14:paraId="757C99F7" w14:textId="482B7D82" w:rsidR="005C57EB" w:rsidRPr="005C57EB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p w14:paraId="0799A539" w14:textId="4E94AB18" w:rsidR="005C57EB" w:rsidRPr="005C57EB" w:rsidRDefault="005C57EB" w:rsidP="005C57EB">
      <w:pPr>
        <w:jc w:val="left"/>
        <w:rPr>
          <w:rFonts w:asciiTheme="majorEastAsia" w:eastAsiaTheme="majorEastAsia" w:hAnsiTheme="majorEastAsia"/>
          <w:b/>
          <w:sz w:val="24"/>
        </w:rPr>
      </w:pPr>
      <w:r w:rsidRPr="005C57EB">
        <w:rPr>
          <w:rFonts w:asciiTheme="majorEastAsia" w:eastAsiaTheme="majorEastAsia" w:hAnsiTheme="majorEastAsia" w:hint="eastAsia"/>
          <w:b/>
          <w:sz w:val="24"/>
        </w:rPr>
        <w:t xml:space="preserve">　（</w:t>
      </w:r>
      <w:r w:rsidR="00FE12C1">
        <w:rPr>
          <w:rFonts w:asciiTheme="majorEastAsia" w:eastAsiaTheme="majorEastAsia" w:hAnsiTheme="majorEastAsia" w:hint="eastAsia"/>
          <w:b/>
          <w:sz w:val="24"/>
        </w:rPr>
        <w:t>主な</w:t>
      </w:r>
      <w:r w:rsidRPr="005C57EB">
        <w:rPr>
          <w:rFonts w:asciiTheme="majorEastAsia" w:eastAsiaTheme="majorEastAsia" w:hAnsiTheme="majorEastAsia" w:hint="eastAsia"/>
          <w:b/>
          <w:sz w:val="24"/>
        </w:rPr>
        <w:t>訓練の内容）</w:t>
      </w:r>
    </w:p>
    <w:p w14:paraId="2C642A04" w14:textId="5C0ECD15" w:rsidR="005C57EB" w:rsidRDefault="00A46BEF" w:rsidP="00A46BEF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事故やその他の緊急医療事態に</w:t>
      </w:r>
      <w:r w:rsidR="00023F12">
        <w:rPr>
          <w:rFonts w:asciiTheme="majorEastAsia" w:eastAsiaTheme="majorEastAsia" w:hAnsiTheme="majorEastAsia" w:hint="eastAsia"/>
          <w:sz w:val="24"/>
        </w:rPr>
        <w:t>対する</w:t>
      </w:r>
      <w:r w:rsidR="00B6398D">
        <w:rPr>
          <w:rFonts w:asciiTheme="majorEastAsia" w:eastAsiaTheme="majorEastAsia" w:hAnsiTheme="majorEastAsia" w:hint="eastAsia"/>
          <w:sz w:val="24"/>
        </w:rPr>
        <w:t>基本的な応急処置等</w:t>
      </w:r>
      <w:r w:rsidR="007C34F5">
        <w:rPr>
          <w:rFonts w:asciiTheme="majorEastAsia" w:eastAsiaTheme="majorEastAsia" w:hAnsiTheme="majorEastAsia" w:hint="eastAsia"/>
          <w:sz w:val="24"/>
        </w:rPr>
        <w:t>の対応</w:t>
      </w:r>
      <w:r>
        <w:rPr>
          <w:rFonts w:asciiTheme="majorEastAsia" w:eastAsiaTheme="majorEastAsia" w:hAnsiTheme="majorEastAsia" w:hint="eastAsia"/>
          <w:sz w:val="24"/>
        </w:rPr>
        <w:t>について教育すること。</w:t>
      </w:r>
    </w:p>
    <w:p w14:paraId="19AC98AC" w14:textId="77777777" w:rsidR="005C57EB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C57EB" w14:paraId="2D2A4187" w14:textId="77777777" w:rsidTr="000B4BD5">
        <w:tc>
          <w:tcPr>
            <w:tcW w:w="8781" w:type="dxa"/>
          </w:tcPr>
          <w:p w14:paraId="0D69C153" w14:textId="3E76464A" w:rsidR="005C57EB" w:rsidRDefault="005C57EB" w:rsidP="005C57EB">
            <w:pPr>
              <w:spacing w:beforeLines="50" w:before="200" w:afterLines="50" w:after="20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７．防火扉及び水密扉の開閉</w:t>
            </w:r>
          </w:p>
        </w:tc>
      </w:tr>
    </w:tbl>
    <w:p w14:paraId="4920B09C" w14:textId="77777777" w:rsidR="005C57EB" w:rsidRPr="005C57EB" w:rsidRDefault="005C57EB" w:rsidP="005C57EB">
      <w:pPr>
        <w:jc w:val="left"/>
        <w:rPr>
          <w:rFonts w:asciiTheme="majorEastAsia" w:eastAsiaTheme="majorEastAsia" w:hAnsiTheme="majorEastAsia"/>
          <w:sz w:val="24"/>
        </w:rPr>
      </w:pPr>
    </w:p>
    <w:p w14:paraId="5A7D86FB" w14:textId="0AB919F4" w:rsidR="005C57EB" w:rsidRPr="005C57EB" w:rsidRDefault="005C57EB" w:rsidP="005C57EB">
      <w:pPr>
        <w:jc w:val="left"/>
        <w:rPr>
          <w:rFonts w:asciiTheme="majorEastAsia" w:eastAsiaTheme="majorEastAsia" w:hAnsiTheme="majorEastAsia"/>
          <w:b/>
          <w:sz w:val="24"/>
        </w:rPr>
      </w:pPr>
      <w:r w:rsidRPr="005C57EB">
        <w:rPr>
          <w:rFonts w:asciiTheme="majorEastAsia" w:eastAsiaTheme="majorEastAsia" w:hAnsiTheme="majorEastAsia" w:hint="eastAsia"/>
          <w:b/>
          <w:sz w:val="24"/>
        </w:rPr>
        <w:t xml:space="preserve">　（</w:t>
      </w:r>
      <w:r w:rsidR="00FE12C1">
        <w:rPr>
          <w:rFonts w:asciiTheme="majorEastAsia" w:eastAsiaTheme="majorEastAsia" w:hAnsiTheme="majorEastAsia" w:hint="eastAsia"/>
          <w:b/>
          <w:sz w:val="24"/>
        </w:rPr>
        <w:t>主な</w:t>
      </w:r>
      <w:r w:rsidRPr="005C57EB">
        <w:rPr>
          <w:rFonts w:asciiTheme="majorEastAsia" w:eastAsiaTheme="majorEastAsia" w:hAnsiTheme="majorEastAsia" w:hint="eastAsia"/>
          <w:b/>
          <w:sz w:val="24"/>
        </w:rPr>
        <w:t>訓練の内容）</w:t>
      </w:r>
    </w:p>
    <w:p w14:paraId="1CB02FD1" w14:textId="08B1648F" w:rsidR="005C57EB" w:rsidRDefault="00B6398D" w:rsidP="005C57E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防火扉と水密扉の位置や使用方法について教育すること。</w:t>
      </w:r>
    </w:p>
    <w:p w14:paraId="7EC8B43C" w14:textId="74B7587B" w:rsidR="005C57EB" w:rsidRDefault="005C57EB">
      <w:pPr>
        <w:jc w:val="left"/>
        <w:rPr>
          <w:rFonts w:asciiTheme="majorEastAsia" w:eastAsiaTheme="majorEastAsia" w:hAnsiTheme="majorEastAsia"/>
          <w:sz w:val="24"/>
        </w:rPr>
      </w:pPr>
    </w:p>
    <w:sectPr w:rsidR="005C57EB" w:rsidSect="00E4526B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75800" w14:textId="77777777" w:rsidR="00EF01C4" w:rsidRDefault="00EF01C4">
      <w:r>
        <w:separator/>
      </w:r>
    </w:p>
  </w:endnote>
  <w:endnote w:type="continuationSeparator" w:id="0">
    <w:p w14:paraId="291CF19B" w14:textId="77777777" w:rsidR="00EF01C4" w:rsidRDefault="00EF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1699" w14:textId="77777777" w:rsidR="00EF01C4" w:rsidRDefault="00EF01C4">
      <w:r>
        <w:separator/>
      </w:r>
    </w:p>
  </w:footnote>
  <w:footnote w:type="continuationSeparator" w:id="0">
    <w:p w14:paraId="3B712844" w14:textId="77777777" w:rsidR="00EF01C4" w:rsidRDefault="00EF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5D4E9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3CA5"/>
    <w:multiLevelType w:val="hybridMultilevel"/>
    <w:tmpl w:val="03E2575E"/>
    <w:lvl w:ilvl="0" w:tplc="29AE59FA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46EF8"/>
    <w:multiLevelType w:val="hybridMultilevel"/>
    <w:tmpl w:val="BAF4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97FEE"/>
    <w:multiLevelType w:val="hybridMultilevel"/>
    <w:tmpl w:val="5046075A"/>
    <w:lvl w:ilvl="0" w:tplc="29AE59FA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6450F1"/>
    <w:multiLevelType w:val="hybridMultilevel"/>
    <w:tmpl w:val="BAF4C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trackRevision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C4"/>
    <w:rsid w:val="00003813"/>
    <w:rsid w:val="00023F12"/>
    <w:rsid w:val="000F0B42"/>
    <w:rsid w:val="00193999"/>
    <w:rsid w:val="001B3E02"/>
    <w:rsid w:val="001E528E"/>
    <w:rsid w:val="00227561"/>
    <w:rsid w:val="002356DF"/>
    <w:rsid w:val="00252A63"/>
    <w:rsid w:val="002B4707"/>
    <w:rsid w:val="002C6E75"/>
    <w:rsid w:val="002F187F"/>
    <w:rsid w:val="00356CAE"/>
    <w:rsid w:val="00385F93"/>
    <w:rsid w:val="003B25DA"/>
    <w:rsid w:val="003C2C42"/>
    <w:rsid w:val="003E4DC0"/>
    <w:rsid w:val="003F2ABD"/>
    <w:rsid w:val="00437FBA"/>
    <w:rsid w:val="00445982"/>
    <w:rsid w:val="004B4D6B"/>
    <w:rsid w:val="00521D50"/>
    <w:rsid w:val="00546889"/>
    <w:rsid w:val="005677E2"/>
    <w:rsid w:val="005C57EB"/>
    <w:rsid w:val="00643766"/>
    <w:rsid w:val="006C1A6D"/>
    <w:rsid w:val="006E398D"/>
    <w:rsid w:val="007C34F5"/>
    <w:rsid w:val="0088544B"/>
    <w:rsid w:val="008B4C07"/>
    <w:rsid w:val="008D4C92"/>
    <w:rsid w:val="008E437F"/>
    <w:rsid w:val="008E49CC"/>
    <w:rsid w:val="008F18BD"/>
    <w:rsid w:val="00937C71"/>
    <w:rsid w:val="00950E65"/>
    <w:rsid w:val="00A34434"/>
    <w:rsid w:val="00A46BEF"/>
    <w:rsid w:val="00B02204"/>
    <w:rsid w:val="00B159EE"/>
    <w:rsid w:val="00B2551D"/>
    <w:rsid w:val="00B6398D"/>
    <w:rsid w:val="00C42306"/>
    <w:rsid w:val="00CB1856"/>
    <w:rsid w:val="00D22541"/>
    <w:rsid w:val="00D61DB0"/>
    <w:rsid w:val="00DF2CAF"/>
    <w:rsid w:val="00E10196"/>
    <w:rsid w:val="00E12FE8"/>
    <w:rsid w:val="00E4526B"/>
    <w:rsid w:val="00EA35A2"/>
    <w:rsid w:val="00EF01C4"/>
    <w:rsid w:val="00F65219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FC65AD"/>
  <w15:chartTrackingRefBased/>
  <w15:docId w15:val="{F85A7F27-A331-43D4-8506-D4370405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CB185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E49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49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49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49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49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E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49CC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A3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AEC4-0503-4218-82BE-A3469BEE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3</cp:revision>
  <dcterms:created xsi:type="dcterms:W3CDTF">2022-03-28T08:14:00Z</dcterms:created>
  <dcterms:modified xsi:type="dcterms:W3CDTF">2022-03-28T08:21:00Z</dcterms:modified>
</cp:coreProperties>
</file>