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8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44"/>
        <w:gridCol w:w="3544"/>
        <w:gridCol w:w="2127"/>
      </w:tblGrid>
      <w:tr w:rsidR="00335788" w:rsidRPr="00AC2A28" w:rsidTr="00335788">
        <w:trPr>
          <w:jc w:val="center"/>
        </w:trPr>
        <w:tc>
          <w:tcPr>
            <w:tcW w:w="7088" w:type="dxa"/>
            <w:gridSpan w:val="2"/>
            <w:tcBorders>
              <w:bottom w:val="single" w:sz="4" w:space="0" w:color="auto"/>
            </w:tcBorders>
          </w:tcPr>
          <w:p w:rsidR="00335788" w:rsidRPr="00AC2A28" w:rsidRDefault="00335788" w:rsidP="00335788">
            <w:pPr>
              <w:suppressAutoHyphens/>
              <w:autoSpaceDE w:val="0"/>
              <w:autoSpaceDN w:val="0"/>
              <w:snapToGrid w:val="0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2127" w:type="dxa"/>
          </w:tcPr>
          <w:p w:rsidR="00335788" w:rsidRPr="00AC2A28" w:rsidRDefault="00335788" w:rsidP="00335788">
            <w:pPr>
              <w:suppressAutoHyphens/>
              <w:autoSpaceDE w:val="0"/>
              <w:autoSpaceDN w:val="0"/>
              <w:snapToGrid w:val="0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の有害物質一覧表</w:t>
            </w:r>
          </w:p>
        </w:tc>
      </w:tr>
      <w:tr w:rsidR="00335788" w:rsidRPr="00AC2A28" w:rsidTr="00335788">
        <w:trPr>
          <w:jc w:val="center"/>
        </w:trPr>
        <w:tc>
          <w:tcPr>
            <w:tcW w:w="3544" w:type="dxa"/>
          </w:tcPr>
          <w:p w:rsidR="00335788" w:rsidRPr="00AC2A28" w:rsidRDefault="00335788" w:rsidP="00335788">
            <w:pPr>
              <w:suppressAutoHyphens/>
              <w:autoSpaceDE w:val="0"/>
              <w:autoSpaceDN w:val="0"/>
              <w:snapToGrid w:val="0"/>
              <w:jc w:val="righ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Inventory of Hazardous Materials for</w:t>
            </w:r>
          </w:p>
        </w:tc>
        <w:tc>
          <w:tcPr>
            <w:tcW w:w="5671" w:type="dxa"/>
            <w:gridSpan w:val="2"/>
            <w:tcBorders>
              <w:bottom w:val="single" w:sz="4" w:space="0" w:color="auto"/>
            </w:tcBorders>
          </w:tcPr>
          <w:p w:rsidR="00335788" w:rsidRPr="00AC2A28" w:rsidRDefault="00335788" w:rsidP="00335788">
            <w:pPr>
              <w:suppressAutoHyphens/>
              <w:autoSpaceDE w:val="0"/>
              <w:autoSpaceDN w:val="0"/>
              <w:snapToGrid w:val="0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</w:tr>
    </w:tbl>
    <w:p w:rsidR="00335788" w:rsidRPr="00335788" w:rsidRDefault="00335788" w:rsidP="00335788">
      <w:pPr>
        <w:suppressAutoHyphens/>
        <w:autoSpaceDE w:val="0"/>
        <w:autoSpaceDN w:val="0"/>
        <w:snapToGrid w:val="0"/>
        <w:textAlignment w:val="baseline"/>
        <w:rPr>
          <w:rFonts w:ascii="Times New Roman" w:hAnsi="Times New Roman"/>
          <w:color w:val="000000"/>
          <w:spacing w:val="2"/>
          <w:kern w:val="0"/>
          <w:szCs w:val="21"/>
        </w:rPr>
      </w:pPr>
    </w:p>
    <w:tbl>
      <w:tblPr>
        <w:tblStyle w:val="a8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43"/>
        <w:gridCol w:w="3544"/>
        <w:gridCol w:w="992"/>
      </w:tblGrid>
      <w:tr w:rsidR="00335788" w:rsidRPr="00AC2A28" w:rsidTr="00335788">
        <w:trPr>
          <w:jc w:val="center"/>
        </w:trPr>
        <w:tc>
          <w:tcPr>
            <w:tcW w:w="5387" w:type="dxa"/>
            <w:gridSpan w:val="2"/>
            <w:tcBorders>
              <w:bottom w:val="single" w:sz="4" w:space="0" w:color="auto"/>
            </w:tcBorders>
          </w:tcPr>
          <w:p w:rsidR="00335788" w:rsidRPr="00AC2A28" w:rsidRDefault="00335788" w:rsidP="00335788">
            <w:pPr>
              <w:suppressAutoHyphens/>
              <w:autoSpaceDE w:val="0"/>
              <w:autoSpaceDN w:val="0"/>
              <w:snapToGrid w:val="0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992" w:type="dxa"/>
          </w:tcPr>
          <w:p w:rsidR="00335788" w:rsidRPr="00AC2A28" w:rsidRDefault="00335788" w:rsidP="00335788">
            <w:pPr>
              <w:suppressAutoHyphens/>
              <w:autoSpaceDE w:val="0"/>
              <w:autoSpaceDN w:val="0"/>
              <w:snapToGrid w:val="0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の要目</w:t>
            </w:r>
          </w:p>
        </w:tc>
      </w:tr>
      <w:tr w:rsidR="00335788" w:rsidRPr="00AC2A28" w:rsidTr="00335788">
        <w:trPr>
          <w:jc w:val="center"/>
        </w:trPr>
        <w:tc>
          <w:tcPr>
            <w:tcW w:w="1843" w:type="dxa"/>
          </w:tcPr>
          <w:p w:rsidR="00335788" w:rsidRPr="00AC2A28" w:rsidRDefault="00335788" w:rsidP="00335788">
            <w:pPr>
              <w:suppressAutoHyphens/>
              <w:autoSpaceDE w:val="0"/>
              <w:autoSpaceDN w:val="0"/>
              <w:snapToGrid w:val="0"/>
              <w:jc w:val="righ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Particulars of the</w:t>
            </w:r>
          </w:p>
        </w:tc>
        <w:tc>
          <w:tcPr>
            <w:tcW w:w="4536" w:type="dxa"/>
            <w:gridSpan w:val="2"/>
            <w:tcBorders>
              <w:bottom w:val="single" w:sz="4" w:space="0" w:color="auto"/>
            </w:tcBorders>
          </w:tcPr>
          <w:p w:rsidR="00335788" w:rsidRPr="00AC2A28" w:rsidRDefault="00335788" w:rsidP="00335788">
            <w:pPr>
              <w:suppressAutoHyphens/>
              <w:autoSpaceDE w:val="0"/>
              <w:autoSpaceDN w:val="0"/>
              <w:snapToGrid w:val="0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</w:tr>
    </w:tbl>
    <w:p w:rsidR="00335788" w:rsidRPr="00AC2A28" w:rsidRDefault="00335788" w:rsidP="00335788">
      <w:pPr>
        <w:snapToGrid w:val="0"/>
        <w:jc w:val="left"/>
        <w:rPr>
          <w:rFonts w:ascii="Times New Roman" w:hAnsi="Times New Roman"/>
          <w:szCs w:val="21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106"/>
        <w:gridCol w:w="6946"/>
      </w:tblGrid>
      <w:tr w:rsidR="00335788" w:rsidRPr="00AC2A28" w:rsidTr="0033578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船舶番号又は信号符字</w:t>
            </w:r>
          </w:p>
          <w:p w:rsidR="00335788" w:rsidRPr="00335788" w:rsidRDefault="00335788" w:rsidP="003357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Distinctive number or letters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  <w:p w:rsidR="00335788" w:rsidRPr="00335788" w:rsidRDefault="00335788" w:rsidP="003357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335788" w:rsidRPr="00AC2A28" w:rsidTr="0033578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船籍港</w:t>
            </w:r>
          </w:p>
          <w:p w:rsidR="00335788" w:rsidRPr="00335788" w:rsidRDefault="00335788" w:rsidP="003357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Port of registry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  <w:p w:rsidR="00335788" w:rsidRPr="00335788" w:rsidRDefault="00335788" w:rsidP="003357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335788" w:rsidRPr="00AC2A28" w:rsidTr="0033578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船舶の種類</w:t>
            </w:r>
          </w:p>
          <w:p w:rsidR="00335788" w:rsidRPr="00335788" w:rsidRDefault="00335788" w:rsidP="003357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Type of vessel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  <w:p w:rsidR="00335788" w:rsidRPr="00335788" w:rsidRDefault="00335788" w:rsidP="003357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335788" w:rsidRPr="00AC2A28" w:rsidTr="0033578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総トン数</w:t>
            </w:r>
          </w:p>
          <w:p w:rsidR="00335788" w:rsidRPr="00335788" w:rsidRDefault="00335788" w:rsidP="003357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Gross Tonnage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  <w:p w:rsidR="00335788" w:rsidRPr="00335788" w:rsidRDefault="00335788" w:rsidP="003357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335788" w:rsidRPr="00AC2A28" w:rsidTr="0033578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国際海事機関船舶識別番号</w:t>
            </w:r>
          </w:p>
          <w:p w:rsidR="00335788" w:rsidRPr="00335788" w:rsidRDefault="00335788" w:rsidP="003357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IMO number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  <w:p w:rsidR="00335788" w:rsidRPr="00335788" w:rsidRDefault="00335788" w:rsidP="003357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335788" w:rsidRPr="00AC2A28" w:rsidTr="0033578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造船者</w:t>
            </w:r>
          </w:p>
          <w:p w:rsidR="00335788" w:rsidRPr="00335788" w:rsidRDefault="00335788" w:rsidP="003357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Name of shipbuilder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  <w:p w:rsidR="00335788" w:rsidRPr="00335788" w:rsidRDefault="00335788" w:rsidP="003357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335788" w:rsidRPr="00AC2A28" w:rsidTr="0033578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船舶所有者の氏名又は名称</w:t>
            </w:r>
          </w:p>
          <w:p w:rsidR="00335788" w:rsidRPr="00335788" w:rsidRDefault="00335788" w:rsidP="003357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Name of shipowner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  <w:p w:rsidR="00335788" w:rsidRPr="00335788" w:rsidRDefault="00335788" w:rsidP="003357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335788" w:rsidRPr="00AC2A28" w:rsidTr="0033578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引渡しの日</w:t>
            </w:r>
          </w:p>
          <w:p w:rsidR="00335788" w:rsidRPr="00335788" w:rsidRDefault="00335788" w:rsidP="003357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Date of delivery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  <w:p w:rsidR="00335788" w:rsidRPr="00335788" w:rsidRDefault="00335788" w:rsidP="0033578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napToGri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</w:tr>
    </w:tbl>
    <w:p w:rsidR="00335788" w:rsidRPr="00AC2A28" w:rsidRDefault="00335788" w:rsidP="00335788">
      <w:pPr>
        <w:snapToGrid w:val="0"/>
        <w:jc w:val="left"/>
        <w:rPr>
          <w:rFonts w:ascii="Times New Roman" w:hAnsi="Times New Roman"/>
          <w:szCs w:val="21"/>
        </w:rPr>
      </w:pPr>
    </w:p>
    <w:p w:rsidR="00335788" w:rsidRPr="00AC2A28" w:rsidRDefault="00335788" w:rsidP="00335788">
      <w:pPr>
        <w:snapToGrid w:val="0"/>
        <w:jc w:val="left"/>
        <w:rPr>
          <w:rFonts w:ascii="Times New Roman" w:hAnsi="Times New Roman"/>
          <w:szCs w:val="21"/>
        </w:rPr>
      </w:pPr>
      <w:r w:rsidRPr="00AC2A28">
        <w:rPr>
          <w:rFonts w:ascii="Times New Roman" w:hAnsi="Times New Roman"/>
          <w:szCs w:val="21"/>
        </w:rPr>
        <w:t>この有害物質一覧表は、有害物質一覧表の作成に係るガイドラインに従って作成された。</w:t>
      </w:r>
    </w:p>
    <w:p w:rsidR="00335788" w:rsidRPr="00AC2A28" w:rsidRDefault="00335788" w:rsidP="00335788">
      <w:pPr>
        <w:snapToGrid w:val="0"/>
        <w:jc w:val="left"/>
        <w:rPr>
          <w:rFonts w:ascii="Times New Roman" w:hAnsi="Times New Roman"/>
          <w:szCs w:val="21"/>
        </w:rPr>
      </w:pPr>
      <w:r w:rsidRPr="00AC2A28">
        <w:rPr>
          <w:rFonts w:ascii="Times New Roman" w:hAnsi="Times New Roman"/>
          <w:szCs w:val="21"/>
        </w:rPr>
        <w:t>This inventory was developed in accordance with the guidelines for the development of the Inventory of Hazardous Materials.</w:t>
      </w:r>
    </w:p>
    <w:p w:rsidR="00335788" w:rsidRPr="00AC2A28" w:rsidRDefault="00335788" w:rsidP="00335788">
      <w:pPr>
        <w:snapToGrid w:val="0"/>
        <w:jc w:val="left"/>
        <w:rPr>
          <w:rFonts w:ascii="Times New Roman" w:hAnsi="Times New Roman"/>
          <w:szCs w:val="21"/>
        </w:rPr>
      </w:pPr>
    </w:p>
    <w:p w:rsidR="00335788" w:rsidRPr="00AC2A28" w:rsidRDefault="00335788" w:rsidP="00335788">
      <w:pPr>
        <w:suppressAutoHyphens/>
        <w:autoSpaceDE w:val="0"/>
        <w:autoSpaceDN w:val="0"/>
        <w:snapToGrid w:val="0"/>
        <w:textAlignment w:val="baseline"/>
        <w:rPr>
          <w:rFonts w:ascii="Times New Roman" w:hAnsi="Times New Roman"/>
          <w:color w:val="000000"/>
          <w:kern w:val="0"/>
          <w:szCs w:val="21"/>
        </w:rPr>
      </w:pPr>
      <w:r w:rsidRPr="00335788">
        <w:rPr>
          <w:rFonts w:ascii="Times New Roman" w:hAnsi="Times New Roman"/>
          <w:color w:val="000000"/>
          <w:kern w:val="0"/>
          <w:szCs w:val="21"/>
        </w:rPr>
        <w:t>添付書類</w:t>
      </w:r>
      <w:r w:rsidRPr="00335788">
        <w:rPr>
          <w:rFonts w:ascii="Times New Roman" w:hAnsi="Times New Roman"/>
          <w:color w:val="000000"/>
          <w:kern w:val="0"/>
          <w:szCs w:val="21"/>
        </w:rPr>
        <w:t>:</w:t>
      </w:r>
    </w:p>
    <w:p w:rsidR="00335788" w:rsidRPr="00AC2A28" w:rsidRDefault="00335788" w:rsidP="00335788">
      <w:pPr>
        <w:suppressAutoHyphens/>
        <w:autoSpaceDE w:val="0"/>
        <w:autoSpaceDN w:val="0"/>
        <w:snapToGrid w:val="0"/>
        <w:textAlignment w:val="baseline"/>
        <w:rPr>
          <w:rFonts w:ascii="Times New Roman" w:hAnsi="Times New Roman"/>
          <w:color w:val="000000"/>
          <w:kern w:val="0"/>
          <w:szCs w:val="21"/>
        </w:rPr>
      </w:pPr>
      <w:r w:rsidRPr="00335788">
        <w:rPr>
          <w:rFonts w:ascii="Times New Roman" w:hAnsi="Times New Roman"/>
          <w:color w:val="000000"/>
          <w:kern w:val="0"/>
          <w:szCs w:val="21"/>
        </w:rPr>
        <w:t xml:space="preserve"> Attachment:</w:t>
      </w:r>
    </w:p>
    <w:p w:rsidR="00335788" w:rsidRPr="00AC2A28" w:rsidRDefault="00335788" w:rsidP="00335788">
      <w:pPr>
        <w:suppressAutoHyphens/>
        <w:autoSpaceDE w:val="0"/>
        <w:autoSpaceDN w:val="0"/>
        <w:snapToGrid w:val="0"/>
        <w:textAlignment w:val="baseline"/>
        <w:rPr>
          <w:rFonts w:ascii="Times New Roman" w:hAnsi="Times New Roman"/>
          <w:color w:val="000000"/>
          <w:kern w:val="0"/>
          <w:szCs w:val="21"/>
        </w:rPr>
      </w:pPr>
    </w:p>
    <w:p w:rsidR="00335788" w:rsidRPr="00AC2A28" w:rsidRDefault="00335788" w:rsidP="00335788">
      <w:pPr>
        <w:suppressAutoHyphens/>
        <w:autoSpaceDE w:val="0"/>
        <w:autoSpaceDN w:val="0"/>
        <w:snapToGrid w:val="0"/>
        <w:textAlignment w:val="baseline"/>
        <w:rPr>
          <w:rFonts w:ascii="Times New Roman" w:hAnsi="Times New Roman"/>
          <w:color w:val="000000"/>
          <w:kern w:val="0"/>
          <w:szCs w:val="21"/>
        </w:rPr>
      </w:pPr>
    </w:p>
    <w:p w:rsidR="00335788" w:rsidRDefault="00335788" w:rsidP="00335788">
      <w:pPr>
        <w:suppressAutoHyphens/>
        <w:autoSpaceDE w:val="0"/>
        <w:autoSpaceDN w:val="0"/>
        <w:snapToGrid w:val="0"/>
        <w:textAlignment w:val="baseline"/>
        <w:rPr>
          <w:rFonts w:ascii="Times New Roman" w:hAnsi="Times New Roman"/>
          <w:color w:val="000000"/>
          <w:kern w:val="0"/>
          <w:szCs w:val="21"/>
        </w:rPr>
      </w:pPr>
    </w:p>
    <w:p w:rsidR="00AC2A28" w:rsidRPr="00AC2A28" w:rsidRDefault="00AC2A28" w:rsidP="00335788">
      <w:pPr>
        <w:suppressAutoHyphens/>
        <w:autoSpaceDE w:val="0"/>
        <w:autoSpaceDN w:val="0"/>
        <w:snapToGrid w:val="0"/>
        <w:textAlignment w:val="baseline"/>
        <w:rPr>
          <w:rFonts w:ascii="Times New Roman" w:hAnsi="Times New Roman" w:hint="eastAsia"/>
          <w:color w:val="000000"/>
          <w:kern w:val="0"/>
          <w:szCs w:val="21"/>
        </w:rPr>
      </w:pPr>
    </w:p>
    <w:p w:rsidR="00335788" w:rsidRPr="00AC2A28" w:rsidRDefault="00335788" w:rsidP="00335788">
      <w:pPr>
        <w:suppressAutoHyphens/>
        <w:autoSpaceDE w:val="0"/>
        <w:autoSpaceDN w:val="0"/>
        <w:snapToGrid w:val="0"/>
        <w:textAlignment w:val="baseline"/>
        <w:rPr>
          <w:rFonts w:ascii="Times New Roman" w:hAnsi="Times New Roman"/>
          <w:color w:val="000000"/>
          <w:kern w:val="0"/>
          <w:szCs w:val="21"/>
        </w:rPr>
      </w:pPr>
    </w:p>
    <w:p w:rsidR="00335788" w:rsidRPr="00335788" w:rsidRDefault="00335788" w:rsidP="00335788">
      <w:pPr>
        <w:suppressAutoHyphens/>
        <w:autoSpaceDE w:val="0"/>
        <w:autoSpaceDN w:val="0"/>
        <w:snapToGrid w:val="0"/>
        <w:textAlignment w:val="baseline"/>
        <w:rPr>
          <w:rFonts w:ascii="Times New Roman" w:hAnsi="Times New Roman"/>
          <w:color w:val="000000"/>
          <w:spacing w:val="2"/>
          <w:kern w:val="0"/>
          <w:szCs w:val="21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44"/>
        <w:gridCol w:w="3260"/>
        <w:gridCol w:w="2411"/>
      </w:tblGrid>
      <w:tr w:rsidR="00335788" w:rsidRPr="00AC2A28" w:rsidTr="00335788">
        <w:tc>
          <w:tcPr>
            <w:tcW w:w="6804" w:type="dxa"/>
            <w:gridSpan w:val="2"/>
            <w:tcBorders>
              <w:bottom w:val="single" w:sz="4" w:space="0" w:color="auto"/>
            </w:tcBorders>
          </w:tcPr>
          <w:p w:rsidR="00335788" w:rsidRPr="00AC2A28" w:rsidRDefault="00335788" w:rsidP="00335788">
            <w:pPr>
              <w:suppressAutoHyphens/>
              <w:autoSpaceDE w:val="0"/>
              <w:autoSpaceDN w:val="0"/>
              <w:snapToGrid w:val="0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2411" w:type="dxa"/>
          </w:tcPr>
          <w:p w:rsidR="00335788" w:rsidRPr="00AC2A28" w:rsidRDefault="00335788" w:rsidP="00335788">
            <w:pPr>
              <w:suppressAutoHyphens/>
              <w:autoSpaceDE w:val="0"/>
              <w:autoSpaceDN w:val="0"/>
              <w:snapToGrid w:val="0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によって作成された。</w:t>
            </w:r>
          </w:p>
        </w:tc>
      </w:tr>
      <w:tr w:rsidR="00335788" w:rsidRPr="00AC2A28" w:rsidTr="00335788">
        <w:tc>
          <w:tcPr>
            <w:tcW w:w="3544" w:type="dxa"/>
          </w:tcPr>
          <w:p w:rsidR="00335788" w:rsidRPr="00AC2A28" w:rsidRDefault="00335788" w:rsidP="00335788">
            <w:pPr>
              <w:suppressAutoHyphens/>
              <w:autoSpaceDE w:val="0"/>
              <w:autoSpaceDN w:val="0"/>
              <w:snapToGrid w:val="0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Prepared by</w:t>
            </w:r>
          </w:p>
        </w:tc>
        <w:tc>
          <w:tcPr>
            <w:tcW w:w="5671" w:type="dxa"/>
            <w:gridSpan w:val="2"/>
            <w:tcBorders>
              <w:bottom w:val="single" w:sz="4" w:space="0" w:color="auto"/>
            </w:tcBorders>
          </w:tcPr>
          <w:p w:rsidR="00335788" w:rsidRPr="00AC2A28" w:rsidRDefault="00335788" w:rsidP="00335788">
            <w:pPr>
              <w:suppressAutoHyphens/>
              <w:autoSpaceDE w:val="0"/>
              <w:autoSpaceDN w:val="0"/>
              <w:snapToGrid w:val="0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</w:tr>
    </w:tbl>
    <w:p w:rsidR="00AC2A28" w:rsidRDefault="00AC2A28" w:rsidP="00A66D48">
      <w:pPr>
        <w:suppressAutoHyphens/>
        <w:autoSpaceDE w:val="0"/>
        <w:autoSpaceDN w:val="0"/>
        <w:snapToGrid w:val="0"/>
        <w:jc w:val="center"/>
        <w:textAlignment w:val="baseline"/>
        <w:rPr>
          <w:rFonts w:ascii="Times New Roman" w:hAnsi="Times New Roman"/>
          <w:color w:val="000000"/>
          <w:kern w:val="0"/>
          <w:szCs w:val="21"/>
        </w:rPr>
      </w:pPr>
    </w:p>
    <w:p w:rsidR="00335788" w:rsidRPr="00335788" w:rsidRDefault="00335788" w:rsidP="00A66D48">
      <w:pPr>
        <w:suppressAutoHyphens/>
        <w:autoSpaceDE w:val="0"/>
        <w:autoSpaceDN w:val="0"/>
        <w:snapToGrid w:val="0"/>
        <w:jc w:val="center"/>
        <w:textAlignment w:val="baseline"/>
        <w:rPr>
          <w:rFonts w:ascii="Times New Roman" w:hAnsi="Times New Roman" w:hint="eastAsia"/>
          <w:color w:val="000000"/>
          <w:spacing w:val="2"/>
          <w:kern w:val="0"/>
          <w:szCs w:val="21"/>
        </w:rPr>
      </w:pPr>
      <w:bookmarkStart w:id="0" w:name="_GoBack"/>
      <w:bookmarkEnd w:id="0"/>
      <w:r w:rsidRPr="00335788">
        <w:rPr>
          <w:rFonts w:ascii="Times New Roman" w:hAnsi="Times New Roman"/>
          <w:color w:val="000000"/>
          <w:kern w:val="0"/>
          <w:szCs w:val="21"/>
        </w:rPr>
        <w:t>第一部</w:t>
      </w:r>
    </w:p>
    <w:p w:rsidR="00335788" w:rsidRPr="00335788" w:rsidRDefault="00335788" w:rsidP="00A66D48">
      <w:pPr>
        <w:suppressAutoHyphens/>
        <w:autoSpaceDE w:val="0"/>
        <w:autoSpaceDN w:val="0"/>
        <w:snapToGrid w:val="0"/>
        <w:jc w:val="center"/>
        <w:textAlignment w:val="baseline"/>
        <w:rPr>
          <w:rFonts w:ascii="Times New Roman" w:hAnsi="Times New Roman"/>
          <w:color w:val="000000"/>
          <w:spacing w:val="2"/>
          <w:kern w:val="0"/>
          <w:szCs w:val="21"/>
        </w:rPr>
      </w:pPr>
      <w:r w:rsidRPr="00335788">
        <w:rPr>
          <w:rFonts w:ascii="Times New Roman" w:hAnsi="Times New Roman"/>
          <w:color w:val="000000"/>
          <w:kern w:val="0"/>
          <w:szCs w:val="21"/>
        </w:rPr>
        <w:t>Part I</w:t>
      </w:r>
    </w:p>
    <w:p w:rsidR="00335788" w:rsidRPr="00335788" w:rsidRDefault="00335788" w:rsidP="00A66D48">
      <w:pPr>
        <w:suppressAutoHyphens/>
        <w:autoSpaceDE w:val="0"/>
        <w:autoSpaceDN w:val="0"/>
        <w:snapToGrid w:val="0"/>
        <w:jc w:val="center"/>
        <w:textAlignment w:val="baseline"/>
        <w:rPr>
          <w:rFonts w:ascii="Times New Roman" w:hAnsi="Times New Roman"/>
          <w:color w:val="000000"/>
          <w:spacing w:val="2"/>
          <w:kern w:val="0"/>
          <w:szCs w:val="21"/>
        </w:rPr>
      </w:pPr>
    </w:p>
    <w:p w:rsidR="00335788" w:rsidRPr="00335788" w:rsidRDefault="00335788" w:rsidP="00A66D48">
      <w:pPr>
        <w:suppressAutoHyphens/>
        <w:autoSpaceDE w:val="0"/>
        <w:autoSpaceDN w:val="0"/>
        <w:snapToGrid w:val="0"/>
        <w:jc w:val="center"/>
        <w:textAlignment w:val="baseline"/>
        <w:rPr>
          <w:rFonts w:ascii="Times New Roman" w:hAnsi="Times New Roman"/>
          <w:color w:val="000000"/>
          <w:spacing w:val="2"/>
          <w:kern w:val="0"/>
          <w:szCs w:val="21"/>
        </w:rPr>
      </w:pPr>
      <w:r w:rsidRPr="00335788">
        <w:rPr>
          <w:rFonts w:ascii="Times New Roman" w:hAnsi="Times New Roman"/>
          <w:color w:val="000000"/>
          <w:kern w:val="0"/>
          <w:szCs w:val="21"/>
        </w:rPr>
        <w:t>構造及び設備に含まれる有害物質</w:t>
      </w:r>
    </w:p>
    <w:p w:rsidR="00335788" w:rsidRPr="00AC2A28" w:rsidRDefault="00335788" w:rsidP="00A66D48">
      <w:pPr>
        <w:suppressAutoHyphens/>
        <w:autoSpaceDE w:val="0"/>
        <w:autoSpaceDN w:val="0"/>
        <w:snapToGrid w:val="0"/>
        <w:jc w:val="center"/>
        <w:textAlignment w:val="baseline"/>
        <w:rPr>
          <w:rFonts w:ascii="Times New Roman" w:hAnsi="Times New Roman"/>
          <w:color w:val="000000"/>
          <w:kern w:val="0"/>
          <w:szCs w:val="21"/>
        </w:rPr>
      </w:pPr>
      <w:r w:rsidRPr="00AC2A28">
        <w:rPr>
          <w:rFonts w:ascii="Times New Roman" w:hAnsi="Times New Roman"/>
          <w:color w:val="000000"/>
          <w:kern w:val="0"/>
          <w:szCs w:val="21"/>
        </w:rPr>
        <w:t>Hazardous materials contained in the ship's structure and equipment</w:t>
      </w:r>
    </w:p>
    <w:p w:rsidR="00335788" w:rsidRPr="00335788" w:rsidRDefault="00335788" w:rsidP="00335788">
      <w:pPr>
        <w:suppressAutoHyphens/>
        <w:autoSpaceDE w:val="0"/>
        <w:autoSpaceDN w:val="0"/>
        <w:snapToGrid w:val="0"/>
        <w:jc w:val="left"/>
        <w:textAlignment w:val="baseline"/>
        <w:rPr>
          <w:rFonts w:ascii="Times New Roman" w:hAnsi="Times New Roman"/>
          <w:color w:val="000000"/>
          <w:spacing w:val="2"/>
          <w:kern w:val="0"/>
          <w:szCs w:val="21"/>
        </w:rPr>
      </w:pPr>
    </w:p>
    <w:p w:rsidR="00335788" w:rsidRPr="00335788" w:rsidRDefault="00335788" w:rsidP="00335788">
      <w:pPr>
        <w:suppressAutoHyphens/>
        <w:autoSpaceDE w:val="0"/>
        <w:autoSpaceDN w:val="0"/>
        <w:textAlignment w:val="baseline"/>
        <w:rPr>
          <w:rFonts w:ascii="Times New Roman" w:hAnsi="Times New Roman"/>
          <w:color w:val="000000"/>
          <w:spacing w:val="2"/>
          <w:kern w:val="0"/>
          <w:szCs w:val="21"/>
        </w:rPr>
      </w:pPr>
      <w:r w:rsidRPr="00335788">
        <w:rPr>
          <w:rFonts w:ascii="Times New Roman" w:hAnsi="Times New Roman"/>
          <w:color w:val="000000"/>
          <w:kern w:val="0"/>
          <w:szCs w:val="21"/>
        </w:rPr>
        <w:t xml:space="preserve">I-1 ― </w:t>
      </w:r>
      <w:r w:rsidRPr="00335788">
        <w:rPr>
          <w:rFonts w:ascii="Times New Roman" w:hAnsi="Times New Roman"/>
          <w:color w:val="000000"/>
          <w:kern w:val="0"/>
          <w:szCs w:val="21"/>
        </w:rPr>
        <w:t>塗料及び被覆方法</w:t>
      </w:r>
    </w:p>
    <w:p w:rsidR="00335788" w:rsidRPr="00AC2A28" w:rsidRDefault="00335788" w:rsidP="00335788">
      <w:pPr>
        <w:snapToGrid w:val="0"/>
        <w:jc w:val="left"/>
        <w:rPr>
          <w:rFonts w:ascii="Times New Roman" w:hAnsi="Times New Roman"/>
          <w:color w:val="000000"/>
          <w:kern w:val="0"/>
          <w:szCs w:val="21"/>
        </w:rPr>
      </w:pPr>
      <w:r w:rsidRPr="00AC2A28">
        <w:rPr>
          <w:rFonts w:ascii="Times New Roman" w:hAnsi="Times New Roman"/>
          <w:color w:val="000000"/>
          <w:kern w:val="0"/>
          <w:szCs w:val="21"/>
        </w:rPr>
        <w:t xml:space="preserve"> </w:t>
      </w:r>
      <w:r w:rsidRPr="00AC2A28">
        <w:rPr>
          <w:rFonts w:ascii="Times New Roman" w:hAnsi="Times New Roman"/>
          <w:color w:val="000000"/>
          <w:kern w:val="0"/>
          <w:szCs w:val="21"/>
        </w:rPr>
        <w:t xml:space="preserve">　　　</w:t>
      </w:r>
      <w:r w:rsidRPr="00AC2A28">
        <w:rPr>
          <w:rFonts w:ascii="Times New Roman" w:hAnsi="Times New Roman"/>
          <w:color w:val="000000"/>
          <w:kern w:val="0"/>
          <w:szCs w:val="21"/>
        </w:rPr>
        <w:t>Paints and coating systems</w:t>
      </w:r>
    </w:p>
    <w:tbl>
      <w:tblPr>
        <w:tblW w:w="14537" w:type="dxa"/>
        <w:tblInd w:w="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672"/>
        <w:gridCol w:w="2950"/>
        <w:gridCol w:w="1984"/>
        <w:gridCol w:w="1985"/>
        <w:gridCol w:w="2126"/>
        <w:gridCol w:w="1985"/>
        <w:gridCol w:w="425"/>
        <w:gridCol w:w="2410"/>
      </w:tblGrid>
      <w:tr w:rsidR="00335788" w:rsidRPr="00AC2A28" w:rsidTr="00335788">
        <w:tblPrEx>
          <w:tblCellMar>
            <w:top w:w="0" w:type="dxa"/>
            <w:bottom w:w="0" w:type="dxa"/>
          </w:tblCellMar>
        </w:tblPrEx>
        <w:tc>
          <w:tcPr>
            <w:tcW w:w="672" w:type="dxa"/>
            <w:tcBorders>
              <w:top w:val="single" w:sz="18" w:space="0" w:color="auto"/>
              <w:left w:val="single" w:sz="18" w:space="0" w:color="auto"/>
              <w:bottom w:val="double" w:sz="4" w:space="0" w:color="000000"/>
              <w:right w:val="single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番号</w:t>
            </w:r>
          </w:p>
          <w:p w:rsidR="00335788" w:rsidRPr="0033578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No.</w:t>
            </w:r>
          </w:p>
        </w:tc>
        <w:tc>
          <w:tcPr>
            <w:tcW w:w="2950" w:type="dxa"/>
            <w:tcBorders>
              <w:top w:val="single" w:sz="18" w:space="0" w:color="auto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塗料の施用</w:t>
            </w:r>
          </w:p>
          <w:p w:rsidR="00335788" w:rsidRPr="0033578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Application of</w:t>
            </w:r>
            <w:r w:rsidRPr="00AC2A28">
              <w:rPr>
                <w:rFonts w:ascii="Times New Roman" w:hAnsi="Times New Roman"/>
                <w:color w:val="000000"/>
                <w:kern w:val="0"/>
                <w:szCs w:val="21"/>
              </w:rPr>
              <w:t xml:space="preserve"> </w:t>
            </w: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paint</w:t>
            </w:r>
          </w:p>
        </w:tc>
        <w:tc>
          <w:tcPr>
            <w:tcW w:w="1984" w:type="dxa"/>
            <w:tcBorders>
              <w:top w:val="single" w:sz="18" w:space="0" w:color="auto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塗料の名称</w:t>
            </w:r>
          </w:p>
          <w:p w:rsidR="00335788" w:rsidRPr="0033578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Name of paint</w:t>
            </w:r>
          </w:p>
        </w:tc>
        <w:tc>
          <w:tcPr>
            <w:tcW w:w="1985" w:type="dxa"/>
            <w:tcBorders>
              <w:top w:val="single" w:sz="18" w:space="0" w:color="auto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場所</w:t>
            </w:r>
          </w:p>
          <w:p w:rsidR="00335788" w:rsidRPr="0033578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Location</w:t>
            </w:r>
          </w:p>
        </w:tc>
        <w:tc>
          <w:tcPr>
            <w:tcW w:w="2126" w:type="dxa"/>
            <w:tcBorders>
              <w:top w:val="single" w:sz="18" w:space="0" w:color="auto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物質</w:t>
            </w:r>
          </w:p>
          <w:p w:rsidR="00335788" w:rsidRPr="0033578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Materials</w:t>
            </w:r>
          </w:p>
        </w:tc>
        <w:tc>
          <w:tcPr>
            <w:tcW w:w="2410" w:type="dxa"/>
            <w:gridSpan w:val="2"/>
            <w:tcBorders>
              <w:top w:val="single" w:sz="18" w:space="0" w:color="auto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概量</w:t>
            </w:r>
          </w:p>
          <w:p w:rsidR="00335788" w:rsidRPr="0033578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Approximate</w:t>
            </w:r>
            <w:r w:rsidRPr="00AC2A28">
              <w:rPr>
                <w:rFonts w:ascii="Times New Roman" w:hAnsi="Times New Roman"/>
                <w:color w:val="000000"/>
                <w:kern w:val="0"/>
                <w:szCs w:val="21"/>
              </w:rPr>
              <w:t xml:space="preserve"> </w:t>
            </w: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quantity</w:t>
            </w:r>
          </w:p>
        </w:tc>
        <w:tc>
          <w:tcPr>
            <w:tcW w:w="2410" w:type="dxa"/>
            <w:tcBorders>
              <w:top w:val="single" w:sz="18" w:space="0" w:color="auto"/>
              <w:left w:val="single" w:sz="4" w:space="0" w:color="000000"/>
              <w:bottom w:val="double" w:sz="4" w:space="0" w:color="000000"/>
              <w:right w:val="single" w:sz="18" w:space="0" w:color="auto"/>
            </w:tcBorders>
          </w:tcPr>
          <w:p w:rsidR="00335788" w:rsidRPr="0033578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備考</w:t>
            </w:r>
          </w:p>
          <w:p w:rsidR="00335788" w:rsidRPr="0033578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335788">
              <w:rPr>
                <w:rFonts w:ascii="Times New Roman" w:hAnsi="Times New Roman"/>
                <w:color w:val="000000"/>
                <w:kern w:val="0"/>
                <w:szCs w:val="21"/>
              </w:rPr>
              <w:t>Remarks</w:t>
            </w:r>
          </w:p>
        </w:tc>
      </w:tr>
      <w:tr w:rsidR="00335788" w:rsidRPr="00AC2A28" w:rsidTr="00335788">
        <w:tblPrEx>
          <w:tblCellMar>
            <w:top w:w="0" w:type="dxa"/>
            <w:bottom w:w="0" w:type="dxa"/>
          </w:tblCellMar>
        </w:tblPrEx>
        <w:tc>
          <w:tcPr>
            <w:tcW w:w="672" w:type="dxa"/>
            <w:tcBorders>
              <w:top w:val="double" w:sz="4" w:space="0" w:color="000000"/>
              <w:left w:val="single" w:sz="18" w:space="0" w:color="auto"/>
              <w:bottom w:val="single" w:sz="4" w:space="0" w:color="000000"/>
              <w:right w:val="single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295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98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985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212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985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425" w:type="dxa"/>
            <w:tcBorders>
              <w:top w:val="doub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241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18" w:space="0" w:color="auto"/>
            </w:tcBorders>
          </w:tcPr>
          <w:p w:rsidR="00335788" w:rsidRPr="0033578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335788" w:rsidRPr="00AC2A28" w:rsidTr="00335788">
        <w:tblPrEx>
          <w:tblCellMar>
            <w:top w:w="0" w:type="dxa"/>
            <w:bottom w:w="0" w:type="dxa"/>
          </w:tblCellMar>
        </w:tblPrEx>
        <w:tc>
          <w:tcPr>
            <w:tcW w:w="672" w:type="dxa"/>
            <w:tcBorders>
              <w:top w:val="single" w:sz="4" w:space="0" w:color="000000"/>
              <w:left w:val="single" w:sz="18" w:space="0" w:color="auto"/>
              <w:bottom w:val="single" w:sz="4" w:space="0" w:color="000000"/>
              <w:right w:val="single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2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335788" w:rsidRPr="0033578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auto"/>
            </w:tcBorders>
          </w:tcPr>
          <w:p w:rsidR="00335788" w:rsidRPr="0033578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335788" w:rsidRPr="00AC2A28" w:rsidTr="00335788">
        <w:tblPrEx>
          <w:tblCellMar>
            <w:top w:w="0" w:type="dxa"/>
            <w:bottom w:w="0" w:type="dxa"/>
          </w:tblCellMar>
        </w:tblPrEx>
        <w:tc>
          <w:tcPr>
            <w:tcW w:w="672" w:type="dxa"/>
            <w:tcBorders>
              <w:top w:val="single" w:sz="4" w:space="0" w:color="000000"/>
              <w:left w:val="single" w:sz="18" w:space="0" w:color="auto"/>
              <w:bottom w:val="single" w:sz="18" w:space="0" w:color="auto"/>
              <w:right w:val="single" w:sz="4" w:space="0" w:color="000000"/>
            </w:tcBorders>
          </w:tcPr>
          <w:p w:rsidR="00335788" w:rsidRPr="00AC2A2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2950" w:type="dxa"/>
            <w:tcBorders>
              <w:top w:val="single" w:sz="4" w:space="0" w:color="000000"/>
              <w:left w:val="single" w:sz="4" w:space="0" w:color="000000"/>
              <w:bottom w:val="single" w:sz="18" w:space="0" w:color="auto"/>
              <w:right w:val="single" w:sz="4" w:space="0" w:color="000000"/>
            </w:tcBorders>
          </w:tcPr>
          <w:p w:rsidR="00335788" w:rsidRPr="00AC2A2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18" w:space="0" w:color="auto"/>
              <w:right w:val="single" w:sz="4" w:space="0" w:color="000000"/>
            </w:tcBorders>
          </w:tcPr>
          <w:p w:rsidR="00335788" w:rsidRPr="00AC2A2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18" w:space="0" w:color="auto"/>
              <w:right w:val="single" w:sz="4" w:space="0" w:color="000000"/>
            </w:tcBorders>
          </w:tcPr>
          <w:p w:rsidR="00335788" w:rsidRPr="00AC2A2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18" w:space="0" w:color="auto"/>
              <w:right w:val="single" w:sz="4" w:space="0" w:color="000000"/>
            </w:tcBorders>
          </w:tcPr>
          <w:p w:rsidR="00335788" w:rsidRPr="00AC2A2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18" w:space="0" w:color="auto"/>
              <w:right w:val="dashed" w:sz="4" w:space="0" w:color="000000"/>
            </w:tcBorders>
          </w:tcPr>
          <w:p w:rsidR="00335788" w:rsidRPr="00AC2A2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dashed" w:sz="4" w:space="0" w:color="000000"/>
              <w:bottom w:val="single" w:sz="18" w:space="0" w:color="auto"/>
              <w:right w:val="single" w:sz="4" w:space="0" w:color="000000"/>
            </w:tcBorders>
          </w:tcPr>
          <w:p w:rsidR="00335788" w:rsidRPr="00AC2A2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18" w:space="0" w:color="auto"/>
              <w:right w:val="single" w:sz="18" w:space="0" w:color="auto"/>
            </w:tcBorders>
          </w:tcPr>
          <w:p w:rsidR="00335788" w:rsidRPr="00AC2A28" w:rsidRDefault="00335788" w:rsidP="0033578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</w:tr>
    </w:tbl>
    <w:p w:rsidR="00335788" w:rsidRPr="00AC2A28" w:rsidRDefault="00335788" w:rsidP="00335788">
      <w:pPr>
        <w:snapToGrid w:val="0"/>
        <w:jc w:val="left"/>
        <w:rPr>
          <w:rFonts w:ascii="Times New Roman" w:hAnsi="Times New Roman"/>
          <w:szCs w:val="21"/>
        </w:rPr>
      </w:pPr>
    </w:p>
    <w:p w:rsidR="00335788" w:rsidRPr="00AC2A28" w:rsidRDefault="00335788" w:rsidP="00335788">
      <w:pPr>
        <w:snapToGrid w:val="0"/>
        <w:jc w:val="left"/>
        <w:rPr>
          <w:rFonts w:ascii="Times New Roman" w:hAnsi="Times New Roman"/>
          <w:szCs w:val="21"/>
        </w:rPr>
      </w:pPr>
      <w:r w:rsidRPr="00AC2A28">
        <w:rPr>
          <w:rFonts w:ascii="Times New Roman" w:hAnsi="Times New Roman"/>
          <w:szCs w:val="21"/>
        </w:rPr>
        <w:t xml:space="preserve">I-2 ― </w:t>
      </w:r>
      <w:r w:rsidRPr="00AC2A28">
        <w:rPr>
          <w:rFonts w:ascii="Times New Roman" w:hAnsi="Times New Roman"/>
          <w:szCs w:val="21"/>
        </w:rPr>
        <w:t>設備及び機関</w:t>
      </w:r>
    </w:p>
    <w:p w:rsidR="00335788" w:rsidRPr="00AC2A28" w:rsidRDefault="00335788" w:rsidP="00335788">
      <w:pPr>
        <w:snapToGrid w:val="0"/>
        <w:jc w:val="left"/>
        <w:rPr>
          <w:rFonts w:ascii="Times New Roman" w:hAnsi="Times New Roman"/>
          <w:szCs w:val="21"/>
        </w:rPr>
      </w:pPr>
      <w:r w:rsidRPr="00AC2A28">
        <w:rPr>
          <w:rFonts w:ascii="Times New Roman" w:hAnsi="Times New Roman"/>
          <w:szCs w:val="21"/>
        </w:rPr>
        <w:t xml:space="preserve"> </w:t>
      </w:r>
      <w:r w:rsidRPr="00AC2A28">
        <w:rPr>
          <w:rFonts w:ascii="Times New Roman" w:hAnsi="Times New Roman"/>
          <w:szCs w:val="21"/>
        </w:rPr>
        <w:t xml:space="preserve">　　　</w:t>
      </w:r>
      <w:r w:rsidRPr="00AC2A28">
        <w:rPr>
          <w:rFonts w:ascii="Times New Roman" w:hAnsi="Times New Roman"/>
          <w:szCs w:val="21"/>
        </w:rPr>
        <w:t>Equipment and machinery</w:t>
      </w:r>
    </w:p>
    <w:tbl>
      <w:tblPr>
        <w:tblW w:w="14537" w:type="dxa"/>
        <w:tblInd w:w="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672"/>
        <w:gridCol w:w="3659"/>
        <w:gridCol w:w="1701"/>
        <w:gridCol w:w="1559"/>
        <w:gridCol w:w="2126"/>
        <w:gridCol w:w="1985"/>
        <w:gridCol w:w="425"/>
        <w:gridCol w:w="2410"/>
      </w:tblGrid>
      <w:tr w:rsidR="00A66D48" w:rsidRPr="00AC2A28" w:rsidTr="00A66D48">
        <w:tblPrEx>
          <w:tblCellMar>
            <w:top w:w="0" w:type="dxa"/>
            <w:bottom w:w="0" w:type="dxa"/>
          </w:tblCellMar>
        </w:tblPrEx>
        <w:tc>
          <w:tcPr>
            <w:tcW w:w="672" w:type="dxa"/>
            <w:tcBorders>
              <w:top w:val="single" w:sz="18" w:space="0" w:color="auto"/>
              <w:left w:val="single" w:sz="18" w:space="0" w:color="auto"/>
              <w:bottom w:val="doub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A66D48">
              <w:rPr>
                <w:rFonts w:ascii="Times New Roman" w:hAnsi="Times New Roman"/>
                <w:color w:val="000000"/>
                <w:kern w:val="0"/>
                <w:szCs w:val="21"/>
              </w:rPr>
              <w:t>番号</w:t>
            </w:r>
          </w:p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A66D48">
              <w:rPr>
                <w:rFonts w:ascii="Times New Roman" w:hAnsi="Times New Roman"/>
                <w:color w:val="000000"/>
                <w:kern w:val="0"/>
                <w:szCs w:val="21"/>
              </w:rPr>
              <w:t>No.</w:t>
            </w:r>
          </w:p>
        </w:tc>
        <w:tc>
          <w:tcPr>
            <w:tcW w:w="3659" w:type="dxa"/>
            <w:tcBorders>
              <w:top w:val="single" w:sz="18" w:space="0" w:color="auto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A66D48">
              <w:rPr>
                <w:rFonts w:ascii="Times New Roman" w:hAnsi="Times New Roman"/>
                <w:color w:val="000000"/>
                <w:kern w:val="0"/>
                <w:szCs w:val="21"/>
              </w:rPr>
              <w:t>設備及び機関の名称</w:t>
            </w:r>
          </w:p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A66D48">
              <w:rPr>
                <w:rFonts w:ascii="Times New Roman" w:hAnsi="Times New Roman"/>
                <w:color w:val="000000"/>
                <w:kern w:val="0"/>
                <w:szCs w:val="21"/>
              </w:rPr>
              <w:t>Name of equipment and machinery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A66D48">
              <w:rPr>
                <w:rFonts w:ascii="Times New Roman" w:hAnsi="Times New Roman"/>
                <w:color w:val="000000"/>
                <w:kern w:val="0"/>
                <w:szCs w:val="21"/>
              </w:rPr>
              <w:t>場所</w:t>
            </w:r>
          </w:p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A66D48">
              <w:rPr>
                <w:rFonts w:ascii="Times New Roman" w:hAnsi="Times New Roman"/>
                <w:color w:val="000000"/>
                <w:kern w:val="0"/>
                <w:szCs w:val="21"/>
              </w:rPr>
              <w:t>Location</w:t>
            </w:r>
          </w:p>
        </w:tc>
        <w:tc>
          <w:tcPr>
            <w:tcW w:w="1559" w:type="dxa"/>
            <w:tcBorders>
              <w:top w:val="single" w:sz="18" w:space="0" w:color="auto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A66D48">
              <w:rPr>
                <w:rFonts w:ascii="Times New Roman" w:hAnsi="Times New Roman"/>
                <w:color w:val="000000"/>
                <w:kern w:val="0"/>
                <w:szCs w:val="21"/>
              </w:rPr>
              <w:t>物質</w:t>
            </w:r>
          </w:p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A66D48">
              <w:rPr>
                <w:rFonts w:ascii="Times New Roman" w:hAnsi="Times New Roman"/>
                <w:color w:val="000000"/>
                <w:kern w:val="0"/>
                <w:szCs w:val="21"/>
              </w:rPr>
              <w:t>Materials</w:t>
            </w:r>
          </w:p>
        </w:tc>
        <w:tc>
          <w:tcPr>
            <w:tcW w:w="2126" w:type="dxa"/>
            <w:tcBorders>
              <w:top w:val="single" w:sz="18" w:space="0" w:color="auto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A66D48">
              <w:rPr>
                <w:rFonts w:ascii="Times New Roman" w:hAnsi="Times New Roman"/>
                <w:color w:val="000000"/>
                <w:kern w:val="0"/>
                <w:szCs w:val="21"/>
              </w:rPr>
              <w:t>部品の場所</w:t>
            </w:r>
          </w:p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A66D48">
              <w:rPr>
                <w:rFonts w:ascii="Times New Roman" w:hAnsi="Times New Roman"/>
                <w:color w:val="000000"/>
                <w:kern w:val="0"/>
                <w:szCs w:val="21"/>
              </w:rPr>
              <w:t>Parts where used</w:t>
            </w:r>
          </w:p>
        </w:tc>
        <w:tc>
          <w:tcPr>
            <w:tcW w:w="2410" w:type="dxa"/>
            <w:gridSpan w:val="2"/>
            <w:tcBorders>
              <w:top w:val="single" w:sz="18" w:space="0" w:color="auto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A66D48">
              <w:rPr>
                <w:rFonts w:ascii="Times New Roman" w:hAnsi="Times New Roman"/>
                <w:color w:val="000000"/>
                <w:kern w:val="0"/>
                <w:szCs w:val="21"/>
              </w:rPr>
              <w:t>概量</w:t>
            </w:r>
          </w:p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A66D48">
              <w:rPr>
                <w:rFonts w:ascii="Times New Roman" w:hAnsi="Times New Roman"/>
                <w:color w:val="000000"/>
                <w:kern w:val="0"/>
                <w:szCs w:val="21"/>
              </w:rPr>
              <w:t>Approximate</w:t>
            </w:r>
            <w:r w:rsidRPr="00AC2A28">
              <w:rPr>
                <w:rFonts w:ascii="Times New Roman" w:hAnsi="Times New Roman"/>
                <w:color w:val="000000"/>
                <w:kern w:val="0"/>
                <w:szCs w:val="21"/>
              </w:rPr>
              <w:t xml:space="preserve"> </w:t>
            </w:r>
            <w:r w:rsidRPr="00A66D48">
              <w:rPr>
                <w:rFonts w:ascii="Times New Roman" w:hAnsi="Times New Roman"/>
                <w:color w:val="000000"/>
                <w:kern w:val="0"/>
                <w:szCs w:val="21"/>
              </w:rPr>
              <w:t>quantity</w:t>
            </w:r>
          </w:p>
        </w:tc>
        <w:tc>
          <w:tcPr>
            <w:tcW w:w="2410" w:type="dxa"/>
            <w:tcBorders>
              <w:top w:val="single" w:sz="18" w:space="0" w:color="auto"/>
              <w:left w:val="single" w:sz="4" w:space="0" w:color="000000"/>
              <w:bottom w:val="double" w:sz="4" w:space="0" w:color="000000"/>
              <w:right w:val="single" w:sz="18" w:space="0" w:color="auto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A66D48">
              <w:rPr>
                <w:rFonts w:ascii="Times New Roman" w:hAnsi="Times New Roman"/>
                <w:color w:val="000000"/>
                <w:kern w:val="0"/>
                <w:szCs w:val="21"/>
              </w:rPr>
              <w:t>備考</w:t>
            </w:r>
          </w:p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A66D48">
              <w:rPr>
                <w:rFonts w:ascii="Times New Roman" w:hAnsi="Times New Roman"/>
                <w:color w:val="000000"/>
                <w:kern w:val="0"/>
                <w:szCs w:val="21"/>
              </w:rPr>
              <w:t>Remarks</w:t>
            </w:r>
          </w:p>
        </w:tc>
      </w:tr>
      <w:tr w:rsidR="00A66D48" w:rsidRPr="00AC2A28" w:rsidTr="00A66D48">
        <w:tblPrEx>
          <w:tblCellMar>
            <w:top w:w="0" w:type="dxa"/>
            <w:bottom w:w="0" w:type="dxa"/>
          </w:tblCellMar>
        </w:tblPrEx>
        <w:tc>
          <w:tcPr>
            <w:tcW w:w="672" w:type="dxa"/>
            <w:tcBorders>
              <w:top w:val="double" w:sz="4" w:space="0" w:color="000000"/>
              <w:left w:val="single" w:sz="18" w:space="0" w:color="auto"/>
              <w:bottom w:val="sing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365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701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55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212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985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425" w:type="dxa"/>
            <w:tcBorders>
              <w:top w:val="doub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241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18" w:space="0" w:color="auto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A66D48" w:rsidRPr="00AC2A28" w:rsidTr="00A66D48">
        <w:tblPrEx>
          <w:tblCellMar>
            <w:top w:w="0" w:type="dxa"/>
            <w:bottom w:w="0" w:type="dxa"/>
          </w:tblCellMar>
        </w:tblPrEx>
        <w:tc>
          <w:tcPr>
            <w:tcW w:w="672" w:type="dxa"/>
            <w:tcBorders>
              <w:top w:val="single" w:sz="4" w:space="0" w:color="000000"/>
              <w:left w:val="single" w:sz="18" w:space="0" w:color="auto"/>
              <w:bottom w:val="sing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3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auto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A66D48" w:rsidRPr="00AC2A28" w:rsidTr="00A66D48">
        <w:tblPrEx>
          <w:tblCellMar>
            <w:top w:w="0" w:type="dxa"/>
            <w:bottom w:w="0" w:type="dxa"/>
          </w:tblCellMar>
        </w:tblPrEx>
        <w:tc>
          <w:tcPr>
            <w:tcW w:w="672" w:type="dxa"/>
            <w:tcBorders>
              <w:top w:val="single" w:sz="4" w:space="0" w:color="000000"/>
              <w:left w:val="single" w:sz="18" w:space="0" w:color="auto"/>
              <w:bottom w:val="single" w:sz="18" w:space="0" w:color="auto"/>
              <w:right w:val="single" w:sz="4" w:space="0" w:color="000000"/>
            </w:tcBorders>
          </w:tcPr>
          <w:p w:rsidR="00A66D48" w:rsidRPr="00AC2A2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3659" w:type="dxa"/>
            <w:tcBorders>
              <w:top w:val="single" w:sz="4" w:space="0" w:color="000000"/>
              <w:left w:val="single" w:sz="4" w:space="0" w:color="000000"/>
              <w:bottom w:val="single" w:sz="18" w:space="0" w:color="auto"/>
              <w:right w:val="single" w:sz="4" w:space="0" w:color="000000"/>
            </w:tcBorders>
          </w:tcPr>
          <w:p w:rsidR="00A66D48" w:rsidRPr="00AC2A2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18" w:space="0" w:color="auto"/>
              <w:right w:val="single" w:sz="4" w:space="0" w:color="000000"/>
            </w:tcBorders>
          </w:tcPr>
          <w:p w:rsidR="00A66D48" w:rsidRPr="00AC2A2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18" w:space="0" w:color="auto"/>
              <w:right w:val="single" w:sz="4" w:space="0" w:color="000000"/>
            </w:tcBorders>
          </w:tcPr>
          <w:p w:rsidR="00A66D48" w:rsidRPr="00AC2A2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18" w:space="0" w:color="auto"/>
              <w:right w:val="single" w:sz="4" w:space="0" w:color="000000"/>
            </w:tcBorders>
          </w:tcPr>
          <w:p w:rsidR="00A66D48" w:rsidRPr="00AC2A2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18" w:space="0" w:color="auto"/>
              <w:right w:val="dashed" w:sz="4" w:space="0" w:color="000000"/>
            </w:tcBorders>
          </w:tcPr>
          <w:p w:rsidR="00A66D48" w:rsidRPr="00AC2A2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dashed" w:sz="4" w:space="0" w:color="000000"/>
              <w:bottom w:val="single" w:sz="18" w:space="0" w:color="auto"/>
              <w:right w:val="single" w:sz="4" w:space="0" w:color="000000"/>
            </w:tcBorders>
          </w:tcPr>
          <w:p w:rsidR="00A66D48" w:rsidRPr="00AC2A2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18" w:space="0" w:color="auto"/>
              <w:right w:val="single" w:sz="18" w:space="0" w:color="auto"/>
            </w:tcBorders>
          </w:tcPr>
          <w:p w:rsidR="00A66D48" w:rsidRPr="00AC2A2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</w:tr>
    </w:tbl>
    <w:p w:rsidR="00335788" w:rsidRPr="00AC2A28" w:rsidRDefault="00335788" w:rsidP="00335788">
      <w:pPr>
        <w:snapToGrid w:val="0"/>
        <w:jc w:val="left"/>
        <w:rPr>
          <w:rFonts w:ascii="Times New Roman" w:hAnsi="Times New Roman"/>
          <w:szCs w:val="21"/>
        </w:rPr>
      </w:pPr>
    </w:p>
    <w:p w:rsidR="00A66D48" w:rsidRPr="00AC2A28" w:rsidRDefault="00A66D48" w:rsidP="00A66D48">
      <w:pPr>
        <w:snapToGrid w:val="0"/>
        <w:jc w:val="left"/>
        <w:rPr>
          <w:rFonts w:ascii="Times New Roman" w:hAnsi="Times New Roman"/>
          <w:szCs w:val="21"/>
        </w:rPr>
      </w:pPr>
      <w:r w:rsidRPr="00AC2A28">
        <w:rPr>
          <w:rFonts w:ascii="Times New Roman" w:hAnsi="Times New Roman"/>
          <w:szCs w:val="21"/>
        </w:rPr>
        <w:t xml:space="preserve">I-3 ― </w:t>
      </w:r>
      <w:r w:rsidRPr="00AC2A28">
        <w:rPr>
          <w:rFonts w:ascii="Times New Roman" w:hAnsi="Times New Roman"/>
          <w:szCs w:val="21"/>
        </w:rPr>
        <w:t>構造及び船殻</w:t>
      </w:r>
    </w:p>
    <w:p w:rsidR="00A66D48" w:rsidRPr="00AC2A28" w:rsidRDefault="00A66D48" w:rsidP="00A66D48">
      <w:pPr>
        <w:snapToGrid w:val="0"/>
        <w:jc w:val="left"/>
        <w:rPr>
          <w:rFonts w:ascii="Times New Roman" w:hAnsi="Times New Roman"/>
          <w:szCs w:val="21"/>
        </w:rPr>
      </w:pPr>
      <w:r w:rsidRPr="00AC2A28">
        <w:rPr>
          <w:rFonts w:ascii="Times New Roman" w:hAnsi="Times New Roman"/>
          <w:szCs w:val="21"/>
        </w:rPr>
        <w:t xml:space="preserve"> </w:t>
      </w:r>
      <w:r w:rsidRPr="00AC2A28">
        <w:rPr>
          <w:rFonts w:ascii="Times New Roman" w:hAnsi="Times New Roman"/>
          <w:szCs w:val="21"/>
        </w:rPr>
        <w:t xml:space="preserve">　　　</w:t>
      </w:r>
      <w:r w:rsidRPr="00AC2A28">
        <w:rPr>
          <w:rFonts w:ascii="Times New Roman" w:hAnsi="Times New Roman"/>
          <w:szCs w:val="21"/>
        </w:rPr>
        <w:t>Structure and hull</w:t>
      </w:r>
    </w:p>
    <w:tbl>
      <w:tblPr>
        <w:tblW w:w="14537" w:type="dxa"/>
        <w:tblInd w:w="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672"/>
        <w:gridCol w:w="3659"/>
        <w:gridCol w:w="1701"/>
        <w:gridCol w:w="1559"/>
        <w:gridCol w:w="2126"/>
        <w:gridCol w:w="1985"/>
        <w:gridCol w:w="425"/>
        <w:gridCol w:w="2410"/>
      </w:tblGrid>
      <w:tr w:rsidR="00A66D48" w:rsidRPr="00AC2A28" w:rsidTr="00A66D48">
        <w:tblPrEx>
          <w:tblCellMar>
            <w:top w:w="0" w:type="dxa"/>
            <w:bottom w:w="0" w:type="dxa"/>
          </w:tblCellMar>
        </w:tblPrEx>
        <w:tc>
          <w:tcPr>
            <w:tcW w:w="672" w:type="dxa"/>
            <w:tcBorders>
              <w:top w:val="single" w:sz="18" w:space="0" w:color="auto"/>
              <w:left w:val="single" w:sz="18" w:space="0" w:color="auto"/>
              <w:bottom w:val="doub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A66D48">
              <w:rPr>
                <w:rFonts w:ascii="Times New Roman" w:hAnsi="Times New Roman"/>
                <w:color w:val="000000"/>
                <w:kern w:val="0"/>
                <w:szCs w:val="21"/>
              </w:rPr>
              <w:t>番号</w:t>
            </w:r>
          </w:p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A66D48">
              <w:rPr>
                <w:rFonts w:ascii="Times New Roman" w:hAnsi="Times New Roman"/>
                <w:color w:val="000000"/>
                <w:kern w:val="0"/>
                <w:szCs w:val="21"/>
              </w:rPr>
              <w:t>No.</w:t>
            </w:r>
          </w:p>
        </w:tc>
        <w:tc>
          <w:tcPr>
            <w:tcW w:w="3659" w:type="dxa"/>
            <w:tcBorders>
              <w:top w:val="single" w:sz="18" w:space="0" w:color="auto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A66D48">
              <w:rPr>
                <w:rFonts w:ascii="Times New Roman" w:hAnsi="Times New Roman"/>
                <w:color w:val="000000"/>
                <w:kern w:val="0"/>
                <w:szCs w:val="21"/>
              </w:rPr>
              <w:t>構造要素の名称</w:t>
            </w:r>
          </w:p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A66D48">
              <w:rPr>
                <w:rFonts w:ascii="Times New Roman" w:hAnsi="Times New Roman"/>
                <w:color w:val="000000"/>
                <w:kern w:val="0"/>
                <w:szCs w:val="21"/>
              </w:rPr>
              <w:t>Name of structural element</w:t>
            </w:r>
          </w:p>
        </w:tc>
        <w:tc>
          <w:tcPr>
            <w:tcW w:w="1701" w:type="dxa"/>
            <w:tcBorders>
              <w:top w:val="single" w:sz="18" w:space="0" w:color="auto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A66D48">
              <w:rPr>
                <w:rFonts w:ascii="Times New Roman" w:hAnsi="Times New Roman"/>
                <w:color w:val="000000"/>
                <w:kern w:val="0"/>
                <w:szCs w:val="21"/>
              </w:rPr>
              <w:t>場所</w:t>
            </w:r>
          </w:p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A66D48">
              <w:rPr>
                <w:rFonts w:ascii="Times New Roman" w:hAnsi="Times New Roman"/>
                <w:color w:val="000000"/>
                <w:kern w:val="0"/>
                <w:szCs w:val="21"/>
              </w:rPr>
              <w:t>Location</w:t>
            </w:r>
          </w:p>
        </w:tc>
        <w:tc>
          <w:tcPr>
            <w:tcW w:w="1559" w:type="dxa"/>
            <w:tcBorders>
              <w:top w:val="single" w:sz="18" w:space="0" w:color="auto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A66D48">
              <w:rPr>
                <w:rFonts w:ascii="Times New Roman" w:hAnsi="Times New Roman"/>
                <w:color w:val="000000"/>
                <w:kern w:val="0"/>
                <w:szCs w:val="21"/>
              </w:rPr>
              <w:t>物質</w:t>
            </w:r>
          </w:p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A66D48">
              <w:rPr>
                <w:rFonts w:ascii="Times New Roman" w:hAnsi="Times New Roman"/>
                <w:color w:val="000000"/>
                <w:kern w:val="0"/>
                <w:szCs w:val="21"/>
              </w:rPr>
              <w:t>Materials</w:t>
            </w:r>
          </w:p>
        </w:tc>
        <w:tc>
          <w:tcPr>
            <w:tcW w:w="2126" w:type="dxa"/>
            <w:tcBorders>
              <w:top w:val="single" w:sz="18" w:space="0" w:color="auto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A66D48">
              <w:rPr>
                <w:rFonts w:ascii="Times New Roman" w:hAnsi="Times New Roman"/>
                <w:color w:val="000000"/>
                <w:kern w:val="0"/>
                <w:szCs w:val="21"/>
              </w:rPr>
              <w:t>部品の場所</w:t>
            </w:r>
          </w:p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A66D48">
              <w:rPr>
                <w:rFonts w:ascii="Times New Roman" w:hAnsi="Times New Roman"/>
                <w:color w:val="000000"/>
                <w:kern w:val="0"/>
                <w:szCs w:val="21"/>
              </w:rPr>
              <w:t>Parts where used</w:t>
            </w:r>
          </w:p>
        </w:tc>
        <w:tc>
          <w:tcPr>
            <w:tcW w:w="2410" w:type="dxa"/>
            <w:gridSpan w:val="2"/>
            <w:tcBorders>
              <w:top w:val="single" w:sz="18" w:space="0" w:color="auto"/>
              <w:left w:val="single" w:sz="4" w:space="0" w:color="000000"/>
              <w:bottom w:val="doub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A66D48">
              <w:rPr>
                <w:rFonts w:ascii="Times New Roman" w:hAnsi="Times New Roman"/>
                <w:color w:val="000000"/>
                <w:kern w:val="0"/>
                <w:szCs w:val="21"/>
              </w:rPr>
              <w:t>概量</w:t>
            </w:r>
          </w:p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A66D48">
              <w:rPr>
                <w:rFonts w:ascii="Times New Roman" w:hAnsi="Times New Roman"/>
                <w:color w:val="000000"/>
                <w:kern w:val="0"/>
                <w:szCs w:val="21"/>
              </w:rPr>
              <w:t>Approximate</w:t>
            </w:r>
            <w:r w:rsidRPr="00AC2A28">
              <w:rPr>
                <w:rFonts w:ascii="Times New Roman" w:hAnsi="Times New Roman"/>
                <w:color w:val="000000"/>
                <w:kern w:val="0"/>
                <w:szCs w:val="21"/>
              </w:rPr>
              <w:t xml:space="preserve"> </w:t>
            </w:r>
            <w:r w:rsidRPr="00A66D48">
              <w:rPr>
                <w:rFonts w:ascii="Times New Roman" w:hAnsi="Times New Roman"/>
                <w:color w:val="000000"/>
                <w:kern w:val="0"/>
                <w:szCs w:val="21"/>
              </w:rPr>
              <w:t>quantity</w:t>
            </w:r>
          </w:p>
        </w:tc>
        <w:tc>
          <w:tcPr>
            <w:tcW w:w="2410" w:type="dxa"/>
            <w:tcBorders>
              <w:top w:val="single" w:sz="18" w:space="0" w:color="auto"/>
              <w:left w:val="single" w:sz="4" w:space="0" w:color="000000"/>
              <w:bottom w:val="double" w:sz="4" w:space="0" w:color="000000"/>
              <w:right w:val="single" w:sz="18" w:space="0" w:color="auto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A66D48">
              <w:rPr>
                <w:rFonts w:ascii="Times New Roman" w:hAnsi="Times New Roman"/>
                <w:color w:val="000000"/>
                <w:kern w:val="0"/>
                <w:szCs w:val="21"/>
              </w:rPr>
              <w:t>備考</w:t>
            </w:r>
          </w:p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  <w:r w:rsidRPr="00A66D48">
              <w:rPr>
                <w:rFonts w:ascii="Times New Roman" w:hAnsi="Times New Roman"/>
                <w:color w:val="000000"/>
                <w:kern w:val="0"/>
                <w:szCs w:val="21"/>
              </w:rPr>
              <w:t>Remarks</w:t>
            </w:r>
          </w:p>
        </w:tc>
      </w:tr>
      <w:tr w:rsidR="00A66D48" w:rsidRPr="00AC2A28" w:rsidTr="00A66D48">
        <w:tblPrEx>
          <w:tblCellMar>
            <w:top w:w="0" w:type="dxa"/>
            <w:bottom w:w="0" w:type="dxa"/>
          </w:tblCellMar>
        </w:tblPrEx>
        <w:tc>
          <w:tcPr>
            <w:tcW w:w="672" w:type="dxa"/>
            <w:tcBorders>
              <w:top w:val="double" w:sz="4" w:space="0" w:color="000000"/>
              <w:left w:val="single" w:sz="18" w:space="0" w:color="auto"/>
              <w:bottom w:val="sing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365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701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559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212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985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425" w:type="dxa"/>
            <w:tcBorders>
              <w:top w:val="doub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241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18" w:space="0" w:color="auto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A66D48" w:rsidRPr="00AC2A28" w:rsidTr="00A66D48">
        <w:tblPrEx>
          <w:tblCellMar>
            <w:top w:w="0" w:type="dxa"/>
            <w:bottom w:w="0" w:type="dxa"/>
          </w:tblCellMar>
        </w:tblPrEx>
        <w:tc>
          <w:tcPr>
            <w:tcW w:w="672" w:type="dxa"/>
            <w:tcBorders>
              <w:top w:val="single" w:sz="4" w:space="0" w:color="000000"/>
              <w:left w:val="single" w:sz="18" w:space="0" w:color="auto"/>
              <w:bottom w:val="sing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3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auto"/>
            </w:tcBorders>
          </w:tcPr>
          <w:p w:rsidR="00A66D48" w:rsidRPr="00A66D4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</w:tr>
      <w:tr w:rsidR="00A66D48" w:rsidRPr="00AC2A28" w:rsidTr="00A66D48">
        <w:tblPrEx>
          <w:tblCellMar>
            <w:top w:w="0" w:type="dxa"/>
            <w:bottom w:w="0" w:type="dxa"/>
          </w:tblCellMar>
        </w:tblPrEx>
        <w:tc>
          <w:tcPr>
            <w:tcW w:w="672" w:type="dxa"/>
            <w:tcBorders>
              <w:top w:val="single" w:sz="4" w:space="0" w:color="000000"/>
              <w:left w:val="single" w:sz="18" w:space="0" w:color="auto"/>
              <w:bottom w:val="single" w:sz="18" w:space="0" w:color="auto"/>
              <w:right w:val="single" w:sz="4" w:space="0" w:color="000000"/>
            </w:tcBorders>
          </w:tcPr>
          <w:p w:rsidR="00A66D48" w:rsidRPr="00AC2A2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3659" w:type="dxa"/>
            <w:tcBorders>
              <w:top w:val="single" w:sz="4" w:space="0" w:color="000000"/>
              <w:left w:val="single" w:sz="4" w:space="0" w:color="000000"/>
              <w:bottom w:val="single" w:sz="18" w:space="0" w:color="auto"/>
              <w:right w:val="single" w:sz="4" w:space="0" w:color="000000"/>
            </w:tcBorders>
          </w:tcPr>
          <w:p w:rsidR="00A66D48" w:rsidRPr="00AC2A2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18" w:space="0" w:color="auto"/>
              <w:right w:val="single" w:sz="4" w:space="0" w:color="000000"/>
            </w:tcBorders>
          </w:tcPr>
          <w:p w:rsidR="00A66D48" w:rsidRPr="00AC2A2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18" w:space="0" w:color="auto"/>
              <w:right w:val="single" w:sz="4" w:space="0" w:color="000000"/>
            </w:tcBorders>
          </w:tcPr>
          <w:p w:rsidR="00A66D48" w:rsidRPr="00AC2A2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18" w:space="0" w:color="auto"/>
              <w:right w:val="single" w:sz="4" w:space="0" w:color="000000"/>
            </w:tcBorders>
          </w:tcPr>
          <w:p w:rsidR="00A66D48" w:rsidRPr="00AC2A2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18" w:space="0" w:color="auto"/>
              <w:right w:val="dashed" w:sz="4" w:space="0" w:color="000000"/>
            </w:tcBorders>
          </w:tcPr>
          <w:p w:rsidR="00A66D48" w:rsidRPr="00AC2A2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dashed" w:sz="4" w:space="0" w:color="000000"/>
              <w:bottom w:val="single" w:sz="18" w:space="0" w:color="auto"/>
              <w:right w:val="single" w:sz="4" w:space="0" w:color="000000"/>
            </w:tcBorders>
          </w:tcPr>
          <w:p w:rsidR="00A66D48" w:rsidRPr="00AC2A2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18" w:space="0" w:color="auto"/>
              <w:right w:val="single" w:sz="18" w:space="0" w:color="auto"/>
            </w:tcBorders>
          </w:tcPr>
          <w:p w:rsidR="00A66D48" w:rsidRPr="00AC2A28" w:rsidRDefault="00A66D48" w:rsidP="00A66D4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60" w:lineRule="exact"/>
              <w:jc w:val="left"/>
              <w:textAlignment w:val="baseline"/>
              <w:rPr>
                <w:rFonts w:ascii="Times New Roman" w:hAnsi="Times New Roman"/>
                <w:color w:val="000000"/>
                <w:spacing w:val="2"/>
                <w:kern w:val="0"/>
                <w:szCs w:val="21"/>
              </w:rPr>
            </w:pPr>
          </w:p>
        </w:tc>
      </w:tr>
    </w:tbl>
    <w:p w:rsidR="00A66D48" w:rsidRPr="00AC2A28" w:rsidRDefault="00A66D48" w:rsidP="00A66D48">
      <w:pPr>
        <w:snapToGrid w:val="0"/>
        <w:jc w:val="left"/>
        <w:rPr>
          <w:rFonts w:ascii="Times New Roman" w:hAnsi="Times New Roman"/>
          <w:szCs w:val="21"/>
        </w:rPr>
      </w:pPr>
    </w:p>
    <w:p w:rsidR="00A66D48" w:rsidRPr="00AC2A28" w:rsidRDefault="00A66D48" w:rsidP="00A66D48">
      <w:pPr>
        <w:snapToGrid w:val="0"/>
        <w:jc w:val="left"/>
        <w:rPr>
          <w:rFonts w:ascii="Times New Roman" w:hAnsi="Times New Roman"/>
          <w:szCs w:val="21"/>
        </w:rPr>
      </w:pPr>
    </w:p>
    <w:p w:rsidR="00A66D48" w:rsidRPr="00AC2A28" w:rsidRDefault="00A66D48" w:rsidP="00A66D48">
      <w:pPr>
        <w:snapToGrid w:val="0"/>
        <w:jc w:val="left"/>
        <w:rPr>
          <w:rFonts w:ascii="Times New Roman" w:hAnsi="Times New Roman"/>
          <w:szCs w:val="21"/>
        </w:rPr>
      </w:pPr>
      <w:r w:rsidRPr="00AC2A28">
        <w:rPr>
          <w:rFonts w:ascii="Times New Roman" w:hAnsi="Times New Roman"/>
          <w:szCs w:val="21"/>
        </w:rPr>
        <w:t xml:space="preserve">注）　</w:t>
      </w:r>
      <w:r w:rsidRPr="00AC2A28">
        <w:rPr>
          <w:rFonts w:ascii="Times New Roman" w:hAnsi="Times New Roman"/>
          <w:szCs w:val="21"/>
        </w:rPr>
        <w:t>1</w:t>
      </w:r>
      <w:r w:rsidRPr="00AC2A28">
        <w:rPr>
          <w:rFonts w:ascii="Times New Roman" w:hAnsi="Times New Roman"/>
          <w:szCs w:val="21"/>
        </w:rPr>
        <w:t xml:space="preserve">　記載方法は、国際海事機関の定めるところによる。</w:t>
      </w:r>
    </w:p>
    <w:p w:rsidR="00A66D48" w:rsidRPr="00AC2A28" w:rsidRDefault="00A66D48" w:rsidP="00A66D48">
      <w:pPr>
        <w:snapToGrid w:val="0"/>
        <w:jc w:val="left"/>
        <w:rPr>
          <w:rFonts w:ascii="Times New Roman" w:hAnsi="Times New Roman"/>
          <w:szCs w:val="21"/>
        </w:rPr>
      </w:pPr>
      <w:r w:rsidRPr="00AC2A28">
        <w:rPr>
          <w:rFonts w:ascii="Times New Roman" w:hAnsi="Times New Roman"/>
          <w:szCs w:val="21"/>
        </w:rPr>
        <w:t xml:space="preserve">　　　</w:t>
      </w:r>
      <w:r w:rsidRPr="00AC2A28">
        <w:rPr>
          <w:rFonts w:ascii="Times New Roman" w:hAnsi="Times New Roman"/>
          <w:szCs w:val="21"/>
        </w:rPr>
        <w:t>2</w:t>
      </w:r>
      <w:r w:rsidRPr="00AC2A28">
        <w:rPr>
          <w:rFonts w:ascii="Times New Roman" w:hAnsi="Times New Roman"/>
          <w:szCs w:val="21"/>
        </w:rPr>
        <w:t xml:space="preserve">　物質の欄には、主務大臣が定める物質を記載すること。</w:t>
      </w:r>
    </w:p>
    <w:sectPr w:rsidR="00A66D48" w:rsidRPr="00AC2A28" w:rsidSect="00335788">
      <w:pgSz w:w="16838" w:h="11906" w:orient="landscape"/>
      <w:pgMar w:top="1134" w:right="1134" w:bottom="1134" w:left="1134" w:header="720" w:footer="720" w:gutter="0"/>
      <w:pgNumType w:start="1"/>
      <w:cols w:space="720"/>
      <w:noEndnote/>
      <w:docGrid w:type="linesAndChars" w:linePitch="519" w:charSpace="4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35170" w:rsidRDefault="00935170">
      <w:r>
        <w:separator/>
      </w:r>
    </w:p>
  </w:endnote>
  <w:endnote w:type="continuationSeparator" w:id="0">
    <w:p w:rsidR="00935170" w:rsidRDefault="009351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35170" w:rsidRDefault="00935170">
      <w:r>
        <w:separator/>
      </w:r>
    </w:p>
  </w:footnote>
  <w:footnote w:type="continuationSeparator" w:id="0">
    <w:p w:rsidR="00935170" w:rsidRDefault="0093517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840"/>
  <w:drawingGridHorizontalSpacing w:val="106"/>
  <w:drawingGridVerticalSpacing w:val="519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5170"/>
    <w:rsid w:val="00252A63"/>
    <w:rsid w:val="00335788"/>
    <w:rsid w:val="00356CAE"/>
    <w:rsid w:val="00385F93"/>
    <w:rsid w:val="003B25DA"/>
    <w:rsid w:val="00546889"/>
    <w:rsid w:val="005677E2"/>
    <w:rsid w:val="00584750"/>
    <w:rsid w:val="00763144"/>
    <w:rsid w:val="008B4C07"/>
    <w:rsid w:val="00935170"/>
    <w:rsid w:val="00937C71"/>
    <w:rsid w:val="00A633AE"/>
    <w:rsid w:val="00A66D48"/>
    <w:rsid w:val="00AC2A28"/>
    <w:rsid w:val="00CD28EC"/>
    <w:rsid w:val="00D346B5"/>
    <w:rsid w:val="00D61DB0"/>
    <w:rsid w:val="00E12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64DF6D7-1E46-4DEC-8BDC-E10D50E93F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</w:style>
  <w:style w:type="paragraph" w:styleId="a5">
    <w:name w:val="footer"/>
    <w:basedOn w:val="a"/>
    <w:link w:val="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</w:style>
  <w:style w:type="character" w:styleId="a7">
    <w:name w:val="Placeholder Text"/>
    <w:basedOn w:val="a0"/>
    <w:rPr>
      <w:color w:val="808080"/>
    </w:rPr>
  </w:style>
  <w:style w:type="paragraph" w:styleId="Web">
    <w:name w:val="Normal (Web)"/>
    <w:basedOn w:val="a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/>
      <w:kern w:val="0"/>
      <w:sz w:val="24"/>
    </w:rPr>
  </w:style>
  <w:style w:type="table" w:styleId="a8">
    <w:name w:val="Table Grid"/>
    <w:basedOn w:val="a1"/>
    <w:uiPriority w:val="39"/>
    <w:rsid w:val="003357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2</Pages>
  <Words>188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なし</dc:creator>
  <cp:keywords/>
  <dc:description/>
  <cp:lastModifiedBy>なし</cp:lastModifiedBy>
  <cp:revision>6</cp:revision>
  <dcterms:created xsi:type="dcterms:W3CDTF">2019-03-14T04:58:00Z</dcterms:created>
  <dcterms:modified xsi:type="dcterms:W3CDTF">2019-03-14T07:27:00Z</dcterms:modified>
</cp:coreProperties>
</file>