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CC89" w14:textId="77777777" w:rsidR="00BF1073" w:rsidRDefault="00000000">
      <w:pPr>
        <w:spacing w:after="253"/>
        <w:ind w:left="-5"/>
      </w:pPr>
      <w:r>
        <w:t xml:space="preserve">　第三号様式（第七条関係） </w:t>
      </w:r>
    </w:p>
    <w:p w14:paraId="580E6242" w14:textId="77777777" w:rsidR="00BF1073" w:rsidRDefault="00000000">
      <w:pPr>
        <w:pStyle w:val="1"/>
        <w:spacing w:after="0"/>
      </w:pPr>
      <w:r>
        <w:t xml:space="preserve">特定船舶の再資源化解体に係る変更の許可申請書 </w:t>
      </w:r>
    </w:p>
    <w:p w14:paraId="3ADC6A8C" w14:textId="77777777" w:rsidR="00BF1073" w:rsidRDefault="00000000">
      <w:pPr>
        <w:spacing w:after="0" w:line="259" w:lineRule="auto"/>
        <w:ind w:left="0" w:firstLine="0"/>
      </w:pPr>
      <w:r>
        <w:t xml:space="preserve"> </w:t>
      </w:r>
    </w:p>
    <w:tbl>
      <w:tblPr>
        <w:tblStyle w:val="TableGrid"/>
        <w:tblW w:w="3888" w:type="dxa"/>
        <w:tblInd w:w="5615" w:type="dxa"/>
        <w:tblCellMar>
          <w:top w:w="0" w:type="dxa"/>
          <w:left w:w="54" w:type="dxa"/>
          <w:bottom w:w="0" w:type="dxa"/>
          <w:right w:w="115" w:type="dxa"/>
        </w:tblCellMar>
        <w:tblLook w:val="04A0" w:firstRow="1" w:lastRow="0" w:firstColumn="1" w:lastColumn="0" w:noHBand="0" w:noVBand="1"/>
      </w:tblPr>
      <w:tblGrid>
        <w:gridCol w:w="1555"/>
        <w:gridCol w:w="2333"/>
      </w:tblGrid>
      <w:tr w:rsidR="00BF1073" w14:paraId="06DF8D61" w14:textId="77777777">
        <w:trPr>
          <w:trHeight w:val="518"/>
        </w:trPr>
        <w:tc>
          <w:tcPr>
            <w:tcW w:w="1555" w:type="dxa"/>
            <w:tcBorders>
              <w:top w:val="single" w:sz="5" w:space="0" w:color="000000"/>
              <w:left w:val="single" w:sz="5" w:space="0" w:color="000000"/>
              <w:bottom w:val="single" w:sz="5" w:space="0" w:color="000000"/>
              <w:right w:val="single" w:sz="5" w:space="0" w:color="000000"/>
            </w:tcBorders>
            <w:vAlign w:val="center"/>
          </w:tcPr>
          <w:p w14:paraId="34F05E44" w14:textId="77777777" w:rsidR="00BF1073" w:rsidRDefault="00000000">
            <w:pPr>
              <w:spacing w:after="0" w:line="259" w:lineRule="auto"/>
              <w:ind w:left="0" w:firstLine="0"/>
            </w:pPr>
            <w:r>
              <w:t>許可番号</w:t>
            </w:r>
          </w:p>
        </w:tc>
        <w:tc>
          <w:tcPr>
            <w:tcW w:w="2333" w:type="dxa"/>
            <w:tcBorders>
              <w:top w:val="single" w:sz="5" w:space="0" w:color="000000"/>
              <w:left w:val="single" w:sz="5" w:space="0" w:color="000000"/>
              <w:bottom w:val="single" w:sz="5" w:space="0" w:color="000000"/>
              <w:right w:val="single" w:sz="5" w:space="0" w:color="000000"/>
            </w:tcBorders>
          </w:tcPr>
          <w:p w14:paraId="045D35A4" w14:textId="77777777" w:rsidR="00BF1073" w:rsidRDefault="00BF1073">
            <w:pPr>
              <w:spacing w:after="160" w:line="259" w:lineRule="auto"/>
              <w:ind w:left="0" w:firstLine="0"/>
            </w:pPr>
          </w:p>
        </w:tc>
      </w:tr>
      <w:tr w:rsidR="00BF1073" w14:paraId="508A1245" w14:textId="77777777">
        <w:trPr>
          <w:trHeight w:val="522"/>
        </w:trPr>
        <w:tc>
          <w:tcPr>
            <w:tcW w:w="1555" w:type="dxa"/>
            <w:tcBorders>
              <w:top w:val="single" w:sz="5" w:space="0" w:color="000000"/>
              <w:left w:val="single" w:sz="5" w:space="0" w:color="000000"/>
              <w:bottom w:val="single" w:sz="5" w:space="0" w:color="000000"/>
              <w:right w:val="single" w:sz="5" w:space="0" w:color="000000"/>
            </w:tcBorders>
            <w:vAlign w:val="center"/>
          </w:tcPr>
          <w:p w14:paraId="493F6993" w14:textId="77777777" w:rsidR="00BF1073" w:rsidRDefault="00000000">
            <w:pPr>
              <w:spacing w:after="0" w:line="259" w:lineRule="auto"/>
              <w:ind w:left="0" w:firstLine="0"/>
            </w:pPr>
            <w:r>
              <w:t>許可年月日</w:t>
            </w:r>
          </w:p>
        </w:tc>
        <w:tc>
          <w:tcPr>
            <w:tcW w:w="2333" w:type="dxa"/>
            <w:tcBorders>
              <w:top w:val="single" w:sz="5" w:space="0" w:color="000000"/>
              <w:left w:val="single" w:sz="5" w:space="0" w:color="000000"/>
              <w:bottom w:val="single" w:sz="5" w:space="0" w:color="000000"/>
              <w:right w:val="single" w:sz="5" w:space="0" w:color="000000"/>
            </w:tcBorders>
          </w:tcPr>
          <w:p w14:paraId="20C2141B" w14:textId="77777777" w:rsidR="00BF1073" w:rsidRDefault="00BF1073">
            <w:pPr>
              <w:spacing w:after="160" w:line="259" w:lineRule="auto"/>
              <w:ind w:left="0" w:firstLine="0"/>
            </w:pPr>
          </w:p>
        </w:tc>
      </w:tr>
    </w:tbl>
    <w:p w14:paraId="5BEBBF53" w14:textId="77777777" w:rsidR="00BF1073" w:rsidRDefault="00000000">
      <w:pPr>
        <w:spacing w:after="0" w:line="259" w:lineRule="auto"/>
        <w:ind w:left="0" w:right="223" w:firstLine="0"/>
        <w:jc w:val="right"/>
      </w:pPr>
      <w:r>
        <w:t xml:space="preserve">年　　　月　　　日　 </w:t>
      </w:r>
    </w:p>
    <w:p w14:paraId="7E17C052" w14:textId="77777777" w:rsidR="00BF1073" w:rsidRDefault="00000000">
      <w:pPr>
        <w:spacing w:after="0" w:line="259" w:lineRule="auto"/>
        <w:ind w:left="0" w:firstLine="0"/>
      </w:pPr>
      <w:r>
        <w:t xml:space="preserve"> </w:t>
      </w:r>
    </w:p>
    <w:p w14:paraId="7039FC94" w14:textId="77777777" w:rsidR="00BF1073" w:rsidRDefault="00000000">
      <w:pPr>
        <w:ind w:left="-5"/>
      </w:pPr>
      <w:r>
        <w:t xml:space="preserve">主 務 大 臣　　　　殿 </w:t>
      </w:r>
    </w:p>
    <w:p w14:paraId="7B9B9E17" w14:textId="77777777" w:rsidR="00BF1073" w:rsidRDefault="00000000">
      <w:pPr>
        <w:spacing w:after="0" w:line="259" w:lineRule="auto"/>
        <w:ind w:left="0" w:firstLine="0"/>
      </w:pPr>
      <w:r>
        <w:t xml:space="preserve"> </w:t>
      </w:r>
    </w:p>
    <w:p w14:paraId="1C0CE0F4" w14:textId="77777777" w:rsidR="00BF1073" w:rsidRDefault="00000000">
      <w:pPr>
        <w:spacing w:after="0" w:line="259" w:lineRule="auto"/>
        <w:ind w:left="0" w:firstLine="0"/>
      </w:pPr>
      <w:r>
        <w:t xml:space="preserve"> </w:t>
      </w:r>
    </w:p>
    <w:p w14:paraId="351EA936" w14:textId="77777777" w:rsidR="00BF1073" w:rsidRDefault="00000000">
      <w:pPr>
        <w:ind w:left="-5"/>
      </w:pPr>
      <w:r>
        <w:t xml:space="preserve">　　　　　　　　　　　　　　　　　　　（郵便番号） </w:t>
      </w:r>
    </w:p>
    <w:p w14:paraId="744E5BC6" w14:textId="77777777" w:rsidR="00BF1073" w:rsidRDefault="00000000">
      <w:pPr>
        <w:tabs>
          <w:tab w:val="center" w:pos="5446"/>
        </w:tabs>
        <w:ind w:left="-15" w:firstLine="0"/>
      </w:pPr>
      <w:r>
        <w:t xml:space="preserve">　　　　　　　　　　　　　　　　　　　住</w:t>
      </w:r>
      <w:r>
        <w:tab/>
        <w:t xml:space="preserve">所 </w:t>
      </w:r>
    </w:p>
    <w:p w14:paraId="7D23AEFD" w14:textId="77777777" w:rsidR="00BF1073" w:rsidRDefault="00000000">
      <w:pPr>
        <w:tabs>
          <w:tab w:val="center" w:pos="5446"/>
        </w:tabs>
        <w:ind w:left="-15" w:firstLine="0"/>
      </w:pPr>
      <w:r>
        <w:t xml:space="preserve">　　　　　　　　　　　　　　　　　　　氏</w:t>
      </w:r>
      <w:r>
        <w:tab/>
        <w:t xml:space="preserve">名　　　　　　　　　　　　　　　 </w:t>
      </w:r>
    </w:p>
    <w:p w14:paraId="5CFD2E0C" w14:textId="77777777" w:rsidR="00BF1073" w:rsidRDefault="00000000">
      <w:pPr>
        <w:ind w:left="-5"/>
      </w:pPr>
      <w:r>
        <w:t xml:space="preserve">　　　　　　　　　　　　　　　　　　　（法人にあっては名称及び代表者の氏名） </w:t>
      </w:r>
    </w:p>
    <w:p w14:paraId="77DC7239" w14:textId="77777777" w:rsidR="00BF1073" w:rsidRDefault="00000000">
      <w:pPr>
        <w:ind w:left="-5"/>
      </w:pPr>
      <w:r>
        <w:t xml:space="preserve">　　　　　　　　　　　　　　　　　　　電 話 番 号 </w:t>
      </w:r>
    </w:p>
    <w:p w14:paraId="5F16FC2D" w14:textId="77777777" w:rsidR="00BF1073" w:rsidRDefault="00000000">
      <w:pPr>
        <w:spacing w:after="0" w:line="259" w:lineRule="auto"/>
        <w:ind w:left="0" w:firstLine="0"/>
      </w:pPr>
      <w:r>
        <w:t xml:space="preserve"> </w:t>
      </w:r>
    </w:p>
    <w:p w14:paraId="0FD533C6" w14:textId="77777777" w:rsidR="00BF1073" w:rsidRDefault="00000000">
      <w:pPr>
        <w:ind w:left="-5"/>
      </w:pPr>
      <w:r>
        <w:t xml:space="preserve">　特定船舶の再資源化解体に係る変更の許可を受けたいので、船舶の再資源化解体の適正な実施に関する法律第12条第１項の規定により、申請します。 </w:t>
      </w:r>
    </w:p>
    <w:p w14:paraId="012FFC37" w14:textId="77777777" w:rsidR="00BF1073" w:rsidRDefault="00000000">
      <w:pPr>
        <w:spacing w:after="5" w:line="259" w:lineRule="auto"/>
        <w:ind w:left="0" w:firstLine="0"/>
      </w:pPr>
      <w:r>
        <w:t xml:space="preserve"> </w:t>
      </w:r>
    </w:p>
    <w:tbl>
      <w:tblPr>
        <w:tblStyle w:val="TableGrid"/>
        <w:tblW w:w="9444" w:type="dxa"/>
        <w:tblInd w:w="59" w:type="dxa"/>
        <w:tblCellMar>
          <w:top w:w="23" w:type="dxa"/>
          <w:left w:w="54" w:type="dxa"/>
          <w:bottom w:w="0" w:type="dxa"/>
          <w:right w:w="56" w:type="dxa"/>
        </w:tblCellMar>
        <w:tblLook w:val="04A0" w:firstRow="1" w:lastRow="0" w:firstColumn="1" w:lastColumn="0" w:noHBand="0" w:noVBand="1"/>
      </w:tblPr>
      <w:tblGrid>
        <w:gridCol w:w="1442"/>
        <w:gridCol w:w="8002"/>
      </w:tblGrid>
      <w:tr w:rsidR="00BF1073" w14:paraId="4F953223" w14:textId="77777777">
        <w:trPr>
          <w:trHeight w:val="1818"/>
        </w:trPr>
        <w:tc>
          <w:tcPr>
            <w:tcW w:w="1442" w:type="dxa"/>
            <w:tcBorders>
              <w:top w:val="single" w:sz="5" w:space="0" w:color="000000"/>
              <w:left w:val="single" w:sz="5" w:space="0" w:color="000000"/>
              <w:bottom w:val="single" w:sz="5" w:space="0" w:color="000000"/>
              <w:right w:val="single" w:sz="5" w:space="0" w:color="000000"/>
            </w:tcBorders>
          </w:tcPr>
          <w:p w14:paraId="28EB6FD2" w14:textId="77777777" w:rsidR="00BF1073" w:rsidRDefault="00000000">
            <w:pPr>
              <w:spacing w:after="0" w:line="259" w:lineRule="auto"/>
              <w:ind w:left="0" w:firstLine="0"/>
            </w:pPr>
            <w:r>
              <w:t>特定船舶再資源化解体施設の概要</w:t>
            </w:r>
            <w:r>
              <w:rPr>
                <w:rFonts w:ascii="Microsoft Sans Serif" w:eastAsia="Microsoft Sans Serif" w:hAnsi="Microsoft Sans Serif" w:cs="Microsoft Sans Serif"/>
                <w:vertAlign w:val="subscript"/>
              </w:rPr>
              <w:t xml:space="preserve"> </w:t>
            </w:r>
          </w:p>
        </w:tc>
        <w:tc>
          <w:tcPr>
            <w:tcW w:w="8002" w:type="dxa"/>
            <w:tcBorders>
              <w:top w:val="single" w:sz="5" w:space="0" w:color="000000"/>
              <w:left w:val="single" w:sz="5" w:space="0" w:color="000000"/>
              <w:bottom w:val="single" w:sz="5" w:space="0" w:color="000000"/>
              <w:right w:val="single" w:sz="5" w:space="0" w:color="000000"/>
            </w:tcBorders>
          </w:tcPr>
          <w:p w14:paraId="6B2D9AB6" w14:textId="77777777" w:rsidR="00BF1073" w:rsidRDefault="00BF1073">
            <w:pPr>
              <w:spacing w:after="160" w:line="259" w:lineRule="auto"/>
              <w:ind w:left="0" w:firstLine="0"/>
            </w:pPr>
          </w:p>
        </w:tc>
      </w:tr>
      <w:tr w:rsidR="00BF1073" w14:paraId="10FF2B50" w14:textId="77777777">
        <w:trPr>
          <w:trHeight w:val="5973"/>
        </w:trPr>
        <w:tc>
          <w:tcPr>
            <w:tcW w:w="1442" w:type="dxa"/>
            <w:tcBorders>
              <w:top w:val="single" w:sz="5" w:space="0" w:color="000000"/>
              <w:left w:val="single" w:sz="5" w:space="0" w:color="000000"/>
              <w:bottom w:val="single" w:sz="5" w:space="0" w:color="000000"/>
              <w:right w:val="single" w:sz="5" w:space="0" w:color="000000"/>
            </w:tcBorders>
          </w:tcPr>
          <w:p w14:paraId="29B14E3F" w14:textId="77777777" w:rsidR="00BF1073" w:rsidRDefault="00000000">
            <w:pPr>
              <w:spacing w:after="0" w:line="259" w:lineRule="auto"/>
              <w:ind w:left="0" w:firstLine="0"/>
            </w:pPr>
            <w:r>
              <w:t>特定船舶の再資源化解体を行う体制の概要</w:t>
            </w:r>
            <w:r>
              <w:rPr>
                <w:rFonts w:ascii="Microsoft Sans Serif" w:eastAsia="Microsoft Sans Serif" w:hAnsi="Microsoft Sans Serif" w:cs="Microsoft Sans Serif"/>
                <w:vertAlign w:val="subscript"/>
              </w:rPr>
              <w:t xml:space="preserve"> </w:t>
            </w:r>
          </w:p>
        </w:tc>
        <w:tc>
          <w:tcPr>
            <w:tcW w:w="8002" w:type="dxa"/>
            <w:tcBorders>
              <w:top w:val="single" w:sz="5" w:space="0" w:color="000000"/>
              <w:left w:val="single" w:sz="5" w:space="0" w:color="000000"/>
              <w:bottom w:val="single" w:sz="5" w:space="0" w:color="000000"/>
              <w:right w:val="single" w:sz="5" w:space="0" w:color="000000"/>
            </w:tcBorders>
          </w:tcPr>
          <w:p w14:paraId="12137F16" w14:textId="77777777" w:rsidR="00BF1073" w:rsidRDefault="00BF1073">
            <w:pPr>
              <w:spacing w:after="160" w:line="259" w:lineRule="auto"/>
              <w:ind w:left="0" w:firstLine="0"/>
            </w:pPr>
          </w:p>
        </w:tc>
      </w:tr>
    </w:tbl>
    <w:p w14:paraId="0C2B9FE0" w14:textId="77777777" w:rsidR="00BF1073" w:rsidRDefault="00000000">
      <w:pPr>
        <w:ind w:left="-5"/>
      </w:pPr>
      <w:r>
        <w:lastRenderedPageBreak/>
        <w:t xml:space="preserve">備考　　　１　変更に係る事項のみ記入し、併せてその理由を記入すること。 </w:t>
      </w:r>
    </w:p>
    <w:p w14:paraId="00A1005D" w14:textId="77777777" w:rsidR="00BF1073" w:rsidRDefault="00000000">
      <w:pPr>
        <w:numPr>
          <w:ilvl w:val="0"/>
          <w:numId w:val="1"/>
        </w:numPr>
        <w:ind w:hanging="449"/>
      </w:pPr>
      <w:r>
        <w:t xml:space="preserve">事業所が複数ある場合には、「事業所の名称及び所在地」及び「特定船舶再資源化解体施設の概要」の欄を繰り返し設け、事業所ごとに記載すること。 </w:t>
      </w:r>
    </w:p>
    <w:p w14:paraId="3B9794CD" w14:textId="77777777" w:rsidR="00BF1073" w:rsidRDefault="00000000">
      <w:pPr>
        <w:numPr>
          <w:ilvl w:val="0"/>
          <w:numId w:val="1"/>
        </w:numPr>
        <w:ind w:hanging="449"/>
      </w:pPr>
      <w:r>
        <w:t xml:space="preserve">「特定船舶再資源化解体施設の概要」の欄については、当該特定船舶再資源化解体施設の構造を明らかにする図面等を添付することでも可能とする。 </w:t>
      </w:r>
    </w:p>
    <w:p w14:paraId="41344BF9" w14:textId="77777777" w:rsidR="00BF1073" w:rsidRDefault="00000000">
      <w:pPr>
        <w:numPr>
          <w:ilvl w:val="0"/>
          <w:numId w:val="1"/>
        </w:numPr>
        <w:ind w:hanging="449"/>
      </w:pPr>
      <w:r>
        <w:t xml:space="preserve">「特定船舶の再資源化解体を行う体制の概要」の欄については、記載しきれないときは、この様式の例により作成した書面に記載して、その書面を添付すること。 </w:t>
      </w:r>
    </w:p>
    <w:p w14:paraId="0E536A0C" w14:textId="77777777" w:rsidR="00BF1073" w:rsidRDefault="00000000">
      <w:pPr>
        <w:numPr>
          <w:ilvl w:val="0"/>
          <w:numId w:val="1"/>
        </w:numPr>
        <w:ind w:hanging="449"/>
      </w:pPr>
      <w:r>
        <w:t xml:space="preserve">用紙の大きさは、日本産業規格Ａ４とすること。 </w:t>
      </w:r>
    </w:p>
    <w:p w14:paraId="311818FD" w14:textId="77777777" w:rsidR="00BF1073" w:rsidRDefault="00000000">
      <w:pPr>
        <w:numPr>
          <w:ilvl w:val="0"/>
          <w:numId w:val="1"/>
        </w:numPr>
        <w:ind w:hanging="449"/>
      </w:pPr>
      <w:r>
        <w:t>許可証の写しを添付すること。</w:t>
      </w:r>
    </w:p>
    <w:sectPr w:rsidR="00BF1073">
      <w:pgSz w:w="11906" w:h="16838"/>
      <w:pgMar w:top="1137" w:right="1132" w:bottom="120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AB38" w14:textId="77777777" w:rsidR="00E64221" w:rsidRDefault="00E64221" w:rsidP="00D06FE3">
      <w:pPr>
        <w:spacing w:after="0" w:line="240" w:lineRule="auto"/>
      </w:pPr>
      <w:r>
        <w:separator/>
      </w:r>
    </w:p>
  </w:endnote>
  <w:endnote w:type="continuationSeparator" w:id="0">
    <w:p w14:paraId="1A3DAE15" w14:textId="77777777" w:rsidR="00E64221" w:rsidRDefault="00E64221" w:rsidP="00D0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2CD1" w14:textId="77777777" w:rsidR="00E64221" w:rsidRDefault="00E64221" w:rsidP="00D06FE3">
      <w:pPr>
        <w:spacing w:after="0" w:line="240" w:lineRule="auto"/>
      </w:pPr>
      <w:r>
        <w:separator/>
      </w:r>
    </w:p>
  </w:footnote>
  <w:footnote w:type="continuationSeparator" w:id="0">
    <w:p w14:paraId="35AF3DB4" w14:textId="77777777" w:rsidR="00E64221" w:rsidRDefault="00E64221" w:rsidP="00D06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3267"/>
    <w:multiLevelType w:val="hybridMultilevel"/>
    <w:tmpl w:val="8B9C690C"/>
    <w:lvl w:ilvl="0" w:tplc="4F888062">
      <w:start w:val="2"/>
      <w:numFmt w:val="decimalFullWidth"/>
      <w:lvlText w:val="%1"/>
      <w:lvlJc w:val="left"/>
      <w:pPr>
        <w:ind w:left="15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7325230">
      <w:start w:val="1"/>
      <w:numFmt w:val="lowerLetter"/>
      <w:lvlText w:val="%2"/>
      <w:lvlJc w:val="left"/>
      <w:pPr>
        <w:ind w:left="2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5686206">
      <w:start w:val="1"/>
      <w:numFmt w:val="lowerRoman"/>
      <w:lvlText w:val="%3"/>
      <w:lvlJc w:val="left"/>
      <w:pPr>
        <w:ind w:left="2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2BCFC0C">
      <w:start w:val="1"/>
      <w:numFmt w:val="decimal"/>
      <w:lvlText w:val="%4"/>
      <w:lvlJc w:val="left"/>
      <w:pPr>
        <w:ind w:left="3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849A7A">
      <w:start w:val="1"/>
      <w:numFmt w:val="lowerLetter"/>
      <w:lvlText w:val="%5"/>
      <w:lvlJc w:val="left"/>
      <w:pPr>
        <w:ind w:left="4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DA46DB0">
      <w:start w:val="1"/>
      <w:numFmt w:val="lowerRoman"/>
      <w:lvlText w:val="%6"/>
      <w:lvlJc w:val="left"/>
      <w:pPr>
        <w:ind w:left="50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A92DE86">
      <w:start w:val="1"/>
      <w:numFmt w:val="decimal"/>
      <w:lvlText w:val="%7"/>
      <w:lvlJc w:val="left"/>
      <w:pPr>
        <w:ind w:left="57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E324954">
      <w:start w:val="1"/>
      <w:numFmt w:val="lowerLetter"/>
      <w:lvlText w:val="%8"/>
      <w:lvlJc w:val="left"/>
      <w:pPr>
        <w:ind w:left="65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8E50C8">
      <w:start w:val="1"/>
      <w:numFmt w:val="lowerRoman"/>
      <w:lvlText w:val="%9"/>
      <w:lvlJc w:val="left"/>
      <w:pPr>
        <w:ind w:left="72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3840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73"/>
    <w:rsid w:val="00BF1073"/>
    <w:rsid w:val="00D06FE3"/>
    <w:rsid w:val="00E64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6AF0F"/>
  <w15:docId w15:val="{9F2E0B1C-D7D5-4520-80EF-612AB613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4"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248" w:line="259" w:lineRule="auto"/>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06FE3"/>
    <w:pPr>
      <w:tabs>
        <w:tab w:val="center" w:pos="4252"/>
        <w:tab w:val="right" w:pos="8504"/>
      </w:tabs>
      <w:snapToGrid w:val="0"/>
    </w:pPr>
  </w:style>
  <w:style w:type="character" w:customStyle="1" w:styleId="a4">
    <w:name w:val="ヘッダー (文字)"/>
    <w:basedOn w:val="a0"/>
    <w:link w:val="a3"/>
    <w:uiPriority w:val="99"/>
    <w:rsid w:val="00D06FE3"/>
    <w:rPr>
      <w:rFonts w:ascii="ＭＳ 明朝" w:eastAsia="ＭＳ 明朝" w:hAnsi="ＭＳ 明朝" w:cs="ＭＳ 明朝"/>
      <w:color w:val="000000"/>
      <w:sz w:val="22"/>
    </w:rPr>
  </w:style>
  <w:style w:type="paragraph" w:styleId="a5">
    <w:name w:val="footer"/>
    <w:basedOn w:val="a"/>
    <w:link w:val="a6"/>
    <w:uiPriority w:val="99"/>
    <w:unhideWhenUsed/>
    <w:rsid w:val="00D06FE3"/>
    <w:pPr>
      <w:tabs>
        <w:tab w:val="center" w:pos="4252"/>
        <w:tab w:val="right" w:pos="8504"/>
      </w:tabs>
      <w:snapToGrid w:val="0"/>
    </w:pPr>
  </w:style>
  <w:style w:type="character" w:customStyle="1" w:styleId="a6">
    <w:name w:val="フッター (文字)"/>
    <w:basedOn w:val="a0"/>
    <w:link w:val="a5"/>
    <w:uiPriority w:val="99"/>
    <w:rsid w:val="00D06FE3"/>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97</Words>
  <Characters>556</Characters>
  <DocSecurity>0</DocSecurity>
  <Lines>4</Lines>
  <Paragraphs>1</Paragraphs>
  <ScaleCrop>false</ScaleCrop>
  <LinksUpToDate>false</LinksUpToDate>
  <CharactersWithSpaces>652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