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3517F" w14:textId="77777777" w:rsidR="005E4335" w:rsidRPr="00912237" w:rsidRDefault="005E4335" w:rsidP="005E4335">
      <w:pPr>
        <w:widowControl/>
        <w:spacing w:afterLines="50" w:after="180" w:line="480" w:lineRule="exact"/>
        <w:jc w:val="center"/>
        <w:rPr>
          <w:rFonts w:asciiTheme="minorEastAsia" w:hAnsiTheme="minorEastAsia" w:cs="メイリオ"/>
          <w:bCs/>
          <w:sz w:val="28"/>
          <w:szCs w:val="28"/>
        </w:rPr>
      </w:pPr>
      <w:r w:rsidRPr="00912237">
        <w:rPr>
          <w:rFonts w:asciiTheme="minorEastAsia" w:hAnsiTheme="minorEastAsia" w:cs="メイリオ" w:hint="eastAsia"/>
          <w:bCs/>
          <w:sz w:val="28"/>
          <w:szCs w:val="28"/>
        </w:rPr>
        <w:t>職場復帰の可否等について主治医の意見を求める際の様式例</w:t>
      </w:r>
    </w:p>
    <w:p w14:paraId="09BA6E26" w14:textId="77777777" w:rsidR="005E4335" w:rsidRPr="00912237" w:rsidRDefault="005E4335" w:rsidP="005E4335">
      <w:pPr>
        <w:pStyle w:val="a"/>
        <w:numPr>
          <w:ilvl w:val="0"/>
          <w:numId w:val="0"/>
        </w:numPr>
        <w:spacing w:after="0" w:line="360" w:lineRule="exact"/>
        <w:ind w:firstLineChars="200" w:firstLine="440"/>
        <w:rPr>
          <w:rFonts w:asciiTheme="minorEastAsia" w:eastAsiaTheme="minorEastAsia" w:hAnsiTheme="minorEastAsia" w:cs="メイリオ"/>
        </w:rPr>
      </w:pPr>
    </w:p>
    <w:tbl>
      <w:tblPr>
        <w:tblStyle w:val="af0"/>
        <w:tblW w:w="9135" w:type="dxa"/>
        <w:tblInd w:w="310" w:type="dxa"/>
        <w:tblLook w:val="04A0" w:firstRow="1" w:lastRow="0" w:firstColumn="1" w:lastColumn="0" w:noHBand="0" w:noVBand="1"/>
      </w:tblPr>
      <w:tblGrid>
        <w:gridCol w:w="1803"/>
        <w:gridCol w:w="2860"/>
        <w:gridCol w:w="1205"/>
        <w:gridCol w:w="3267"/>
      </w:tblGrid>
      <w:tr w:rsidR="005E4335" w:rsidRPr="00912237" w14:paraId="05903AE7" w14:textId="77777777" w:rsidTr="00912237">
        <w:trPr>
          <w:trHeight w:val="244"/>
        </w:trPr>
        <w:tc>
          <w:tcPr>
            <w:tcW w:w="1803" w:type="dxa"/>
            <w:vAlign w:val="center"/>
          </w:tcPr>
          <w:p w14:paraId="502068C4" w14:textId="77777777" w:rsidR="005E4335" w:rsidRPr="00912237" w:rsidRDefault="005E4335" w:rsidP="0022211E">
            <w:pPr>
              <w:pStyle w:val="a"/>
              <w:numPr>
                <w:ilvl w:val="0"/>
                <w:numId w:val="0"/>
              </w:numPr>
              <w:spacing w:after="0" w:line="360" w:lineRule="exact"/>
              <w:ind w:right="33"/>
              <w:jc w:val="center"/>
              <w:rPr>
                <w:rFonts w:asciiTheme="minorEastAsia" w:eastAsiaTheme="minorEastAsia" w:hAnsiTheme="minorEastAsia" w:cs="メイリオ"/>
              </w:rPr>
            </w:pPr>
            <w:r w:rsidRPr="00912237">
              <w:rPr>
                <w:rFonts w:asciiTheme="minorEastAsia" w:eastAsiaTheme="minorEastAsia" w:hAnsiTheme="minorEastAsia" w:cs="メイリオ" w:hint="eastAsia"/>
              </w:rPr>
              <w:t>患者氏名</w:t>
            </w:r>
          </w:p>
        </w:tc>
        <w:tc>
          <w:tcPr>
            <w:tcW w:w="2860" w:type="dxa"/>
            <w:vAlign w:val="center"/>
          </w:tcPr>
          <w:p w14:paraId="0660138E" w14:textId="77777777" w:rsidR="005E4335" w:rsidRPr="00912237" w:rsidRDefault="005E4335" w:rsidP="0022211E">
            <w:pPr>
              <w:pStyle w:val="a"/>
              <w:numPr>
                <w:ilvl w:val="0"/>
                <w:numId w:val="0"/>
              </w:numPr>
              <w:spacing w:after="0" w:line="360" w:lineRule="exact"/>
              <w:ind w:right="34"/>
              <w:jc w:val="both"/>
              <w:rPr>
                <w:rFonts w:asciiTheme="minorEastAsia" w:eastAsiaTheme="minorEastAsia" w:hAnsiTheme="minorEastAsia" w:cs="メイリオ"/>
              </w:rPr>
            </w:pPr>
          </w:p>
        </w:tc>
        <w:tc>
          <w:tcPr>
            <w:tcW w:w="1205" w:type="dxa"/>
            <w:vAlign w:val="center"/>
          </w:tcPr>
          <w:p w14:paraId="2EDAD4BA" w14:textId="77777777" w:rsidR="005E4335" w:rsidRPr="00912237" w:rsidRDefault="005E4335" w:rsidP="0022211E">
            <w:pPr>
              <w:pStyle w:val="a"/>
              <w:numPr>
                <w:ilvl w:val="0"/>
                <w:numId w:val="0"/>
              </w:numPr>
              <w:spacing w:after="0" w:line="360" w:lineRule="exact"/>
              <w:ind w:right="34"/>
              <w:jc w:val="center"/>
              <w:rPr>
                <w:rFonts w:asciiTheme="minorEastAsia" w:eastAsiaTheme="minorEastAsia" w:hAnsiTheme="minorEastAsia" w:cs="メイリオ"/>
              </w:rPr>
            </w:pPr>
            <w:r w:rsidRPr="00912237">
              <w:rPr>
                <w:rFonts w:asciiTheme="minorEastAsia" w:eastAsiaTheme="minorEastAsia" w:hAnsiTheme="minorEastAsia" w:cs="メイリオ" w:hint="eastAsia"/>
              </w:rPr>
              <w:t>生年月日</w:t>
            </w:r>
          </w:p>
        </w:tc>
        <w:tc>
          <w:tcPr>
            <w:tcW w:w="3267" w:type="dxa"/>
            <w:vAlign w:val="center"/>
          </w:tcPr>
          <w:p w14:paraId="1C1FA882" w14:textId="77777777" w:rsidR="005E4335" w:rsidRPr="00912237" w:rsidRDefault="005E4335" w:rsidP="0022211E">
            <w:pPr>
              <w:pStyle w:val="a"/>
              <w:numPr>
                <w:ilvl w:val="0"/>
                <w:numId w:val="0"/>
              </w:numPr>
              <w:spacing w:after="0" w:line="360" w:lineRule="exact"/>
              <w:ind w:right="34"/>
              <w:jc w:val="both"/>
              <w:rPr>
                <w:rFonts w:asciiTheme="minorEastAsia" w:eastAsiaTheme="minorEastAsia" w:hAnsiTheme="minorEastAsia" w:cs="メイリオ"/>
              </w:rPr>
            </w:pPr>
            <w:r w:rsidRPr="00912237">
              <w:rPr>
                <w:rFonts w:asciiTheme="minorEastAsia" w:eastAsiaTheme="minorEastAsia" w:hAnsiTheme="minorEastAsia" w:cs="メイリオ" w:hint="eastAsia"/>
              </w:rPr>
              <w:t xml:space="preserve">　　　年　　　月　　　日</w:t>
            </w:r>
          </w:p>
        </w:tc>
      </w:tr>
      <w:tr w:rsidR="005E4335" w:rsidRPr="00912237" w14:paraId="5BC87878" w14:textId="77777777" w:rsidTr="00912237">
        <w:trPr>
          <w:trHeight w:val="116"/>
        </w:trPr>
        <w:tc>
          <w:tcPr>
            <w:tcW w:w="1803" w:type="dxa"/>
            <w:vAlign w:val="center"/>
          </w:tcPr>
          <w:p w14:paraId="093061D3" w14:textId="77777777" w:rsidR="005E4335" w:rsidRPr="00912237" w:rsidRDefault="005E4335" w:rsidP="0022211E">
            <w:pPr>
              <w:pStyle w:val="a"/>
              <w:numPr>
                <w:ilvl w:val="0"/>
                <w:numId w:val="0"/>
              </w:numPr>
              <w:spacing w:after="0" w:line="360" w:lineRule="exact"/>
              <w:ind w:right="33"/>
              <w:jc w:val="center"/>
              <w:rPr>
                <w:rFonts w:asciiTheme="minorEastAsia" w:eastAsiaTheme="minorEastAsia" w:hAnsiTheme="minorEastAsia" w:cs="メイリオ"/>
              </w:rPr>
            </w:pPr>
            <w:r w:rsidRPr="00912237">
              <w:rPr>
                <w:rFonts w:asciiTheme="minorEastAsia" w:eastAsiaTheme="minorEastAsia" w:hAnsiTheme="minorEastAsia" w:cs="メイリオ" w:hint="eastAsia"/>
              </w:rPr>
              <w:t>住所</w:t>
            </w:r>
          </w:p>
        </w:tc>
        <w:tc>
          <w:tcPr>
            <w:tcW w:w="7332" w:type="dxa"/>
            <w:gridSpan w:val="3"/>
            <w:vAlign w:val="center"/>
          </w:tcPr>
          <w:p w14:paraId="20258E15" w14:textId="77777777" w:rsidR="005E4335" w:rsidRPr="00912237" w:rsidRDefault="005E4335" w:rsidP="0022211E">
            <w:pPr>
              <w:pStyle w:val="a"/>
              <w:spacing w:after="0" w:line="360" w:lineRule="exact"/>
              <w:ind w:left="0" w:right="34"/>
              <w:jc w:val="both"/>
              <w:rPr>
                <w:rFonts w:asciiTheme="minorEastAsia" w:eastAsiaTheme="minorEastAsia" w:hAnsiTheme="minorEastAsia" w:cs="メイリオ"/>
              </w:rPr>
            </w:pPr>
          </w:p>
        </w:tc>
      </w:tr>
    </w:tbl>
    <w:p w14:paraId="34C28051" w14:textId="77777777" w:rsidR="005E4335" w:rsidRPr="00912237" w:rsidRDefault="005E4335" w:rsidP="005E4335">
      <w:pPr>
        <w:pStyle w:val="a"/>
        <w:numPr>
          <w:ilvl w:val="0"/>
          <w:numId w:val="0"/>
        </w:numPr>
        <w:snapToGrid w:val="0"/>
        <w:spacing w:after="0" w:line="240" w:lineRule="exact"/>
        <w:ind w:firstLineChars="100" w:firstLine="221"/>
        <w:rPr>
          <w:rFonts w:asciiTheme="minorEastAsia" w:eastAsiaTheme="minorEastAsia" w:hAnsiTheme="minorEastAsia" w:cs="メイリオ"/>
          <w:b/>
        </w:rPr>
      </w:pPr>
    </w:p>
    <w:tbl>
      <w:tblPr>
        <w:tblStyle w:val="af0"/>
        <w:tblW w:w="9135" w:type="dxa"/>
        <w:tblInd w:w="310" w:type="dxa"/>
        <w:tblLook w:val="04A0" w:firstRow="1" w:lastRow="0" w:firstColumn="1" w:lastColumn="0" w:noHBand="0" w:noVBand="1"/>
      </w:tblPr>
      <w:tblGrid>
        <w:gridCol w:w="1808"/>
        <w:gridCol w:w="7327"/>
      </w:tblGrid>
      <w:tr w:rsidR="005E4335" w:rsidRPr="00912237" w14:paraId="40CB504E" w14:textId="77777777" w:rsidTr="00912237">
        <w:trPr>
          <w:trHeight w:val="385"/>
        </w:trPr>
        <w:tc>
          <w:tcPr>
            <w:tcW w:w="1808" w:type="dxa"/>
            <w:vMerge w:val="restart"/>
            <w:vAlign w:val="center"/>
          </w:tcPr>
          <w:p w14:paraId="24C16C68" w14:textId="77777777" w:rsidR="005E4335" w:rsidRPr="00912237" w:rsidRDefault="005E4335" w:rsidP="0022211E">
            <w:pPr>
              <w:pStyle w:val="a"/>
              <w:numPr>
                <w:ilvl w:val="0"/>
                <w:numId w:val="0"/>
              </w:numPr>
              <w:spacing w:after="0" w:line="320" w:lineRule="exact"/>
              <w:ind w:right="34"/>
              <w:jc w:val="center"/>
              <w:rPr>
                <w:rFonts w:asciiTheme="minorEastAsia" w:eastAsiaTheme="minorEastAsia" w:hAnsiTheme="minorEastAsia" w:cs="メイリオ"/>
                <w:color w:val="000000" w:themeColor="text1"/>
              </w:rPr>
            </w:pPr>
            <w:r w:rsidRPr="00912237">
              <w:rPr>
                <w:rFonts w:asciiTheme="minorEastAsia" w:eastAsiaTheme="minorEastAsia" w:hAnsiTheme="minorEastAsia" w:cs="メイリオ" w:hint="eastAsia"/>
                <w:color w:val="000000" w:themeColor="text1"/>
              </w:rPr>
              <w:t>復職に関する</w:t>
            </w:r>
          </w:p>
          <w:p w14:paraId="2B68A87A" w14:textId="77777777" w:rsidR="005E4335" w:rsidRPr="00912237" w:rsidRDefault="005E4335" w:rsidP="0022211E">
            <w:pPr>
              <w:pStyle w:val="a"/>
              <w:numPr>
                <w:ilvl w:val="0"/>
                <w:numId w:val="0"/>
              </w:numPr>
              <w:spacing w:after="0" w:line="320" w:lineRule="exact"/>
              <w:ind w:right="34"/>
              <w:jc w:val="center"/>
              <w:rPr>
                <w:rFonts w:asciiTheme="minorEastAsia" w:eastAsiaTheme="minorEastAsia" w:hAnsiTheme="minorEastAsia" w:cs="メイリオ"/>
                <w:color w:val="000000" w:themeColor="text1"/>
              </w:rPr>
            </w:pPr>
            <w:r w:rsidRPr="00912237">
              <w:rPr>
                <w:rFonts w:asciiTheme="minorEastAsia" w:eastAsiaTheme="minorEastAsia" w:hAnsiTheme="minorEastAsia" w:cs="メイリオ" w:hint="eastAsia"/>
                <w:color w:val="000000" w:themeColor="text1"/>
              </w:rPr>
              <w:t>意見</w:t>
            </w:r>
          </w:p>
        </w:tc>
        <w:tc>
          <w:tcPr>
            <w:tcW w:w="7327" w:type="dxa"/>
            <w:vAlign w:val="center"/>
          </w:tcPr>
          <w:p w14:paraId="691409DD" w14:textId="07D38222" w:rsidR="005E4335" w:rsidRPr="00912237" w:rsidRDefault="005E4335" w:rsidP="0022211E">
            <w:pPr>
              <w:pStyle w:val="a"/>
              <w:numPr>
                <w:ilvl w:val="0"/>
                <w:numId w:val="0"/>
              </w:numPr>
              <w:spacing w:after="0" w:line="320" w:lineRule="exact"/>
              <w:ind w:right="34"/>
              <w:jc w:val="both"/>
              <w:rPr>
                <w:rFonts w:asciiTheme="minorEastAsia" w:eastAsiaTheme="minorEastAsia" w:hAnsiTheme="minorEastAsia" w:cs="メイリオ"/>
                <w:color w:val="000000" w:themeColor="text1"/>
              </w:rPr>
            </w:pPr>
            <w:r w:rsidRPr="00912237">
              <w:rPr>
                <w:rFonts w:asciiTheme="minorEastAsia" w:eastAsiaTheme="minorEastAsia" w:hAnsiTheme="minorEastAsia" w:cs="メイリオ" w:hint="eastAsia"/>
                <w:color w:val="000000" w:themeColor="text1"/>
              </w:rPr>
              <w:t xml:space="preserve">□ 復職可　□ 条件付き可　□ 現時点で不可（休業：～　</w:t>
            </w:r>
            <w:r w:rsidR="00912237">
              <w:rPr>
                <w:rFonts w:asciiTheme="minorEastAsia" w:eastAsiaTheme="minorEastAsia" w:hAnsiTheme="minorEastAsia" w:cs="メイリオ" w:hint="eastAsia"/>
                <w:color w:val="000000" w:themeColor="text1"/>
              </w:rPr>
              <w:t xml:space="preserve"> </w:t>
            </w:r>
            <w:r w:rsidRPr="00912237">
              <w:rPr>
                <w:rFonts w:asciiTheme="minorEastAsia" w:eastAsiaTheme="minorEastAsia" w:hAnsiTheme="minorEastAsia" w:cs="メイリオ" w:hint="eastAsia"/>
                <w:color w:val="000000" w:themeColor="text1"/>
              </w:rPr>
              <w:t>年　月　日）</w:t>
            </w:r>
          </w:p>
        </w:tc>
      </w:tr>
      <w:tr w:rsidR="005E4335" w:rsidRPr="00912237" w14:paraId="2C69F3AE" w14:textId="77777777" w:rsidTr="00912237">
        <w:trPr>
          <w:trHeight w:val="1252"/>
        </w:trPr>
        <w:tc>
          <w:tcPr>
            <w:tcW w:w="1808" w:type="dxa"/>
            <w:vMerge/>
            <w:vAlign w:val="center"/>
          </w:tcPr>
          <w:p w14:paraId="52D4A530" w14:textId="77777777" w:rsidR="005E4335" w:rsidRPr="00912237" w:rsidRDefault="005E4335" w:rsidP="0022211E">
            <w:pPr>
              <w:pStyle w:val="a"/>
              <w:numPr>
                <w:ilvl w:val="0"/>
                <w:numId w:val="0"/>
              </w:numPr>
              <w:spacing w:after="0" w:line="320" w:lineRule="exact"/>
              <w:ind w:right="34"/>
              <w:jc w:val="center"/>
              <w:rPr>
                <w:rFonts w:asciiTheme="minorEastAsia" w:eastAsiaTheme="minorEastAsia" w:hAnsiTheme="minorEastAsia" w:cs="メイリオ"/>
                <w:color w:val="000000" w:themeColor="text1"/>
              </w:rPr>
            </w:pPr>
          </w:p>
        </w:tc>
        <w:tc>
          <w:tcPr>
            <w:tcW w:w="7327" w:type="dxa"/>
          </w:tcPr>
          <w:p w14:paraId="42D20F02" w14:textId="77777777" w:rsidR="005E4335" w:rsidRPr="00912237" w:rsidRDefault="005E4335" w:rsidP="0022211E">
            <w:pPr>
              <w:pStyle w:val="a"/>
              <w:numPr>
                <w:ilvl w:val="0"/>
                <w:numId w:val="0"/>
              </w:numPr>
              <w:spacing w:after="0" w:line="360" w:lineRule="exact"/>
              <w:ind w:right="34"/>
              <w:jc w:val="both"/>
              <w:rPr>
                <w:rFonts w:asciiTheme="minorEastAsia" w:eastAsiaTheme="minorEastAsia" w:hAnsiTheme="minorEastAsia" w:cs="メイリオ"/>
                <w:color w:val="000000" w:themeColor="text1"/>
              </w:rPr>
            </w:pPr>
            <w:r w:rsidRPr="00912237">
              <w:rPr>
                <w:rFonts w:asciiTheme="minorEastAsia" w:eastAsiaTheme="minorEastAsia" w:hAnsiTheme="minorEastAsia" w:cs="メイリオ" w:hint="eastAsia"/>
                <w:color w:val="000000" w:themeColor="text1"/>
              </w:rPr>
              <w:t>意見</w:t>
            </w:r>
          </w:p>
          <w:p w14:paraId="0F96A123" w14:textId="77777777" w:rsidR="005E4335" w:rsidRPr="00912237" w:rsidRDefault="005E4335" w:rsidP="0022211E">
            <w:pPr>
              <w:pStyle w:val="a"/>
              <w:numPr>
                <w:ilvl w:val="0"/>
                <w:numId w:val="0"/>
              </w:numPr>
              <w:spacing w:after="0" w:line="360" w:lineRule="exact"/>
              <w:ind w:right="34"/>
              <w:jc w:val="both"/>
              <w:rPr>
                <w:rFonts w:asciiTheme="minorEastAsia" w:eastAsiaTheme="minorEastAsia" w:hAnsiTheme="minorEastAsia" w:cs="メイリオ"/>
                <w:color w:val="000000" w:themeColor="text1"/>
              </w:rPr>
            </w:pPr>
          </w:p>
          <w:p w14:paraId="20B0744A" w14:textId="77777777" w:rsidR="005E4335" w:rsidRPr="00912237" w:rsidRDefault="005E4335" w:rsidP="0022211E">
            <w:pPr>
              <w:pStyle w:val="a"/>
              <w:numPr>
                <w:ilvl w:val="0"/>
                <w:numId w:val="0"/>
              </w:numPr>
              <w:spacing w:after="0" w:line="360" w:lineRule="exact"/>
              <w:ind w:right="34"/>
              <w:jc w:val="both"/>
              <w:rPr>
                <w:rFonts w:asciiTheme="minorEastAsia" w:eastAsiaTheme="minorEastAsia" w:hAnsiTheme="minorEastAsia" w:cs="メイリオ"/>
                <w:color w:val="000000" w:themeColor="text1"/>
              </w:rPr>
            </w:pPr>
          </w:p>
        </w:tc>
      </w:tr>
      <w:tr w:rsidR="005E4335" w:rsidRPr="00912237" w14:paraId="51D5E986" w14:textId="77777777" w:rsidTr="00912237">
        <w:trPr>
          <w:trHeight w:val="2705"/>
        </w:trPr>
        <w:tc>
          <w:tcPr>
            <w:tcW w:w="1808" w:type="dxa"/>
            <w:vAlign w:val="center"/>
          </w:tcPr>
          <w:p w14:paraId="77B627E9" w14:textId="77777777" w:rsidR="005E4335" w:rsidRPr="00912237" w:rsidRDefault="005E4335" w:rsidP="0022211E">
            <w:pPr>
              <w:pStyle w:val="a"/>
              <w:numPr>
                <w:ilvl w:val="0"/>
                <w:numId w:val="0"/>
              </w:numPr>
              <w:spacing w:after="0" w:line="360" w:lineRule="exact"/>
              <w:ind w:right="33"/>
              <w:jc w:val="center"/>
              <w:rPr>
                <w:rFonts w:asciiTheme="minorEastAsia" w:eastAsiaTheme="minorEastAsia" w:hAnsiTheme="minorEastAsia" w:cs="メイリオ"/>
                <w:color w:val="000000" w:themeColor="text1"/>
                <w:sz w:val="16"/>
                <w:szCs w:val="16"/>
              </w:rPr>
            </w:pPr>
            <w:r w:rsidRPr="00912237">
              <w:rPr>
                <w:rFonts w:asciiTheme="minorEastAsia" w:eastAsiaTheme="minorEastAsia" w:hAnsiTheme="minorEastAsia" w:cs="メイリオ" w:hint="eastAsia"/>
                <w:color w:val="000000" w:themeColor="text1"/>
              </w:rPr>
              <w:t>望ましい就業上の措置</w:t>
            </w:r>
          </w:p>
        </w:tc>
        <w:tc>
          <w:tcPr>
            <w:tcW w:w="7327" w:type="dxa"/>
          </w:tcPr>
          <w:p w14:paraId="2225FD59" w14:textId="77777777" w:rsidR="005E4335" w:rsidRPr="00912237" w:rsidRDefault="005E4335" w:rsidP="0022211E">
            <w:pPr>
              <w:adjustRightInd w:val="0"/>
              <w:spacing w:line="240" w:lineRule="exact"/>
              <w:ind w:left="246" w:hangingChars="176" w:hanging="246"/>
              <w:jc w:val="left"/>
              <w:rPr>
                <w:rFonts w:asciiTheme="minorEastAsia" w:hAnsiTheme="minorEastAsia" w:cs="メイリオ"/>
                <w:color w:val="000000" w:themeColor="text1"/>
                <w:sz w:val="14"/>
                <w:szCs w:val="16"/>
              </w:rPr>
            </w:pPr>
            <w:r w:rsidRPr="00912237">
              <w:rPr>
                <w:rFonts w:asciiTheme="minorEastAsia" w:hAnsiTheme="minorEastAsia" w:cs="メイリオ" w:hint="eastAsia"/>
                <w:color w:val="000000" w:themeColor="text1"/>
                <w:sz w:val="14"/>
                <w:szCs w:val="16"/>
              </w:rPr>
              <w:t>例：重いものを持たない、暑い場所での作業を避ける、</w:t>
            </w:r>
          </w:p>
          <w:p w14:paraId="267501CC" w14:textId="77777777" w:rsidR="005E4335" w:rsidRPr="00912237" w:rsidRDefault="005E4335" w:rsidP="0022211E">
            <w:pPr>
              <w:adjustRightInd w:val="0"/>
              <w:spacing w:line="240" w:lineRule="exact"/>
              <w:ind w:left="246" w:hangingChars="176" w:hanging="246"/>
              <w:jc w:val="left"/>
              <w:rPr>
                <w:rFonts w:asciiTheme="minorEastAsia" w:hAnsiTheme="minorEastAsia" w:cs="メイリオ"/>
                <w:color w:val="000000" w:themeColor="text1"/>
                <w:sz w:val="14"/>
                <w:szCs w:val="16"/>
              </w:rPr>
            </w:pPr>
            <w:r w:rsidRPr="00912237">
              <w:rPr>
                <w:rFonts w:asciiTheme="minorEastAsia" w:hAnsiTheme="minorEastAsia" w:cs="メイリオ" w:hint="eastAsia"/>
                <w:color w:val="000000" w:themeColor="text1"/>
                <w:sz w:val="14"/>
                <w:szCs w:val="16"/>
              </w:rPr>
              <w:t>注）提供された勤務情報を踏まえて、医学的見地から必要と考えられる配慮等の記載をお願いします。</w:t>
            </w:r>
          </w:p>
          <w:p w14:paraId="71D2A701" w14:textId="77777777" w:rsidR="005E4335" w:rsidRPr="00912237" w:rsidRDefault="005E4335" w:rsidP="0022211E">
            <w:pPr>
              <w:pStyle w:val="a"/>
              <w:numPr>
                <w:ilvl w:val="0"/>
                <w:numId w:val="0"/>
              </w:numPr>
              <w:spacing w:after="0" w:line="280" w:lineRule="exact"/>
              <w:ind w:right="34"/>
              <w:jc w:val="both"/>
              <w:rPr>
                <w:rFonts w:asciiTheme="minorEastAsia" w:eastAsiaTheme="minorEastAsia" w:hAnsiTheme="minorEastAsia" w:cs="メイリオ"/>
                <w:color w:val="000000" w:themeColor="text1"/>
                <w:sz w:val="20"/>
                <w:szCs w:val="20"/>
              </w:rPr>
            </w:pPr>
          </w:p>
          <w:p w14:paraId="395DBE89" w14:textId="77777777" w:rsidR="005E4335" w:rsidRPr="00912237" w:rsidRDefault="005E4335" w:rsidP="0022211E">
            <w:pPr>
              <w:pStyle w:val="a"/>
              <w:numPr>
                <w:ilvl w:val="0"/>
                <w:numId w:val="0"/>
              </w:numPr>
              <w:spacing w:after="0" w:line="280" w:lineRule="exact"/>
              <w:ind w:left="200" w:right="34" w:hangingChars="100" w:hanging="200"/>
              <w:jc w:val="both"/>
              <w:rPr>
                <w:rFonts w:asciiTheme="minorEastAsia" w:eastAsiaTheme="minorEastAsia" w:hAnsiTheme="minorEastAsia" w:cs="メイリオ"/>
                <w:color w:val="000000" w:themeColor="text1"/>
                <w:sz w:val="20"/>
                <w:szCs w:val="20"/>
              </w:rPr>
            </w:pPr>
          </w:p>
          <w:p w14:paraId="5C635A45" w14:textId="77777777" w:rsidR="005E4335" w:rsidRPr="00912237" w:rsidRDefault="005E4335" w:rsidP="0022211E">
            <w:pPr>
              <w:pStyle w:val="a"/>
              <w:numPr>
                <w:ilvl w:val="0"/>
                <w:numId w:val="0"/>
              </w:numPr>
              <w:spacing w:after="0" w:line="280" w:lineRule="exact"/>
              <w:ind w:left="200" w:right="34" w:hangingChars="100" w:hanging="200"/>
              <w:jc w:val="both"/>
              <w:rPr>
                <w:rFonts w:asciiTheme="minorEastAsia" w:eastAsiaTheme="minorEastAsia" w:hAnsiTheme="minorEastAsia" w:cs="メイリオ"/>
                <w:color w:val="000000" w:themeColor="text1"/>
                <w:sz w:val="20"/>
                <w:szCs w:val="20"/>
              </w:rPr>
            </w:pPr>
          </w:p>
          <w:p w14:paraId="6A8AF45D" w14:textId="77777777" w:rsidR="005E4335" w:rsidRPr="00912237" w:rsidRDefault="005E4335" w:rsidP="0022211E">
            <w:pPr>
              <w:pStyle w:val="a"/>
              <w:numPr>
                <w:ilvl w:val="0"/>
                <w:numId w:val="0"/>
              </w:numPr>
              <w:spacing w:after="0" w:line="280" w:lineRule="exact"/>
              <w:ind w:left="200" w:right="34" w:hangingChars="100" w:hanging="200"/>
              <w:jc w:val="both"/>
              <w:rPr>
                <w:rFonts w:asciiTheme="minorEastAsia" w:eastAsiaTheme="minorEastAsia" w:hAnsiTheme="minorEastAsia" w:cs="メイリオ"/>
                <w:color w:val="000000" w:themeColor="text1"/>
                <w:sz w:val="20"/>
                <w:szCs w:val="20"/>
              </w:rPr>
            </w:pPr>
          </w:p>
          <w:p w14:paraId="6FCD71D1" w14:textId="77777777" w:rsidR="005E4335" w:rsidRPr="00912237" w:rsidRDefault="005E4335" w:rsidP="0022211E">
            <w:pPr>
              <w:pStyle w:val="a"/>
              <w:numPr>
                <w:ilvl w:val="0"/>
                <w:numId w:val="0"/>
              </w:numPr>
              <w:spacing w:after="0" w:line="280" w:lineRule="exact"/>
              <w:ind w:left="200" w:right="34" w:hangingChars="100" w:hanging="200"/>
              <w:jc w:val="both"/>
              <w:rPr>
                <w:rFonts w:asciiTheme="minorEastAsia" w:eastAsiaTheme="minorEastAsia" w:hAnsiTheme="minorEastAsia" w:cs="メイリオ"/>
                <w:color w:val="000000" w:themeColor="text1"/>
                <w:sz w:val="20"/>
                <w:szCs w:val="20"/>
              </w:rPr>
            </w:pPr>
          </w:p>
          <w:p w14:paraId="37945D8E" w14:textId="77777777" w:rsidR="005E4335" w:rsidRPr="00912237" w:rsidRDefault="005E4335" w:rsidP="0022211E">
            <w:pPr>
              <w:pStyle w:val="a"/>
              <w:numPr>
                <w:ilvl w:val="0"/>
                <w:numId w:val="0"/>
              </w:numPr>
              <w:spacing w:after="0" w:line="280" w:lineRule="exact"/>
              <w:ind w:left="348" w:right="34" w:hangingChars="158" w:hanging="348"/>
              <w:jc w:val="both"/>
              <w:rPr>
                <w:rFonts w:asciiTheme="minorEastAsia" w:eastAsiaTheme="minorEastAsia" w:hAnsiTheme="minorEastAsia" w:cs="メイリオ"/>
                <w:color w:val="000000" w:themeColor="text1"/>
              </w:rPr>
            </w:pPr>
          </w:p>
        </w:tc>
      </w:tr>
      <w:tr w:rsidR="005E4335" w:rsidRPr="00912237" w14:paraId="56D8E509" w14:textId="77777777" w:rsidTr="00912237">
        <w:trPr>
          <w:trHeight w:val="1671"/>
        </w:trPr>
        <w:tc>
          <w:tcPr>
            <w:tcW w:w="1808" w:type="dxa"/>
            <w:vAlign w:val="center"/>
          </w:tcPr>
          <w:p w14:paraId="166CAAD3" w14:textId="77777777" w:rsidR="005E4335" w:rsidRPr="00912237" w:rsidRDefault="005E4335" w:rsidP="0022211E">
            <w:pPr>
              <w:pStyle w:val="a"/>
              <w:numPr>
                <w:ilvl w:val="0"/>
                <w:numId w:val="0"/>
              </w:numPr>
              <w:spacing w:after="0" w:line="360" w:lineRule="exact"/>
              <w:ind w:right="33"/>
              <w:jc w:val="center"/>
              <w:rPr>
                <w:rFonts w:asciiTheme="minorEastAsia" w:eastAsiaTheme="minorEastAsia" w:hAnsiTheme="minorEastAsia" w:cs="メイリオ"/>
                <w:color w:val="000000" w:themeColor="text1"/>
              </w:rPr>
            </w:pPr>
            <w:r w:rsidRPr="00912237">
              <w:rPr>
                <w:rFonts w:asciiTheme="minorEastAsia" w:eastAsiaTheme="minorEastAsia" w:hAnsiTheme="minorEastAsia" w:cs="メイリオ" w:hint="eastAsia"/>
                <w:color w:val="000000" w:themeColor="text1"/>
              </w:rPr>
              <w:t>治療に対する</w:t>
            </w:r>
          </w:p>
          <w:p w14:paraId="61E21EC4" w14:textId="77777777" w:rsidR="005E4335" w:rsidRPr="00912237" w:rsidRDefault="005E4335" w:rsidP="0022211E">
            <w:pPr>
              <w:pStyle w:val="a"/>
              <w:numPr>
                <w:ilvl w:val="0"/>
                <w:numId w:val="0"/>
              </w:numPr>
              <w:spacing w:after="0" w:line="360" w:lineRule="exact"/>
              <w:ind w:right="33"/>
              <w:jc w:val="center"/>
              <w:rPr>
                <w:rFonts w:asciiTheme="minorEastAsia" w:eastAsiaTheme="minorEastAsia" w:hAnsiTheme="minorEastAsia" w:cs="メイリオ"/>
                <w:color w:val="000000" w:themeColor="text1"/>
              </w:rPr>
            </w:pPr>
            <w:r w:rsidRPr="00912237">
              <w:rPr>
                <w:rFonts w:asciiTheme="minorEastAsia" w:eastAsiaTheme="minorEastAsia" w:hAnsiTheme="minorEastAsia" w:cs="メイリオ" w:hint="eastAsia"/>
                <w:color w:val="000000" w:themeColor="text1"/>
              </w:rPr>
              <w:t>配慮事項</w:t>
            </w:r>
          </w:p>
        </w:tc>
        <w:tc>
          <w:tcPr>
            <w:tcW w:w="7327" w:type="dxa"/>
          </w:tcPr>
          <w:p w14:paraId="3AC3354C" w14:textId="77777777" w:rsidR="005E4335" w:rsidRPr="00912237" w:rsidRDefault="005E4335" w:rsidP="0022211E">
            <w:pPr>
              <w:pStyle w:val="a"/>
              <w:numPr>
                <w:ilvl w:val="0"/>
                <w:numId w:val="0"/>
              </w:numPr>
              <w:spacing w:after="0" w:line="240" w:lineRule="exact"/>
              <w:ind w:right="34"/>
              <w:contextualSpacing w:val="0"/>
              <w:jc w:val="both"/>
              <w:rPr>
                <w:rFonts w:asciiTheme="minorEastAsia" w:eastAsiaTheme="minorEastAsia" w:hAnsiTheme="minorEastAsia" w:cs="メイリオ"/>
                <w:color w:val="000000" w:themeColor="text1"/>
                <w:sz w:val="16"/>
                <w:szCs w:val="18"/>
              </w:rPr>
            </w:pPr>
            <w:r w:rsidRPr="00912237">
              <w:rPr>
                <w:rFonts w:asciiTheme="minorEastAsia" w:eastAsiaTheme="minorEastAsia" w:hAnsiTheme="minorEastAsia" w:cs="メイリオ" w:hint="eastAsia"/>
                <w:color w:val="000000" w:themeColor="text1"/>
                <w:sz w:val="16"/>
                <w:szCs w:val="18"/>
              </w:rPr>
              <w:t>例：通院時間を確保する、休憩場所を確保する　など</w:t>
            </w:r>
          </w:p>
          <w:p w14:paraId="6DE07441" w14:textId="77777777" w:rsidR="005E4335" w:rsidRPr="00912237" w:rsidRDefault="005E4335" w:rsidP="0022211E">
            <w:pPr>
              <w:pStyle w:val="a"/>
              <w:numPr>
                <w:ilvl w:val="0"/>
                <w:numId w:val="0"/>
              </w:numPr>
              <w:spacing w:after="0" w:line="240" w:lineRule="exact"/>
              <w:ind w:right="34"/>
              <w:jc w:val="both"/>
              <w:rPr>
                <w:rFonts w:asciiTheme="minorEastAsia" w:eastAsiaTheme="minorEastAsia" w:hAnsiTheme="minorEastAsia" w:cs="メイリオ"/>
                <w:color w:val="000000" w:themeColor="text1"/>
              </w:rPr>
            </w:pPr>
            <w:r w:rsidRPr="00912237">
              <w:rPr>
                <w:rFonts w:asciiTheme="minorEastAsia" w:eastAsiaTheme="minorEastAsia" w:hAnsiTheme="minorEastAsia" w:cs="メイリオ" w:hint="eastAsia"/>
                <w:color w:val="000000" w:themeColor="text1"/>
                <w:sz w:val="16"/>
                <w:szCs w:val="18"/>
              </w:rPr>
              <w:t>注）治療のために必要と考えられる配慮等の記載をお願いします。</w:t>
            </w:r>
          </w:p>
        </w:tc>
      </w:tr>
      <w:tr w:rsidR="005E4335" w:rsidRPr="00912237" w14:paraId="4E76392F" w14:textId="77777777" w:rsidTr="00912237">
        <w:trPr>
          <w:trHeight w:val="261"/>
        </w:trPr>
        <w:tc>
          <w:tcPr>
            <w:tcW w:w="1808" w:type="dxa"/>
            <w:vAlign w:val="center"/>
          </w:tcPr>
          <w:p w14:paraId="59D77B2F" w14:textId="77777777" w:rsidR="005E4335" w:rsidRPr="00912237" w:rsidRDefault="005E4335" w:rsidP="0022211E">
            <w:pPr>
              <w:pStyle w:val="a"/>
              <w:numPr>
                <w:ilvl w:val="0"/>
                <w:numId w:val="0"/>
              </w:numPr>
              <w:spacing w:after="0" w:line="360" w:lineRule="exact"/>
              <w:ind w:right="33"/>
              <w:jc w:val="center"/>
              <w:rPr>
                <w:rFonts w:asciiTheme="minorEastAsia" w:eastAsiaTheme="minorEastAsia" w:hAnsiTheme="minorEastAsia" w:cs="メイリオ"/>
                <w:color w:val="000000" w:themeColor="text1"/>
              </w:rPr>
            </w:pPr>
            <w:r w:rsidRPr="00912237">
              <w:rPr>
                <w:rFonts w:asciiTheme="minorEastAsia" w:eastAsiaTheme="minorEastAsia" w:hAnsiTheme="minorEastAsia" w:cs="メイリオ" w:hint="eastAsia"/>
                <w:color w:val="000000" w:themeColor="text1"/>
              </w:rPr>
              <w:t>上記の措置期間</w:t>
            </w:r>
          </w:p>
        </w:tc>
        <w:tc>
          <w:tcPr>
            <w:tcW w:w="7327" w:type="dxa"/>
            <w:vAlign w:val="center"/>
          </w:tcPr>
          <w:p w14:paraId="3A9DB003" w14:textId="77777777" w:rsidR="005E4335" w:rsidRPr="00912237" w:rsidRDefault="005E4335" w:rsidP="0022211E">
            <w:pPr>
              <w:pStyle w:val="a"/>
              <w:numPr>
                <w:ilvl w:val="0"/>
                <w:numId w:val="0"/>
              </w:numPr>
              <w:spacing w:after="0" w:line="360" w:lineRule="exact"/>
              <w:ind w:right="34"/>
              <w:rPr>
                <w:rFonts w:asciiTheme="minorEastAsia" w:eastAsiaTheme="minorEastAsia" w:hAnsiTheme="minorEastAsia" w:cs="メイリオ"/>
                <w:color w:val="000000" w:themeColor="text1"/>
              </w:rPr>
            </w:pPr>
            <w:r w:rsidRPr="00912237">
              <w:rPr>
                <w:rFonts w:asciiTheme="minorEastAsia" w:eastAsiaTheme="minorEastAsia" w:hAnsiTheme="minorEastAsia" w:cs="メイリオ" w:hint="eastAsia"/>
                <w:color w:val="000000" w:themeColor="text1"/>
              </w:rPr>
              <w:t xml:space="preserve">　　　　　年　　　月　　　日　～　　　　　年　　　　月　　　　日</w:t>
            </w:r>
          </w:p>
        </w:tc>
      </w:tr>
    </w:tbl>
    <w:p w14:paraId="287C8E9A" w14:textId="77777777" w:rsidR="005E4335" w:rsidRPr="00912237" w:rsidRDefault="005E4335" w:rsidP="005E4335">
      <w:pPr>
        <w:pStyle w:val="a"/>
        <w:numPr>
          <w:ilvl w:val="0"/>
          <w:numId w:val="0"/>
        </w:numPr>
        <w:spacing w:line="240" w:lineRule="exact"/>
        <w:jc w:val="right"/>
        <w:rPr>
          <w:rFonts w:asciiTheme="minorEastAsia" w:eastAsiaTheme="minorEastAsia" w:hAnsiTheme="minorEastAsia" w:cs="メイリオ"/>
          <w:color w:val="000000" w:themeColor="text1"/>
        </w:rPr>
      </w:pPr>
    </w:p>
    <w:tbl>
      <w:tblPr>
        <w:tblStyle w:val="af0"/>
        <w:tblW w:w="9135" w:type="dxa"/>
        <w:tblInd w:w="310" w:type="dxa"/>
        <w:tblLook w:val="04A0" w:firstRow="1" w:lastRow="0" w:firstColumn="1" w:lastColumn="0" w:noHBand="0" w:noVBand="1"/>
      </w:tblPr>
      <w:tblGrid>
        <w:gridCol w:w="9135"/>
      </w:tblGrid>
      <w:tr w:rsidR="005E4335" w:rsidRPr="00912237" w14:paraId="095C1419" w14:textId="77777777" w:rsidTr="00912237">
        <w:trPr>
          <w:trHeight w:val="523"/>
        </w:trPr>
        <w:tc>
          <w:tcPr>
            <w:tcW w:w="9135" w:type="dxa"/>
          </w:tcPr>
          <w:p w14:paraId="4D776B35" w14:textId="77777777" w:rsidR="005E4335" w:rsidRPr="00912237" w:rsidRDefault="005E4335" w:rsidP="0022211E">
            <w:pPr>
              <w:pStyle w:val="a"/>
              <w:numPr>
                <w:ilvl w:val="0"/>
                <w:numId w:val="0"/>
              </w:numPr>
              <w:spacing w:after="0" w:line="320" w:lineRule="exact"/>
              <w:ind w:firstLineChars="100" w:firstLine="220"/>
              <w:rPr>
                <w:rFonts w:asciiTheme="minorEastAsia" w:eastAsiaTheme="minorEastAsia" w:hAnsiTheme="minorEastAsia" w:cs="メイリオ"/>
                <w:color w:val="000000" w:themeColor="text1"/>
              </w:rPr>
            </w:pPr>
            <w:r w:rsidRPr="00912237">
              <w:rPr>
                <w:rFonts w:asciiTheme="minorEastAsia" w:eastAsiaTheme="minorEastAsia" w:hAnsiTheme="minorEastAsia" w:cs="メイリオ" w:hint="eastAsia"/>
                <w:color w:val="000000" w:themeColor="text1"/>
              </w:rPr>
              <w:t>上記内容を確認しました。</w:t>
            </w:r>
          </w:p>
          <w:p w14:paraId="7958B21B" w14:textId="77777777" w:rsidR="005E4335" w:rsidRPr="00912237" w:rsidRDefault="005E4335" w:rsidP="0022211E">
            <w:pPr>
              <w:pStyle w:val="a"/>
              <w:numPr>
                <w:ilvl w:val="0"/>
                <w:numId w:val="0"/>
              </w:numPr>
              <w:spacing w:after="0" w:line="320" w:lineRule="exact"/>
              <w:ind w:firstLineChars="100" w:firstLine="220"/>
              <w:rPr>
                <w:rFonts w:asciiTheme="minorEastAsia" w:eastAsiaTheme="minorEastAsia" w:hAnsiTheme="minorEastAsia" w:cs="メイリオ"/>
                <w:color w:val="000000" w:themeColor="text1"/>
                <w:u w:val="single"/>
              </w:rPr>
            </w:pPr>
            <w:r w:rsidRPr="00912237">
              <w:rPr>
                <w:rFonts w:asciiTheme="minorEastAsia" w:eastAsiaTheme="minorEastAsia" w:hAnsiTheme="minorEastAsia" w:cs="メイリオ" w:hint="eastAsia"/>
                <w:color w:val="000000" w:themeColor="text1"/>
              </w:rPr>
              <w:t xml:space="preserve">令和　　　年　　月　　日　　　　（本人署名）　　　　　　　　　　　　　　　　　　</w:t>
            </w:r>
          </w:p>
          <w:p w14:paraId="5AB5BE8D" w14:textId="77777777" w:rsidR="005E4335" w:rsidRPr="00912237" w:rsidRDefault="005E4335" w:rsidP="0022211E">
            <w:pPr>
              <w:pStyle w:val="a"/>
              <w:numPr>
                <w:ilvl w:val="0"/>
                <w:numId w:val="0"/>
              </w:numPr>
              <w:spacing w:after="0" w:line="60" w:lineRule="exact"/>
              <w:ind w:left="418" w:hangingChars="190" w:hanging="418"/>
              <w:rPr>
                <w:rFonts w:asciiTheme="minorEastAsia" w:eastAsiaTheme="minorEastAsia" w:hAnsiTheme="minorEastAsia" w:cs="メイリオ"/>
                <w:color w:val="000000" w:themeColor="text1"/>
              </w:rPr>
            </w:pPr>
          </w:p>
        </w:tc>
      </w:tr>
    </w:tbl>
    <w:p w14:paraId="2C7BB3A3" w14:textId="77777777" w:rsidR="005E4335" w:rsidRPr="00912237" w:rsidRDefault="005E4335" w:rsidP="005E4335">
      <w:pPr>
        <w:widowControl/>
        <w:spacing w:line="480" w:lineRule="exact"/>
        <w:rPr>
          <w:rFonts w:asciiTheme="minorEastAsia" w:hAnsiTheme="minorEastAsia" w:cs="メイリオ"/>
          <w:color w:val="000000" w:themeColor="text1"/>
          <w:sz w:val="22"/>
        </w:rPr>
      </w:pPr>
      <w:r w:rsidRPr="00912237">
        <w:rPr>
          <w:rFonts w:asciiTheme="minorEastAsia" w:hAnsiTheme="minorEastAsia" w:cs="メイリオ" w:hint="eastAsia"/>
          <w:color w:val="000000" w:themeColor="text1"/>
          <w:sz w:val="22"/>
        </w:rPr>
        <w:t xml:space="preserve">　　上記のとおり、職場復帰の可否等に関する意見を提出します。</w:t>
      </w:r>
    </w:p>
    <w:p w14:paraId="20A742AB" w14:textId="77777777" w:rsidR="005E4335" w:rsidRPr="00912237" w:rsidRDefault="005E4335" w:rsidP="005E4335">
      <w:pPr>
        <w:widowControl/>
        <w:spacing w:line="320" w:lineRule="exact"/>
        <w:rPr>
          <w:rFonts w:asciiTheme="minorEastAsia" w:hAnsiTheme="minorEastAsia" w:cs="メイリオ"/>
          <w:color w:val="000000" w:themeColor="text1"/>
          <w:sz w:val="22"/>
          <w:u w:val="single"/>
          <w:lang w:eastAsia="zh-CN"/>
        </w:rPr>
      </w:pPr>
      <w:r w:rsidRPr="00912237">
        <w:rPr>
          <w:rFonts w:asciiTheme="minorEastAsia" w:hAnsiTheme="minorEastAsia" w:cs="メイリオ" w:hint="eastAsia"/>
          <w:color w:val="000000" w:themeColor="text1"/>
          <w:sz w:val="22"/>
        </w:rPr>
        <w:t xml:space="preserve">　　　</w:t>
      </w:r>
      <w:r w:rsidRPr="00912237">
        <w:rPr>
          <w:rFonts w:asciiTheme="minorEastAsia" w:hAnsiTheme="minorEastAsia" w:cs="メイリオ" w:hint="eastAsia"/>
          <w:color w:val="000000" w:themeColor="text1"/>
          <w:sz w:val="22"/>
          <w:lang w:eastAsia="zh-CN"/>
        </w:rPr>
        <w:t>令和　　　年　　月　　日　　　（主治医署名）</w:t>
      </w:r>
      <w:r w:rsidRPr="00912237">
        <w:rPr>
          <w:rFonts w:asciiTheme="minorEastAsia" w:hAnsiTheme="minorEastAsia" w:cs="メイリオ" w:hint="eastAsia"/>
          <w:color w:val="000000" w:themeColor="text1"/>
          <w:sz w:val="22"/>
          <w:u w:val="single"/>
          <w:lang w:eastAsia="zh-CN"/>
        </w:rPr>
        <w:t xml:space="preserve">　　　　　　　　　　　　　　　　　　</w:t>
      </w:r>
    </w:p>
    <w:p w14:paraId="4BB5546A" w14:textId="77777777" w:rsidR="005E4335" w:rsidRPr="00912237" w:rsidRDefault="005E4335" w:rsidP="005E4335">
      <w:pPr>
        <w:widowControl/>
        <w:spacing w:line="320" w:lineRule="exact"/>
        <w:ind w:firstLineChars="300" w:firstLine="660"/>
        <w:rPr>
          <w:rFonts w:asciiTheme="minorEastAsia" w:hAnsiTheme="minorEastAsia" w:cs="メイリオ"/>
          <w:color w:val="000000" w:themeColor="text1"/>
          <w:sz w:val="22"/>
          <w:lang w:eastAsia="zh-CN"/>
        </w:rPr>
      </w:pPr>
    </w:p>
    <w:p w14:paraId="06744C7D" w14:textId="77777777" w:rsidR="005E4335" w:rsidRPr="00912237" w:rsidRDefault="005E4335" w:rsidP="005E4335">
      <w:pPr>
        <w:widowControl/>
        <w:spacing w:line="320" w:lineRule="exact"/>
        <w:ind w:firstLineChars="300" w:firstLine="660"/>
        <w:rPr>
          <w:rFonts w:asciiTheme="minorEastAsia" w:hAnsiTheme="minorEastAsia" w:cs="メイリオ"/>
          <w:color w:val="000000" w:themeColor="text1"/>
          <w:sz w:val="22"/>
          <w:u w:val="single"/>
          <w:lang w:eastAsia="zh-CN"/>
        </w:rPr>
      </w:pPr>
      <w:r w:rsidRPr="00912237">
        <w:rPr>
          <w:rFonts w:asciiTheme="minorEastAsia" w:hAnsiTheme="minorEastAsia" w:cs="メイリオ" w:hint="eastAsia"/>
          <w:color w:val="000000" w:themeColor="text1"/>
          <w:sz w:val="22"/>
          <w:u w:val="single"/>
          <w:lang w:eastAsia="zh-CN"/>
        </w:rPr>
        <w:t xml:space="preserve">住所　　　　　　　　　　　　　　　　　　　　　　電話番号　　　　　　　　　　　　</w:t>
      </w:r>
    </w:p>
    <w:p w14:paraId="36A7130E" w14:textId="77777777" w:rsidR="005E4335" w:rsidRPr="00912237" w:rsidRDefault="005E4335" w:rsidP="005E4335">
      <w:pPr>
        <w:widowControl/>
        <w:spacing w:line="240" w:lineRule="exact"/>
        <w:ind w:firstLineChars="300" w:firstLine="843"/>
        <w:jc w:val="left"/>
        <w:rPr>
          <w:rFonts w:asciiTheme="minorEastAsia" w:hAnsiTheme="minorEastAsia" w:cs="メイリオ"/>
          <w:b/>
          <w:color w:val="000000" w:themeColor="text1"/>
          <w:sz w:val="28"/>
          <w:szCs w:val="28"/>
          <w:lang w:eastAsia="zh-CN"/>
        </w:rPr>
      </w:pPr>
    </w:p>
    <w:p w14:paraId="145DC631" w14:textId="77777777" w:rsidR="005E4335" w:rsidRPr="00912237" w:rsidRDefault="005E4335" w:rsidP="005E4335">
      <w:pPr>
        <w:widowControl/>
        <w:spacing w:line="240" w:lineRule="exact"/>
        <w:jc w:val="left"/>
        <w:rPr>
          <w:rFonts w:asciiTheme="minorEastAsia" w:hAnsiTheme="minorEastAsia" w:cs="メイリオ"/>
          <w:b/>
          <w:color w:val="000000" w:themeColor="text1"/>
          <w:sz w:val="28"/>
          <w:szCs w:val="28"/>
          <w:lang w:eastAsia="zh-CN"/>
        </w:rPr>
      </w:pPr>
    </w:p>
    <w:p w14:paraId="6C88F022" w14:textId="77777777" w:rsidR="005E4335" w:rsidRPr="00912237" w:rsidRDefault="005E4335" w:rsidP="005E4335">
      <w:pPr>
        <w:spacing w:beforeLines="50" w:before="180" w:afterLines="20" w:after="72" w:line="240" w:lineRule="exact"/>
        <w:ind w:left="540" w:hangingChars="300" w:hanging="540"/>
        <w:jc w:val="left"/>
        <w:rPr>
          <w:rFonts w:asciiTheme="minorEastAsia" w:hAnsiTheme="minorEastAsia"/>
          <w:sz w:val="18"/>
          <w:szCs w:val="18"/>
        </w:rPr>
      </w:pPr>
      <w:r w:rsidRPr="00912237">
        <w:rPr>
          <w:rFonts w:asciiTheme="minorEastAsia" w:hAnsiTheme="minorEastAsia" w:hint="eastAsia"/>
          <w:sz w:val="18"/>
          <w:szCs w:val="18"/>
        </w:rPr>
        <w:t>※１　この様式は、患者が病状を悪化させることなく治療と就業を両立できるよう、職場での対応を検討するために使用するものです。この書類は、患者本人から会社に提供され、プライバシーに十分配慮して管理されます。</w:t>
      </w:r>
    </w:p>
    <w:p w14:paraId="5C713A3E" w14:textId="5AB0440B" w:rsidR="005E4335" w:rsidRPr="00912237" w:rsidRDefault="005E4335" w:rsidP="005E4335">
      <w:pPr>
        <w:spacing w:line="240" w:lineRule="exact"/>
        <w:ind w:left="540" w:hangingChars="300" w:hanging="540"/>
        <w:jc w:val="left"/>
        <w:rPr>
          <w:rFonts w:asciiTheme="minorEastAsia" w:hAnsiTheme="minorEastAsia"/>
          <w:sz w:val="18"/>
          <w:szCs w:val="18"/>
        </w:rPr>
      </w:pPr>
      <w:r w:rsidRPr="00912237">
        <w:rPr>
          <w:rFonts w:asciiTheme="minorEastAsia" w:hAnsiTheme="minorEastAsia" w:hint="eastAsia"/>
          <w:sz w:val="18"/>
          <w:szCs w:val="18"/>
        </w:rPr>
        <w:t xml:space="preserve">※２　</w:t>
      </w:r>
      <w:r w:rsidR="00694B91" w:rsidRPr="00694B91">
        <w:rPr>
          <w:rFonts w:asciiTheme="minorEastAsia" w:hAnsiTheme="minorEastAsia" w:hint="eastAsia"/>
          <w:sz w:val="18"/>
          <w:szCs w:val="18"/>
        </w:rPr>
        <w:t>船員法における船員の就業の可否は、同法第83条第1項の規定により国土交通大臣が指定する医師が行う健康検査の結果をもとに判定するものされております。当該判定においては、本様式が活用されることも想定されます。</w:t>
      </w:r>
    </w:p>
    <w:p w14:paraId="7ED439F5" w14:textId="77777777" w:rsidR="005E4335" w:rsidRPr="00912237" w:rsidRDefault="005E4335" w:rsidP="005E4335">
      <w:pPr>
        <w:spacing w:line="240" w:lineRule="exact"/>
        <w:ind w:left="540" w:hangingChars="300" w:hanging="540"/>
        <w:jc w:val="left"/>
        <w:rPr>
          <w:rFonts w:asciiTheme="minorEastAsia" w:hAnsiTheme="minorEastAsia"/>
          <w:sz w:val="18"/>
          <w:szCs w:val="18"/>
        </w:rPr>
      </w:pPr>
      <w:r w:rsidRPr="00912237">
        <w:rPr>
          <w:rFonts w:asciiTheme="minorEastAsia" w:hAnsiTheme="minorEastAsia" w:hint="eastAsia"/>
          <w:sz w:val="18"/>
          <w:szCs w:val="18"/>
        </w:rPr>
        <w:t>※３　治療と就業の両立支援を必要とする船員の職場復帰・就業継続や具体的な就業上の配慮等に関しては、主治医の意見をもとに、産業医等の意見を勘案しつつ、船員と十分話し合った上で、船舶所有者が最終的に決定するものとなります。</w:t>
      </w:r>
    </w:p>
    <w:p w14:paraId="4713F81C" w14:textId="4937A5E0" w:rsidR="00C6282D" w:rsidRPr="00912237" w:rsidRDefault="00C6282D" w:rsidP="005E4335">
      <w:pPr>
        <w:rPr>
          <w:rFonts w:asciiTheme="minorEastAsia" w:hAnsiTheme="minorEastAsia"/>
        </w:rPr>
      </w:pPr>
    </w:p>
    <w:sectPr w:rsidR="00C6282D" w:rsidRPr="00912237" w:rsidSect="00657EF8">
      <w:headerReference w:type="default" r:id="rId7"/>
      <w:pgSz w:w="11906" w:h="16838"/>
      <w:pgMar w:top="1260" w:right="1418" w:bottom="1260"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0A3B" w14:textId="77777777" w:rsidR="002F1973" w:rsidRDefault="002F1973">
      <w:r>
        <w:separator/>
      </w:r>
    </w:p>
  </w:endnote>
  <w:endnote w:type="continuationSeparator" w:id="0">
    <w:p w14:paraId="7AF94FC3" w14:textId="77777777" w:rsidR="002F1973" w:rsidRDefault="002F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7122" w14:textId="77777777" w:rsidR="002F1973" w:rsidRDefault="002F1973">
      <w:r>
        <w:separator/>
      </w:r>
    </w:p>
  </w:footnote>
  <w:footnote w:type="continuationSeparator" w:id="0">
    <w:p w14:paraId="4934DE3B" w14:textId="77777777" w:rsidR="002F1973" w:rsidRDefault="002F1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6957" w14:textId="53C10703" w:rsidR="00D61DB0" w:rsidRPr="00133224" w:rsidRDefault="00133224" w:rsidP="00133224">
    <w:pPr>
      <w:pStyle w:val="a4"/>
    </w:pPr>
    <w:r w:rsidRPr="00133224">
      <w:rPr>
        <w:rFonts w:ascii="ＭＳ Ｐゴシック" w:eastAsia="ＭＳ Ｐゴシック" w:hAnsi="ＭＳ Ｐゴシック" w:hint="eastAsia"/>
        <w:kern w:val="0"/>
        <w:sz w:val="20"/>
      </w:rPr>
      <w:t>（別添</w:t>
    </w:r>
    <w:r w:rsidR="009857CB">
      <w:rPr>
        <w:rFonts w:ascii="ＭＳ Ｐゴシック" w:eastAsia="ＭＳ Ｐゴシック" w:hAnsi="ＭＳ Ｐゴシック" w:hint="eastAsia"/>
        <w:kern w:val="0"/>
        <w:sz w:val="20"/>
      </w:rPr>
      <w:t>１</w:t>
    </w:r>
    <w:r w:rsidRPr="00133224">
      <w:rPr>
        <w:rFonts w:ascii="ＭＳ Ｐゴシック" w:eastAsia="ＭＳ Ｐゴシック" w:hAnsi="ＭＳ Ｐゴシック" w:hint="eastAsia"/>
        <w:kern w:val="0"/>
        <w:sz w:val="20"/>
      </w:rPr>
      <w:t>－</w:t>
    </w:r>
    <w:r w:rsidR="00B910EE">
      <w:rPr>
        <w:rFonts w:ascii="ＭＳ Ｐゴシック" w:eastAsia="ＭＳ Ｐゴシック" w:hAnsi="ＭＳ Ｐゴシック" w:hint="eastAsia"/>
        <w:kern w:val="0"/>
        <w:sz w:val="20"/>
      </w:rPr>
      <w:t>３</w:t>
    </w:r>
    <w:r w:rsidRPr="00133224">
      <w:rPr>
        <w:rFonts w:ascii="ＭＳ Ｐゴシック" w:eastAsia="ＭＳ Ｐゴシック" w:hAnsi="ＭＳ Ｐゴシック" w:hint="eastAsia"/>
        <w:kern w:val="0"/>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C769C"/>
    <w:multiLevelType w:val="hybridMultilevel"/>
    <w:tmpl w:val="1A966340"/>
    <w:lvl w:ilvl="0" w:tplc="33140D2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C812866"/>
    <w:multiLevelType w:val="hybridMultilevel"/>
    <w:tmpl w:val="0DE6B5DA"/>
    <w:lvl w:ilvl="0" w:tplc="14BCB97E">
      <w:start w:val="1"/>
      <w:numFmt w:val="bullet"/>
      <w:pStyle w:val="a"/>
      <w:lvlText w:val=""/>
      <w:lvlJc w:val="left"/>
      <w:pPr>
        <w:ind w:left="84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7B13F9"/>
    <w:multiLevelType w:val="hybridMultilevel"/>
    <w:tmpl w:val="45FC39AC"/>
    <w:lvl w:ilvl="0" w:tplc="B0F8A93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216741624">
    <w:abstractNumId w:val="2"/>
  </w:num>
  <w:num w:numId="2" w16cid:durableId="1415664041">
    <w:abstractNumId w:val="0"/>
  </w:num>
  <w:num w:numId="3" w16cid:durableId="810903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75"/>
    <w:rsid w:val="000D08E4"/>
    <w:rsid w:val="00133224"/>
    <w:rsid w:val="001D12EF"/>
    <w:rsid w:val="00252A63"/>
    <w:rsid w:val="002C79AF"/>
    <w:rsid w:val="002F1973"/>
    <w:rsid w:val="00356CAE"/>
    <w:rsid w:val="00385F93"/>
    <w:rsid w:val="003B25DA"/>
    <w:rsid w:val="0045614B"/>
    <w:rsid w:val="004D7675"/>
    <w:rsid w:val="004E5DEC"/>
    <w:rsid w:val="00531E0E"/>
    <w:rsid w:val="00546889"/>
    <w:rsid w:val="005677E2"/>
    <w:rsid w:val="005C02A1"/>
    <w:rsid w:val="005E4335"/>
    <w:rsid w:val="00657EF8"/>
    <w:rsid w:val="00694B91"/>
    <w:rsid w:val="007A4EE1"/>
    <w:rsid w:val="007D2C4F"/>
    <w:rsid w:val="008B4C07"/>
    <w:rsid w:val="00912237"/>
    <w:rsid w:val="00937C71"/>
    <w:rsid w:val="0098183F"/>
    <w:rsid w:val="009857CB"/>
    <w:rsid w:val="009A0BD3"/>
    <w:rsid w:val="009C70C9"/>
    <w:rsid w:val="00A069F6"/>
    <w:rsid w:val="00A267F6"/>
    <w:rsid w:val="00B02C2A"/>
    <w:rsid w:val="00B30777"/>
    <w:rsid w:val="00B64B32"/>
    <w:rsid w:val="00B72FFA"/>
    <w:rsid w:val="00B910EE"/>
    <w:rsid w:val="00C35D76"/>
    <w:rsid w:val="00C6282D"/>
    <w:rsid w:val="00CA159F"/>
    <w:rsid w:val="00D61DB0"/>
    <w:rsid w:val="00D64792"/>
    <w:rsid w:val="00D94DDD"/>
    <w:rsid w:val="00DC1250"/>
    <w:rsid w:val="00E12FE8"/>
    <w:rsid w:val="00E764CD"/>
    <w:rsid w:val="00F97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89633"/>
  <w15:chartTrackingRefBased/>
  <w15:docId w15:val="{C120D51D-78D1-4164-B0A4-6A91A551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4335"/>
    <w:pPr>
      <w:widowControl w:val="0"/>
      <w:jc w:val="both"/>
    </w:pPr>
    <w:rPr>
      <w:rFonts w:cstheme="minorBidi"/>
      <w:szCs w:val="22"/>
    </w:rPr>
  </w:style>
  <w:style w:type="paragraph" w:styleId="1">
    <w:name w:val="heading 1"/>
    <w:basedOn w:val="a0"/>
    <w:next w:val="a0"/>
    <w:link w:val="10"/>
    <w:uiPriority w:val="9"/>
    <w:qFormat/>
    <w:rsid w:val="004D76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4D76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4D767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0"/>
    <w:next w:val="a0"/>
    <w:link w:val="40"/>
    <w:uiPriority w:val="9"/>
    <w:semiHidden/>
    <w:unhideWhenUsed/>
    <w:qFormat/>
    <w:rsid w:val="004D76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4D76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4D76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4D76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4D76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4D76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pPr>
      <w:tabs>
        <w:tab w:val="center" w:pos="4252"/>
        <w:tab w:val="right" w:pos="8504"/>
      </w:tabs>
      <w:snapToGrid w:val="0"/>
    </w:pPr>
  </w:style>
  <w:style w:type="character" w:customStyle="1" w:styleId="a7">
    <w:name w:val="フッター (文字)"/>
    <w:basedOn w:val="a1"/>
    <w:link w:val="a6"/>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1"/>
    <w:link w:val="1"/>
    <w:uiPriority w:val="9"/>
    <w:rsid w:val="004D7675"/>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4D7675"/>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4D7675"/>
    <w:rPr>
      <w:rFonts w:asciiTheme="majorHAnsi" w:eastAsiaTheme="majorEastAsia" w:hAnsiTheme="majorHAnsi" w:cstheme="majorBidi"/>
      <w:color w:val="000000" w:themeColor="text1"/>
      <w:sz w:val="24"/>
      <w:szCs w:val="24"/>
    </w:rPr>
  </w:style>
  <w:style w:type="character" w:customStyle="1" w:styleId="40">
    <w:name w:val="見出し 4 (文字)"/>
    <w:basedOn w:val="a1"/>
    <w:link w:val="4"/>
    <w:uiPriority w:val="9"/>
    <w:semiHidden/>
    <w:rsid w:val="004D7675"/>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4D7675"/>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4D7675"/>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4D7675"/>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4D7675"/>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4D7675"/>
    <w:rPr>
      <w:rFonts w:asciiTheme="majorHAnsi" w:eastAsiaTheme="majorEastAsia" w:hAnsiTheme="majorHAnsi" w:cstheme="majorBidi"/>
      <w:color w:val="000000" w:themeColor="text1"/>
    </w:rPr>
  </w:style>
  <w:style w:type="paragraph" w:styleId="a9">
    <w:name w:val="Title"/>
    <w:basedOn w:val="a0"/>
    <w:next w:val="a0"/>
    <w:link w:val="aa"/>
    <w:uiPriority w:val="10"/>
    <w:qFormat/>
    <w:rsid w:val="004D7675"/>
    <w:pPr>
      <w:spacing w:after="80"/>
      <w:contextualSpacing/>
      <w:jc w:val="center"/>
    </w:pPr>
    <w:rPr>
      <w:rFonts w:asciiTheme="majorHAnsi" w:eastAsiaTheme="majorEastAsia" w:hAnsiTheme="majorHAnsi" w:cstheme="majorBidi"/>
      <w:spacing w:val="-10"/>
      <w:kern w:val="28"/>
      <w:sz w:val="56"/>
      <w:szCs w:val="56"/>
    </w:rPr>
  </w:style>
  <w:style w:type="character" w:customStyle="1" w:styleId="aa">
    <w:name w:val="表題 (文字)"/>
    <w:basedOn w:val="a1"/>
    <w:link w:val="a9"/>
    <w:uiPriority w:val="10"/>
    <w:rsid w:val="004D7675"/>
    <w:rPr>
      <w:rFonts w:asciiTheme="majorHAnsi" w:eastAsiaTheme="majorEastAsia" w:hAnsiTheme="majorHAnsi" w:cstheme="majorBidi"/>
      <w:spacing w:val="-10"/>
      <w:kern w:val="28"/>
      <w:sz w:val="56"/>
      <w:szCs w:val="56"/>
    </w:rPr>
  </w:style>
  <w:style w:type="paragraph" w:styleId="ab">
    <w:name w:val="Subtitle"/>
    <w:basedOn w:val="a0"/>
    <w:next w:val="a0"/>
    <w:link w:val="ac"/>
    <w:uiPriority w:val="11"/>
    <w:qFormat/>
    <w:rsid w:val="004D76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c">
    <w:name w:val="副題 (文字)"/>
    <w:basedOn w:val="a1"/>
    <w:link w:val="ab"/>
    <w:uiPriority w:val="11"/>
    <w:rsid w:val="004D7675"/>
    <w:rPr>
      <w:rFonts w:asciiTheme="majorHAnsi" w:eastAsiaTheme="majorEastAsia" w:hAnsiTheme="majorHAnsi" w:cstheme="majorBidi"/>
      <w:color w:val="595959" w:themeColor="text1" w:themeTint="A6"/>
      <w:spacing w:val="15"/>
      <w:sz w:val="28"/>
      <w:szCs w:val="28"/>
    </w:rPr>
  </w:style>
  <w:style w:type="paragraph" w:styleId="ad">
    <w:name w:val="Quote"/>
    <w:basedOn w:val="a0"/>
    <w:next w:val="a0"/>
    <w:link w:val="ae"/>
    <w:uiPriority w:val="29"/>
    <w:qFormat/>
    <w:rsid w:val="004D7675"/>
    <w:pPr>
      <w:spacing w:before="160" w:after="160"/>
      <w:jc w:val="center"/>
    </w:pPr>
    <w:rPr>
      <w:i/>
      <w:iCs/>
      <w:color w:val="404040" w:themeColor="text1" w:themeTint="BF"/>
    </w:rPr>
  </w:style>
  <w:style w:type="character" w:customStyle="1" w:styleId="ae">
    <w:name w:val="引用文 (文字)"/>
    <w:basedOn w:val="a1"/>
    <w:link w:val="ad"/>
    <w:uiPriority w:val="29"/>
    <w:rsid w:val="004D7675"/>
    <w:rPr>
      <w:i/>
      <w:iCs/>
      <w:color w:val="404040" w:themeColor="text1" w:themeTint="BF"/>
    </w:rPr>
  </w:style>
  <w:style w:type="paragraph" w:styleId="af">
    <w:name w:val="List Paragraph"/>
    <w:basedOn w:val="a0"/>
    <w:uiPriority w:val="34"/>
    <w:qFormat/>
    <w:rsid w:val="004D7675"/>
    <w:pPr>
      <w:ind w:left="720"/>
      <w:contextualSpacing/>
    </w:pPr>
  </w:style>
  <w:style w:type="character" w:styleId="21">
    <w:name w:val="Intense Emphasis"/>
    <w:basedOn w:val="a1"/>
    <w:uiPriority w:val="21"/>
    <w:qFormat/>
    <w:rsid w:val="004D7675"/>
    <w:rPr>
      <w:i/>
      <w:iCs/>
      <w:color w:val="365F91" w:themeColor="accent1" w:themeShade="BF"/>
    </w:rPr>
  </w:style>
  <w:style w:type="paragraph" w:styleId="22">
    <w:name w:val="Intense Quote"/>
    <w:basedOn w:val="a0"/>
    <w:next w:val="a0"/>
    <w:link w:val="23"/>
    <w:uiPriority w:val="30"/>
    <w:qFormat/>
    <w:rsid w:val="004D767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1"/>
    <w:link w:val="22"/>
    <w:uiPriority w:val="30"/>
    <w:rsid w:val="004D7675"/>
    <w:rPr>
      <w:i/>
      <w:iCs/>
      <w:color w:val="365F91" w:themeColor="accent1" w:themeShade="BF"/>
    </w:rPr>
  </w:style>
  <w:style w:type="character" w:styleId="24">
    <w:name w:val="Intense Reference"/>
    <w:basedOn w:val="a1"/>
    <w:uiPriority w:val="32"/>
    <w:qFormat/>
    <w:rsid w:val="004D7675"/>
    <w:rPr>
      <w:b/>
      <w:bCs/>
      <w:smallCaps/>
      <w:color w:val="365F91" w:themeColor="accent1" w:themeShade="BF"/>
      <w:spacing w:val="5"/>
    </w:rPr>
  </w:style>
  <w:style w:type="table" w:styleId="af0">
    <w:name w:val="Table Grid"/>
    <w:basedOn w:val="a2"/>
    <w:uiPriority w:val="59"/>
    <w:rsid w:val="004D7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5E4335"/>
    <w:pPr>
      <w:widowControl/>
      <w:numPr>
        <w:numId w:val="3"/>
      </w:numPr>
      <w:spacing w:after="180" w:line="274" w:lineRule="auto"/>
      <w:contextualSpacing/>
      <w:jc w:val="left"/>
    </w:pPr>
    <w:rPr>
      <w:rFonts w:ascii="Century" w:eastAsia="ＭＳ 明朝" w:hAnsi="Century"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121</Words>
  <Characters>690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