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9250" w14:textId="3C603B56" w:rsidR="008D6614" w:rsidRDefault="00AD1DDB">
      <w:pPr>
        <w:spacing w:before="45"/>
        <w:rPr>
          <w:sz w:val="21"/>
        </w:rPr>
      </w:pPr>
      <w:r>
        <w:rPr>
          <w:b/>
          <w:sz w:val="21"/>
        </w:rPr>
        <w:t>様式第</w:t>
      </w:r>
      <w:r>
        <w:rPr>
          <w:rFonts w:hint="eastAsia"/>
          <w:b/>
          <w:sz w:val="21"/>
        </w:rPr>
        <w:t>十</w:t>
      </w:r>
      <w:r w:rsidR="00D67A5B">
        <w:rPr>
          <w:rFonts w:hint="eastAsia"/>
          <w:b/>
          <w:sz w:val="21"/>
        </w:rPr>
        <w:t>二の二</w:t>
      </w:r>
      <w:r>
        <w:rPr>
          <w:sz w:val="21"/>
        </w:rPr>
        <w:t>（第</w:t>
      </w:r>
      <w:r w:rsidR="006637D3">
        <w:rPr>
          <w:rFonts w:hint="eastAsia"/>
          <w:sz w:val="21"/>
        </w:rPr>
        <w:t>９条の２</w:t>
      </w:r>
      <w:r>
        <w:rPr>
          <w:sz w:val="21"/>
        </w:rPr>
        <w:t>関係）</w:t>
      </w:r>
    </w:p>
    <w:p w14:paraId="7DBB9251" w14:textId="77777777" w:rsidR="008D6614" w:rsidRDefault="008D6614">
      <w:pPr>
        <w:spacing w:before="45"/>
        <w:rPr>
          <w:sz w:val="21"/>
        </w:rPr>
      </w:pPr>
    </w:p>
    <w:p w14:paraId="7DBB9252" w14:textId="1E2EED22" w:rsidR="008D6614" w:rsidRDefault="00D516BB">
      <w:pPr>
        <w:spacing w:before="45"/>
        <w:ind w:left="117"/>
        <w:jc w:val="center"/>
      </w:pPr>
      <w:r>
        <w:rPr>
          <w:rFonts w:hint="eastAsia"/>
        </w:rPr>
        <w:t>関係者</w:t>
      </w:r>
      <w:r w:rsidR="00F05A27">
        <w:rPr>
          <w:rFonts w:hint="eastAsia"/>
        </w:rPr>
        <w:t>に対する</w:t>
      </w:r>
      <w:r>
        <w:rPr>
          <w:rFonts w:hint="eastAsia"/>
        </w:rPr>
        <w:t>協力の求めの申</w:t>
      </w:r>
      <w:r w:rsidR="00AD02A2">
        <w:rPr>
          <w:rFonts w:hint="eastAsia"/>
        </w:rPr>
        <w:t>出</w:t>
      </w:r>
      <w:r>
        <w:rPr>
          <w:rFonts w:hint="eastAsia"/>
        </w:rPr>
        <w:t>書</w:t>
      </w:r>
    </w:p>
    <w:p w14:paraId="7DBB9253" w14:textId="77777777" w:rsidR="008D6614" w:rsidRDefault="008D6614">
      <w:pPr>
        <w:spacing w:before="45"/>
      </w:pPr>
    </w:p>
    <w:p w14:paraId="7DBB9254" w14:textId="77777777" w:rsidR="008D6614" w:rsidRDefault="00AD1DDB">
      <w:pPr>
        <w:jc w:val="right"/>
        <w:rPr>
          <w:color w:val="000000" w:themeColor="text1"/>
          <w:szCs w:val="21"/>
        </w:rPr>
      </w:pPr>
      <w:r>
        <w:rPr>
          <w:rFonts w:hint="eastAsia"/>
          <w:color w:val="000000" w:themeColor="text1"/>
          <w:szCs w:val="21"/>
        </w:rPr>
        <w:t>年　　月　　日</w:t>
      </w:r>
    </w:p>
    <w:p w14:paraId="7DBB9255" w14:textId="77777777" w:rsidR="008D6614" w:rsidRDefault="008D6614">
      <w:pPr>
        <w:rPr>
          <w:color w:val="000000" w:themeColor="text1"/>
          <w:szCs w:val="21"/>
        </w:rPr>
      </w:pPr>
    </w:p>
    <w:p w14:paraId="7DBB9256" w14:textId="17A63806" w:rsidR="008D6614" w:rsidRDefault="00AD1DDB">
      <w:pPr>
        <w:suppressAutoHyphens/>
        <w:wordWrap w:val="0"/>
        <w:adjustRightInd w:val="0"/>
        <w:spacing w:line="266" w:lineRule="exact"/>
        <w:textAlignment w:val="baseline"/>
        <w:rPr>
          <w:color w:val="000000" w:themeColor="text1"/>
          <w:spacing w:val="12"/>
          <w:szCs w:val="21"/>
        </w:rPr>
      </w:pPr>
      <w:r>
        <w:rPr>
          <w:rFonts w:hint="eastAsia"/>
          <w:color w:val="000000" w:themeColor="text1"/>
          <w:szCs w:val="21"/>
        </w:rPr>
        <w:t xml:space="preserve">　　</w:t>
      </w:r>
      <w:r w:rsidR="006637D3">
        <w:rPr>
          <w:rFonts w:hint="eastAsia"/>
          <w:color w:val="000000" w:themeColor="text1"/>
          <w:szCs w:val="21"/>
        </w:rPr>
        <w:t>国土交通</w:t>
      </w:r>
      <w:r>
        <w:rPr>
          <w:rFonts w:hint="eastAsia"/>
          <w:color w:val="000000" w:themeColor="text1"/>
          <w:szCs w:val="21"/>
        </w:rPr>
        <w:t xml:space="preserve">大臣　</w:t>
      </w:r>
      <w:r w:rsidR="006F74C7">
        <w:rPr>
          <w:rFonts w:hint="eastAsia"/>
          <w:color w:val="000000" w:themeColor="text1"/>
          <w:szCs w:val="21"/>
        </w:rPr>
        <w:t xml:space="preserve">名　</w:t>
      </w:r>
      <w:r>
        <w:rPr>
          <w:rFonts w:hint="eastAsia"/>
          <w:color w:val="000000" w:themeColor="text1"/>
          <w:szCs w:val="21"/>
        </w:rPr>
        <w:t>殿</w:t>
      </w:r>
    </w:p>
    <w:p w14:paraId="7DBB9257" w14:textId="77777777" w:rsidR="008D6614" w:rsidRDefault="008D6614">
      <w:pPr>
        <w:rPr>
          <w:color w:val="000000" w:themeColor="text1"/>
          <w:szCs w:val="21"/>
        </w:rPr>
      </w:pPr>
    </w:p>
    <w:p w14:paraId="558C5DCD" w14:textId="1D73E8D1" w:rsidR="00155788" w:rsidRDefault="00155788" w:rsidP="00BF4505">
      <w:pPr>
        <w:jc w:val="right"/>
        <w:rPr>
          <w:color w:val="000000" w:themeColor="text1"/>
          <w:szCs w:val="21"/>
        </w:rPr>
      </w:pPr>
      <w:r>
        <w:rPr>
          <w:rFonts w:hint="eastAsia"/>
          <w:color w:val="000000" w:themeColor="text1"/>
          <w:szCs w:val="21"/>
        </w:rPr>
        <w:t>住　　　　所</w:t>
      </w:r>
    </w:p>
    <w:p w14:paraId="02F2F73E" w14:textId="659FDB96" w:rsidR="00155788" w:rsidRDefault="00155788" w:rsidP="00BF4505">
      <w:pPr>
        <w:jc w:val="right"/>
        <w:rPr>
          <w:color w:val="000000" w:themeColor="text1"/>
          <w:szCs w:val="21"/>
        </w:rPr>
      </w:pPr>
      <w:r>
        <w:rPr>
          <w:rFonts w:hint="eastAsia"/>
          <w:color w:val="000000" w:themeColor="text1"/>
          <w:szCs w:val="21"/>
        </w:rPr>
        <w:t>名　　　　称</w:t>
      </w:r>
    </w:p>
    <w:p w14:paraId="3FA289B7" w14:textId="1286CF99" w:rsidR="00155788" w:rsidRDefault="00155788" w:rsidP="00BF4505">
      <w:pPr>
        <w:jc w:val="right"/>
        <w:rPr>
          <w:color w:val="000000" w:themeColor="text1"/>
          <w:szCs w:val="21"/>
        </w:rPr>
      </w:pPr>
      <w:r>
        <w:rPr>
          <w:rFonts w:hint="eastAsia"/>
          <w:color w:val="000000" w:themeColor="text1"/>
          <w:szCs w:val="21"/>
        </w:rPr>
        <w:t>代表者の氏名</w:t>
      </w:r>
    </w:p>
    <w:p w14:paraId="7DBB925B" w14:textId="77777777" w:rsidR="008D6614" w:rsidRDefault="008D6614" w:rsidP="00FC19A0">
      <w:pPr>
        <w:suppressAutoHyphens/>
        <w:adjustRightInd w:val="0"/>
        <w:spacing w:line="266" w:lineRule="exact"/>
        <w:ind w:rightChars="2000" w:right="4400"/>
        <w:jc w:val="right"/>
        <w:textAlignment w:val="baseline"/>
        <w:rPr>
          <w:sz w:val="21"/>
        </w:rPr>
      </w:pPr>
    </w:p>
    <w:p w14:paraId="7DBB925D" w14:textId="6786847B" w:rsidR="008D6614" w:rsidRDefault="00AD1DDB" w:rsidP="00BF4505">
      <w:pPr>
        <w:autoSpaceDE/>
        <w:autoSpaceDN/>
        <w:ind w:firstLineChars="100" w:firstLine="220"/>
        <w:jc w:val="both"/>
        <w:rPr>
          <w:spacing w:val="-3"/>
        </w:rPr>
      </w:pPr>
      <w:r>
        <w:rPr>
          <w:rFonts w:hint="eastAsia"/>
        </w:rPr>
        <w:t>経済施策を一体的に講ずることによる安全保障の確保の推進に関する法律第</w:t>
      </w:r>
      <w:r w:rsidR="00F05A27">
        <w:rPr>
          <w:rFonts w:hint="eastAsia"/>
        </w:rPr>
        <w:t>11</w:t>
      </w:r>
      <w:r>
        <w:rPr>
          <w:rFonts w:hint="eastAsia"/>
        </w:rPr>
        <w:t>条</w:t>
      </w:r>
      <w:r w:rsidR="00F05A27">
        <w:rPr>
          <w:rFonts w:hint="eastAsia"/>
        </w:rPr>
        <w:t>の２</w:t>
      </w:r>
      <w:r w:rsidR="00F32FF4">
        <w:rPr>
          <w:rFonts w:hint="eastAsia"/>
        </w:rPr>
        <w:t>第１項</w:t>
      </w:r>
      <w:r>
        <w:rPr>
          <w:rFonts w:hint="eastAsia"/>
        </w:rPr>
        <w:t>の規定に基づき、</w:t>
      </w:r>
      <w:r w:rsidR="0016278B">
        <w:rPr>
          <w:rFonts w:hint="eastAsia"/>
          <w:spacing w:val="-3"/>
        </w:rPr>
        <w:t>認定供給確保計画に従って特定重要物資等の安定供給確保のための取組を行うことが困難となるおそれがあると認めるため、</w:t>
      </w:r>
      <w:r w:rsidR="00C56B53">
        <w:rPr>
          <w:rFonts w:hint="eastAsia"/>
        </w:rPr>
        <w:t>下記</w:t>
      </w:r>
      <w:r w:rsidR="00B24778">
        <w:rPr>
          <w:rFonts w:hint="eastAsia"/>
        </w:rPr>
        <w:t>の</w:t>
      </w:r>
      <w:r w:rsidR="00C56B53">
        <w:rPr>
          <w:rFonts w:hint="eastAsia"/>
        </w:rPr>
        <w:t>とおり</w:t>
      </w:r>
      <w:r w:rsidR="00F32FF4">
        <w:rPr>
          <w:rFonts w:hint="eastAsia"/>
          <w:spacing w:val="-3"/>
        </w:rPr>
        <w:t>同条第２項の</w:t>
      </w:r>
      <w:r w:rsidR="00194517">
        <w:rPr>
          <w:rFonts w:hint="eastAsia"/>
        </w:rPr>
        <w:t>規定に</w:t>
      </w:r>
      <w:r w:rsidR="003A01DF">
        <w:rPr>
          <w:rFonts w:hint="eastAsia"/>
        </w:rPr>
        <w:t>よる措置をとるよう</w:t>
      </w:r>
      <w:r w:rsidR="00834BA4">
        <w:rPr>
          <w:rFonts w:hint="eastAsia"/>
          <w:spacing w:val="-3"/>
        </w:rPr>
        <w:t>申し出ます</w:t>
      </w:r>
      <w:r>
        <w:rPr>
          <w:spacing w:val="-3"/>
        </w:rPr>
        <w:t>。</w:t>
      </w:r>
    </w:p>
    <w:p w14:paraId="7DBB925E" w14:textId="77777777" w:rsidR="008D6614" w:rsidRDefault="008D6614">
      <w:pPr>
        <w:spacing w:before="45"/>
        <w:rPr>
          <w:spacing w:val="-3"/>
        </w:rPr>
      </w:pPr>
    </w:p>
    <w:p w14:paraId="7DBB925F" w14:textId="77777777" w:rsidR="008D6614" w:rsidRDefault="00AD1DDB">
      <w:pPr>
        <w:spacing w:before="45"/>
        <w:ind w:left="117"/>
        <w:jc w:val="center"/>
        <w:rPr>
          <w:spacing w:val="-3"/>
        </w:rPr>
      </w:pPr>
      <w:r>
        <w:rPr>
          <w:rFonts w:hint="eastAsia"/>
          <w:spacing w:val="-3"/>
        </w:rPr>
        <w:t>記</w:t>
      </w:r>
    </w:p>
    <w:p w14:paraId="7DBB9260" w14:textId="77777777" w:rsidR="008D6614" w:rsidRDefault="008D6614">
      <w:pPr>
        <w:spacing w:before="45"/>
        <w:rPr>
          <w:spacing w:val="-3"/>
        </w:rPr>
      </w:pPr>
    </w:p>
    <w:p w14:paraId="0E5E478F" w14:textId="50D7C299" w:rsidR="005F384B" w:rsidRDefault="005F384B" w:rsidP="005F384B">
      <w:pPr>
        <w:rPr>
          <w:spacing w:val="-3"/>
          <w:u w:val="single"/>
        </w:rPr>
      </w:pPr>
      <w:r>
        <w:rPr>
          <w:rFonts w:hint="eastAsia"/>
          <w:spacing w:val="-3"/>
        </w:rPr>
        <w:t>１</w:t>
      </w:r>
      <w:r w:rsidR="00BF4505">
        <w:rPr>
          <w:rFonts w:hint="eastAsia"/>
          <w:color w:val="000000" w:themeColor="text1"/>
          <w:szCs w:val="21"/>
        </w:rPr>
        <w:t>．</w:t>
      </w:r>
      <w:r>
        <w:rPr>
          <w:rFonts w:hint="eastAsia"/>
          <w:spacing w:val="-3"/>
        </w:rPr>
        <w:t xml:space="preserve">供給確保計画認定番号　　　　　　　　　　　　　　　　　　　</w:t>
      </w:r>
      <w:r w:rsidR="00B70BEF">
        <w:rPr>
          <w:rFonts w:hint="eastAsia"/>
          <w:spacing w:val="-3"/>
          <w:u w:val="single"/>
        </w:rPr>
        <w:t xml:space="preserve">                              </w:t>
      </w:r>
    </w:p>
    <w:p w14:paraId="2DFFB49C" w14:textId="77777777" w:rsidR="00B70BEF" w:rsidRPr="00B70BEF" w:rsidRDefault="00B70BEF" w:rsidP="005F384B">
      <w:pPr>
        <w:rPr>
          <w:color w:val="000000"/>
          <w:szCs w:val="21"/>
          <w:u w:val="single"/>
        </w:rPr>
      </w:pPr>
    </w:p>
    <w:p w14:paraId="3AF12BA7" w14:textId="0051597A" w:rsidR="005F384B" w:rsidRPr="00B70BEF" w:rsidRDefault="005F384B" w:rsidP="000D3ADD">
      <w:pPr>
        <w:spacing w:before="45"/>
        <w:rPr>
          <w:spacing w:val="-3"/>
          <w:u w:val="single"/>
        </w:rPr>
      </w:pPr>
      <w:r>
        <w:rPr>
          <w:rFonts w:hint="eastAsia"/>
          <w:spacing w:val="-3"/>
        </w:rPr>
        <w:t>２</w:t>
      </w:r>
      <w:r w:rsidR="00BF4505">
        <w:rPr>
          <w:rFonts w:hint="eastAsia"/>
          <w:color w:val="000000" w:themeColor="text1"/>
          <w:szCs w:val="21"/>
        </w:rPr>
        <w:t>．</w:t>
      </w:r>
      <w:r>
        <w:rPr>
          <w:rFonts w:hint="eastAsia"/>
          <w:spacing w:val="-3"/>
        </w:rPr>
        <w:t xml:space="preserve">認定供給確保計画に係る特定重要物資等　</w:t>
      </w:r>
      <w:r w:rsidR="006C2D86">
        <w:rPr>
          <w:rFonts w:hint="eastAsia"/>
          <w:spacing w:val="-3"/>
        </w:rPr>
        <w:t xml:space="preserve">　　　　　　　　　　</w:t>
      </w:r>
      <w:r w:rsidR="00B70BEF">
        <w:rPr>
          <w:rFonts w:hint="eastAsia"/>
          <w:spacing w:val="-3"/>
          <w:u w:val="single"/>
        </w:rPr>
        <w:t xml:space="preserve">                              </w:t>
      </w:r>
    </w:p>
    <w:p w14:paraId="01EB9C81" w14:textId="77777777" w:rsidR="005F384B" w:rsidRDefault="005F384B">
      <w:pPr>
        <w:spacing w:before="45"/>
        <w:rPr>
          <w:spacing w:val="-3"/>
        </w:rPr>
      </w:pPr>
    </w:p>
    <w:p w14:paraId="7DBB9261" w14:textId="4BE25464" w:rsidR="008D6614" w:rsidRDefault="00B24778" w:rsidP="00834BA4">
      <w:pPr>
        <w:ind w:left="214" w:hangingChars="100" w:hanging="214"/>
        <w:rPr>
          <w:color w:val="000000"/>
          <w:szCs w:val="21"/>
          <w:u w:val="single"/>
        </w:rPr>
      </w:pPr>
      <w:r>
        <w:rPr>
          <w:rFonts w:hint="eastAsia"/>
          <w:spacing w:val="-3"/>
        </w:rPr>
        <w:t>３</w:t>
      </w:r>
      <w:r w:rsidR="00BF4505">
        <w:rPr>
          <w:rFonts w:hint="eastAsia"/>
          <w:color w:val="000000" w:themeColor="text1"/>
          <w:szCs w:val="21"/>
        </w:rPr>
        <w:t>．</w:t>
      </w:r>
      <w:r w:rsidR="00834BA4">
        <w:rPr>
          <w:rFonts w:hint="eastAsia"/>
          <w:spacing w:val="-3"/>
        </w:rPr>
        <w:t>認定供給確保計画に従って特定重要物資等の安定供給確保のための取組を行うことが困難となるおそれがあると認める</w:t>
      </w:r>
      <w:r w:rsidR="000F4C9F">
        <w:rPr>
          <w:rFonts w:hint="eastAsia"/>
          <w:spacing w:val="-3"/>
        </w:rPr>
        <w:t>に至った</w:t>
      </w:r>
      <w:r w:rsidR="00834BA4">
        <w:rPr>
          <w:rFonts w:hint="eastAsia"/>
          <w:spacing w:val="-3"/>
        </w:rPr>
        <w:t>事由</w:t>
      </w:r>
    </w:p>
    <w:tbl>
      <w:tblPr>
        <w:tblStyle w:val="ab"/>
        <w:tblW w:w="0" w:type="auto"/>
        <w:tblInd w:w="279" w:type="dxa"/>
        <w:tblLook w:val="04A0" w:firstRow="1" w:lastRow="0" w:firstColumn="1" w:lastColumn="0" w:noHBand="0" w:noVBand="1"/>
      </w:tblPr>
      <w:tblGrid>
        <w:gridCol w:w="9349"/>
      </w:tblGrid>
      <w:tr w:rsidR="00834BA4" w14:paraId="2F6D6F69" w14:textId="77777777" w:rsidTr="001B3AE3">
        <w:tc>
          <w:tcPr>
            <w:tcW w:w="9349" w:type="dxa"/>
          </w:tcPr>
          <w:p w14:paraId="2351CC70" w14:textId="77777777" w:rsidR="00834BA4" w:rsidRDefault="00834BA4" w:rsidP="008C3FF2">
            <w:pPr>
              <w:jc w:val="both"/>
              <w:rPr>
                <w:color w:val="000000"/>
                <w:szCs w:val="21"/>
              </w:rPr>
            </w:pPr>
          </w:p>
          <w:p w14:paraId="141CA80D" w14:textId="77777777" w:rsidR="00834BA4" w:rsidRDefault="00834BA4" w:rsidP="008C3FF2">
            <w:pPr>
              <w:jc w:val="both"/>
              <w:rPr>
                <w:color w:val="000000"/>
                <w:szCs w:val="21"/>
              </w:rPr>
            </w:pPr>
          </w:p>
          <w:p w14:paraId="2A67B984" w14:textId="77777777" w:rsidR="00834BA4" w:rsidRDefault="00834BA4" w:rsidP="008C3FF2">
            <w:pPr>
              <w:jc w:val="both"/>
              <w:rPr>
                <w:color w:val="000000"/>
                <w:szCs w:val="21"/>
              </w:rPr>
            </w:pPr>
          </w:p>
          <w:p w14:paraId="6844B8AB" w14:textId="77777777" w:rsidR="00834BA4" w:rsidRDefault="00834BA4" w:rsidP="008C3FF2">
            <w:pPr>
              <w:jc w:val="both"/>
              <w:rPr>
                <w:color w:val="000000"/>
                <w:szCs w:val="21"/>
              </w:rPr>
            </w:pPr>
          </w:p>
        </w:tc>
      </w:tr>
    </w:tbl>
    <w:p w14:paraId="019713F4" w14:textId="77777777" w:rsidR="008C3FF2" w:rsidRDefault="008C3FF2">
      <w:pPr>
        <w:widowControl/>
        <w:autoSpaceDE/>
        <w:autoSpaceDN/>
        <w:rPr>
          <w:spacing w:val="-3"/>
        </w:rPr>
      </w:pPr>
    </w:p>
    <w:p w14:paraId="7DC7ED7C" w14:textId="7194822E" w:rsidR="001B3AE3" w:rsidRDefault="00C707E5" w:rsidP="001B3AE3">
      <w:pPr>
        <w:spacing w:before="45"/>
        <w:rPr>
          <w:spacing w:val="-3"/>
        </w:rPr>
      </w:pPr>
      <w:r>
        <w:rPr>
          <w:rFonts w:hint="eastAsia"/>
          <w:spacing w:val="-3"/>
        </w:rPr>
        <w:t>４</w:t>
      </w:r>
      <w:r w:rsidR="00BF4505">
        <w:rPr>
          <w:rFonts w:hint="eastAsia"/>
          <w:color w:val="000000" w:themeColor="text1"/>
          <w:szCs w:val="21"/>
        </w:rPr>
        <w:t>．</w:t>
      </w:r>
      <w:r w:rsidR="004D6236">
        <w:rPr>
          <w:rFonts w:hint="eastAsia"/>
          <w:spacing w:val="-3"/>
        </w:rPr>
        <w:t>措置の内容</w:t>
      </w:r>
    </w:p>
    <w:tbl>
      <w:tblPr>
        <w:tblStyle w:val="ab"/>
        <w:tblW w:w="0" w:type="auto"/>
        <w:tblInd w:w="279" w:type="dxa"/>
        <w:tblLook w:val="04A0" w:firstRow="1" w:lastRow="0" w:firstColumn="1" w:lastColumn="0" w:noHBand="0" w:noVBand="1"/>
      </w:tblPr>
      <w:tblGrid>
        <w:gridCol w:w="9349"/>
      </w:tblGrid>
      <w:tr w:rsidR="001B3AE3" w14:paraId="38919171" w14:textId="77777777" w:rsidTr="00376C14">
        <w:tc>
          <w:tcPr>
            <w:tcW w:w="9349" w:type="dxa"/>
          </w:tcPr>
          <w:p w14:paraId="73EAFD62" w14:textId="77777777" w:rsidR="001B3AE3" w:rsidRDefault="001B3AE3" w:rsidP="008C3FF2">
            <w:pPr>
              <w:jc w:val="both"/>
              <w:rPr>
                <w:color w:val="000000"/>
                <w:szCs w:val="21"/>
              </w:rPr>
            </w:pPr>
          </w:p>
          <w:p w14:paraId="19078121" w14:textId="77777777" w:rsidR="001B3AE3" w:rsidRDefault="001B3AE3" w:rsidP="008C3FF2">
            <w:pPr>
              <w:jc w:val="both"/>
              <w:rPr>
                <w:color w:val="000000"/>
                <w:szCs w:val="21"/>
              </w:rPr>
            </w:pPr>
          </w:p>
          <w:p w14:paraId="4FF19173" w14:textId="77777777" w:rsidR="001B3AE3" w:rsidRDefault="001B3AE3" w:rsidP="008C3FF2">
            <w:pPr>
              <w:jc w:val="both"/>
              <w:rPr>
                <w:color w:val="000000"/>
                <w:szCs w:val="21"/>
              </w:rPr>
            </w:pPr>
          </w:p>
          <w:p w14:paraId="0165C70B" w14:textId="77777777" w:rsidR="001B3AE3" w:rsidRDefault="001B3AE3" w:rsidP="008C3FF2">
            <w:pPr>
              <w:jc w:val="both"/>
              <w:rPr>
                <w:color w:val="000000"/>
                <w:szCs w:val="21"/>
              </w:rPr>
            </w:pPr>
          </w:p>
        </w:tc>
      </w:tr>
    </w:tbl>
    <w:p w14:paraId="046A0FC0" w14:textId="77777777" w:rsidR="001B3AE3" w:rsidRDefault="001B3AE3" w:rsidP="008C3FF2">
      <w:pPr>
        <w:spacing w:before="45"/>
        <w:jc w:val="both"/>
        <w:rPr>
          <w:spacing w:val="-3"/>
        </w:rPr>
      </w:pPr>
    </w:p>
    <w:p w14:paraId="1360D906" w14:textId="77777777" w:rsidR="00473EE7" w:rsidRDefault="00473EE7" w:rsidP="00473EE7">
      <w:pPr>
        <w:spacing w:before="45"/>
        <w:rPr>
          <w:spacing w:val="-3"/>
        </w:rPr>
      </w:pPr>
      <w:r>
        <w:rPr>
          <w:rFonts w:hint="eastAsia"/>
          <w:spacing w:val="-3"/>
        </w:rPr>
        <w:t>（備考）</w:t>
      </w:r>
    </w:p>
    <w:p w14:paraId="1C62BFB2" w14:textId="057267FE" w:rsidR="00473EE7" w:rsidRDefault="00473EE7" w:rsidP="00B058BC">
      <w:pPr>
        <w:spacing w:before="45"/>
        <w:ind w:leftChars="100" w:left="220"/>
        <w:rPr>
          <w:spacing w:val="-3"/>
        </w:rPr>
      </w:pPr>
      <w:r>
        <w:rPr>
          <w:rFonts w:hint="eastAsia"/>
          <w:spacing w:val="-3"/>
        </w:rPr>
        <w:t>用紙の大きさは、日本産業規格Ａ４とする。</w:t>
      </w:r>
    </w:p>
    <w:sectPr w:rsidR="00473EE7">
      <w:pgSz w:w="11906" w:h="16838"/>
      <w:pgMar w:top="992" w:right="1134" w:bottom="99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02B98" w14:textId="77777777" w:rsidR="001F64E4" w:rsidRDefault="001F64E4">
      <w:r>
        <w:separator/>
      </w:r>
    </w:p>
  </w:endnote>
  <w:endnote w:type="continuationSeparator" w:id="0">
    <w:p w14:paraId="0F933208" w14:textId="77777777" w:rsidR="001F64E4" w:rsidRDefault="001F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2E40F" w14:textId="77777777" w:rsidR="001F64E4" w:rsidRDefault="001F64E4">
      <w:r>
        <w:separator/>
      </w:r>
    </w:p>
  </w:footnote>
  <w:footnote w:type="continuationSeparator" w:id="0">
    <w:p w14:paraId="390D6D53" w14:textId="77777777" w:rsidR="001F64E4" w:rsidRDefault="001F6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D86"/>
    <w:multiLevelType w:val="hybridMultilevel"/>
    <w:tmpl w:val="9DA2C638"/>
    <w:lvl w:ilvl="0" w:tplc="FB2678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CE3D8F"/>
    <w:multiLevelType w:val="hybridMultilevel"/>
    <w:tmpl w:val="EC2E326A"/>
    <w:lvl w:ilvl="0" w:tplc="75A4B83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1376434"/>
    <w:multiLevelType w:val="hybridMultilevel"/>
    <w:tmpl w:val="8692098A"/>
    <w:lvl w:ilvl="0" w:tplc="5FC8DD1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BC26174"/>
    <w:multiLevelType w:val="hybridMultilevel"/>
    <w:tmpl w:val="435A3410"/>
    <w:lvl w:ilvl="0" w:tplc="8A94C79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6E092057"/>
    <w:multiLevelType w:val="hybridMultilevel"/>
    <w:tmpl w:val="07324BDC"/>
    <w:lvl w:ilvl="0" w:tplc="15EC52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13951421">
    <w:abstractNumId w:val="0"/>
  </w:num>
  <w:num w:numId="2" w16cid:durableId="699431768">
    <w:abstractNumId w:val="3"/>
  </w:num>
  <w:num w:numId="3" w16cid:durableId="963779151">
    <w:abstractNumId w:val="4"/>
  </w:num>
  <w:num w:numId="4" w16cid:durableId="739139819">
    <w:abstractNumId w:val="1"/>
  </w:num>
  <w:num w:numId="5" w16cid:durableId="1011028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614"/>
    <w:rsid w:val="00033323"/>
    <w:rsid w:val="00077FF7"/>
    <w:rsid w:val="000D20F7"/>
    <w:rsid w:val="000D3ADD"/>
    <w:rsid w:val="000F4C9F"/>
    <w:rsid w:val="001038D2"/>
    <w:rsid w:val="0013533B"/>
    <w:rsid w:val="00137157"/>
    <w:rsid w:val="00137989"/>
    <w:rsid w:val="00155788"/>
    <w:rsid w:val="0015652F"/>
    <w:rsid w:val="0016278B"/>
    <w:rsid w:val="001861DB"/>
    <w:rsid w:val="00194517"/>
    <w:rsid w:val="0019718A"/>
    <w:rsid w:val="001B3AE3"/>
    <w:rsid w:val="001E7AA0"/>
    <w:rsid w:val="001F64E4"/>
    <w:rsid w:val="00201458"/>
    <w:rsid w:val="00322F1F"/>
    <w:rsid w:val="00332C2B"/>
    <w:rsid w:val="00376C14"/>
    <w:rsid w:val="003822DB"/>
    <w:rsid w:val="00385FBF"/>
    <w:rsid w:val="00394779"/>
    <w:rsid w:val="003A01DF"/>
    <w:rsid w:val="003C165F"/>
    <w:rsid w:val="003C3895"/>
    <w:rsid w:val="003C3C78"/>
    <w:rsid w:val="003F686F"/>
    <w:rsid w:val="0047114D"/>
    <w:rsid w:val="00473EE7"/>
    <w:rsid w:val="004C5451"/>
    <w:rsid w:val="004C7B64"/>
    <w:rsid w:val="004D6236"/>
    <w:rsid w:val="004F039D"/>
    <w:rsid w:val="005000C7"/>
    <w:rsid w:val="00516D23"/>
    <w:rsid w:val="00564875"/>
    <w:rsid w:val="00565D3C"/>
    <w:rsid w:val="00576E6A"/>
    <w:rsid w:val="00587D20"/>
    <w:rsid w:val="00590787"/>
    <w:rsid w:val="00593374"/>
    <w:rsid w:val="005B6CF3"/>
    <w:rsid w:val="005E4BCB"/>
    <w:rsid w:val="005F384B"/>
    <w:rsid w:val="00605F4D"/>
    <w:rsid w:val="006637D3"/>
    <w:rsid w:val="00665A21"/>
    <w:rsid w:val="006836FD"/>
    <w:rsid w:val="006979EA"/>
    <w:rsid w:val="006C2D86"/>
    <w:rsid w:val="006E5772"/>
    <w:rsid w:val="006E692C"/>
    <w:rsid w:val="006F74C7"/>
    <w:rsid w:val="007330D7"/>
    <w:rsid w:val="00771746"/>
    <w:rsid w:val="00786719"/>
    <w:rsid w:val="007B019B"/>
    <w:rsid w:val="008056C1"/>
    <w:rsid w:val="00834BA4"/>
    <w:rsid w:val="0088319D"/>
    <w:rsid w:val="00892505"/>
    <w:rsid w:val="008B6DB8"/>
    <w:rsid w:val="008C3FF2"/>
    <w:rsid w:val="008D6614"/>
    <w:rsid w:val="009129CA"/>
    <w:rsid w:val="00916641"/>
    <w:rsid w:val="00916FD3"/>
    <w:rsid w:val="009469DA"/>
    <w:rsid w:val="00A03FFE"/>
    <w:rsid w:val="00A126CB"/>
    <w:rsid w:val="00A46622"/>
    <w:rsid w:val="00A8236B"/>
    <w:rsid w:val="00A972D7"/>
    <w:rsid w:val="00AA0C73"/>
    <w:rsid w:val="00AB24B3"/>
    <w:rsid w:val="00AC441F"/>
    <w:rsid w:val="00AD016C"/>
    <w:rsid w:val="00AD02A2"/>
    <w:rsid w:val="00AD1DDB"/>
    <w:rsid w:val="00B058BC"/>
    <w:rsid w:val="00B15EB0"/>
    <w:rsid w:val="00B24778"/>
    <w:rsid w:val="00B33E93"/>
    <w:rsid w:val="00B462D6"/>
    <w:rsid w:val="00B51433"/>
    <w:rsid w:val="00B70BEF"/>
    <w:rsid w:val="00B76575"/>
    <w:rsid w:val="00B97EAA"/>
    <w:rsid w:val="00BA5F54"/>
    <w:rsid w:val="00BB35F6"/>
    <w:rsid w:val="00BD70FD"/>
    <w:rsid w:val="00BF39BF"/>
    <w:rsid w:val="00BF4505"/>
    <w:rsid w:val="00C07E0E"/>
    <w:rsid w:val="00C3437C"/>
    <w:rsid w:val="00C37AD1"/>
    <w:rsid w:val="00C45A51"/>
    <w:rsid w:val="00C466F0"/>
    <w:rsid w:val="00C56B53"/>
    <w:rsid w:val="00C707E5"/>
    <w:rsid w:val="00CC6517"/>
    <w:rsid w:val="00CD7601"/>
    <w:rsid w:val="00D00422"/>
    <w:rsid w:val="00D1741E"/>
    <w:rsid w:val="00D36810"/>
    <w:rsid w:val="00D44003"/>
    <w:rsid w:val="00D516BB"/>
    <w:rsid w:val="00D67A5B"/>
    <w:rsid w:val="00DB0B0B"/>
    <w:rsid w:val="00DD03F2"/>
    <w:rsid w:val="00DD4F9B"/>
    <w:rsid w:val="00DE4A1A"/>
    <w:rsid w:val="00DF09E4"/>
    <w:rsid w:val="00E10490"/>
    <w:rsid w:val="00E11385"/>
    <w:rsid w:val="00E144F1"/>
    <w:rsid w:val="00E50BD9"/>
    <w:rsid w:val="00E75301"/>
    <w:rsid w:val="00ED5FA0"/>
    <w:rsid w:val="00F05A27"/>
    <w:rsid w:val="00F13C58"/>
    <w:rsid w:val="00F1698D"/>
    <w:rsid w:val="00F17A11"/>
    <w:rsid w:val="00F255C6"/>
    <w:rsid w:val="00F32FF4"/>
    <w:rsid w:val="00F36658"/>
    <w:rsid w:val="00F4781A"/>
    <w:rsid w:val="00F60CE9"/>
    <w:rsid w:val="00F91022"/>
    <w:rsid w:val="00F952A0"/>
    <w:rsid w:val="00FB3A2A"/>
    <w:rsid w:val="00FC19A0"/>
    <w:rsid w:val="00FD0D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BB9250"/>
  <w15:chartTrackingRefBased/>
  <w15:docId w15:val="{70926B5D-CACC-458D-830F-F4ED2FA4D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00422"/>
    <w:pPr>
      <w:widowControl w:val="0"/>
      <w:autoSpaceDE w:val="0"/>
      <w:autoSpaceDN w:val="0"/>
    </w:pPr>
    <w:rPr>
      <w:rFonts w:ascii="ＭＳ 明朝" w:eastAsia="ＭＳ 明朝" w:hAnsi="ＭＳ 明朝" w:cs="ＭＳ 明朝"/>
      <w:kern w:val="0"/>
      <w:sz w:val="22"/>
      <w:lang w:val="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Note Heading"/>
    <w:basedOn w:val="a"/>
    <w:next w:val="a"/>
    <w:link w:val="a8"/>
    <w:uiPriority w:val="99"/>
    <w:unhideWhenUsed/>
    <w:pPr>
      <w:jc w:val="center"/>
    </w:pPr>
    <w:rPr>
      <w:spacing w:val="-3"/>
    </w:rPr>
  </w:style>
  <w:style w:type="character" w:customStyle="1" w:styleId="a8">
    <w:name w:val="記 (文字)"/>
    <w:basedOn w:val="a0"/>
    <w:link w:val="a7"/>
    <w:uiPriority w:val="99"/>
    <w:rPr>
      <w:rFonts w:ascii="ＭＳ 明朝" w:eastAsia="ＭＳ 明朝" w:hAnsi="ＭＳ 明朝" w:cs="ＭＳ 明朝"/>
      <w:spacing w:val="-3"/>
      <w:kern w:val="0"/>
      <w:sz w:val="22"/>
      <w:lang w:val="ja-JP" w:bidi="ja-JP"/>
    </w:rPr>
  </w:style>
  <w:style w:type="paragraph" w:styleId="a9">
    <w:name w:val="Closing"/>
    <w:basedOn w:val="a"/>
    <w:link w:val="aa"/>
    <w:uiPriority w:val="99"/>
    <w:unhideWhenUsed/>
    <w:pPr>
      <w:jc w:val="right"/>
    </w:pPr>
    <w:rPr>
      <w:spacing w:val="-3"/>
    </w:rPr>
  </w:style>
  <w:style w:type="character" w:customStyle="1" w:styleId="aa">
    <w:name w:val="結語 (文字)"/>
    <w:basedOn w:val="a0"/>
    <w:link w:val="a9"/>
    <w:uiPriority w:val="99"/>
    <w:rPr>
      <w:rFonts w:ascii="ＭＳ 明朝" w:eastAsia="ＭＳ 明朝" w:hAnsi="ＭＳ 明朝" w:cs="ＭＳ 明朝"/>
      <w:spacing w:val="-3"/>
      <w:kern w:val="0"/>
      <w:sz w:val="22"/>
      <w:lang w:val="ja-JP" w:bidi="ja-JP"/>
    </w:rPr>
  </w:style>
  <w:style w:type="table" w:styleId="ab">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pPr>
      <w:ind w:leftChars="400" w:left="840"/>
    </w:pPr>
  </w:style>
  <w:style w:type="character" w:styleId="ad">
    <w:name w:val="annotation reference"/>
    <w:basedOn w:val="a0"/>
    <w:uiPriority w:val="99"/>
    <w:semiHidden/>
    <w:unhideWhenUsed/>
    <w:rPr>
      <w:sz w:val="18"/>
      <w:szCs w:val="18"/>
    </w:rPr>
  </w:style>
  <w:style w:type="paragraph" w:styleId="ae">
    <w:name w:val="annotation text"/>
    <w:basedOn w:val="a"/>
    <w:link w:val="af"/>
    <w:uiPriority w:val="99"/>
    <w:unhideWhenUsed/>
  </w:style>
  <w:style w:type="character" w:customStyle="1" w:styleId="af">
    <w:name w:val="コメント文字列 (文字)"/>
    <w:basedOn w:val="a0"/>
    <w:link w:val="ae"/>
    <w:uiPriority w:val="99"/>
    <w:rPr>
      <w:rFonts w:ascii="ＭＳ 明朝" w:eastAsia="ＭＳ 明朝" w:hAnsi="ＭＳ 明朝" w:cs="ＭＳ 明朝"/>
      <w:kern w:val="0"/>
      <w:sz w:val="22"/>
      <w:lang w:val="ja-JP" w:bidi="ja-JP"/>
    </w:rPr>
  </w:style>
  <w:style w:type="paragraph" w:styleId="af0">
    <w:name w:val="annotation subject"/>
    <w:basedOn w:val="ae"/>
    <w:next w:val="ae"/>
    <w:link w:val="af1"/>
    <w:uiPriority w:val="99"/>
    <w:semiHidden/>
    <w:unhideWhenUsed/>
    <w:rPr>
      <w:b/>
      <w:bCs/>
    </w:rPr>
  </w:style>
  <w:style w:type="character" w:customStyle="1" w:styleId="af1">
    <w:name w:val="コメント内容 (文字)"/>
    <w:basedOn w:val="af"/>
    <w:link w:val="af0"/>
    <w:uiPriority w:val="99"/>
    <w:semiHidden/>
    <w:rPr>
      <w:rFonts w:ascii="ＭＳ 明朝" w:eastAsia="ＭＳ 明朝" w:hAnsi="ＭＳ 明朝" w:cs="ＭＳ 明朝"/>
      <w:b/>
      <w:bCs/>
      <w:kern w:val="0"/>
      <w:sz w:val="22"/>
      <w:lang w:val="ja-JP" w:bidi="ja-JP"/>
    </w:rPr>
  </w:style>
  <w:style w:type="paragraph" w:styleId="af2">
    <w:name w:val="Balloon Text"/>
    <w:basedOn w:val="a"/>
    <w:link w:val="af3"/>
    <w:uiPriority w:val="99"/>
    <w:semiHidden/>
    <w:unhideWhenUsed/>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Pr>
      <w:rFonts w:asciiTheme="majorHAnsi" w:eastAsiaTheme="majorEastAsia" w:hAnsiTheme="majorHAnsi" w:cstheme="majorBidi"/>
      <w:kern w:val="0"/>
      <w:sz w:val="18"/>
      <w:szCs w:val="18"/>
      <w:lang w:val="ja-JP" w:bidi="ja-JP"/>
    </w:rPr>
  </w:style>
  <w:style w:type="paragraph" w:styleId="af4">
    <w:name w:val="Revision"/>
    <w:hidden/>
    <w:uiPriority w:val="99"/>
    <w:semiHidden/>
    <w:rsid w:val="00E10490"/>
    <w:rPr>
      <w:rFonts w:ascii="ＭＳ 明朝" w:eastAsia="ＭＳ 明朝" w:hAnsi="ＭＳ 明朝" w:cs="ＭＳ 明朝"/>
      <w:kern w:val="0"/>
      <w:sz w:val="22"/>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78ba49-6cd5-46d8-8b0b-da5517782cb3">
      <Terms xmlns="http://schemas.microsoft.com/office/infopath/2007/PartnerControls"/>
    </lcf76f155ced4ddcb4097134ff3c332f>
    <TaxCatchAll xmlns="1d397f78-0df8-4b09-af30-c349055ccc08" xsi:nil="true"/>
    <SharedWithUsers xmlns="1d397f78-0df8-4b09-af30-c349055ccc08">
      <UserInfo>
        <DisplayName/>
        <AccountId xsi:nil="true"/>
        <AccountType/>
      </UserInfo>
    </SharedWithUsers>
    <MediaLengthInSeconds xmlns="2a78ba49-6cd5-46d8-8b0b-da5517782cb3" xsi:nil="true"/>
    <_Flow_SignoffStatus xmlns="2a78ba49-6cd5-46d8-8b0b-da5517782cb3" xsi:nil="true"/>
    <_x5834__x6240_ xmlns="2a78ba49-6cd5-46d8-8b0b-da5517782c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11C68DA5E95804EA6DE39146EA14D02" ma:contentTypeVersion="33" ma:contentTypeDescription="新しいドキュメントを作成します。" ma:contentTypeScope="" ma:versionID="c7a9cc0ebe1dde27a27a62d1dddb08dc">
  <xsd:schema xmlns:xsd="http://www.w3.org/2001/XMLSchema" xmlns:xs="http://www.w3.org/2001/XMLSchema" xmlns:p="http://schemas.microsoft.com/office/2006/metadata/properties" xmlns:ns2="2a78ba49-6cd5-46d8-8b0b-da5517782cb3" xmlns:ns3="1d397f78-0df8-4b09-af30-c349055ccc08" targetNamespace="http://schemas.microsoft.com/office/2006/metadata/properties" ma:root="true" ma:fieldsID="3e05b0d6ba14f7cc7048a766864cb189" ns2:_="" ns3:_="">
    <xsd:import namespace="2a78ba49-6cd5-46d8-8b0b-da5517782cb3"/>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_Flow_SignoffStatus" minOccurs="0"/>
                <xsd:element ref="ns2:_x5834__x6240_" minOccurs="0"/>
                <xsd:element ref="ns2:f63dd09e-e07c-4dd2-8d9c-ad9f2f3a2741CountryOrRegion" minOccurs="0"/>
                <xsd:element ref="ns2:f63dd09e-e07c-4dd2-8d9c-ad9f2f3a2741State" minOccurs="0"/>
                <xsd:element ref="ns2:f63dd09e-e07c-4dd2-8d9c-ad9f2f3a2741City" minOccurs="0"/>
                <xsd:element ref="ns2:f63dd09e-e07c-4dd2-8d9c-ad9f2f3a2741PostalCode" minOccurs="0"/>
                <xsd:element ref="ns2:f63dd09e-e07c-4dd2-8d9c-ad9f2f3a2741Street" minOccurs="0"/>
                <xsd:element ref="ns2:f63dd09e-e07c-4dd2-8d9c-ad9f2f3a2741GeoLoc" minOccurs="0"/>
                <xsd:element ref="ns2:f63dd09e-e07c-4dd2-8d9c-ad9f2f3a2741DispNa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8ba49-6cd5-46d8-8b0b-da5517782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element name="_x5834__x6240_" ma:index="24" nillable="true" ma:displayName="場所" ma:format="Dropdown" ma:internalName="_x5834__x6240_">
      <xsd:simpleType>
        <xsd:restriction base="dms:Unknown"/>
      </xsd:simpleType>
    </xsd:element>
    <xsd:element name="f63dd09e-e07c-4dd2-8d9c-ad9f2f3a2741CountryOrRegion" ma:index="25" nillable="true" ma:displayName="場所: 国/地域" ma:internalName="CountryOrRegion" ma:readOnly="true">
      <xsd:simpleType>
        <xsd:restriction base="dms:Text"/>
      </xsd:simpleType>
    </xsd:element>
    <xsd:element name="f63dd09e-e07c-4dd2-8d9c-ad9f2f3a2741State" ma:index="26" nillable="true" ma:displayName="場所: 都道府県" ma:internalName="State" ma:readOnly="true">
      <xsd:simpleType>
        <xsd:restriction base="dms:Text"/>
      </xsd:simpleType>
    </xsd:element>
    <xsd:element name="f63dd09e-e07c-4dd2-8d9c-ad9f2f3a2741City" ma:index="27" nillable="true" ma:displayName="場所:市区町村" ma:internalName="City" ma:readOnly="true">
      <xsd:simpleType>
        <xsd:restriction base="dms:Text"/>
      </xsd:simpleType>
    </xsd:element>
    <xsd:element name="f63dd09e-e07c-4dd2-8d9c-ad9f2f3a2741PostalCode" ma:index="28" nillable="true" ma:displayName="場所: 郵便番号コード" ma:internalName="PostalCode" ma:readOnly="true">
      <xsd:simpleType>
        <xsd:restriction base="dms:Text"/>
      </xsd:simpleType>
    </xsd:element>
    <xsd:element name="f63dd09e-e07c-4dd2-8d9c-ad9f2f3a2741Street" ma:index="29" nillable="true" ma:displayName="場所: 番地" ma:internalName="Street" ma:readOnly="true">
      <xsd:simpleType>
        <xsd:restriction base="dms:Text"/>
      </xsd:simpleType>
    </xsd:element>
    <xsd:element name="f63dd09e-e07c-4dd2-8d9c-ad9f2f3a2741GeoLoc" ma:index="30" nillable="true" ma:displayName="場所: 座標" ma:internalName="GeoLoc" ma:readOnly="true">
      <xsd:simpleType>
        <xsd:restriction base="dms:Unknown"/>
      </xsd:simpleType>
    </xsd:element>
    <xsd:element name="f63dd09e-e07c-4dd2-8d9c-ad9f2f3a2741DispName" ma:index="31" nillable="true" ma:displayName="場所: 名前" ma:internalName="DispName" ma:readOnly="true">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2d57e28f-7b8f-47b5-a6c4-8c2b27c81e54}"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8EE7A9-181A-48FA-AB72-DE346BB2CA86}">
  <ds:schemaRefs>
    <ds:schemaRef ds:uri="http://schemas.openxmlformats.org/officeDocument/2006/bibliography"/>
  </ds:schemaRefs>
</ds:datastoreItem>
</file>

<file path=customXml/itemProps2.xml><?xml version="1.0" encoding="utf-8"?>
<ds:datastoreItem xmlns:ds="http://schemas.openxmlformats.org/officeDocument/2006/customXml" ds:itemID="{E356A1A0-42DB-4112-905A-60CD1622313E}">
  <ds:schemaRefs>
    <ds:schemaRef ds:uri="http://schemas.microsoft.com/office/2006/metadata/properties"/>
    <ds:schemaRef ds:uri="http://schemas.microsoft.com/office/infopath/2007/PartnerControls"/>
    <ds:schemaRef ds:uri="2a78ba49-6cd5-46d8-8b0b-da5517782cb3"/>
    <ds:schemaRef ds:uri="1d397f78-0df8-4b09-af30-c349055ccc08"/>
  </ds:schemaRefs>
</ds:datastoreItem>
</file>

<file path=customXml/itemProps3.xml><?xml version="1.0" encoding="utf-8"?>
<ds:datastoreItem xmlns:ds="http://schemas.openxmlformats.org/officeDocument/2006/customXml" ds:itemID="{556A1317-F3F3-4570-91BB-73404ADF3343}">
  <ds:schemaRefs>
    <ds:schemaRef ds:uri="http://schemas.microsoft.com/sharepoint/v3/contenttype/forms"/>
  </ds:schemaRefs>
</ds:datastoreItem>
</file>

<file path=customXml/itemProps4.xml><?xml version="1.0" encoding="utf-8"?>
<ds:datastoreItem xmlns:ds="http://schemas.openxmlformats.org/officeDocument/2006/customXml" ds:itemID="{009CCCD8-7B22-4F55-AAEF-D198E38A1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8ba49-6cd5-46d8-8b0b-da5517782cb3"/>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68</Words>
  <Characters>388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0x010100811C68DA5E95804EA6DE39146EA14D02</vt:lpwstr>
  </property>
  <property fmtid="{D5CDD505-2E9C-101B-9397-08002B2CF9AE}" pid="3" name="Order">
    <vt:r8>4240000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