
<file path=[Content_Types].xml><?xml version="1.0" encoding="utf-8"?>
<Types xmlns="http://schemas.openxmlformats.org/package/2006/content-types">
  <Default ContentType="image/jpeg" Extension="jpeg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D9343" w14:textId="46EDB3A4" w:rsidR="00954A87" w:rsidRDefault="00954A87" w:rsidP="002929E1">
      <w:pPr>
        <w:overflowPunct w:val="0"/>
        <w:jc w:val="righ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>
        <w:rPr>
          <w:rFonts w:ascii="ＭＳ ゴシック" w:eastAsia="ＭＳ ゴシック" w:hAnsi="ＭＳ ゴシック"/>
          <w:noProof/>
          <w:color w:val="000000"/>
          <w:kern w:val="0"/>
        </w:rPr>
        <w:drawing>
          <wp:anchor distT="0" distB="0" distL="114300" distR="114300" simplePos="0" relativeHeight="251725824" behindDoc="0" locked="0" layoutInCell="1" allowOverlap="1" wp14:anchorId="4110FFFE" wp14:editId="1358254F">
            <wp:simplePos x="0" y="0"/>
            <wp:positionH relativeFrom="column">
              <wp:posOffset>46057</wp:posOffset>
            </wp:positionH>
            <wp:positionV relativeFrom="paragraph">
              <wp:posOffset>32254</wp:posOffset>
            </wp:positionV>
            <wp:extent cx="755015" cy="605790"/>
            <wp:effectExtent l="0" t="0" r="6985" b="3810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605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5D7B14" w14:textId="77777777" w:rsidR="00954A87" w:rsidRDefault="00954A87" w:rsidP="002929E1">
      <w:pPr>
        <w:overflowPunct w:val="0"/>
        <w:jc w:val="righ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</w:p>
    <w:p w14:paraId="27D8EB4B" w14:textId="794756CC" w:rsidR="002929E1" w:rsidRPr="00BA6295" w:rsidRDefault="002929E1" w:rsidP="002929E1">
      <w:pPr>
        <w:overflowPunct w:val="0"/>
        <w:jc w:val="right"/>
        <w:textAlignment w:val="baseline"/>
        <w:rPr>
          <w:rFonts w:ascii="ＭＳ ゴシック" w:eastAsia="ＭＳ ゴシック" w:hAnsi="ＭＳ ゴシック"/>
          <w:color w:val="000000"/>
          <w:kern w:val="0"/>
        </w:rPr>
      </w:pPr>
      <w:r w:rsidRPr="00BA6295">
        <w:rPr>
          <w:rFonts w:ascii="ＭＳ ゴシック" w:eastAsia="ＭＳ ゴシック" w:hAnsi="ＭＳ ゴシック"/>
          <w:noProof/>
          <w:color w:val="000000"/>
        </w:rPr>
        <w:drawing>
          <wp:inline distT="0" distB="0" distL="0" distR="0" wp14:anchorId="39A956B7" wp14:editId="30707C27">
            <wp:extent cx="6317615" cy="811530"/>
            <wp:effectExtent l="0" t="0" r="6985" b="7620"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81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7659A" w14:textId="25BA9EC2" w:rsidR="002929E1" w:rsidRPr="00AF71D7" w:rsidRDefault="002929E1" w:rsidP="00042DA1">
      <w:pPr>
        <w:overflowPunct w:val="0"/>
        <w:ind w:rightChars="40" w:right="80" w:firstLineChars="2586" w:firstLine="5661"/>
        <w:jc w:val="right"/>
        <w:textAlignment w:val="baseline"/>
        <w:rPr>
          <w:rFonts w:asciiTheme="majorEastAsia" w:eastAsiaTheme="majorEastAsia" w:hAnsiTheme="majorEastAsia"/>
          <w:color w:val="000000"/>
          <w:kern w:val="0"/>
          <w:sz w:val="22"/>
          <w:szCs w:val="22"/>
        </w:rPr>
      </w:pPr>
      <w:r w:rsidRPr="00E43F4A">
        <w:rPr>
          <w:rFonts w:asciiTheme="majorEastAsia" w:eastAsiaTheme="majorEastAsia" w:hAnsiTheme="majorEastAsia" w:hint="eastAsia"/>
          <w:color w:val="000000"/>
          <w:spacing w:val="7"/>
          <w:w w:val="98"/>
          <w:kern w:val="0"/>
          <w:sz w:val="22"/>
          <w:szCs w:val="22"/>
          <w:fitText w:val="1890" w:id="-680337152"/>
        </w:rPr>
        <w:t>令和</w:t>
      </w:r>
      <w:r w:rsidR="007B607A" w:rsidRPr="00E43F4A">
        <w:rPr>
          <w:rFonts w:asciiTheme="majorEastAsia" w:eastAsiaTheme="majorEastAsia" w:hAnsiTheme="majorEastAsia" w:hint="eastAsia"/>
          <w:color w:val="000000"/>
          <w:spacing w:val="7"/>
          <w:w w:val="98"/>
          <w:kern w:val="0"/>
          <w:sz w:val="22"/>
          <w:szCs w:val="22"/>
          <w:fitText w:val="1890" w:id="-680337152"/>
        </w:rPr>
        <w:t>８</w:t>
      </w:r>
      <w:r w:rsidRPr="00E43F4A">
        <w:rPr>
          <w:rFonts w:asciiTheme="majorEastAsia" w:eastAsiaTheme="majorEastAsia" w:hAnsiTheme="majorEastAsia" w:hint="eastAsia"/>
          <w:color w:val="000000"/>
          <w:spacing w:val="7"/>
          <w:w w:val="98"/>
          <w:kern w:val="0"/>
          <w:sz w:val="22"/>
          <w:szCs w:val="22"/>
          <w:fitText w:val="1890" w:id="-680337152"/>
        </w:rPr>
        <w:t>年</w:t>
      </w:r>
      <w:r w:rsidR="00E43F4A" w:rsidRPr="00E43F4A">
        <w:rPr>
          <w:rFonts w:asciiTheme="majorEastAsia" w:eastAsiaTheme="majorEastAsia" w:hAnsiTheme="majorEastAsia" w:hint="eastAsia"/>
          <w:color w:val="000000"/>
          <w:spacing w:val="7"/>
          <w:w w:val="98"/>
          <w:kern w:val="0"/>
          <w:sz w:val="22"/>
          <w:szCs w:val="22"/>
          <w:fitText w:val="1890" w:id="-680337152"/>
        </w:rPr>
        <w:t>７</w:t>
      </w:r>
      <w:r w:rsidR="00AE772D" w:rsidRPr="00E43F4A">
        <w:rPr>
          <w:rFonts w:asciiTheme="majorEastAsia" w:eastAsiaTheme="majorEastAsia" w:hAnsiTheme="majorEastAsia" w:hint="eastAsia"/>
          <w:color w:val="000000"/>
          <w:spacing w:val="7"/>
          <w:w w:val="98"/>
          <w:kern w:val="0"/>
          <w:sz w:val="22"/>
          <w:szCs w:val="22"/>
          <w:fitText w:val="1890" w:id="-680337152"/>
        </w:rPr>
        <w:t>月2</w:t>
      </w:r>
      <w:r w:rsidR="00E43F4A">
        <w:rPr>
          <w:rFonts w:asciiTheme="majorEastAsia" w:eastAsiaTheme="majorEastAsia" w:hAnsiTheme="majorEastAsia" w:hint="eastAsia"/>
          <w:color w:val="000000"/>
          <w:spacing w:val="2"/>
          <w:kern w:val="0"/>
          <w:sz w:val="22"/>
          <w:szCs w:val="22"/>
          <w:fitText w:val="1890" w:id="-680337152"/>
        </w:rPr>
        <w:t>7</w:t>
      </w:r>
      <w:r w:rsidRPr="00E43F4A">
        <w:rPr>
          <w:rFonts w:asciiTheme="majorEastAsia" w:eastAsiaTheme="majorEastAsia" w:hAnsiTheme="majorEastAsia" w:hint="eastAsia"/>
          <w:color w:val="000000"/>
          <w:spacing w:val="-22"/>
          <w:w w:val="98"/>
          <w:kern w:val="0"/>
          <w:sz w:val="22"/>
          <w:szCs w:val="22"/>
          <w:fitText w:val="1890" w:id="-680337152"/>
        </w:rPr>
        <w:t>日</w:t>
      </w:r>
    </w:p>
    <w:p w14:paraId="4791981E" w14:textId="77777777" w:rsidR="002929E1" w:rsidRPr="00BA6295" w:rsidRDefault="002929E1" w:rsidP="002929E1">
      <w:pPr>
        <w:overflowPunct w:val="0"/>
        <w:ind w:rightChars="40" w:right="80" w:firstLineChars="3460" w:firstLine="6287"/>
        <w:jc w:val="right"/>
        <w:textAlignment w:val="baseline"/>
        <w:rPr>
          <w:rFonts w:ascii="ＭＳ ゴシック" w:eastAsia="ＭＳ ゴシック" w:hAnsi="ＭＳ ゴシック"/>
          <w:color w:val="000000"/>
          <w:kern w:val="0"/>
          <w:sz w:val="22"/>
        </w:rPr>
      </w:pPr>
      <w:r w:rsidRPr="00317A48">
        <w:rPr>
          <w:rFonts w:ascii="ＭＳ ゴシック" w:eastAsia="ＭＳ ゴシック" w:hAnsi="ＭＳ ゴシック"/>
          <w:color w:val="000000"/>
          <w:spacing w:val="3"/>
          <w:w w:val="85"/>
          <w:kern w:val="0"/>
          <w:sz w:val="22"/>
          <w:fitText w:val="1891" w:id="-680337151"/>
        </w:rPr>
        <w:t>総合政策局情報政策</w:t>
      </w:r>
      <w:r w:rsidRPr="00317A48">
        <w:rPr>
          <w:rFonts w:ascii="ＭＳ ゴシック" w:eastAsia="ＭＳ ゴシック" w:hAnsi="ＭＳ ゴシック"/>
          <w:color w:val="000000"/>
          <w:spacing w:val="-9"/>
          <w:w w:val="85"/>
          <w:kern w:val="0"/>
          <w:sz w:val="22"/>
          <w:fitText w:val="1891" w:id="-680337151"/>
        </w:rPr>
        <w:t>課</w:t>
      </w:r>
    </w:p>
    <w:p w14:paraId="17E0CD6D" w14:textId="77777777" w:rsidR="002929E1" w:rsidRPr="00D57A7E" w:rsidRDefault="002929E1" w:rsidP="002929E1">
      <w:pPr>
        <w:overflowPunct w:val="0"/>
        <w:textAlignment w:val="baseline"/>
        <w:rPr>
          <w:rFonts w:ascii="ＭＳ ゴシック" w:eastAsia="ＭＳ ゴシック" w:hAnsi="ＭＳ ゴシック"/>
          <w:color w:val="000000"/>
          <w:kern w:val="0"/>
          <w:sz w:val="22"/>
        </w:rPr>
      </w:pPr>
    </w:p>
    <w:p w14:paraId="26357B7B" w14:textId="77777777" w:rsidR="002929E1" w:rsidRPr="004601BD" w:rsidRDefault="002929E1" w:rsidP="002929E1">
      <w:pPr>
        <w:overflowPunct w:val="0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6CCEEFF4" w14:textId="000B2947" w:rsidR="002929E1" w:rsidRPr="00BA6295" w:rsidRDefault="002929E1" w:rsidP="007B607A">
      <w:pPr>
        <w:overflowPunct w:val="0"/>
        <w:jc w:val="center"/>
        <w:textAlignment w:val="baseline"/>
        <w:rPr>
          <w:rFonts w:ascii="ＭＳ ゴシック" w:eastAsia="ＭＳ ゴシック" w:hAnsi="ＭＳ ゴシック"/>
          <w:color w:val="000000"/>
          <w:kern w:val="0"/>
          <w:sz w:val="28"/>
          <w:szCs w:val="28"/>
        </w:rPr>
      </w:pPr>
      <w:r w:rsidRPr="00BA6295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「国土交通月例経済（令和</w:t>
      </w:r>
      <w:r w:rsidR="007B607A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８</w:t>
      </w:r>
      <w:r w:rsidRPr="00BA6295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年</w:t>
      </w:r>
      <w:r w:rsidR="00E43F4A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７</w:t>
      </w:r>
      <w:r w:rsidRPr="00BA6295">
        <w:rPr>
          <w:rFonts w:ascii="ＭＳ ゴシック" w:eastAsia="ＭＳ ゴシック" w:hAnsi="ＭＳ ゴシック" w:hint="eastAsia"/>
          <w:color w:val="000000"/>
          <w:kern w:val="0"/>
          <w:sz w:val="28"/>
          <w:szCs w:val="28"/>
        </w:rPr>
        <w:t>月号）」</w:t>
      </w:r>
    </w:p>
    <w:p w14:paraId="59D84E6A" w14:textId="6EC6F6DA" w:rsidR="002929E1" w:rsidRPr="002C11A2" w:rsidRDefault="002929E1" w:rsidP="002929E1">
      <w:pPr>
        <w:overflowPunct w:val="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5A450C34" w14:textId="77777777" w:rsidR="002929E1" w:rsidRPr="00294C08" w:rsidRDefault="002929E1" w:rsidP="002929E1">
      <w:pPr>
        <w:overflowPunct w:val="0"/>
        <w:spacing w:line="320" w:lineRule="exact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</w:p>
    <w:p w14:paraId="25F1FC9C" w14:textId="2EEBF560" w:rsidR="002929E1" w:rsidRDefault="002929E1" w:rsidP="002929E1">
      <w:pPr>
        <w:overflowPunct w:val="0"/>
        <w:spacing w:line="360" w:lineRule="exact"/>
        <w:ind w:leftChars="209" w:left="418" w:firstLineChars="100" w:firstLine="230"/>
        <w:jc w:val="left"/>
        <w:textAlignment w:val="baseline"/>
        <w:rPr>
          <w:rFonts w:ascii="ＭＳ ゴシック" w:eastAsia="ＭＳ ゴシック" w:hAnsi="ＭＳ ゴシック"/>
          <w:color w:val="000000"/>
          <w:kern w:val="0"/>
          <w:sz w:val="24"/>
          <w:szCs w:val="24"/>
        </w:rPr>
      </w:pPr>
      <w:r w:rsidRPr="00BA6295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国土交通省では、</w:t>
      </w:r>
      <w:r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「</w:t>
      </w:r>
      <w:r w:rsidRPr="00BA6295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国土交通月例経済（令和</w:t>
      </w:r>
      <w:r w:rsidR="00ED1F91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８</w:t>
      </w:r>
      <w:r w:rsidRPr="00BA6295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年</w:t>
      </w:r>
      <w:r w:rsidR="00E43F4A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７</w:t>
      </w:r>
      <w:r w:rsidRPr="00BA6295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月号）」をとりまとめましたので、</w:t>
      </w:r>
    </w:p>
    <w:p w14:paraId="4D351C1A" w14:textId="0AC88087" w:rsidR="002929E1" w:rsidRDefault="002929E1" w:rsidP="004601BD">
      <w:pPr>
        <w:overflowPunct w:val="0"/>
        <w:spacing w:line="360" w:lineRule="exact"/>
        <w:ind w:firstLineChars="150" w:firstLine="345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  <w:r w:rsidRPr="00BA6295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お知らせします。</w:t>
      </w:r>
      <w:r w:rsidR="004601BD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その</w:t>
      </w:r>
      <w:r w:rsidRPr="00BA6295"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概況</w:t>
      </w:r>
      <w:r w:rsidR="004601BD"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や</w:t>
      </w:r>
      <w:r w:rsidRPr="00BA6295"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数値</w:t>
      </w:r>
      <w:r w:rsidR="004601BD"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データ</w:t>
      </w:r>
      <w:r w:rsidRPr="00BA6295"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は</w:t>
      </w:r>
      <w:r w:rsidR="004601BD"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、以下のサイトを</w:t>
      </w:r>
      <w:r w:rsidRPr="00BA6295"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ご覧ください。</w:t>
      </w:r>
    </w:p>
    <w:p w14:paraId="6ED8EEF4" w14:textId="1FAC2D0C" w:rsidR="002C11A2" w:rsidRDefault="002C11A2" w:rsidP="002C11A2">
      <w:pPr>
        <w:overflowPunct w:val="0"/>
        <w:spacing w:line="3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 xml:space="preserve">　　　</w:t>
      </w:r>
    </w:p>
    <w:p w14:paraId="27345E94" w14:textId="3EEF3541" w:rsidR="002C11A2" w:rsidRDefault="002C11A2" w:rsidP="002C11A2">
      <w:pPr>
        <w:overflowPunct w:val="0"/>
        <w:spacing w:line="3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 xml:space="preserve">　　 ○国土交通月例経済</w:t>
      </w:r>
      <w:r w:rsidR="002D72FE"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の</w:t>
      </w: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ホームページ</w:t>
      </w:r>
    </w:p>
    <w:p w14:paraId="7D2BE59C" w14:textId="680BFEDC" w:rsidR="002C11A2" w:rsidRDefault="002C11A2" w:rsidP="002C11A2">
      <w:pPr>
        <w:overflowPunct w:val="0"/>
        <w:spacing w:line="3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 xml:space="preserve">　　　　</w:t>
      </w:r>
      <w:hyperlink r:id="rId10" w:history="1">
        <w:r w:rsidR="00AE772D" w:rsidRPr="00E4716D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https://www.mlit.go.jp/statistics/details/geturei_.html</w:t>
        </w:r>
      </w:hyperlink>
    </w:p>
    <w:p w14:paraId="12440AF0" w14:textId="77777777" w:rsidR="001545B7" w:rsidRPr="001545B7" w:rsidRDefault="001545B7" w:rsidP="002C11A2">
      <w:pPr>
        <w:overflowPunct w:val="0"/>
        <w:spacing w:line="3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</w:p>
    <w:p w14:paraId="15AC2B6E" w14:textId="651B23DD" w:rsidR="002C11A2" w:rsidRDefault="004601BD" w:rsidP="004601BD">
      <w:pPr>
        <w:overflowPunct w:val="0"/>
        <w:spacing w:line="360" w:lineRule="exact"/>
        <w:ind w:leftChars="212" w:left="424" w:firstLineChars="100" w:firstLine="250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・</w:t>
      </w:r>
      <w:r w:rsidR="002C11A2"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概況</w:t>
      </w: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（PDF形式）</w:t>
      </w:r>
    </w:p>
    <w:p w14:paraId="6B4BA338" w14:textId="60876AC8" w:rsidR="002C11A2" w:rsidRDefault="002C11A2" w:rsidP="002C11A2">
      <w:pPr>
        <w:overflowPunct w:val="0"/>
        <w:spacing w:line="360" w:lineRule="exact"/>
        <w:ind w:leftChars="212" w:left="424" w:firstLineChars="100" w:firstLine="250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 xml:space="preserve">　</w:t>
      </w:r>
      <w:hyperlink r:id="rId11" w:history="1">
        <w:r w:rsidR="00E43F4A" w:rsidRPr="00A63719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https://www.mlit.go.jp/toukeijouhou/getsurei/r0</w:t>
        </w:r>
        <w:r w:rsidR="00E43F4A" w:rsidRPr="00A63719">
          <w:rPr>
            <w:rStyle w:val="ab"/>
            <w:rFonts w:ascii="ＭＳ ゴシック" w:eastAsia="ＭＳ ゴシック" w:hAnsi="ＭＳ ゴシック" w:hint="eastAsia"/>
            <w:spacing w:val="10"/>
            <w:sz w:val="24"/>
            <w:szCs w:val="24"/>
          </w:rPr>
          <w:t>8</w:t>
        </w:r>
        <w:r w:rsidR="00E43F4A" w:rsidRPr="00A63719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/</w:t>
        </w:r>
        <w:r w:rsidR="00E43F4A" w:rsidRPr="00A63719">
          <w:rPr>
            <w:rStyle w:val="ab"/>
            <w:rFonts w:ascii="ＭＳ ゴシック" w:eastAsia="ＭＳ ゴシック" w:hAnsi="ＭＳ ゴシック" w:hint="eastAsia"/>
            <w:spacing w:val="10"/>
            <w:sz w:val="24"/>
            <w:szCs w:val="24"/>
          </w:rPr>
          <w:t>07</w:t>
        </w:r>
        <w:r w:rsidR="00E43F4A" w:rsidRPr="00A63719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/</w:t>
        </w:r>
        <w:r w:rsidR="00E43F4A" w:rsidRPr="00A63719">
          <w:rPr>
            <w:rStyle w:val="ab"/>
            <w:rFonts w:ascii="ＭＳ ゴシック" w:eastAsia="ＭＳ ゴシック" w:hAnsi="ＭＳ ゴシック" w:hint="eastAsia"/>
            <w:spacing w:val="10"/>
            <w:sz w:val="24"/>
            <w:szCs w:val="24"/>
          </w:rPr>
          <w:t>overview.pdf</w:t>
        </w:r>
      </w:hyperlink>
    </w:p>
    <w:p w14:paraId="7234EE83" w14:textId="7C461636" w:rsidR="002C11A2" w:rsidRDefault="004601BD" w:rsidP="002C11A2">
      <w:pPr>
        <w:overflowPunct w:val="0"/>
        <w:spacing w:line="360" w:lineRule="exact"/>
        <w:ind w:leftChars="212" w:left="424" w:firstLineChars="100" w:firstLine="250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・</w:t>
      </w:r>
      <w:r w:rsidR="002C11A2"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建設分野</w:t>
      </w: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の数値データ</w:t>
      </w:r>
    </w:p>
    <w:p w14:paraId="41710BE3" w14:textId="4301CA70" w:rsidR="002C11A2" w:rsidRDefault="002C11A2" w:rsidP="002C11A2">
      <w:pPr>
        <w:overflowPunct w:val="0"/>
        <w:spacing w:line="360" w:lineRule="exact"/>
        <w:ind w:leftChars="212" w:left="424" w:firstLineChars="100" w:firstLine="250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 xml:space="preserve">　</w:t>
      </w:r>
      <w:hyperlink r:id="rId12" w:history="1">
        <w:r w:rsidR="00E43F4A" w:rsidRPr="00A63719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https://www.mlit.go.jp/toukeijouhou/getsurei/r0</w:t>
        </w:r>
        <w:r w:rsidR="00E43F4A" w:rsidRPr="00A63719">
          <w:rPr>
            <w:rStyle w:val="ab"/>
            <w:rFonts w:ascii="ＭＳ ゴシック" w:eastAsia="ＭＳ ゴシック" w:hAnsi="ＭＳ ゴシック" w:hint="eastAsia"/>
            <w:spacing w:val="10"/>
            <w:sz w:val="24"/>
            <w:szCs w:val="24"/>
          </w:rPr>
          <w:t>8</w:t>
        </w:r>
        <w:r w:rsidR="00E43F4A" w:rsidRPr="00A63719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/</w:t>
        </w:r>
        <w:r w:rsidR="00E43F4A" w:rsidRPr="00A63719">
          <w:rPr>
            <w:rStyle w:val="ab"/>
            <w:rFonts w:ascii="ＭＳ ゴシック" w:eastAsia="ＭＳ ゴシック" w:hAnsi="ＭＳ ゴシック" w:hint="eastAsia"/>
            <w:spacing w:val="10"/>
            <w:sz w:val="24"/>
            <w:szCs w:val="24"/>
          </w:rPr>
          <w:t>07</w:t>
        </w:r>
        <w:r w:rsidR="00E43F4A" w:rsidRPr="00A63719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/construction_menu.html</w:t>
        </w:r>
      </w:hyperlink>
    </w:p>
    <w:p w14:paraId="16E3B0DB" w14:textId="04B9AB42" w:rsidR="002C11A2" w:rsidRDefault="004601BD" w:rsidP="002C11A2">
      <w:pPr>
        <w:overflowPunct w:val="0"/>
        <w:spacing w:line="360" w:lineRule="exact"/>
        <w:ind w:leftChars="212" w:left="424" w:firstLineChars="100" w:firstLine="250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>・交通分野の数値データ</w:t>
      </w:r>
    </w:p>
    <w:p w14:paraId="380488E4" w14:textId="40ACB02F" w:rsidR="002C11A2" w:rsidRDefault="002C11A2" w:rsidP="002C11A2">
      <w:pPr>
        <w:overflowPunct w:val="0"/>
        <w:spacing w:line="360" w:lineRule="exact"/>
        <w:ind w:leftChars="212" w:left="424" w:firstLineChars="100" w:firstLine="250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  <w:r>
        <w:rPr>
          <w:rFonts w:ascii="ＭＳ ゴシック" w:eastAsia="ＭＳ ゴシック" w:hAnsi="ＭＳ ゴシック" w:hint="eastAsia"/>
          <w:color w:val="000000"/>
          <w:spacing w:val="10"/>
          <w:sz w:val="24"/>
          <w:szCs w:val="24"/>
        </w:rPr>
        <w:t xml:space="preserve">　</w:t>
      </w:r>
      <w:hyperlink r:id="rId13" w:history="1">
        <w:r w:rsidR="00E43F4A" w:rsidRPr="00A63719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https://www.mlit.go.jp/toukeijouhou/getsurei/r0</w:t>
        </w:r>
        <w:r w:rsidR="00E43F4A" w:rsidRPr="00A63719">
          <w:rPr>
            <w:rStyle w:val="ab"/>
            <w:rFonts w:ascii="ＭＳ ゴシック" w:eastAsia="ＭＳ ゴシック" w:hAnsi="ＭＳ ゴシック" w:hint="eastAsia"/>
            <w:spacing w:val="10"/>
            <w:sz w:val="24"/>
            <w:szCs w:val="24"/>
          </w:rPr>
          <w:t>8</w:t>
        </w:r>
        <w:r w:rsidR="00E43F4A" w:rsidRPr="00A63719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/</w:t>
        </w:r>
        <w:r w:rsidR="00E43F4A" w:rsidRPr="00A63719">
          <w:rPr>
            <w:rStyle w:val="ab"/>
            <w:rFonts w:ascii="ＭＳ ゴシック" w:eastAsia="ＭＳ ゴシック" w:hAnsi="ＭＳ ゴシック" w:hint="eastAsia"/>
            <w:spacing w:val="10"/>
            <w:sz w:val="24"/>
            <w:szCs w:val="24"/>
          </w:rPr>
          <w:t>07</w:t>
        </w:r>
        <w:r w:rsidR="00E43F4A" w:rsidRPr="00A63719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/</w:t>
        </w:r>
        <w:r w:rsidR="00E43F4A" w:rsidRPr="00A63719">
          <w:rPr>
            <w:rStyle w:val="ab"/>
            <w:rFonts w:ascii="ＭＳ ゴシック" w:eastAsia="ＭＳ ゴシック" w:hAnsi="ＭＳ ゴシック" w:hint="eastAsia"/>
            <w:spacing w:val="10"/>
            <w:sz w:val="24"/>
            <w:szCs w:val="24"/>
          </w:rPr>
          <w:t>transport</w:t>
        </w:r>
        <w:r w:rsidR="00E43F4A" w:rsidRPr="00A63719">
          <w:rPr>
            <w:rStyle w:val="ab"/>
            <w:rFonts w:ascii="ＭＳ ゴシック" w:eastAsia="ＭＳ ゴシック" w:hAnsi="ＭＳ ゴシック"/>
            <w:spacing w:val="10"/>
            <w:sz w:val="24"/>
            <w:szCs w:val="24"/>
          </w:rPr>
          <w:t>_menu.html</w:t>
        </w:r>
      </w:hyperlink>
    </w:p>
    <w:p w14:paraId="23119646" w14:textId="210469AC" w:rsidR="002929E1" w:rsidRPr="002C11A2" w:rsidRDefault="002929E1" w:rsidP="002929E1">
      <w:pPr>
        <w:overflowPunct w:val="0"/>
        <w:spacing w:line="3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w w:val="80"/>
          <w:sz w:val="24"/>
          <w:szCs w:val="24"/>
        </w:rPr>
      </w:pPr>
    </w:p>
    <w:p w14:paraId="4BE87E74" w14:textId="77777777" w:rsidR="002929E1" w:rsidRDefault="002929E1" w:rsidP="002929E1">
      <w:pPr>
        <w:overflowPunct w:val="0"/>
        <w:spacing w:line="3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w w:val="80"/>
          <w:sz w:val="24"/>
          <w:szCs w:val="24"/>
        </w:rPr>
      </w:pPr>
    </w:p>
    <w:p w14:paraId="1EAC977C" w14:textId="77777777" w:rsidR="00B71DA3" w:rsidRPr="00BA6295" w:rsidRDefault="00B71DA3" w:rsidP="002929E1">
      <w:pPr>
        <w:overflowPunct w:val="0"/>
        <w:spacing w:line="360" w:lineRule="exact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w w:val="80"/>
          <w:sz w:val="24"/>
          <w:szCs w:val="24"/>
        </w:rPr>
      </w:pPr>
    </w:p>
    <w:p w14:paraId="3594686C" w14:textId="343C370F" w:rsidR="002929E1" w:rsidRPr="00BA6295" w:rsidRDefault="002929E1" w:rsidP="00B71DA3">
      <w:pPr>
        <w:overflowPunct w:val="0"/>
        <w:spacing w:line="360" w:lineRule="exact"/>
        <w:ind w:leftChars="209" w:left="418" w:rightChars="424" w:right="848" w:firstLineChars="117" w:firstLine="269"/>
        <w:jc w:val="left"/>
        <w:textAlignment w:val="baseline"/>
        <w:rPr>
          <w:rFonts w:ascii="ＭＳ ゴシック" w:eastAsia="ＭＳ ゴシック" w:hAnsi="ＭＳ ゴシック"/>
          <w:color w:val="000000"/>
          <w:spacing w:val="10"/>
          <w:w w:val="80"/>
          <w:sz w:val="24"/>
          <w:szCs w:val="24"/>
        </w:rPr>
      </w:pPr>
      <w:r w:rsidRPr="00BA6295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なお、本件につきまして、ご質問やご要望等ございましたら、以下の問い合わせ先までご連絡</w:t>
      </w:r>
      <w:r w:rsidR="00FD39B3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ください</w:t>
      </w:r>
      <w:r w:rsidRPr="00BA6295">
        <w:rPr>
          <w:rFonts w:ascii="ＭＳ ゴシック" w:eastAsia="ＭＳ ゴシック" w:hAnsi="ＭＳ ゴシック" w:hint="eastAsia"/>
          <w:color w:val="000000"/>
          <w:kern w:val="0"/>
          <w:sz w:val="24"/>
          <w:szCs w:val="24"/>
        </w:rPr>
        <w:t>。</w:t>
      </w:r>
    </w:p>
    <w:p w14:paraId="1976BFFE" w14:textId="77777777" w:rsidR="002929E1" w:rsidRPr="00BA6295" w:rsidRDefault="002929E1" w:rsidP="002929E1">
      <w:pPr>
        <w:spacing w:line="360" w:lineRule="exact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</w:p>
    <w:tbl>
      <w:tblPr>
        <w:tblpPr w:leftFromText="142" w:rightFromText="142" w:vertAnchor="text" w:horzAnchor="page" w:tblpX="3958" w:tblpY="96"/>
        <w:tblW w:w="60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6053"/>
      </w:tblGrid>
      <w:tr w:rsidR="002929E1" w:rsidRPr="00BA6295" w14:paraId="13024AD2" w14:textId="77777777" w:rsidTr="00B02CC0">
        <w:trPr>
          <w:trHeight w:val="983"/>
        </w:trPr>
        <w:tc>
          <w:tcPr>
            <w:tcW w:w="6053" w:type="dxa"/>
          </w:tcPr>
          <w:p w14:paraId="7BB0350F" w14:textId="77777777" w:rsidR="002929E1" w:rsidRPr="00BA6295" w:rsidRDefault="002929E1" w:rsidP="00B02CC0">
            <w:pPr>
              <w:overflowPunct w:val="0"/>
              <w:spacing w:line="320" w:lineRule="exact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r w:rsidRPr="00BA6295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［問い合わせ先］</w:t>
            </w:r>
          </w:p>
          <w:p w14:paraId="31F06CB9" w14:textId="26D3C407" w:rsidR="002929E1" w:rsidRPr="002152A0" w:rsidRDefault="002929E1" w:rsidP="00B02CC0">
            <w:pPr>
              <w:overflowPunct w:val="0"/>
              <w:spacing w:line="320" w:lineRule="exact"/>
              <w:ind w:firstLineChars="200" w:firstLine="46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4"/>
                <w:szCs w:val="24"/>
              </w:rPr>
            </w:pPr>
            <w:r w:rsidRPr="00BA6295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 xml:space="preserve">総合政策局 情報政策課　</w:t>
            </w:r>
            <w:r w:rsidR="00AE772D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岩田</w:t>
            </w:r>
            <w:r w:rsidRPr="002152A0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、</w:t>
            </w:r>
            <w:r w:rsidR="00AE772D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藤田</w:t>
            </w:r>
            <w:r w:rsidR="002C11A2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、松尾</w:t>
            </w:r>
            <w:r w:rsidR="00AE772D">
              <w:rPr>
                <w:rFonts w:ascii="ＭＳ ゴシック" w:eastAsia="ＭＳ ゴシック" w:hAnsi="ＭＳ ゴシック" w:hint="eastAsia"/>
                <w:color w:val="000000"/>
                <w:kern w:val="0"/>
                <w:sz w:val="24"/>
                <w:szCs w:val="24"/>
              </w:rPr>
              <w:t>、菊原</w:t>
            </w:r>
          </w:p>
          <w:p w14:paraId="6F87BAD0" w14:textId="1BFAF473" w:rsidR="002929E1" w:rsidRPr="00BA6295" w:rsidRDefault="002929E1" w:rsidP="00B02CC0">
            <w:pPr>
              <w:overflowPunct w:val="0"/>
              <w:spacing w:line="320" w:lineRule="exact"/>
              <w:ind w:firstLineChars="365" w:firstLine="84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2152A0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TEL</w:t>
            </w:r>
            <w:r w:rsidRPr="002152A0"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  <w:t xml:space="preserve"> </w:t>
            </w:r>
            <w:r w:rsidRPr="002152A0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： (03)</w:t>
            </w:r>
            <w:r w:rsidRPr="002152A0"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  <w:t xml:space="preserve"> </w:t>
            </w:r>
            <w:r w:rsidRPr="002152A0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5253-8111（内線：</w:t>
            </w:r>
            <w:r w:rsidR="00AE772D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28413</w:t>
            </w:r>
            <w:r w:rsidRPr="002152A0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、</w:t>
            </w:r>
            <w:r w:rsidR="00AE772D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28426</w:t>
            </w:r>
            <w:r w:rsidRPr="00BA6295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>）</w:t>
            </w:r>
          </w:p>
          <w:p w14:paraId="4516B3F3" w14:textId="77777777" w:rsidR="002929E1" w:rsidRPr="00BA6295" w:rsidRDefault="002929E1" w:rsidP="00B02CC0">
            <w:pPr>
              <w:overflowPunct w:val="0"/>
              <w:spacing w:line="320" w:lineRule="exact"/>
              <w:ind w:firstLineChars="365" w:firstLine="840"/>
              <w:jc w:val="left"/>
              <w:textAlignment w:val="baseline"/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</w:pPr>
            <w:r w:rsidRPr="00BA6295">
              <w:rPr>
                <w:rFonts w:ascii="ＭＳ ゴシック" w:eastAsia="ＭＳ ゴシック" w:hAnsi="ＭＳ ゴシック" w:hint="eastAsia"/>
                <w:color w:val="000000"/>
                <w:sz w:val="24"/>
                <w:szCs w:val="24"/>
              </w:rPr>
              <w:t xml:space="preserve">直通： (03) </w:t>
            </w:r>
            <w:r w:rsidRPr="00BA6295">
              <w:rPr>
                <w:rFonts w:ascii="ＭＳ ゴシック" w:eastAsia="ＭＳ ゴシック" w:hAnsi="ＭＳ ゴシック"/>
                <w:color w:val="000000"/>
                <w:sz w:val="24"/>
                <w:szCs w:val="24"/>
              </w:rPr>
              <w:t>5253-8340</w:t>
            </w:r>
          </w:p>
        </w:tc>
      </w:tr>
    </w:tbl>
    <w:p w14:paraId="59FD1016" w14:textId="77777777" w:rsidR="002929E1" w:rsidRPr="00BA6295" w:rsidRDefault="002929E1" w:rsidP="002929E1">
      <w:pPr>
        <w:spacing w:line="320" w:lineRule="exact"/>
        <w:rPr>
          <w:rFonts w:ascii="ＭＳ ゴシック" w:eastAsia="ＭＳ ゴシック" w:hAnsi="ＭＳ ゴシック"/>
          <w:color w:val="000000"/>
          <w:spacing w:val="10"/>
          <w:sz w:val="24"/>
          <w:szCs w:val="24"/>
        </w:rPr>
      </w:pPr>
    </w:p>
    <w:p w14:paraId="5C5F05DD" w14:textId="77777777" w:rsidR="002929E1" w:rsidRPr="00BA6295" w:rsidRDefault="002929E1" w:rsidP="002929E1">
      <w:pPr>
        <w:jc w:val="center"/>
        <w:rPr>
          <w:rFonts w:asciiTheme="majorEastAsia" w:eastAsiaTheme="majorEastAsia" w:hAnsiTheme="majorEastAsia"/>
          <w:sz w:val="28"/>
        </w:rPr>
      </w:pPr>
    </w:p>
    <w:p w14:paraId="6E79E473" w14:textId="5AEE091D" w:rsidR="002929E1" w:rsidRDefault="002929E1" w:rsidP="002929E1">
      <w:pPr>
        <w:jc w:val="center"/>
        <w:rPr>
          <w:rFonts w:asciiTheme="majorEastAsia" w:eastAsiaTheme="majorEastAsia" w:hAnsiTheme="majorEastAsia"/>
          <w:sz w:val="28"/>
        </w:rPr>
      </w:pPr>
      <w:r>
        <w:rPr>
          <w:rFonts w:asciiTheme="majorEastAsia" w:eastAsiaTheme="majorEastAsia" w:hAnsiTheme="majorEastAsia" w:hint="eastAsia"/>
          <w:sz w:val="28"/>
        </w:rPr>
        <w:t xml:space="preserve">　</w:t>
      </w:r>
    </w:p>
    <w:sectPr w:rsidR="002929E1" w:rsidSect="00FC3D00">
      <w:headerReference w:type="default" r:id="rId14"/>
      <w:footerReference w:type="default" r:id="rId15"/>
      <w:pgSz w:w="11906" w:h="16838" w:code="9"/>
      <w:pgMar w:top="851" w:right="851" w:bottom="992" w:left="851" w:header="454" w:footer="459" w:gutter="0"/>
      <w:pgNumType w:start="0"/>
      <w:cols w:space="720"/>
      <w:titlePg/>
      <w:docGrid w:type="linesAndChars" w:linePitch="357" w:charSpace="-20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47A8F" w14:textId="77777777" w:rsidR="00583FA6" w:rsidRDefault="00583FA6">
      <w:r>
        <w:separator/>
      </w:r>
    </w:p>
  </w:endnote>
  <w:endnote w:type="continuationSeparator" w:id="0">
    <w:p w14:paraId="46A7264F" w14:textId="77777777" w:rsidR="00583FA6" w:rsidRDefault="00583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87731100"/>
      <w:docPartObj>
        <w:docPartGallery w:val="Page Numbers (Bottom of Page)"/>
        <w:docPartUnique/>
      </w:docPartObj>
    </w:sdtPr>
    <w:sdtEndPr/>
    <w:sdtContent>
      <w:p w14:paraId="2D4EF943" w14:textId="77777777" w:rsidR="0044017A" w:rsidRDefault="0044017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047E" w:rsidRPr="0034047E">
          <w:rPr>
            <w:noProof/>
            <w:lang w:val="ja-JP"/>
          </w:rPr>
          <w:t>1</w:t>
        </w:r>
        <w:r>
          <w:fldChar w:fldCharType="end"/>
        </w:r>
      </w:p>
    </w:sdtContent>
  </w:sdt>
  <w:p w14:paraId="49BD5834" w14:textId="77777777" w:rsidR="00D57D18" w:rsidRDefault="00D57D18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A9F251" w14:textId="77777777" w:rsidR="00583FA6" w:rsidRDefault="00583FA6">
      <w:r>
        <w:separator/>
      </w:r>
    </w:p>
  </w:footnote>
  <w:footnote w:type="continuationSeparator" w:id="0">
    <w:p w14:paraId="1710258C" w14:textId="77777777" w:rsidR="00583FA6" w:rsidRDefault="00583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EF661" w14:textId="77777777" w:rsidR="00D61DB0" w:rsidRPr="00546889" w:rsidRDefault="00546889" w:rsidP="00116654">
    <w:pPr>
      <w:pStyle w:val="Web"/>
      <w:wordWrap w:val="0"/>
      <w:spacing w:before="0" w:beforeAutospacing="0" w:after="0" w:afterAutospacing="0"/>
      <w:jc w:val="right"/>
    </w:pPr>
    <w:r>
      <w:rPr>
        <w:rFonts w:hint="eastAsia"/>
        <w:sz w:val="20"/>
      </w:rPr>
      <w:t xml:space="preserve">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720B6"/>
    <w:multiLevelType w:val="hybridMultilevel"/>
    <w:tmpl w:val="986260B2"/>
    <w:lvl w:ilvl="0" w:tplc="062C13FE">
      <w:start w:val="1"/>
      <w:numFmt w:val="decimalFullWidth"/>
      <w:lvlText w:val="%1．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34001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dirty"/>
  <w:defaultTabStop w:val="840"/>
  <w:drawingGridHorizontalSpacing w:val="10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08"/>
    <w:rsid w:val="00000368"/>
    <w:rsid w:val="00003DDB"/>
    <w:rsid w:val="00005290"/>
    <w:rsid w:val="00014651"/>
    <w:rsid w:val="00016EB3"/>
    <w:rsid w:val="000210B7"/>
    <w:rsid w:val="00025A9D"/>
    <w:rsid w:val="00026A07"/>
    <w:rsid w:val="000307E4"/>
    <w:rsid w:val="00040EE3"/>
    <w:rsid w:val="00041F08"/>
    <w:rsid w:val="00042DA1"/>
    <w:rsid w:val="00046835"/>
    <w:rsid w:val="000656B6"/>
    <w:rsid w:val="000705A6"/>
    <w:rsid w:val="00071197"/>
    <w:rsid w:val="00072922"/>
    <w:rsid w:val="00075300"/>
    <w:rsid w:val="00077607"/>
    <w:rsid w:val="00086997"/>
    <w:rsid w:val="00093250"/>
    <w:rsid w:val="00094251"/>
    <w:rsid w:val="000969E3"/>
    <w:rsid w:val="000A1A59"/>
    <w:rsid w:val="000A730E"/>
    <w:rsid w:val="000A7C04"/>
    <w:rsid w:val="000C437A"/>
    <w:rsid w:val="000C575A"/>
    <w:rsid w:val="000D44AA"/>
    <w:rsid w:val="000E3965"/>
    <w:rsid w:val="000E4526"/>
    <w:rsid w:val="000F06D6"/>
    <w:rsid w:val="000F1197"/>
    <w:rsid w:val="001057B6"/>
    <w:rsid w:val="001108DF"/>
    <w:rsid w:val="00111E62"/>
    <w:rsid w:val="00112600"/>
    <w:rsid w:val="00116654"/>
    <w:rsid w:val="00117E74"/>
    <w:rsid w:val="00124A98"/>
    <w:rsid w:val="00126F52"/>
    <w:rsid w:val="00131A51"/>
    <w:rsid w:val="0013230F"/>
    <w:rsid w:val="00135DCE"/>
    <w:rsid w:val="001415D4"/>
    <w:rsid w:val="001422A9"/>
    <w:rsid w:val="001433CB"/>
    <w:rsid w:val="0014752A"/>
    <w:rsid w:val="00152088"/>
    <w:rsid w:val="001545B7"/>
    <w:rsid w:val="00155594"/>
    <w:rsid w:val="00195C98"/>
    <w:rsid w:val="00196090"/>
    <w:rsid w:val="0019624F"/>
    <w:rsid w:val="001A3794"/>
    <w:rsid w:val="001A5F07"/>
    <w:rsid w:val="001A5F95"/>
    <w:rsid w:val="001B22FA"/>
    <w:rsid w:val="001B3AE7"/>
    <w:rsid w:val="001C2462"/>
    <w:rsid w:val="001D1D72"/>
    <w:rsid w:val="001E1CBA"/>
    <w:rsid w:val="001E32AF"/>
    <w:rsid w:val="001E5F6D"/>
    <w:rsid w:val="001E79B5"/>
    <w:rsid w:val="001F2015"/>
    <w:rsid w:val="002028F1"/>
    <w:rsid w:val="002040BB"/>
    <w:rsid w:val="0020652E"/>
    <w:rsid w:val="00207D6C"/>
    <w:rsid w:val="00214994"/>
    <w:rsid w:val="002152A0"/>
    <w:rsid w:val="00215ACD"/>
    <w:rsid w:val="00224CC3"/>
    <w:rsid w:val="0025134E"/>
    <w:rsid w:val="00252A63"/>
    <w:rsid w:val="002567E9"/>
    <w:rsid w:val="00257584"/>
    <w:rsid w:val="00261902"/>
    <w:rsid w:val="00261EB8"/>
    <w:rsid w:val="0028129E"/>
    <w:rsid w:val="00281A96"/>
    <w:rsid w:val="002915AE"/>
    <w:rsid w:val="002929E1"/>
    <w:rsid w:val="00294BA2"/>
    <w:rsid w:val="00294C08"/>
    <w:rsid w:val="002974E0"/>
    <w:rsid w:val="002B019C"/>
    <w:rsid w:val="002B159D"/>
    <w:rsid w:val="002B22E1"/>
    <w:rsid w:val="002B41C7"/>
    <w:rsid w:val="002B47FC"/>
    <w:rsid w:val="002C11A2"/>
    <w:rsid w:val="002C375F"/>
    <w:rsid w:val="002C403C"/>
    <w:rsid w:val="002D39F2"/>
    <w:rsid w:val="002D7101"/>
    <w:rsid w:val="002D72FE"/>
    <w:rsid w:val="002E15EB"/>
    <w:rsid w:val="002E6DC3"/>
    <w:rsid w:val="00317A48"/>
    <w:rsid w:val="00321B74"/>
    <w:rsid w:val="003259FC"/>
    <w:rsid w:val="00332074"/>
    <w:rsid w:val="00335AC1"/>
    <w:rsid w:val="0033609F"/>
    <w:rsid w:val="00337715"/>
    <w:rsid w:val="003379F2"/>
    <w:rsid w:val="00337C88"/>
    <w:rsid w:val="00340145"/>
    <w:rsid w:val="0034047E"/>
    <w:rsid w:val="003425A0"/>
    <w:rsid w:val="00345C7C"/>
    <w:rsid w:val="003536B7"/>
    <w:rsid w:val="00353DD2"/>
    <w:rsid w:val="003540A5"/>
    <w:rsid w:val="00354290"/>
    <w:rsid w:val="00356CAE"/>
    <w:rsid w:val="003601CB"/>
    <w:rsid w:val="00360A7E"/>
    <w:rsid w:val="0036290E"/>
    <w:rsid w:val="0036368B"/>
    <w:rsid w:val="0037434A"/>
    <w:rsid w:val="00374F99"/>
    <w:rsid w:val="0037698C"/>
    <w:rsid w:val="00382922"/>
    <w:rsid w:val="00384598"/>
    <w:rsid w:val="00385F93"/>
    <w:rsid w:val="003907FC"/>
    <w:rsid w:val="003932DB"/>
    <w:rsid w:val="003A05CE"/>
    <w:rsid w:val="003A2480"/>
    <w:rsid w:val="003A6709"/>
    <w:rsid w:val="003B25DA"/>
    <w:rsid w:val="003B3083"/>
    <w:rsid w:val="003B549A"/>
    <w:rsid w:val="003B66FC"/>
    <w:rsid w:val="003C006A"/>
    <w:rsid w:val="003C5E89"/>
    <w:rsid w:val="003C741E"/>
    <w:rsid w:val="003D0161"/>
    <w:rsid w:val="003D0C9A"/>
    <w:rsid w:val="003D0CF3"/>
    <w:rsid w:val="003D1E08"/>
    <w:rsid w:val="003F1D37"/>
    <w:rsid w:val="003F6755"/>
    <w:rsid w:val="00401A7B"/>
    <w:rsid w:val="00401F8A"/>
    <w:rsid w:val="00405279"/>
    <w:rsid w:val="00406D28"/>
    <w:rsid w:val="00411C0E"/>
    <w:rsid w:val="00417530"/>
    <w:rsid w:val="004241DF"/>
    <w:rsid w:val="0042753E"/>
    <w:rsid w:val="00430CEA"/>
    <w:rsid w:val="00434840"/>
    <w:rsid w:val="0044017A"/>
    <w:rsid w:val="004446AE"/>
    <w:rsid w:val="00445F32"/>
    <w:rsid w:val="004464CB"/>
    <w:rsid w:val="00447600"/>
    <w:rsid w:val="004601BD"/>
    <w:rsid w:val="004609C0"/>
    <w:rsid w:val="00462738"/>
    <w:rsid w:val="00464640"/>
    <w:rsid w:val="004672A6"/>
    <w:rsid w:val="00471538"/>
    <w:rsid w:val="00474719"/>
    <w:rsid w:val="00474D07"/>
    <w:rsid w:val="0047566A"/>
    <w:rsid w:val="00480EF3"/>
    <w:rsid w:val="004843F2"/>
    <w:rsid w:val="004849F6"/>
    <w:rsid w:val="004876F8"/>
    <w:rsid w:val="004A4750"/>
    <w:rsid w:val="004B0A9D"/>
    <w:rsid w:val="004B1A47"/>
    <w:rsid w:val="004B341F"/>
    <w:rsid w:val="004B4B5D"/>
    <w:rsid w:val="004C6D8A"/>
    <w:rsid w:val="004D16F5"/>
    <w:rsid w:val="004D3F36"/>
    <w:rsid w:val="004D42A3"/>
    <w:rsid w:val="004E5695"/>
    <w:rsid w:val="004F1B9A"/>
    <w:rsid w:val="00511A96"/>
    <w:rsid w:val="00511DD6"/>
    <w:rsid w:val="00512BC7"/>
    <w:rsid w:val="005134C7"/>
    <w:rsid w:val="00522C47"/>
    <w:rsid w:val="00527C1A"/>
    <w:rsid w:val="00532009"/>
    <w:rsid w:val="005350CF"/>
    <w:rsid w:val="00541DDA"/>
    <w:rsid w:val="00546889"/>
    <w:rsid w:val="00550330"/>
    <w:rsid w:val="00550C06"/>
    <w:rsid w:val="005617FA"/>
    <w:rsid w:val="005652E2"/>
    <w:rsid w:val="00565423"/>
    <w:rsid w:val="00566E51"/>
    <w:rsid w:val="005677E2"/>
    <w:rsid w:val="00571FDA"/>
    <w:rsid w:val="00572AC5"/>
    <w:rsid w:val="00572F06"/>
    <w:rsid w:val="00573539"/>
    <w:rsid w:val="00580E17"/>
    <w:rsid w:val="00583FA6"/>
    <w:rsid w:val="00585066"/>
    <w:rsid w:val="005968B4"/>
    <w:rsid w:val="005968F5"/>
    <w:rsid w:val="005A1146"/>
    <w:rsid w:val="005A4588"/>
    <w:rsid w:val="005A6F80"/>
    <w:rsid w:val="005B102D"/>
    <w:rsid w:val="005C7462"/>
    <w:rsid w:val="005D3F5A"/>
    <w:rsid w:val="005D56EB"/>
    <w:rsid w:val="005D6C50"/>
    <w:rsid w:val="005E511F"/>
    <w:rsid w:val="005F1B08"/>
    <w:rsid w:val="00605B01"/>
    <w:rsid w:val="00606CE4"/>
    <w:rsid w:val="006126A8"/>
    <w:rsid w:val="00625EC4"/>
    <w:rsid w:val="00627550"/>
    <w:rsid w:val="00630082"/>
    <w:rsid w:val="0063132A"/>
    <w:rsid w:val="00636238"/>
    <w:rsid w:val="00637936"/>
    <w:rsid w:val="00645BAC"/>
    <w:rsid w:val="006521BE"/>
    <w:rsid w:val="00661367"/>
    <w:rsid w:val="006622EB"/>
    <w:rsid w:val="0067068B"/>
    <w:rsid w:val="006721B7"/>
    <w:rsid w:val="00673428"/>
    <w:rsid w:val="00682EEC"/>
    <w:rsid w:val="006863EC"/>
    <w:rsid w:val="00687946"/>
    <w:rsid w:val="00692C88"/>
    <w:rsid w:val="00696520"/>
    <w:rsid w:val="00696C27"/>
    <w:rsid w:val="006A3A99"/>
    <w:rsid w:val="006C0C64"/>
    <w:rsid w:val="006C164D"/>
    <w:rsid w:val="006C2669"/>
    <w:rsid w:val="006C3C53"/>
    <w:rsid w:val="006C4C8E"/>
    <w:rsid w:val="006C4F0F"/>
    <w:rsid w:val="006D0FFB"/>
    <w:rsid w:val="006D155E"/>
    <w:rsid w:val="006F18DB"/>
    <w:rsid w:val="00702CDE"/>
    <w:rsid w:val="0071783E"/>
    <w:rsid w:val="00724797"/>
    <w:rsid w:val="00732316"/>
    <w:rsid w:val="00732898"/>
    <w:rsid w:val="007379EA"/>
    <w:rsid w:val="00741DF5"/>
    <w:rsid w:val="00744F6B"/>
    <w:rsid w:val="00745A8A"/>
    <w:rsid w:val="007469D5"/>
    <w:rsid w:val="00746E15"/>
    <w:rsid w:val="00753BA9"/>
    <w:rsid w:val="00754B0E"/>
    <w:rsid w:val="0075766B"/>
    <w:rsid w:val="00761EF2"/>
    <w:rsid w:val="007624CC"/>
    <w:rsid w:val="00763B4B"/>
    <w:rsid w:val="00780D19"/>
    <w:rsid w:val="007871B4"/>
    <w:rsid w:val="00787471"/>
    <w:rsid w:val="007874F8"/>
    <w:rsid w:val="0079154E"/>
    <w:rsid w:val="0079441A"/>
    <w:rsid w:val="0079611D"/>
    <w:rsid w:val="007966B6"/>
    <w:rsid w:val="007A4E97"/>
    <w:rsid w:val="007B607A"/>
    <w:rsid w:val="007C4A44"/>
    <w:rsid w:val="007C5FF7"/>
    <w:rsid w:val="007D33E8"/>
    <w:rsid w:val="007D4498"/>
    <w:rsid w:val="007D65BD"/>
    <w:rsid w:val="007D66D4"/>
    <w:rsid w:val="0080109E"/>
    <w:rsid w:val="00811BE4"/>
    <w:rsid w:val="00827EDB"/>
    <w:rsid w:val="0084018B"/>
    <w:rsid w:val="0084049B"/>
    <w:rsid w:val="0084186F"/>
    <w:rsid w:val="00847444"/>
    <w:rsid w:val="008503C8"/>
    <w:rsid w:val="00850BD4"/>
    <w:rsid w:val="008613F8"/>
    <w:rsid w:val="00862C6E"/>
    <w:rsid w:val="00863D67"/>
    <w:rsid w:val="008777E9"/>
    <w:rsid w:val="008907E1"/>
    <w:rsid w:val="00890830"/>
    <w:rsid w:val="00894B10"/>
    <w:rsid w:val="008965AF"/>
    <w:rsid w:val="008977FD"/>
    <w:rsid w:val="008A32CC"/>
    <w:rsid w:val="008A4CEC"/>
    <w:rsid w:val="008A782B"/>
    <w:rsid w:val="008B1F35"/>
    <w:rsid w:val="008B4C07"/>
    <w:rsid w:val="008B6ACA"/>
    <w:rsid w:val="008B7C9A"/>
    <w:rsid w:val="008C22CC"/>
    <w:rsid w:val="008C4380"/>
    <w:rsid w:val="008C7670"/>
    <w:rsid w:val="008D0F71"/>
    <w:rsid w:val="008D1034"/>
    <w:rsid w:val="008D5C0F"/>
    <w:rsid w:val="008F7459"/>
    <w:rsid w:val="009051E5"/>
    <w:rsid w:val="00912C5E"/>
    <w:rsid w:val="009172EC"/>
    <w:rsid w:val="00923CD7"/>
    <w:rsid w:val="0092779E"/>
    <w:rsid w:val="00937C71"/>
    <w:rsid w:val="00937E79"/>
    <w:rsid w:val="00944473"/>
    <w:rsid w:val="00945216"/>
    <w:rsid w:val="00954084"/>
    <w:rsid w:val="00954A87"/>
    <w:rsid w:val="0096093F"/>
    <w:rsid w:val="00960BB2"/>
    <w:rsid w:val="00964468"/>
    <w:rsid w:val="009658B7"/>
    <w:rsid w:val="009662E8"/>
    <w:rsid w:val="009726E1"/>
    <w:rsid w:val="0097523B"/>
    <w:rsid w:val="00986564"/>
    <w:rsid w:val="009A153B"/>
    <w:rsid w:val="009A3E0E"/>
    <w:rsid w:val="009A6E5D"/>
    <w:rsid w:val="009B0B96"/>
    <w:rsid w:val="009B383F"/>
    <w:rsid w:val="009B74A5"/>
    <w:rsid w:val="009C23E5"/>
    <w:rsid w:val="009D4676"/>
    <w:rsid w:val="009D6C33"/>
    <w:rsid w:val="009E2CDA"/>
    <w:rsid w:val="009E750D"/>
    <w:rsid w:val="009F024C"/>
    <w:rsid w:val="009F68B7"/>
    <w:rsid w:val="00A0105B"/>
    <w:rsid w:val="00A04699"/>
    <w:rsid w:val="00A10B97"/>
    <w:rsid w:val="00A11657"/>
    <w:rsid w:val="00A20A68"/>
    <w:rsid w:val="00A458A8"/>
    <w:rsid w:val="00A4665A"/>
    <w:rsid w:val="00A46BB5"/>
    <w:rsid w:val="00A5331D"/>
    <w:rsid w:val="00A57DA5"/>
    <w:rsid w:val="00A61F8C"/>
    <w:rsid w:val="00A63E5A"/>
    <w:rsid w:val="00A76B5D"/>
    <w:rsid w:val="00A76FF8"/>
    <w:rsid w:val="00A77A18"/>
    <w:rsid w:val="00A8207F"/>
    <w:rsid w:val="00A97AA9"/>
    <w:rsid w:val="00AA2968"/>
    <w:rsid w:val="00AB33FC"/>
    <w:rsid w:val="00AC3E0C"/>
    <w:rsid w:val="00AD22F4"/>
    <w:rsid w:val="00AD2D29"/>
    <w:rsid w:val="00AD5BEB"/>
    <w:rsid w:val="00AE1477"/>
    <w:rsid w:val="00AE7103"/>
    <w:rsid w:val="00AE772D"/>
    <w:rsid w:val="00AF71D7"/>
    <w:rsid w:val="00B00BD3"/>
    <w:rsid w:val="00B0553D"/>
    <w:rsid w:val="00B05E10"/>
    <w:rsid w:val="00B15133"/>
    <w:rsid w:val="00B16DFE"/>
    <w:rsid w:val="00B17D48"/>
    <w:rsid w:val="00B24FA2"/>
    <w:rsid w:val="00B25567"/>
    <w:rsid w:val="00B27A47"/>
    <w:rsid w:val="00B30764"/>
    <w:rsid w:val="00B3525E"/>
    <w:rsid w:val="00B353D6"/>
    <w:rsid w:val="00B378DF"/>
    <w:rsid w:val="00B417E5"/>
    <w:rsid w:val="00B43283"/>
    <w:rsid w:val="00B4577E"/>
    <w:rsid w:val="00B5130A"/>
    <w:rsid w:val="00B53970"/>
    <w:rsid w:val="00B65006"/>
    <w:rsid w:val="00B676E9"/>
    <w:rsid w:val="00B71DA3"/>
    <w:rsid w:val="00B75345"/>
    <w:rsid w:val="00BA6106"/>
    <w:rsid w:val="00BA6295"/>
    <w:rsid w:val="00BA73ED"/>
    <w:rsid w:val="00BB10E3"/>
    <w:rsid w:val="00BB5E45"/>
    <w:rsid w:val="00BC1BEA"/>
    <w:rsid w:val="00BC35A4"/>
    <w:rsid w:val="00BC5371"/>
    <w:rsid w:val="00BC5F6D"/>
    <w:rsid w:val="00BD20CD"/>
    <w:rsid w:val="00BD3A75"/>
    <w:rsid w:val="00BD7928"/>
    <w:rsid w:val="00BE07D0"/>
    <w:rsid w:val="00BF1C2C"/>
    <w:rsid w:val="00C04488"/>
    <w:rsid w:val="00C1117E"/>
    <w:rsid w:val="00C145D9"/>
    <w:rsid w:val="00C1494C"/>
    <w:rsid w:val="00C14DA6"/>
    <w:rsid w:val="00C22639"/>
    <w:rsid w:val="00C40D50"/>
    <w:rsid w:val="00C474C9"/>
    <w:rsid w:val="00C5021C"/>
    <w:rsid w:val="00C51136"/>
    <w:rsid w:val="00C577CC"/>
    <w:rsid w:val="00C64D17"/>
    <w:rsid w:val="00C64E62"/>
    <w:rsid w:val="00C65363"/>
    <w:rsid w:val="00C66A72"/>
    <w:rsid w:val="00C70B4A"/>
    <w:rsid w:val="00C77FDE"/>
    <w:rsid w:val="00C81623"/>
    <w:rsid w:val="00C90140"/>
    <w:rsid w:val="00C9332E"/>
    <w:rsid w:val="00C93929"/>
    <w:rsid w:val="00C9659B"/>
    <w:rsid w:val="00CA3F8E"/>
    <w:rsid w:val="00CB0269"/>
    <w:rsid w:val="00CB2839"/>
    <w:rsid w:val="00CB73D2"/>
    <w:rsid w:val="00CC1CCD"/>
    <w:rsid w:val="00CD57AF"/>
    <w:rsid w:val="00CD5DD3"/>
    <w:rsid w:val="00CE3F9C"/>
    <w:rsid w:val="00CE526E"/>
    <w:rsid w:val="00CF2030"/>
    <w:rsid w:val="00D01664"/>
    <w:rsid w:val="00D05BC1"/>
    <w:rsid w:val="00D31C60"/>
    <w:rsid w:val="00D36A64"/>
    <w:rsid w:val="00D36A7A"/>
    <w:rsid w:val="00D52AFC"/>
    <w:rsid w:val="00D544A1"/>
    <w:rsid w:val="00D5790C"/>
    <w:rsid w:val="00D57A7E"/>
    <w:rsid w:val="00D57D18"/>
    <w:rsid w:val="00D60E89"/>
    <w:rsid w:val="00D61DB0"/>
    <w:rsid w:val="00D66AED"/>
    <w:rsid w:val="00D75F61"/>
    <w:rsid w:val="00D762E6"/>
    <w:rsid w:val="00D7652B"/>
    <w:rsid w:val="00D81499"/>
    <w:rsid w:val="00D8498D"/>
    <w:rsid w:val="00D918F9"/>
    <w:rsid w:val="00D94EEF"/>
    <w:rsid w:val="00DA1832"/>
    <w:rsid w:val="00DA35F5"/>
    <w:rsid w:val="00DA70E4"/>
    <w:rsid w:val="00DB1639"/>
    <w:rsid w:val="00DB2060"/>
    <w:rsid w:val="00DB3C7C"/>
    <w:rsid w:val="00DB425A"/>
    <w:rsid w:val="00DB4D67"/>
    <w:rsid w:val="00DC0331"/>
    <w:rsid w:val="00DC7107"/>
    <w:rsid w:val="00DD33A4"/>
    <w:rsid w:val="00DF260B"/>
    <w:rsid w:val="00E0266F"/>
    <w:rsid w:val="00E06AC5"/>
    <w:rsid w:val="00E12FE8"/>
    <w:rsid w:val="00E1635D"/>
    <w:rsid w:val="00E16F99"/>
    <w:rsid w:val="00E178B8"/>
    <w:rsid w:val="00E2372F"/>
    <w:rsid w:val="00E24B58"/>
    <w:rsid w:val="00E278B5"/>
    <w:rsid w:val="00E34E19"/>
    <w:rsid w:val="00E351AA"/>
    <w:rsid w:val="00E43F4A"/>
    <w:rsid w:val="00E46232"/>
    <w:rsid w:val="00E5076F"/>
    <w:rsid w:val="00E55F9B"/>
    <w:rsid w:val="00E6017B"/>
    <w:rsid w:val="00E61A8C"/>
    <w:rsid w:val="00E63204"/>
    <w:rsid w:val="00E663D9"/>
    <w:rsid w:val="00E7213D"/>
    <w:rsid w:val="00E75C62"/>
    <w:rsid w:val="00E81FCA"/>
    <w:rsid w:val="00E92BDC"/>
    <w:rsid w:val="00EA2806"/>
    <w:rsid w:val="00EA2A7F"/>
    <w:rsid w:val="00EB527F"/>
    <w:rsid w:val="00EB694D"/>
    <w:rsid w:val="00EC2530"/>
    <w:rsid w:val="00ED1F91"/>
    <w:rsid w:val="00ED3B0D"/>
    <w:rsid w:val="00EE0106"/>
    <w:rsid w:val="00EE1CB4"/>
    <w:rsid w:val="00EE3EF0"/>
    <w:rsid w:val="00EE7D16"/>
    <w:rsid w:val="00EF5D3C"/>
    <w:rsid w:val="00F021BE"/>
    <w:rsid w:val="00F04E35"/>
    <w:rsid w:val="00F05308"/>
    <w:rsid w:val="00F12B7C"/>
    <w:rsid w:val="00F15610"/>
    <w:rsid w:val="00F178E4"/>
    <w:rsid w:val="00F227BD"/>
    <w:rsid w:val="00F26AEF"/>
    <w:rsid w:val="00F33FBE"/>
    <w:rsid w:val="00F41CCF"/>
    <w:rsid w:val="00F4367F"/>
    <w:rsid w:val="00F46C0E"/>
    <w:rsid w:val="00F62526"/>
    <w:rsid w:val="00F62A2F"/>
    <w:rsid w:val="00F630D4"/>
    <w:rsid w:val="00F71A40"/>
    <w:rsid w:val="00F726F3"/>
    <w:rsid w:val="00F73E8D"/>
    <w:rsid w:val="00F76917"/>
    <w:rsid w:val="00F920D0"/>
    <w:rsid w:val="00F92D35"/>
    <w:rsid w:val="00F94A3B"/>
    <w:rsid w:val="00FA1BBB"/>
    <w:rsid w:val="00FA2CF5"/>
    <w:rsid w:val="00FB5640"/>
    <w:rsid w:val="00FB66BF"/>
    <w:rsid w:val="00FC0000"/>
    <w:rsid w:val="00FC2C63"/>
    <w:rsid w:val="00FC3D00"/>
    <w:rsid w:val="00FC72D6"/>
    <w:rsid w:val="00FC7654"/>
    <w:rsid w:val="00FD39B3"/>
    <w:rsid w:val="00FD6C42"/>
    <w:rsid w:val="00FF3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60AF75"/>
  <w15:chartTrackingRefBased/>
  <w15:docId w15:val="{A44FB17F-B2C2-477F-B468-869D96A5F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character" w:styleId="a7">
    <w:name w:val="Placeholder Text"/>
    <w:basedOn w:val="a0"/>
    <w:rPr>
      <w:color w:val="808080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8">
    <w:name w:val="Balloon Text"/>
    <w:basedOn w:val="a"/>
    <w:link w:val="a9"/>
    <w:uiPriority w:val="99"/>
    <w:semiHidden/>
    <w:unhideWhenUsed/>
    <w:rsid w:val="00DB206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B2060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571FDA"/>
    <w:pPr>
      <w:ind w:leftChars="400" w:left="840"/>
    </w:pPr>
  </w:style>
  <w:style w:type="character" w:styleId="ab">
    <w:name w:val="Hyperlink"/>
    <w:basedOn w:val="a0"/>
    <w:uiPriority w:val="99"/>
    <w:unhideWhenUsed/>
    <w:rsid w:val="00DA1832"/>
    <w:rPr>
      <w:color w:val="0000FF" w:themeColor="hyperlink"/>
      <w:u w:val="single"/>
    </w:rPr>
  </w:style>
  <w:style w:type="paragraph" w:styleId="ac">
    <w:name w:val="Revision"/>
    <w:hidden/>
    <w:uiPriority w:val="99"/>
    <w:semiHidden/>
    <w:rsid w:val="00F76917"/>
  </w:style>
  <w:style w:type="table" w:styleId="ad">
    <w:name w:val="Table Grid"/>
    <w:basedOn w:val="a1"/>
    <w:uiPriority w:val="39"/>
    <w:rsid w:val="00A46B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uiPriority w:val="99"/>
    <w:semiHidden/>
    <w:unhideWhenUsed/>
    <w:rsid w:val="008777E9"/>
  </w:style>
  <w:style w:type="character" w:customStyle="1" w:styleId="af">
    <w:name w:val="日付 (文字)"/>
    <w:basedOn w:val="a0"/>
    <w:link w:val="ae"/>
    <w:uiPriority w:val="99"/>
    <w:semiHidden/>
    <w:rsid w:val="008777E9"/>
  </w:style>
  <w:style w:type="character" w:styleId="af0">
    <w:name w:val="Unresolved Mention"/>
    <w:basedOn w:val="a0"/>
    <w:uiPriority w:val="99"/>
    <w:semiHidden/>
    <w:unhideWhenUsed/>
    <w:rsid w:val="00FD39B3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6C4F0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7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https://www.mlit.go.jp/statistics/details/geturei_.html" TargetMode="External" Type="http://schemas.openxmlformats.org/officeDocument/2006/relationships/hyperlink"/><Relationship Id="rId11" Target="https://www.mlit.go.jp/toukeijouhou/getsurei/r08/07/overview.pdf" TargetMode="External" Type="http://schemas.openxmlformats.org/officeDocument/2006/relationships/hyperlink"/><Relationship Id="rId12" Target="https://www.mlit.go.jp/toukeijouhou/getsurei/r08/07/construction_menu.html" TargetMode="External" Type="http://schemas.openxmlformats.org/officeDocument/2006/relationships/hyperlink"/><Relationship Id="rId13" Target="https://www.mlit.go.jp/toukeijouhou/getsurei/r08/07/transport_menu.html" TargetMode="External" Type="http://schemas.openxmlformats.org/officeDocument/2006/relationships/hyperlink"/><Relationship Id="rId14" Target="header1.xml" Type="http://schemas.openxmlformats.org/officeDocument/2006/relationships/header"/><Relationship Id="rId15" Target="footer1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edia/image1.png" Type="http://schemas.openxmlformats.org/officeDocument/2006/relationships/image"/><Relationship Id="rId9" Target="media/image2.jpeg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B2333-E6EC-4DA0-99EF-0A9D68107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138</Words>
  <Characters>793</Characters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930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