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1619B" w14:textId="6AD5F979" w:rsidR="009020B9" w:rsidRPr="00ED357C" w:rsidRDefault="009020B9" w:rsidP="009020B9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ED357C">
        <w:rPr>
          <w:rFonts w:asciiTheme="minorEastAsia" w:eastAsiaTheme="minorEastAsia" w:hAnsiTheme="minorEastAsia"/>
          <w:color w:val="000000"/>
        </w:rPr>
        <w:t>様式</w:t>
      </w:r>
      <w:r w:rsidR="006F154A">
        <w:rPr>
          <w:rFonts w:asciiTheme="minorEastAsia" w:eastAsiaTheme="minorEastAsia" w:hAnsiTheme="minorEastAsia" w:hint="eastAsia"/>
          <w:color w:val="000000"/>
        </w:rPr>
        <w:t>５－４</w:t>
      </w:r>
    </w:p>
    <w:p w14:paraId="0C7A3115" w14:textId="77777777" w:rsidR="009020B9" w:rsidRPr="00AB0088" w:rsidRDefault="009020B9" w:rsidP="009020B9">
      <w:pPr>
        <w:rPr>
          <w:color w:val="000000"/>
          <w:sz w:val="22"/>
        </w:rPr>
      </w:pPr>
    </w:p>
    <w:p w14:paraId="46B9A7D4" w14:textId="77777777" w:rsidR="009020B9" w:rsidRPr="00AB0088" w:rsidRDefault="009020B9" w:rsidP="009020B9">
      <w:pPr>
        <w:rPr>
          <w:color w:val="000000"/>
          <w:sz w:val="22"/>
        </w:rPr>
      </w:pPr>
    </w:p>
    <w:p w14:paraId="5B684881" w14:textId="00A73FD2" w:rsidR="009020B9" w:rsidRPr="00AB0088" w:rsidRDefault="009020B9" w:rsidP="00041D8A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ED357C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　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年度モーダルシフト等推進事業計画（実績報告）</w:t>
      </w:r>
    </w:p>
    <w:p w14:paraId="4AB26A8F" w14:textId="3BE75303" w:rsidR="009020B9" w:rsidRPr="00AB0088" w:rsidRDefault="009020B9" w:rsidP="009020B9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2"/>
        </w:rPr>
        <w:t>【ラストワンマイル配送効率化推進事業】</w:t>
      </w:r>
    </w:p>
    <w:p w14:paraId="39AEC6CB" w14:textId="77777777" w:rsidR="009020B9" w:rsidRPr="00AB0088" w:rsidRDefault="009020B9" w:rsidP="009020B9">
      <w:pPr>
        <w:rPr>
          <w:rFonts w:eastAsia="HGS創英角ｺﾞｼｯｸUB"/>
          <w:color w:val="000000"/>
          <w:sz w:val="22"/>
        </w:rPr>
      </w:pPr>
    </w:p>
    <w:p w14:paraId="010D213B" w14:textId="77777777" w:rsidR="009020B9" w:rsidRPr="00AB0088" w:rsidRDefault="009020B9" w:rsidP="009020B9">
      <w:pPr>
        <w:rPr>
          <w:color w:val="000000"/>
          <w:sz w:val="22"/>
        </w:rPr>
      </w:pPr>
    </w:p>
    <w:p w14:paraId="6FC092D9" w14:textId="77777777" w:rsidR="009020B9" w:rsidRPr="00ED357C" w:rsidRDefault="009020B9" w:rsidP="009020B9">
      <w:pPr>
        <w:rPr>
          <w:rFonts w:ascii="ＭＳ Ｐゴシック" w:eastAsia="ＭＳ Ｐゴシック" w:hAnsi="ＭＳ Ｐゴシック"/>
          <w:color w:val="000000"/>
          <w:sz w:val="22"/>
        </w:rPr>
      </w:pPr>
      <w:r w:rsidRPr="00ED357C">
        <w:rPr>
          <w:rFonts w:ascii="ＭＳ Ｐゴシック" w:eastAsia="ＭＳ Ｐゴシック" w:hAnsi="ＭＳ Ｐゴシック"/>
          <w:color w:val="000000"/>
          <w:sz w:val="22"/>
        </w:rPr>
        <w:t>１．協議会の名称及び代表者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9020B9" w:rsidRPr="00AB0088" w14:paraId="436954D7" w14:textId="77777777" w:rsidTr="00C008F1">
        <w:trPr>
          <w:trHeight w:val="469"/>
        </w:trPr>
        <w:tc>
          <w:tcPr>
            <w:tcW w:w="1770" w:type="dxa"/>
            <w:vAlign w:val="center"/>
          </w:tcPr>
          <w:p w14:paraId="49CE7470" w14:textId="77777777" w:rsidR="009020B9" w:rsidRPr="00AB0088" w:rsidRDefault="009020B9" w:rsidP="00C008F1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1055B765" w14:textId="77777777" w:rsidR="009020B9" w:rsidRPr="00AB0088" w:rsidRDefault="009020B9" w:rsidP="00C008F1">
            <w:pPr>
              <w:ind w:firstLineChars="1000" w:firstLine="2200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協議会</w:t>
            </w:r>
          </w:p>
        </w:tc>
      </w:tr>
      <w:tr w:rsidR="009020B9" w:rsidRPr="00AB0088" w14:paraId="0F447C3B" w14:textId="77777777" w:rsidTr="00C008F1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3AE889F5" w14:textId="77777777" w:rsidR="009020B9" w:rsidRPr="00AB0088" w:rsidRDefault="009020B9" w:rsidP="00C008F1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06014B48" w14:textId="77777777" w:rsidR="009020B9" w:rsidRPr="00AB0088" w:rsidRDefault="009020B9" w:rsidP="00C008F1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7AB1C35F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10A118E3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</w:tc>
      </w:tr>
    </w:tbl>
    <w:p w14:paraId="515EAD03" w14:textId="77777777" w:rsidR="009020B9" w:rsidRPr="00AB0088" w:rsidRDefault="009020B9" w:rsidP="009020B9">
      <w:pPr>
        <w:rPr>
          <w:color w:val="000000"/>
          <w:sz w:val="22"/>
        </w:rPr>
      </w:pPr>
    </w:p>
    <w:p w14:paraId="3820342B" w14:textId="77777777" w:rsidR="009020B9" w:rsidRPr="00AB0088" w:rsidRDefault="009020B9" w:rsidP="009020B9">
      <w:pPr>
        <w:rPr>
          <w:color w:val="000000"/>
          <w:sz w:val="22"/>
        </w:rPr>
      </w:pPr>
    </w:p>
    <w:p w14:paraId="467E1490" w14:textId="77777777" w:rsidR="009020B9" w:rsidRPr="00ED357C" w:rsidRDefault="009020B9" w:rsidP="009020B9">
      <w:pPr>
        <w:rPr>
          <w:rFonts w:ascii="ＭＳ Ｐゴシック" w:eastAsia="ＭＳ Ｐゴシック" w:hAnsi="ＭＳ Ｐゴシック"/>
          <w:color w:val="000000"/>
          <w:sz w:val="22"/>
        </w:rPr>
      </w:pPr>
      <w:r w:rsidRPr="00ED357C">
        <w:rPr>
          <w:rFonts w:ascii="ＭＳ Ｐゴシック" w:eastAsia="ＭＳ Ｐゴシック" w:hAnsi="ＭＳ Ｐゴシック"/>
          <w:color w:val="000000"/>
          <w:sz w:val="22"/>
        </w:rPr>
        <w:t>２．</w:t>
      </w:r>
      <w:r w:rsidRPr="00ED357C">
        <w:rPr>
          <w:rFonts w:ascii="ＭＳ Ｐゴシック" w:eastAsia="ＭＳ Ｐゴシック" w:hAnsi="ＭＳ Ｐゴシック" w:hint="eastAsia"/>
          <w:color w:val="000000"/>
          <w:sz w:val="22"/>
        </w:rPr>
        <w:t>事業実施額</w:t>
      </w:r>
      <w:r w:rsidRPr="00ED357C">
        <w:rPr>
          <w:rFonts w:ascii="ＭＳ Ｐゴシック" w:eastAsia="ＭＳ Ｐゴシック" w:hAnsi="ＭＳ Ｐゴシック"/>
          <w:color w:val="000000"/>
          <w:sz w:val="22"/>
        </w:rPr>
        <w:t>と</w:t>
      </w:r>
      <w:r w:rsidRPr="00ED357C">
        <w:rPr>
          <w:rFonts w:ascii="ＭＳ Ｐゴシック" w:eastAsia="ＭＳ Ｐゴシック" w:hAnsi="ＭＳ Ｐゴシック" w:hint="eastAsia"/>
          <w:color w:val="000000"/>
          <w:sz w:val="22"/>
        </w:rPr>
        <w:t>補助金</w:t>
      </w:r>
      <w:r w:rsidRPr="00ED357C">
        <w:rPr>
          <w:rFonts w:ascii="ＭＳ Ｐゴシック" w:eastAsia="ＭＳ Ｐゴシック" w:hAnsi="ＭＳ Ｐゴシック"/>
          <w:color w:val="000000"/>
          <w:sz w:val="22"/>
        </w:rPr>
        <w:t>額（全体）</w:t>
      </w:r>
    </w:p>
    <w:p w14:paraId="6DE7A1F7" w14:textId="77777777" w:rsidR="009020B9" w:rsidRPr="00AB0088" w:rsidRDefault="0045396C" w:rsidP="009020B9">
      <w:pPr>
        <w:rPr>
          <w:color w:val="000000"/>
          <w:sz w:val="22"/>
          <w:lang w:eastAsia="zh-TW"/>
        </w:rPr>
      </w:pPr>
      <w:r w:rsidRPr="00AB0088">
        <w:rPr>
          <w:rFonts w:ascii="ＭＳ 明朝" w:hAnsi="ＭＳ 明朝" w:hint="eastAsia"/>
          <w:color w:val="000000"/>
          <w:sz w:val="22"/>
          <w:lang w:eastAsia="zh-TW"/>
        </w:rPr>
        <w:t>交付要綱別表４</w:t>
      </w:r>
      <w:r w:rsidR="009020B9" w:rsidRPr="00AB0088">
        <w:rPr>
          <w:rFonts w:ascii="ＭＳ 明朝" w:hAnsi="ＭＳ 明朝" w:hint="eastAsia"/>
          <w:color w:val="000000"/>
          <w:sz w:val="22"/>
          <w:lang w:eastAsia="zh-TW"/>
        </w:rPr>
        <w:t xml:space="preserve">　補助対象経費①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9020B9" w:rsidRPr="00ED357C" w14:paraId="60A9424E" w14:textId="77777777" w:rsidTr="00C008F1">
        <w:trPr>
          <w:trHeight w:val="493"/>
        </w:trPr>
        <w:tc>
          <w:tcPr>
            <w:tcW w:w="5637" w:type="dxa"/>
            <w:vAlign w:val="center"/>
          </w:tcPr>
          <w:p w14:paraId="6A3D6FC6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A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</w:t>
            </w:r>
          </w:p>
        </w:tc>
        <w:tc>
          <w:tcPr>
            <w:tcW w:w="3969" w:type="dxa"/>
            <w:vAlign w:val="center"/>
          </w:tcPr>
          <w:p w14:paraId="51F5E043" w14:textId="77777777" w:rsidR="009020B9" w:rsidRPr="00ED357C" w:rsidRDefault="009020B9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9020B9" w:rsidRPr="00ED357C" w14:paraId="7E35AB6D" w14:textId="77777777" w:rsidTr="00C008F1">
        <w:trPr>
          <w:trHeight w:val="493"/>
        </w:trPr>
        <w:tc>
          <w:tcPr>
            <w:tcW w:w="5637" w:type="dxa"/>
            <w:vAlign w:val="center"/>
          </w:tcPr>
          <w:p w14:paraId="58618D9D" w14:textId="38C987F3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B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：実施額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(A)×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補助率</w:t>
            </w:r>
            <w:r w:rsidRPr="00ED357C">
              <w:rPr>
                <w:rFonts w:asciiTheme="minorEastAsia" w:eastAsiaTheme="minorEastAsia" w:hAnsiTheme="minorEastAsia"/>
                <w:color w:val="000000" w:themeColor="text1"/>
                <w:sz w:val="22"/>
              </w:rPr>
              <w:t>(</w:t>
            </w:r>
            <w:r w:rsidR="006F154A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１／２</w:t>
            </w:r>
            <w:r w:rsidRPr="00ED357C">
              <w:rPr>
                <w:rFonts w:asciiTheme="minorEastAsia" w:eastAsiaTheme="minorEastAsia" w:hAnsiTheme="minorEastAsia"/>
                <w:color w:val="000000" w:themeColor="text1"/>
                <w:sz w:val="22"/>
              </w:rPr>
              <w:t>)</w:t>
            </w:r>
            <w:r w:rsidRPr="00ED357C" w:rsidDel="004E7CA1">
              <w:rPr>
                <w:rFonts w:asciiTheme="minorEastAsia" w:eastAsiaTheme="minorEastAsia" w:hAnsiTheme="minorEastAsia"/>
                <w:color w:val="000000"/>
                <w:sz w:val="22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3182B3BA" w14:textId="77777777" w:rsidR="009020B9" w:rsidRPr="00ED357C" w:rsidRDefault="009020B9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9020B9" w:rsidRPr="00ED357C" w14:paraId="32A50CB2" w14:textId="77777777" w:rsidTr="00C008F1">
        <w:trPr>
          <w:trHeight w:val="493"/>
        </w:trPr>
        <w:tc>
          <w:tcPr>
            <w:tcW w:w="5637" w:type="dxa"/>
            <w:vAlign w:val="center"/>
          </w:tcPr>
          <w:p w14:paraId="6BFE7206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C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：交付決定額</w:t>
            </w:r>
          </w:p>
        </w:tc>
        <w:tc>
          <w:tcPr>
            <w:tcW w:w="3969" w:type="dxa"/>
            <w:vAlign w:val="center"/>
          </w:tcPr>
          <w:p w14:paraId="1B695315" w14:textId="77777777" w:rsidR="009020B9" w:rsidRPr="00ED357C" w:rsidRDefault="009020B9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9020B9" w:rsidRPr="00ED357C" w14:paraId="4E81A332" w14:textId="77777777" w:rsidTr="00C008F1">
        <w:trPr>
          <w:trHeight w:val="493"/>
        </w:trPr>
        <w:tc>
          <w:tcPr>
            <w:tcW w:w="5637" w:type="dxa"/>
            <w:vAlign w:val="center"/>
          </w:tcPr>
          <w:p w14:paraId="00E4C7C2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D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：確定補助金額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(B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C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)</w:t>
            </w:r>
          </w:p>
          <w:p w14:paraId="63D00EB4" w14:textId="77777777" w:rsidR="009020B9" w:rsidRPr="00ED357C" w:rsidRDefault="009020B9" w:rsidP="00C008F1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3969" w:type="dxa"/>
            <w:vAlign w:val="center"/>
          </w:tcPr>
          <w:p w14:paraId="3FD0F632" w14:textId="77777777" w:rsidR="009020B9" w:rsidRPr="00ED357C" w:rsidRDefault="009020B9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5E5E967F" w14:textId="77777777" w:rsidR="009020B9" w:rsidRPr="00ED357C" w:rsidRDefault="0045396C" w:rsidP="009020B9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ED357C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交付要綱別表４</w:t>
      </w:r>
      <w:r w:rsidR="009020B9" w:rsidRPr="00ED357C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 xml:space="preserve">　補助対象経費</w:t>
      </w:r>
      <w:r w:rsidR="009020B9" w:rsidRPr="00ED357C">
        <w:rPr>
          <w:rFonts w:asciiTheme="minorEastAsia" w:eastAsiaTheme="minorEastAsia" w:hAnsiTheme="minorEastAsia" w:cs="ＭＳ 明朝" w:hint="eastAsia"/>
          <w:color w:val="000000"/>
          <w:sz w:val="22"/>
          <w:lang w:eastAsia="zh-TW"/>
        </w:rPr>
        <w:t>②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9020B9" w:rsidRPr="00ED357C" w14:paraId="416122F9" w14:textId="77777777" w:rsidTr="00C008F1">
        <w:trPr>
          <w:trHeight w:val="493"/>
        </w:trPr>
        <w:tc>
          <w:tcPr>
            <w:tcW w:w="5637" w:type="dxa"/>
            <w:vAlign w:val="center"/>
          </w:tcPr>
          <w:p w14:paraId="6DC05E1A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E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</w:t>
            </w:r>
          </w:p>
        </w:tc>
        <w:tc>
          <w:tcPr>
            <w:tcW w:w="3969" w:type="dxa"/>
            <w:vAlign w:val="center"/>
          </w:tcPr>
          <w:p w14:paraId="07E6EEBB" w14:textId="77777777" w:rsidR="009020B9" w:rsidRPr="00ED357C" w:rsidRDefault="009020B9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9020B9" w:rsidRPr="00ED357C" w14:paraId="662C2EFD" w14:textId="77777777" w:rsidTr="00C008F1">
        <w:trPr>
          <w:trHeight w:val="493"/>
        </w:trPr>
        <w:tc>
          <w:tcPr>
            <w:tcW w:w="5637" w:type="dxa"/>
            <w:vAlign w:val="center"/>
          </w:tcPr>
          <w:p w14:paraId="46877649" w14:textId="7FDF9B65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F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(E)×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補助率</w:t>
            </w:r>
            <w:r w:rsidRPr="00ED357C">
              <w:rPr>
                <w:rFonts w:asciiTheme="minorEastAsia" w:eastAsiaTheme="minorEastAsia" w:hAnsiTheme="minorEastAsia"/>
                <w:color w:val="000000" w:themeColor="text1"/>
                <w:sz w:val="22"/>
                <w:lang w:eastAsia="zh-TW"/>
              </w:rPr>
              <w:t>(</w:t>
            </w:r>
            <w:r w:rsidR="006F154A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２／３</w:t>
            </w:r>
            <w:r w:rsidRPr="00ED357C">
              <w:rPr>
                <w:rFonts w:asciiTheme="minorEastAsia" w:eastAsiaTheme="minorEastAsia" w:hAnsiTheme="minorEastAsia"/>
                <w:color w:val="000000" w:themeColor="text1"/>
                <w:sz w:val="22"/>
                <w:lang w:eastAsia="zh-TW"/>
              </w:rPr>
              <w:t>)</w:t>
            </w:r>
            <w:r w:rsidRPr="00ED357C" w:rsidDel="004E7CA1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55D1A177" w14:textId="77777777" w:rsidR="009020B9" w:rsidRPr="00ED357C" w:rsidRDefault="009020B9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9020B9" w:rsidRPr="00ED357C" w14:paraId="02EE5FDD" w14:textId="77777777" w:rsidTr="00C008F1">
        <w:trPr>
          <w:trHeight w:val="493"/>
        </w:trPr>
        <w:tc>
          <w:tcPr>
            <w:tcW w:w="5637" w:type="dxa"/>
            <w:vAlign w:val="center"/>
          </w:tcPr>
          <w:p w14:paraId="48139B2B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G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：交付決定額</w:t>
            </w:r>
          </w:p>
        </w:tc>
        <w:tc>
          <w:tcPr>
            <w:tcW w:w="3969" w:type="dxa"/>
            <w:vAlign w:val="center"/>
          </w:tcPr>
          <w:p w14:paraId="333492BE" w14:textId="77777777" w:rsidR="009020B9" w:rsidRPr="00ED357C" w:rsidRDefault="009020B9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9020B9" w:rsidRPr="00ED357C" w14:paraId="3AFF2942" w14:textId="77777777" w:rsidTr="00C008F1">
        <w:trPr>
          <w:trHeight w:val="493"/>
        </w:trPr>
        <w:tc>
          <w:tcPr>
            <w:tcW w:w="5637" w:type="dxa"/>
            <w:vAlign w:val="center"/>
          </w:tcPr>
          <w:p w14:paraId="0DE056CA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H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：確定補助金額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(F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G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)</w:t>
            </w:r>
          </w:p>
          <w:p w14:paraId="726E2B05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　【千円未満切捨て】</w:t>
            </w:r>
          </w:p>
        </w:tc>
        <w:tc>
          <w:tcPr>
            <w:tcW w:w="3969" w:type="dxa"/>
            <w:vAlign w:val="center"/>
          </w:tcPr>
          <w:p w14:paraId="07755309" w14:textId="77777777" w:rsidR="009020B9" w:rsidRPr="00ED357C" w:rsidRDefault="009020B9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69DE8A29" w14:textId="77777777" w:rsidR="009020B9" w:rsidRPr="00ED357C" w:rsidRDefault="0045396C" w:rsidP="009020B9">
      <w:pPr>
        <w:rPr>
          <w:rFonts w:asciiTheme="minorEastAsia" w:eastAsiaTheme="minorEastAsia" w:hAnsiTheme="minorEastAsia"/>
          <w:color w:val="000000"/>
          <w:sz w:val="22"/>
        </w:rPr>
      </w:pPr>
      <w:r w:rsidRPr="00ED357C">
        <w:rPr>
          <w:rFonts w:asciiTheme="minorEastAsia" w:eastAsiaTheme="minorEastAsia" w:hAnsiTheme="minorEastAsia" w:hint="eastAsia"/>
          <w:color w:val="000000"/>
          <w:sz w:val="22"/>
        </w:rPr>
        <w:t>交付要綱別表４</w:t>
      </w:r>
      <w:r w:rsidR="009020B9" w:rsidRPr="00ED357C">
        <w:rPr>
          <w:rFonts w:asciiTheme="minorEastAsia" w:eastAsiaTheme="minorEastAsia" w:hAnsiTheme="minorEastAsia" w:hint="eastAsia"/>
          <w:color w:val="000000"/>
          <w:sz w:val="22"/>
        </w:rPr>
        <w:t xml:space="preserve">　補助対象経費</w:t>
      </w:r>
      <w:r w:rsidR="009020B9" w:rsidRPr="00ED357C">
        <w:rPr>
          <w:rFonts w:asciiTheme="minorEastAsia" w:eastAsiaTheme="minorEastAsia" w:hAnsiTheme="minorEastAsia" w:cs="ＭＳ 明朝" w:hint="eastAsia"/>
          <w:color w:val="000000"/>
          <w:sz w:val="22"/>
        </w:rPr>
        <w:t>①</w:t>
      </w:r>
      <w:r w:rsidR="009020B9" w:rsidRPr="00ED357C">
        <w:rPr>
          <w:rFonts w:asciiTheme="minorEastAsia" w:eastAsiaTheme="minorEastAsia" w:hAnsiTheme="minorEastAsia" w:hint="eastAsia"/>
          <w:color w:val="000000"/>
          <w:sz w:val="22"/>
        </w:rPr>
        <w:t>＋</w:t>
      </w:r>
      <w:r w:rsidR="009020B9" w:rsidRPr="00ED357C">
        <w:rPr>
          <w:rFonts w:asciiTheme="minorEastAsia" w:eastAsiaTheme="minorEastAsia" w:hAnsiTheme="minorEastAsia" w:cs="ＭＳ 明朝" w:hint="eastAsia"/>
          <w:color w:val="000000"/>
          <w:sz w:val="22"/>
        </w:rPr>
        <w:t>②</w:t>
      </w:r>
      <w:r w:rsidR="009020B9" w:rsidRPr="00ED357C">
        <w:rPr>
          <w:rFonts w:asciiTheme="minorEastAsia" w:eastAsiaTheme="minorEastAsia" w:hAnsiTheme="minorEastAsia" w:hint="eastAsia"/>
          <w:color w:val="000000"/>
          <w:sz w:val="22"/>
        </w:rPr>
        <w:t>の総額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9020B9" w:rsidRPr="00ED357C" w14:paraId="17E99EFA" w14:textId="77777777" w:rsidTr="00C008F1">
        <w:trPr>
          <w:trHeight w:val="493"/>
        </w:trPr>
        <w:tc>
          <w:tcPr>
            <w:tcW w:w="5637" w:type="dxa"/>
            <w:vAlign w:val="center"/>
          </w:tcPr>
          <w:p w14:paraId="19674826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I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：実施額（補助対象経費）（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A+E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969" w:type="dxa"/>
            <w:vAlign w:val="center"/>
          </w:tcPr>
          <w:p w14:paraId="2A4799F2" w14:textId="77777777" w:rsidR="009020B9" w:rsidRPr="00ED357C" w:rsidRDefault="009020B9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9020B9" w:rsidRPr="00ED357C" w14:paraId="5BC4CBEA" w14:textId="77777777" w:rsidTr="00C008F1">
        <w:trPr>
          <w:trHeight w:val="493"/>
        </w:trPr>
        <w:tc>
          <w:tcPr>
            <w:tcW w:w="5637" w:type="dxa"/>
            <w:vAlign w:val="center"/>
          </w:tcPr>
          <w:p w14:paraId="788489ED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J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：交付決定額（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C+G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969" w:type="dxa"/>
            <w:vAlign w:val="center"/>
          </w:tcPr>
          <w:p w14:paraId="0FAC3047" w14:textId="77777777" w:rsidR="009020B9" w:rsidRPr="00ED357C" w:rsidRDefault="009020B9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9020B9" w:rsidRPr="00ED357C" w14:paraId="230D7485" w14:textId="77777777" w:rsidTr="00C008F1">
        <w:trPr>
          <w:trHeight w:val="493"/>
        </w:trPr>
        <w:tc>
          <w:tcPr>
            <w:tcW w:w="5637" w:type="dxa"/>
            <w:vAlign w:val="center"/>
          </w:tcPr>
          <w:p w14:paraId="27CFABB9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K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：確定補助金額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(D+H)</w:t>
            </w:r>
          </w:p>
        </w:tc>
        <w:tc>
          <w:tcPr>
            <w:tcW w:w="3969" w:type="dxa"/>
            <w:vAlign w:val="center"/>
          </w:tcPr>
          <w:p w14:paraId="64FB9845" w14:textId="77777777" w:rsidR="009020B9" w:rsidRPr="00ED357C" w:rsidRDefault="009020B9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563BE9E8" w14:textId="77777777" w:rsidR="009020B9" w:rsidRPr="00AB0088" w:rsidRDefault="009020B9" w:rsidP="009020B9">
      <w:pPr>
        <w:rPr>
          <w:color w:val="000000"/>
          <w:sz w:val="22"/>
        </w:rPr>
      </w:pPr>
    </w:p>
    <w:p w14:paraId="53895015" w14:textId="60A6E0C4" w:rsidR="009020B9" w:rsidRPr="00AB0088" w:rsidRDefault="009020B9" w:rsidP="009020B9">
      <w:pPr>
        <w:widowControl/>
        <w:jc w:val="left"/>
        <w:rPr>
          <w:b/>
          <w:color w:val="000000"/>
          <w:sz w:val="22"/>
        </w:rPr>
      </w:pPr>
      <w:r w:rsidRPr="00AB0088">
        <w:rPr>
          <w:b/>
          <w:color w:val="000000"/>
          <w:sz w:val="22"/>
        </w:rPr>
        <w:br w:type="page"/>
      </w:r>
    </w:p>
    <w:p w14:paraId="55D2178F" w14:textId="77777777" w:rsidR="009020B9" w:rsidRPr="00ED357C" w:rsidRDefault="009020B9" w:rsidP="009020B9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D357C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9020B9" w:rsidRPr="00AB0088" w14:paraId="7E3C0ACB" w14:textId="77777777" w:rsidTr="00C008F1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B24C" w14:textId="77777777" w:rsidR="009020B9" w:rsidRPr="00ED357C" w:rsidRDefault="009020B9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356AF649" w14:textId="77777777" w:rsidR="009020B9" w:rsidRPr="00ED357C" w:rsidRDefault="009020B9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63771EEA" w14:textId="77777777" w:rsidR="009020B9" w:rsidRPr="00ED357C" w:rsidRDefault="009020B9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6BE9F363" w14:textId="77777777" w:rsidR="009020B9" w:rsidRPr="00ED357C" w:rsidRDefault="009020B9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092B0AE3" w14:textId="77777777" w:rsidR="009020B9" w:rsidRPr="00ED357C" w:rsidRDefault="009020B9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534D6BEC" w14:textId="77777777" w:rsidR="009020B9" w:rsidRPr="00ED357C" w:rsidRDefault="009020B9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252F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AC95DDC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A2275F8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7149C03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CB1EEA9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-1542671104"/>
              </w:rPr>
              <w:t>TE</w:t>
            </w:r>
            <w:r w:rsidRPr="00ED357C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-1542671104"/>
              </w:rPr>
              <w:t>L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511DC5DA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-1542671103"/>
              </w:rPr>
              <w:t>E-Mai</w:t>
            </w:r>
            <w:r w:rsidRPr="00ED357C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-1542671103"/>
              </w:rPr>
              <w:t>l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6076FC57" w14:textId="7D09B1FD" w:rsidR="009020B9" w:rsidRPr="00AB0088" w:rsidRDefault="009020B9" w:rsidP="009020B9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4FBB7357" w14:textId="77777777" w:rsidR="009020B9" w:rsidRPr="00ED357C" w:rsidRDefault="009020B9" w:rsidP="009020B9">
      <w:pPr>
        <w:widowControl/>
        <w:ind w:right="880"/>
        <w:rPr>
          <w:rFonts w:ascii="ＭＳ Ｐゴシック" w:eastAsia="ＭＳ Ｐゴシック" w:hAnsi="ＭＳ Ｐゴシック"/>
          <w:color w:val="000000"/>
          <w:sz w:val="22"/>
        </w:rPr>
      </w:pPr>
      <w:r w:rsidRPr="00ED357C">
        <w:rPr>
          <w:rFonts w:ascii="ＭＳ Ｐゴシック" w:eastAsia="ＭＳ Ｐゴシック" w:hAnsi="ＭＳ Ｐゴシック"/>
          <w:color w:val="000000"/>
          <w:sz w:val="22"/>
        </w:rPr>
        <w:lastRenderedPageBreak/>
        <w:t>４．事業</w:t>
      </w:r>
      <w:r w:rsidRPr="00ED357C">
        <w:rPr>
          <w:rFonts w:ascii="ＭＳ Ｐゴシック" w:eastAsia="ＭＳ Ｐゴシック" w:hAnsi="ＭＳ Ｐゴシック" w:hint="eastAsia"/>
          <w:color w:val="000000"/>
          <w:sz w:val="22"/>
        </w:rPr>
        <w:t>結果</w:t>
      </w:r>
      <w:r w:rsidRPr="00ED357C">
        <w:rPr>
          <w:rFonts w:ascii="ＭＳ Ｐゴシック" w:eastAsia="ＭＳ Ｐゴシック" w:hAnsi="ＭＳ Ｐゴシック"/>
          <w:color w:val="000000"/>
          <w:sz w:val="22"/>
        </w:rPr>
        <w:t>の概要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9020B9" w:rsidRPr="00AB0088" w14:paraId="1EF6D792" w14:textId="77777777" w:rsidTr="00C008F1">
        <w:trPr>
          <w:trHeight w:val="4140"/>
        </w:trPr>
        <w:tc>
          <w:tcPr>
            <w:tcW w:w="9889" w:type="dxa"/>
          </w:tcPr>
          <w:p w14:paraId="6544B35C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17A1B9B3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</w:p>
          <w:p w14:paraId="325DC35F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521CE7F5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39FB70AE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7E1E9268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75E39FC1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3874B89C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70DAF822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1B6E2AC9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6C6C335D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0DFB6888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00E5D2B2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0BD0AD5D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5F979330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54F68BF0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11636323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2CDEED3D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7F40077C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566C2771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0E31FC96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2EB3B480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3F205A35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57317693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1F9EBEA5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2804803B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4FB82B6D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6766E630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7199A75C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2EB67227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28461437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238257DA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5A70FFD0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3C12C28D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36BE7BF5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44A62C96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  <w:p w14:paraId="36095461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</w:tc>
      </w:tr>
    </w:tbl>
    <w:p w14:paraId="7EB8B6B4" w14:textId="77777777" w:rsidR="009020B9" w:rsidRPr="00AB0088" w:rsidRDefault="009020B9" w:rsidP="009020B9">
      <w:pPr>
        <w:rPr>
          <w:color w:val="000000"/>
          <w:sz w:val="22"/>
        </w:rPr>
      </w:pPr>
    </w:p>
    <w:p w14:paraId="0F462037" w14:textId="77FE4199" w:rsidR="009020B9" w:rsidRPr="00AB0088" w:rsidRDefault="009020B9" w:rsidP="009020B9">
      <w:pPr>
        <w:widowControl/>
        <w:jc w:val="left"/>
        <w:rPr>
          <w:color w:val="000000"/>
        </w:rPr>
      </w:pPr>
      <w:r w:rsidRPr="00AB0088">
        <w:rPr>
          <w:color w:val="000000"/>
        </w:rPr>
        <w:br w:type="page"/>
      </w:r>
    </w:p>
    <w:p w14:paraId="104E852C" w14:textId="77777777" w:rsidR="009020B9" w:rsidRPr="00ED357C" w:rsidRDefault="009020B9" w:rsidP="009020B9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D357C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ED357C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D357C">
        <w:rPr>
          <w:rFonts w:ascii="ＭＳ Ｐゴシック" w:eastAsia="ＭＳ Ｐゴシック" w:hAnsi="ＭＳ Ｐゴシック" w:hint="eastAsia"/>
          <w:color w:val="000000"/>
          <w:sz w:val="22"/>
        </w:rPr>
        <w:t>実施内容《総括表》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19"/>
        <w:gridCol w:w="420"/>
        <w:gridCol w:w="691"/>
        <w:gridCol w:w="2073"/>
        <w:gridCol w:w="4947"/>
      </w:tblGrid>
      <w:tr w:rsidR="008F500F" w:rsidRPr="00AB0088" w14:paraId="59EDADAA" w14:textId="77777777" w:rsidTr="00066906">
        <w:trPr>
          <w:trHeight w:val="726"/>
        </w:trPr>
        <w:tc>
          <w:tcPr>
            <w:tcW w:w="1639" w:type="dxa"/>
            <w:gridSpan w:val="2"/>
          </w:tcPr>
          <w:p w14:paraId="2F579C63" w14:textId="77777777" w:rsidR="008F500F" w:rsidRPr="00ED357C" w:rsidRDefault="008F500F" w:rsidP="008F500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類型</w:t>
            </w:r>
          </w:p>
        </w:tc>
        <w:tc>
          <w:tcPr>
            <w:tcW w:w="8131" w:type="dxa"/>
            <w:gridSpan w:val="4"/>
          </w:tcPr>
          <w:p w14:paraId="4F174CAB" w14:textId="77777777" w:rsidR="008F500F" w:rsidRPr="00ED357C" w:rsidRDefault="008F500F" w:rsidP="008F500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１．貨物自動車輸送において、複数荷主の貨物を集約化して、</w:t>
            </w:r>
          </w:p>
          <w:p w14:paraId="4BE519A2" w14:textId="77777777" w:rsidR="008F500F" w:rsidRPr="00ED357C" w:rsidRDefault="008F500F" w:rsidP="008F500F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積載率を向上させて配送する事業</w:t>
            </w:r>
          </w:p>
          <w:p w14:paraId="2F1529B4" w14:textId="77777777" w:rsidR="008F500F" w:rsidRPr="00ED357C" w:rsidRDefault="008F500F" w:rsidP="008F500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２．旅客自動車運送事業者が貨物を輸送する事業</w:t>
            </w:r>
          </w:p>
        </w:tc>
      </w:tr>
      <w:tr w:rsidR="009020B9" w:rsidRPr="00AB0088" w14:paraId="09F3203C" w14:textId="77777777" w:rsidTr="009020B9">
        <w:trPr>
          <w:trHeight w:val="726"/>
        </w:trPr>
        <w:tc>
          <w:tcPr>
            <w:tcW w:w="1639" w:type="dxa"/>
            <w:gridSpan w:val="2"/>
          </w:tcPr>
          <w:p w14:paraId="0E2C3358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3184" w:type="dxa"/>
            <w:gridSpan w:val="3"/>
          </w:tcPr>
          <w:p w14:paraId="50BA6F9D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1B58C02A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  <w:tc>
          <w:tcPr>
            <w:tcW w:w="4947" w:type="dxa"/>
          </w:tcPr>
          <w:p w14:paraId="36D0D4D7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0481FDD2" w14:textId="77777777" w:rsidR="009020B9" w:rsidRPr="00ED357C" w:rsidRDefault="009020B9" w:rsidP="00C008F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 ヶ月）</w:t>
            </w:r>
          </w:p>
        </w:tc>
      </w:tr>
      <w:tr w:rsidR="009020B9" w:rsidRPr="00AB0088" w14:paraId="50A7B6B8" w14:textId="77777777" w:rsidTr="009020B9">
        <w:trPr>
          <w:trHeight w:val="596"/>
        </w:trPr>
        <w:tc>
          <w:tcPr>
            <w:tcW w:w="820" w:type="dxa"/>
            <w:vMerge w:val="restart"/>
          </w:tcPr>
          <w:p w14:paraId="4F284116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5655D809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364DB274" w14:textId="77777777" w:rsidR="008F500F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5DC3D62B" w14:textId="77777777" w:rsidR="009020B9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実施前</w:t>
            </w:r>
          </w:p>
        </w:tc>
        <w:tc>
          <w:tcPr>
            <w:tcW w:w="8131" w:type="dxa"/>
            <w:gridSpan w:val="4"/>
            <w:tcBorders>
              <w:bottom w:val="single" w:sz="4" w:space="0" w:color="auto"/>
              <w:tl2br w:val="single" w:sz="4" w:space="0" w:color="auto"/>
            </w:tcBorders>
          </w:tcPr>
          <w:p w14:paraId="3CFC1B25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EAA2705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9020B9" w:rsidRPr="00AB0088" w14:paraId="7A321FEB" w14:textId="77777777" w:rsidTr="009020B9">
        <w:trPr>
          <w:trHeight w:val="565"/>
        </w:trPr>
        <w:tc>
          <w:tcPr>
            <w:tcW w:w="820" w:type="dxa"/>
            <w:vMerge/>
          </w:tcPr>
          <w:p w14:paraId="4D198AC2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67ED0D1D" w14:textId="77777777" w:rsidR="008F500F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0C1D0D2C" w14:textId="77777777" w:rsidR="009020B9" w:rsidRPr="00ED357C" w:rsidRDefault="008F500F" w:rsidP="008F500F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実施後</w:t>
            </w:r>
          </w:p>
        </w:tc>
        <w:tc>
          <w:tcPr>
            <w:tcW w:w="8131" w:type="dxa"/>
            <w:gridSpan w:val="4"/>
            <w:tcBorders>
              <w:top w:val="single" w:sz="4" w:space="0" w:color="auto"/>
              <w:tl2br w:val="single" w:sz="4" w:space="0" w:color="auto"/>
            </w:tcBorders>
          </w:tcPr>
          <w:p w14:paraId="518EF938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4FBC7EF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9020B9" w:rsidRPr="00AB0088" w14:paraId="669BD41D" w14:textId="77777777" w:rsidTr="009020B9">
        <w:trPr>
          <w:trHeight w:val="405"/>
        </w:trPr>
        <w:tc>
          <w:tcPr>
            <w:tcW w:w="1639" w:type="dxa"/>
            <w:gridSpan w:val="2"/>
            <w:tcBorders>
              <w:bottom w:val="single" w:sz="4" w:space="0" w:color="000000"/>
            </w:tcBorders>
          </w:tcPr>
          <w:p w14:paraId="6FFF8390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131" w:type="dxa"/>
            <w:gridSpan w:val="4"/>
            <w:tcBorders>
              <w:bottom w:val="single" w:sz="4" w:space="0" w:color="000000"/>
            </w:tcBorders>
          </w:tcPr>
          <w:p w14:paraId="38671BA1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9020B9" w:rsidRPr="00AB0088" w14:paraId="4F134BDA" w14:textId="77777777" w:rsidTr="009020B9">
        <w:trPr>
          <w:trHeight w:val="1613"/>
        </w:trPr>
        <w:tc>
          <w:tcPr>
            <w:tcW w:w="820" w:type="dxa"/>
            <w:vMerge w:val="restart"/>
            <w:tcBorders>
              <w:top w:val="single" w:sz="4" w:space="0" w:color="000000"/>
            </w:tcBorders>
          </w:tcPr>
          <w:p w14:paraId="027DB46B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2B7F2299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</w:tcBorders>
          </w:tcPr>
          <w:p w14:paraId="475F0420" w14:textId="77777777" w:rsidR="009020B9" w:rsidRPr="00ED357C" w:rsidRDefault="009020B9" w:rsidP="00C008F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232E277A" w14:textId="77777777" w:rsidR="009020B9" w:rsidRPr="00ED357C" w:rsidRDefault="009020B9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420" w:type="dxa"/>
            <w:tcBorders>
              <w:top w:val="single" w:sz="4" w:space="0" w:color="000000"/>
              <w:bottom w:val="single" w:sz="4" w:space="0" w:color="auto"/>
            </w:tcBorders>
          </w:tcPr>
          <w:p w14:paraId="3CAD43B8" w14:textId="77777777" w:rsidR="008F500F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5E0BBFDC" w14:textId="77777777" w:rsidR="009020B9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実施前</w:t>
            </w:r>
          </w:p>
        </w:tc>
        <w:tc>
          <w:tcPr>
            <w:tcW w:w="7711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14:paraId="03CC48D8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9020B9" w:rsidRPr="00AB0088" w14:paraId="5EE1B5CB" w14:textId="77777777" w:rsidTr="009020B9">
        <w:trPr>
          <w:trHeight w:val="1693"/>
        </w:trPr>
        <w:tc>
          <w:tcPr>
            <w:tcW w:w="820" w:type="dxa"/>
            <w:vMerge/>
            <w:tcBorders>
              <w:top w:val="single" w:sz="4" w:space="0" w:color="000000"/>
            </w:tcBorders>
          </w:tcPr>
          <w:p w14:paraId="3251CBAE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9" w:type="dxa"/>
            <w:vMerge/>
            <w:tcBorders>
              <w:bottom w:val="single" w:sz="4" w:space="0" w:color="auto"/>
            </w:tcBorders>
          </w:tcPr>
          <w:p w14:paraId="06FF91C1" w14:textId="77777777" w:rsidR="009020B9" w:rsidRPr="00ED357C" w:rsidRDefault="009020B9" w:rsidP="00C008F1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14:paraId="15874DCA" w14:textId="77777777" w:rsidR="008F500F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02C00C76" w14:textId="77777777" w:rsidR="009020B9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実施後</w:t>
            </w:r>
          </w:p>
        </w:tc>
        <w:tc>
          <w:tcPr>
            <w:tcW w:w="77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AAC8AF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9020B9" w:rsidRPr="00AB0088" w14:paraId="02F0FA71" w14:textId="77777777" w:rsidTr="009020B9">
        <w:trPr>
          <w:trHeight w:val="3073"/>
        </w:trPr>
        <w:tc>
          <w:tcPr>
            <w:tcW w:w="820" w:type="dxa"/>
            <w:vMerge/>
            <w:tcBorders>
              <w:bottom w:val="single" w:sz="4" w:space="0" w:color="auto"/>
            </w:tcBorders>
          </w:tcPr>
          <w:p w14:paraId="140823E3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1755679A" w14:textId="77777777" w:rsidR="009020B9" w:rsidRPr="00ED357C" w:rsidRDefault="009020B9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427431E6" w14:textId="77777777" w:rsidR="009020B9" w:rsidRPr="00ED357C" w:rsidRDefault="009020B9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131" w:type="dxa"/>
            <w:gridSpan w:val="4"/>
            <w:tcBorders>
              <w:bottom w:val="single" w:sz="4" w:space="0" w:color="auto"/>
            </w:tcBorders>
          </w:tcPr>
          <w:p w14:paraId="7EAB0BCF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9020B9" w:rsidRPr="00AB0088" w14:paraId="2EC0B356" w14:textId="77777777" w:rsidTr="009020B9">
        <w:trPr>
          <w:trHeight w:val="1307"/>
        </w:trPr>
        <w:tc>
          <w:tcPr>
            <w:tcW w:w="1639" w:type="dxa"/>
            <w:gridSpan w:val="2"/>
          </w:tcPr>
          <w:p w14:paraId="71C46670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交付要綱</w:t>
            </w:r>
          </w:p>
          <w:p w14:paraId="169AC909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別表</w:t>
            </w:r>
            <w:r w:rsidR="00782AAA"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４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　</w:t>
            </w:r>
          </w:p>
          <w:p w14:paraId="4B1F0981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補助対象経費①</w:t>
            </w:r>
          </w:p>
          <w:p w14:paraId="00BC6C4A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実施額</w:t>
            </w:r>
          </w:p>
        </w:tc>
        <w:tc>
          <w:tcPr>
            <w:tcW w:w="1111" w:type="dxa"/>
            <w:gridSpan w:val="2"/>
            <w:vAlign w:val="center"/>
          </w:tcPr>
          <w:p w14:paraId="5792FEDD" w14:textId="77777777" w:rsidR="009020B9" w:rsidRPr="00ED357C" w:rsidRDefault="009020B9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運  行</w:t>
            </w:r>
          </w:p>
          <w:p w14:paraId="3D485607" w14:textId="77777777" w:rsidR="009020B9" w:rsidRPr="00ED357C" w:rsidRDefault="009020B9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経費分</w:t>
            </w:r>
          </w:p>
        </w:tc>
        <w:tc>
          <w:tcPr>
            <w:tcW w:w="7020" w:type="dxa"/>
            <w:gridSpan w:val="2"/>
            <w:vAlign w:val="center"/>
          </w:tcPr>
          <w:p w14:paraId="1B192582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31ACAC2E" w14:textId="77777777" w:rsidR="009020B9" w:rsidRPr="00AB0088" w:rsidRDefault="009020B9" w:rsidP="009020B9">
      <w:pPr>
        <w:widowControl/>
        <w:jc w:val="left"/>
        <w:rPr>
          <w:color w:val="000000"/>
          <w:sz w:val="22"/>
        </w:rPr>
      </w:pPr>
    </w:p>
    <w:p w14:paraId="4856348E" w14:textId="77777777" w:rsidR="009020B9" w:rsidRPr="00AB0088" w:rsidRDefault="009020B9" w:rsidP="009020B9">
      <w:pPr>
        <w:widowControl/>
        <w:jc w:val="left"/>
        <w:rPr>
          <w:color w:val="000000"/>
          <w:sz w:val="22"/>
        </w:rPr>
      </w:pPr>
    </w:p>
    <w:p w14:paraId="2E2B0F3E" w14:textId="7027932C" w:rsidR="009020B9" w:rsidRPr="00AB0088" w:rsidRDefault="009020B9" w:rsidP="009020B9">
      <w:pPr>
        <w:widowControl/>
        <w:jc w:val="left"/>
        <w:rPr>
          <w:color w:val="000000"/>
          <w:sz w:val="22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hidden="0" allowOverlap="1" wp14:anchorId="4FC40410" wp14:editId="39460448">
                <wp:simplePos x="0" y="0"/>
                <wp:positionH relativeFrom="margin">
                  <wp:posOffset>2844165</wp:posOffset>
                </wp:positionH>
                <wp:positionV relativeFrom="paragraph">
                  <wp:posOffset>1992630</wp:posOffset>
                </wp:positionV>
                <wp:extent cx="668655" cy="474980"/>
                <wp:effectExtent l="0" t="0" r="0" b="1270"/>
                <wp:wrapNone/>
                <wp:docPr id="1099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A5842B" w14:textId="77777777" w:rsidR="0042595C" w:rsidRDefault="0042595C" w:rsidP="009020B9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4-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C404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6" type="#_x0000_t202" style="position:absolute;margin-left:223.95pt;margin-top:156.9pt;width:52.65pt;height:37.4pt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" fillcolor="white [3201]" stroked="f" strokeweight=".5pt">
                <v:textbox>
                  <w:txbxContent>
                    <w:p w14:paraId="55A5842B" w14:textId="77777777" w:rsidR="0042595C" w:rsidRDefault="0042595C" w:rsidP="009020B9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</w:t>
                      </w:r>
                      <w:r>
                        <w:rPr>
                          <w:color w:val="808080" w:themeColor="background1" w:themeShade="80"/>
                        </w:rPr>
                        <w:t>4-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B0088">
        <w:rPr>
          <w:color w:val="000000"/>
          <w:sz w:val="22"/>
        </w:rPr>
        <w:br w:type="page"/>
      </w:r>
    </w:p>
    <w:p w14:paraId="44F48754" w14:textId="77777777" w:rsidR="009020B9" w:rsidRPr="00ED357C" w:rsidRDefault="009020B9" w:rsidP="009020B9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D357C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ED357C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D357C">
        <w:rPr>
          <w:rFonts w:ascii="ＭＳ Ｐゴシック" w:eastAsia="ＭＳ Ｐゴシック" w:hAnsi="ＭＳ Ｐゴシック" w:hint="eastAsia"/>
          <w:color w:val="000000"/>
          <w:sz w:val="22"/>
        </w:rPr>
        <w:t>実施内容</w:t>
      </w:r>
    </w:p>
    <w:p w14:paraId="73F87821" w14:textId="77777777" w:rsidR="009020B9" w:rsidRPr="00AB0088" w:rsidRDefault="009020B9" w:rsidP="009020B9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輸送経路（</w:t>
      </w:r>
      <w:r w:rsidRPr="00AB0088">
        <w:rPr>
          <w:rFonts w:hint="eastAsia"/>
          <w:color w:val="000000"/>
          <w:sz w:val="22"/>
        </w:rPr>
        <w:t xml:space="preserve">        </w:t>
      </w:r>
      <w:r w:rsidRPr="00AB0088">
        <w:rPr>
          <w:rFonts w:hint="eastAsia"/>
          <w:color w:val="000000"/>
          <w:sz w:val="22"/>
        </w:rPr>
        <w:t>）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834"/>
        <w:gridCol w:w="425"/>
        <w:gridCol w:w="709"/>
        <w:gridCol w:w="2126"/>
        <w:gridCol w:w="4848"/>
      </w:tblGrid>
      <w:tr w:rsidR="008F500F" w:rsidRPr="00AB0088" w14:paraId="01F60F7B" w14:textId="77777777" w:rsidTr="005E0B38">
        <w:trPr>
          <w:trHeight w:val="726"/>
        </w:trPr>
        <w:tc>
          <w:tcPr>
            <w:tcW w:w="1668" w:type="dxa"/>
            <w:gridSpan w:val="2"/>
          </w:tcPr>
          <w:p w14:paraId="1E25894B" w14:textId="77777777" w:rsidR="008F500F" w:rsidRPr="00ED357C" w:rsidRDefault="008F500F" w:rsidP="008F500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類型</w:t>
            </w:r>
          </w:p>
        </w:tc>
        <w:tc>
          <w:tcPr>
            <w:tcW w:w="8108" w:type="dxa"/>
            <w:gridSpan w:val="4"/>
          </w:tcPr>
          <w:p w14:paraId="2110CD1A" w14:textId="77777777" w:rsidR="008F500F" w:rsidRPr="00ED357C" w:rsidRDefault="008F500F" w:rsidP="008F500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１．貨物自動車輸送において、複数荷主の貨物を集約化して、</w:t>
            </w:r>
          </w:p>
          <w:p w14:paraId="1C992388" w14:textId="77777777" w:rsidR="008F500F" w:rsidRPr="00ED357C" w:rsidRDefault="008F500F" w:rsidP="008F500F">
            <w:pPr>
              <w:ind w:firstLineChars="200" w:firstLine="44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積載率を向上させて配送する事業</w:t>
            </w:r>
          </w:p>
          <w:p w14:paraId="39F4DE04" w14:textId="77777777" w:rsidR="008F500F" w:rsidRPr="00ED357C" w:rsidRDefault="008F500F" w:rsidP="008F500F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２．旅客自動車運送事業者が貨物を輸送する事業</w:t>
            </w:r>
          </w:p>
        </w:tc>
      </w:tr>
      <w:tr w:rsidR="009020B9" w:rsidRPr="00AB0088" w14:paraId="32454A96" w14:textId="77777777" w:rsidTr="00C008F1">
        <w:trPr>
          <w:trHeight w:val="726"/>
        </w:trPr>
        <w:tc>
          <w:tcPr>
            <w:tcW w:w="1668" w:type="dxa"/>
            <w:gridSpan w:val="2"/>
          </w:tcPr>
          <w:p w14:paraId="57BC94DC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3260" w:type="dxa"/>
            <w:gridSpan w:val="3"/>
          </w:tcPr>
          <w:p w14:paraId="78A79815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50825E81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  <w:tc>
          <w:tcPr>
            <w:tcW w:w="4848" w:type="dxa"/>
          </w:tcPr>
          <w:p w14:paraId="347064E3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56DB3321" w14:textId="77777777" w:rsidR="009020B9" w:rsidRPr="00ED357C" w:rsidRDefault="009020B9" w:rsidP="00C008F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ヶ月）</w:t>
            </w:r>
          </w:p>
        </w:tc>
      </w:tr>
      <w:tr w:rsidR="009020B9" w:rsidRPr="00AB0088" w14:paraId="308AE164" w14:textId="77777777" w:rsidTr="00C008F1">
        <w:trPr>
          <w:trHeight w:val="596"/>
        </w:trPr>
        <w:tc>
          <w:tcPr>
            <w:tcW w:w="834" w:type="dxa"/>
            <w:vMerge w:val="restart"/>
          </w:tcPr>
          <w:p w14:paraId="274B2EEA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0A53995C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442F0370" w14:textId="77777777" w:rsidR="008F500F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5AA3AF2F" w14:textId="77777777" w:rsidR="009020B9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実施前</w:t>
            </w:r>
          </w:p>
        </w:tc>
        <w:tc>
          <w:tcPr>
            <w:tcW w:w="8108" w:type="dxa"/>
            <w:gridSpan w:val="4"/>
            <w:tcBorders>
              <w:bottom w:val="single" w:sz="4" w:space="0" w:color="auto"/>
            </w:tcBorders>
          </w:tcPr>
          <w:p w14:paraId="54849390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D1DCDF4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B731740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94FFE25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CD589B6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710F4C5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9020B9" w:rsidRPr="00AB0088" w14:paraId="2FB01EB2" w14:textId="77777777" w:rsidTr="00C008F1">
        <w:trPr>
          <w:trHeight w:val="565"/>
        </w:trPr>
        <w:tc>
          <w:tcPr>
            <w:tcW w:w="834" w:type="dxa"/>
            <w:vMerge/>
          </w:tcPr>
          <w:p w14:paraId="5AF5792A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1636372C" w14:textId="77777777" w:rsidR="008F500F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38EF5094" w14:textId="77777777" w:rsidR="009020B9" w:rsidRPr="00ED357C" w:rsidRDefault="008F500F" w:rsidP="008F500F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9020B9" w:rsidRPr="00ED357C">
              <w:rPr>
                <w:rFonts w:asciiTheme="minorEastAsia" w:eastAsiaTheme="minorEastAsia" w:hAnsiTheme="minorEastAsia"/>
                <w:color w:val="000000"/>
                <w:sz w:val="20"/>
              </w:rPr>
              <w:t>後</w:t>
            </w:r>
          </w:p>
        </w:tc>
        <w:tc>
          <w:tcPr>
            <w:tcW w:w="8108" w:type="dxa"/>
            <w:gridSpan w:val="4"/>
            <w:tcBorders>
              <w:top w:val="single" w:sz="4" w:space="0" w:color="auto"/>
            </w:tcBorders>
          </w:tcPr>
          <w:p w14:paraId="4FF2FD14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7E3D4C3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A661747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997E1D8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2C0209E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9020B9" w:rsidRPr="00AB0088" w14:paraId="1E90F0AE" w14:textId="77777777" w:rsidTr="00C008F1">
        <w:trPr>
          <w:trHeight w:val="427"/>
        </w:trPr>
        <w:tc>
          <w:tcPr>
            <w:tcW w:w="1668" w:type="dxa"/>
            <w:gridSpan w:val="2"/>
            <w:tcBorders>
              <w:bottom w:val="single" w:sz="4" w:space="0" w:color="000000"/>
            </w:tcBorders>
          </w:tcPr>
          <w:p w14:paraId="12966F94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108" w:type="dxa"/>
            <w:gridSpan w:val="4"/>
            <w:tcBorders>
              <w:bottom w:val="single" w:sz="4" w:space="0" w:color="000000"/>
            </w:tcBorders>
          </w:tcPr>
          <w:p w14:paraId="30433D3C" w14:textId="77777777" w:rsidR="009020B9" w:rsidRPr="00ED357C" w:rsidRDefault="009020B9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9020B9" w:rsidRPr="00AB0088" w14:paraId="2BEF4593" w14:textId="77777777" w:rsidTr="008F500F">
        <w:trPr>
          <w:trHeight w:val="1421"/>
        </w:trPr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1604372E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3AC594D6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48EBA744" w14:textId="77777777" w:rsidR="009020B9" w:rsidRPr="00ED357C" w:rsidRDefault="009020B9" w:rsidP="009020B9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137CA729" w14:textId="77777777" w:rsidR="009020B9" w:rsidRPr="00ED357C" w:rsidRDefault="009020B9" w:rsidP="009020B9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auto"/>
            </w:tcBorders>
          </w:tcPr>
          <w:p w14:paraId="30258000" w14:textId="77777777" w:rsidR="008F500F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29AC4B01" w14:textId="77777777" w:rsidR="009020B9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実施前</w:t>
            </w:r>
          </w:p>
        </w:tc>
        <w:tc>
          <w:tcPr>
            <w:tcW w:w="7683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14:paraId="51C63862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C6DEB55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FE9ECA6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C28952A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9020B9" w:rsidRPr="00AB0088" w14:paraId="5F62CF8E" w14:textId="77777777" w:rsidTr="00FE5904">
        <w:trPr>
          <w:trHeight w:val="1058"/>
        </w:trPr>
        <w:tc>
          <w:tcPr>
            <w:tcW w:w="834" w:type="dxa"/>
            <w:vMerge/>
            <w:tcBorders>
              <w:top w:val="single" w:sz="4" w:space="0" w:color="000000"/>
            </w:tcBorders>
          </w:tcPr>
          <w:p w14:paraId="154CDFA9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412D2645" w14:textId="77777777" w:rsidR="009020B9" w:rsidRPr="00ED357C" w:rsidRDefault="009020B9" w:rsidP="009020B9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C21F0AA" w14:textId="77777777" w:rsidR="008F500F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3D1AB487" w14:textId="77777777" w:rsidR="009020B9" w:rsidRPr="00ED357C" w:rsidRDefault="008F500F" w:rsidP="008F500F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実施</w:t>
            </w:r>
            <w:r w:rsidR="009020B9"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後</w:t>
            </w:r>
          </w:p>
        </w:tc>
        <w:tc>
          <w:tcPr>
            <w:tcW w:w="76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8C61CE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2"/>
              </w:rPr>
            </w:pPr>
          </w:p>
          <w:p w14:paraId="5890EF9B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B44E9FF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DD1A990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9020B9" w:rsidRPr="00AB0088" w14:paraId="25E4A4A4" w14:textId="77777777" w:rsidTr="008F500F">
        <w:trPr>
          <w:trHeight w:val="1363"/>
        </w:trPr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6CC1570C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503546BE" w14:textId="77777777" w:rsidR="009020B9" w:rsidRPr="00ED357C" w:rsidRDefault="009020B9" w:rsidP="009020B9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26E7C9B5" w14:textId="77777777" w:rsidR="009020B9" w:rsidRPr="00ED357C" w:rsidRDefault="009020B9" w:rsidP="009020B9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108" w:type="dxa"/>
            <w:gridSpan w:val="4"/>
            <w:tcBorders>
              <w:bottom w:val="single" w:sz="4" w:space="0" w:color="auto"/>
            </w:tcBorders>
          </w:tcPr>
          <w:p w14:paraId="2531E0B3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585F27F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EB49FD7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264F3AA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9020B9" w:rsidRPr="00AB0088" w14:paraId="502A8F04" w14:textId="77777777" w:rsidTr="00C008F1">
        <w:trPr>
          <w:trHeight w:val="848"/>
        </w:trPr>
        <w:tc>
          <w:tcPr>
            <w:tcW w:w="1668" w:type="dxa"/>
            <w:gridSpan w:val="2"/>
          </w:tcPr>
          <w:p w14:paraId="4F8CE000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交付要綱</w:t>
            </w:r>
          </w:p>
          <w:p w14:paraId="6A7A3138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別表</w:t>
            </w:r>
            <w:r w:rsidR="00782AAA"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４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　</w:t>
            </w:r>
          </w:p>
          <w:p w14:paraId="6CBF2DA6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補助対象経費①</w:t>
            </w:r>
          </w:p>
          <w:p w14:paraId="7D472041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実施額</w:t>
            </w:r>
          </w:p>
        </w:tc>
        <w:tc>
          <w:tcPr>
            <w:tcW w:w="1134" w:type="dxa"/>
            <w:gridSpan w:val="2"/>
            <w:vAlign w:val="center"/>
          </w:tcPr>
          <w:p w14:paraId="2CAD4DA2" w14:textId="77777777" w:rsidR="009020B9" w:rsidRPr="00ED357C" w:rsidRDefault="009020B9" w:rsidP="009020B9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運  行</w:t>
            </w:r>
          </w:p>
          <w:p w14:paraId="0F88089C" w14:textId="77777777" w:rsidR="009020B9" w:rsidRPr="00ED357C" w:rsidRDefault="009020B9" w:rsidP="009020B9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経費分</w:t>
            </w:r>
          </w:p>
        </w:tc>
        <w:tc>
          <w:tcPr>
            <w:tcW w:w="6974" w:type="dxa"/>
            <w:gridSpan w:val="2"/>
            <w:vAlign w:val="center"/>
          </w:tcPr>
          <w:p w14:paraId="70BF0A75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C0116C6" w14:textId="77777777" w:rsidR="009020B9" w:rsidRPr="00ED357C" w:rsidRDefault="009020B9" w:rsidP="009020B9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0D395E8" w14:textId="77777777" w:rsidR="009020B9" w:rsidRPr="00ED357C" w:rsidRDefault="009020B9" w:rsidP="009020B9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0BBD6CF7" w14:textId="07046F38" w:rsidR="009020B9" w:rsidRPr="00AB0088" w:rsidRDefault="009020B9" w:rsidP="009020B9">
      <w:pPr>
        <w:widowControl/>
        <w:ind w:right="840"/>
        <w:rPr>
          <w:color w:val="000000"/>
        </w:rPr>
      </w:pPr>
      <w:r w:rsidRPr="00AB0088">
        <w:rPr>
          <w:rFonts w:hint="eastAsia"/>
        </w:rPr>
        <w:br w:type="page"/>
      </w:r>
    </w:p>
    <w:p w14:paraId="7D09FCDE" w14:textId="77777777" w:rsidR="009020B9" w:rsidRPr="00ED357C" w:rsidRDefault="009020B9" w:rsidP="009020B9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D357C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６</w:t>
      </w:r>
      <w:r w:rsidRPr="00ED357C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D357C">
        <w:rPr>
          <w:rFonts w:ascii="ＭＳ Ｐゴシック" w:eastAsia="ＭＳ Ｐゴシック" w:hAnsi="ＭＳ Ｐゴシック" w:hint="eastAsia"/>
          <w:color w:val="000000"/>
          <w:sz w:val="22"/>
        </w:rPr>
        <w:t>自動化・省人化機器に資する機器の利用内容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9020B9" w:rsidRPr="00AB0088" w14:paraId="65740A2F" w14:textId="77777777" w:rsidTr="00C008F1">
        <w:trPr>
          <w:trHeight w:val="4140"/>
        </w:trPr>
        <w:tc>
          <w:tcPr>
            <w:tcW w:w="9770" w:type="dxa"/>
          </w:tcPr>
          <w:p w14:paraId="0336D93F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〔交付要綱別表</w:t>
            </w:r>
            <w:r w:rsidR="00782AAA"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４</w:t>
            </w: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補助対象経費②実施額〕</w:t>
            </w:r>
          </w:p>
          <w:p w14:paraId="6A38FE75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  <w:p w14:paraId="2786ADAB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  <w:p w14:paraId="74C13775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  <w:p w14:paraId="33798881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  <w:p w14:paraId="58768039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  <w:p w14:paraId="5521EFDC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〔実施結果〕</w:t>
            </w:r>
          </w:p>
          <w:p w14:paraId="11FBAD02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</w:t>
            </w:r>
          </w:p>
          <w:p w14:paraId="7F28D048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BCB60F3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45341CA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90FB15C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A13DB21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6CA707B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F4A0350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〔課題・改善点等〕</w:t>
            </w:r>
          </w:p>
          <w:p w14:paraId="356DEBBB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4F92C57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626E36A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CEF433B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11F313AA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5462372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ECA9937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〔今後の取組みについて〕</w:t>
            </w:r>
          </w:p>
          <w:p w14:paraId="1D64B3CA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B5219EF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7B9BF96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BF7CE90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CBC2176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185C79B8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EB6571F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438FA7C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D357C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〔その他特記事項〕</w:t>
            </w:r>
          </w:p>
          <w:p w14:paraId="38EE1FB2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242AF6E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350D88A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F900E34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47DECA2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DEBD38C" w14:textId="77777777" w:rsidR="009020B9" w:rsidRPr="00ED357C" w:rsidRDefault="009020B9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B1F93C0" w14:textId="77777777" w:rsidR="009020B9" w:rsidRPr="00AB0088" w:rsidRDefault="009020B9" w:rsidP="00C008F1">
            <w:pPr>
              <w:rPr>
                <w:color w:val="000000"/>
                <w:sz w:val="22"/>
              </w:rPr>
            </w:pPr>
          </w:p>
        </w:tc>
      </w:tr>
    </w:tbl>
    <w:p w14:paraId="2FB79A52" w14:textId="77777777" w:rsidR="009020B9" w:rsidRPr="00AB0088" w:rsidRDefault="009020B9" w:rsidP="00CB1F29">
      <w:pPr>
        <w:widowControl/>
        <w:ind w:right="880"/>
        <w:rPr>
          <w:color w:val="000000"/>
        </w:rPr>
      </w:pPr>
    </w:p>
    <w:sectPr w:rsidR="009020B9" w:rsidRPr="00AB0088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6B110" w14:textId="77777777" w:rsidR="0042595C" w:rsidRDefault="0042595C">
      <w:r>
        <w:separator/>
      </w:r>
    </w:p>
  </w:endnote>
  <w:endnote w:type="continuationSeparator" w:id="0">
    <w:p w14:paraId="0AE3A5CD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0842195"/>
      <w:docPartObj>
        <w:docPartGallery w:val="Page Numbers (Bottom of Page)"/>
        <w:docPartUnique/>
      </w:docPartObj>
    </w:sdtPr>
    <w:sdtEndPr/>
    <w:sdtContent>
      <w:p w14:paraId="2692F1F8" w14:textId="2DDACD40" w:rsidR="00C049D6" w:rsidRDefault="00C049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29AC8F7" w14:textId="77777777" w:rsidR="00C049D6" w:rsidRDefault="00C049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493BB" w14:textId="77777777" w:rsidR="0042595C" w:rsidRDefault="0042595C">
      <w:r>
        <w:separator/>
      </w:r>
    </w:p>
  </w:footnote>
  <w:footnote w:type="continuationSeparator" w:id="0">
    <w:p w14:paraId="292667ED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045978790">
    <w:abstractNumId w:val="0"/>
  </w:num>
  <w:num w:numId="2" w16cid:durableId="340620429">
    <w:abstractNumId w:val="1"/>
  </w:num>
  <w:num w:numId="3" w16cid:durableId="2006008668">
    <w:abstractNumId w:val="2"/>
  </w:num>
  <w:num w:numId="4" w16cid:durableId="1978991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1D8A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1F4D82"/>
    <w:rsid w:val="00204C54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154A"/>
    <w:rsid w:val="006F39C7"/>
    <w:rsid w:val="00701D9B"/>
    <w:rsid w:val="00726E2A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B0088"/>
    <w:rsid w:val="00AB6250"/>
    <w:rsid w:val="00AC4927"/>
    <w:rsid w:val="00B11BC4"/>
    <w:rsid w:val="00B26979"/>
    <w:rsid w:val="00B838DD"/>
    <w:rsid w:val="00BA7392"/>
    <w:rsid w:val="00BD7E68"/>
    <w:rsid w:val="00BE732B"/>
    <w:rsid w:val="00C008F1"/>
    <w:rsid w:val="00C049D6"/>
    <w:rsid w:val="00C4192E"/>
    <w:rsid w:val="00C601D7"/>
    <w:rsid w:val="00C6250B"/>
    <w:rsid w:val="00C71DFA"/>
    <w:rsid w:val="00CB1F29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ED357C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0AF6C0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1F4D8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C410A-98BD-446D-AF43-557AF9E75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6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198</cp:revision>
  <cp:lastPrinted>2022-04-01T10:07:00Z</cp:lastPrinted>
  <dcterms:created xsi:type="dcterms:W3CDTF">2018-05-08T11:06:00Z</dcterms:created>
  <dcterms:modified xsi:type="dcterms:W3CDTF">2025-02-27T04:43:00Z</dcterms:modified>
</cp:coreProperties>
</file>