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95A08" w14:textId="141B60B2" w:rsidR="00ED5857" w:rsidRPr="0072396F" w:rsidRDefault="00ED5857" w:rsidP="00ED5857">
      <w:pPr>
        <w:ind w:firstLine="244"/>
        <w:rPr>
          <w:rFonts w:hAnsi="ＭＳ 明朝" w:hint="default"/>
          <w:color w:val="auto"/>
          <w:spacing w:val="2"/>
        </w:rPr>
      </w:pPr>
      <w:r w:rsidRPr="0072396F">
        <w:rPr>
          <w:rFonts w:hAnsi="ＭＳ 明朝"/>
          <w:color w:val="auto"/>
          <w:spacing w:val="2"/>
        </w:rPr>
        <w:t>第１号様式</w:t>
      </w:r>
    </w:p>
    <w:p w14:paraId="45CDA182" w14:textId="2A711286" w:rsidR="00ED5857" w:rsidRPr="0072396F" w:rsidRDefault="00104EEC" w:rsidP="00ED5857">
      <w:pPr>
        <w:ind w:firstLine="244"/>
        <w:jc w:val="center"/>
        <w:rPr>
          <w:rFonts w:hAnsi="ＭＳ 明朝" w:hint="default"/>
          <w:color w:val="auto"/>
          <w:spacing w:val="2"/>
          <w:sz w:val="24"/>
          <w:szCs w:val="22"/>
        </w:rPr>
      </w:pPr>
      <w:r w:rsidRPr="0072396F">
        <w:rPr>
          <w:rFonts w:hAnsi="ＭＳ 明朝"/>
          <w:color w:val="auto"/>
          <w:spacing w:val="2"/>
          <w:sz w:val="24"/>
          <w:szCs w:val="22"/>
        </w:rPr>
        <w:t>新・増設</w:t>
      </w:r>
      <w:r w:rsidR="00ED5857" w:rsidRPr="0072396F">
        <w:rPr>
          <w:rFonts w:hAnsi="ＭＳ 明朝"/>
          <w:color w:val="auto"/>
          <w:spacing w:val="2"/>
          <w:sz w:val="24"/>
          <w:szCs w:val="22"/>
        </w:rPr>
        <w:t>倉庫証明申請書</w:t>
      </w:r>
    </w:p>
    <w:p w14:paraId="3B5FC9E9" w14:textId="16168FF8" w:rsidR="00ED5857" w:rsidRPr="0072396F" w:rsidRDefault="00ED5857" w:rsidP="00ED5857">
      <w:pPr>
        <w:ind w:firstLine="244"/>
        <w:jc w:val="center"/>
        <w:rPr>
          <w:rFonts w:hAnsi="ＭＳ 明朝" w:hint="default"/>
          <w:color w:val="auto"/>
          <w:spacing w:val="2"/>
          <w:sz w:val="24"/>
          <w:szCs w:val="22"/>
          <w:lang w:eastAsia="zh-TW"/>
        </w:rPr>
      </w:pPr>
      <w:r w:rsidRPr="0072396F">
        <w:rPr>
          <w:rFonts w:hAnsi="ＭＳ 明朝"/>
          <w:color w:val="auto"/>
          <w:spacing w:val="2"/>
          <w:sz w:val="24"/>
          <w:szCs w:val="22"/>
          <w:lang w:eastAsia="zh-TW"/>
        </w:rPr>
        <w:t>（割増償却）</w:t>
      </w:r>
    </w:p>
    <w:p w14:paraId="64D1C3C9" w14:textId="77777777" w:rsidR="00ED5857" w:rsidRPr="0072396F" w:rsidRDefault="00ED5857" w:rsidP="00ED5857">
      <w:pPr>
        <w:ind w:firstLine="244"/>
        <w:jc w:val="right"/>
        <w:rPr>
          <w:rFonts w:hAnsi="ＭＳ 明朝" w:hint="default"/>
          <w:color w:val="auto"/>
          <w:spacing w:val="2"/>
          <w:lang w:eastAsia="zh-TW"/>
        </w:rPr>
      </w:pPr>
      <w:r w:rsidRPr="0072396F">
        <w:rPr>
          <w:rFonts w:hAnsi="ＭＳ 明朝"/>
          <w:color w:val="auto"/>
          <w:lang w:eastAsia="zh-TW"/>
        </w:rPr>
        <w:t xml:space="preserve">　　年　　月　　日</w:t>
      </w:r>
    </w:p>
    <w:p w14:paraId="5E50F58C" w14:textId="77777777" w:rsidR="00ED5857" w:rsidRPr="0072396F" w:rsidRDefault="00ED5857" w:rsidP="00ED5857">
      <w:pPr>
        <w:ind w:firstLine="244"/>
        <w:jc w:val="right"/>
        <w:rPr>
          <w:rFonts w:hAnsi="ＭＳ 明朝" w:hint="default"/>
          <w:color w:val="auto"/>
          <w:spacing w:val="2"/>
          <w:lang w:eastAsia="zh-TW"/>
        </w:rPr>
      </w:pPr>
    </w:p>
    <w:p w14:paraId="62E8DB8A" w14:textId="77777777" w:rsidR="00ED5857" w:rsidRPr="0072396F" w:rsidRDefault="00ED5857" w:rsidP="00ED5857">
      <w:pPr>
        <w:ind w:left="2208"/>
        <w:rPr>
          <w:rFonts w:hAnsi="ＭＳ 明朝" w:hint="default"/>
          <w:color w:val="auto"/>
          <w:spacing w:val="2"/>
        </w:rPr>
      </w:pPr>
      <w:r w:rsidRPr="0072396F">
        <w:rPr>
          <w:rFonts w:hAnsi="ＭＳ 明朝"/>
          <w:color w:val="auto"/>
        </w:rPr>
        <w:t>殿</w:t>
      </w:r>
    </w:p>
    <w:p w14:paraId="1A3B3B9D" w14:textId="77777777" w:rsidR="00ED5857" w:rsidRPr="0072396F" w:rsidRDefault="00ED5857" w:rsidP="00ED5857">
      <w:pPr>
        <w:rPr>
          <w:rFonts w:hAnsi="ＭＳ 明朝" w:hint="default"/>
          <w:color w:val="auto"/>
          <w:spacing w:val="2"/>
        </w:rPr>
      </w:pPr>
    </w:p>
    <w:p w14:paraId="6D6AC0E3" w14:textId="77777777" w:rsidR="00ED5857" w:rsidRPr="0072396F" w:rsidRDefault="00ED5857" w:rsidP="00ED5857">
      <w:pPr>
        <w:ind w:left="5276"/>
        <w:rPr>
          <w:rFonts w:hAnsi="ＭＳ 明朝" w:hint="default"/>
          <w:color w:val="auto"/>
          <w:spacing w:val="2"/>
        </w:rPr>
      </w:pPr>
      <w:r w:rsidRPr="0072396F">
        <w:rPr>
          <w:rFonts w:hAnsi="ＭＳ 明朝"/>
          <w:color w:val="auto"/>
        </w:rPr>
        <w:t>申請者の住所</w:t>
      </w:r>
    </w:p>
    <w:p w14:paraId="3376AFEA" w14:textId="77777777" w:rsidR="00ED5857" w:rsidRPr="0072396F" w:rsidRDefault="00ED5857" w:rsidP="00ED5857">
      <w:pPr>
        <w:ind w:left="5276"/>
        <w:rPr>
          <w:rFonts w:hAnsi="ＭＳ 明朝" w:hint="default"/>
          <w:color w:val="auto"/>
          <w:spacing w:val="2"/>
        </w:rPr>
      </w:pPr>
      <w:r w:rsidRPr="0072396F">
        <w:rPr>
          <w:rFonts w:hAnsi="ＭＳ 明朝"/>
          <w:color w:val="auto"/>
        </w:rPr>
        <w:t xml:space="preserve">申請者の氏名又は名称　　　　　</w:t>
      </w:r>
    </w:p>
    <w:p w14:paraId="6B4769C4" w14:textId="77777777" w:rsidR="00ED5857" w:rsidRPr="0072396F" w:rsidRDefault="00ED5857" w:rsidP="00ED5857">
      <w:pPr>
        <w:rPr>
          <w:rFonts w:hAnsi="ＭＳ 明朝" w:hint="default"/>
          <w:color w:val="auto"/>
          <w:spacing w:val="2"/>
        </w:rPr>
      </w:pPr>
    </w:p>
    <w:p w14:paraId="2DB1622A" w14:textId="77777777" w:rsidR="00ED5857" w:rsidRPr="0072396F" w:rsidRDefault="00ED5857" w:rsidP="00ED5857">
      <w:pPr>
        <w:rPr>
          <w:rFonts w:hAnsi="ＭＳ 明朝" w:hint="default"/>
          <w:color w:val="auto"/>
          <w:spacing w:val="2"/>
        </w:rPr>
      </w:pPr>
      <w:r w:rsidRPr="0072396F">
        <w:rPr>
          <w:rFonts w:hAnsi="ＭＳ 明朝"/>
          <w:noProof/>
          <w:color w:val="auto"/>
          <w:spacing w:val="2"/>
          <w:sz w:val="20"/>
        </w:rPr>
        <mc:AlternateContent>
          <mc:Choice Requires="wps">
            <w:drawing>
              <wp:anchor distT="0" distB="0" distL="114300" distR="114300" simplePos="0" relativeHeight="251659264" behindDoc="0" locked="0" layoutInCell="1" allowOverlap="1" wp14:anchorId="0938E129" wp14:editId="66229512">
                <wp:simplePos x="0" y="0"/>
                <wp:positionH relativeFrom="column">
                  <wp:posOffset>4126865</wp:posOffset>
                </wp:positionH>
                <wp:positionV relativeFrom="paragraph">
                  <wp:posOffset>24130</wp:posOffset>
                </wp:positionV>
                <wp:extent cx="1428750" cy="561975"/>
                <wp:effectExtent l="0" t="0" r="19050" b="28575"/>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5619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EE5F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7" o:spid="_x0000_s1026" type="#_x0000_t186" style="position:absolute;left:0;text-align:left;margin-left:324.95pt;margin-top:1.9pt;width:112.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"/>
            </w:pict>
          </mc:Fallback>
        </mc:AlternateContent>
      </w:r>
      <w:r w:rsidRPr="0072396F">
        <w:rPr>
          <w:rFonts w:hAnsi="ＭＳ 明朝"/>
          <w:noProof/>
          <w:color w:val="auto"/>
          <w:spacing w:val="2"/>
        </w:rPr>
        <mc:AlternateContent>
          <mc:Choice Requires="wps">
            <w:drawing>
              <wp:anchor distT="0" distB="0" distL="114300" distR="114300" simplePos="0" relativeHeight="251660288" behindDoc="0" locked="0" layoutInCell="1" allowOverlap="1" wp14:anchorId="57BDAFB3" wp14:editId="230A4FE7">
                <wp:simplePos x="0" y="0"/>
                <wp:positionH relativeFrom="column">
                  <wp:posOffset>4209769</wp:posOffset>
                </wp:positionH>
                <wp:positionV relativeFrom="paragraph">
                  <wp:posOffset>73223</wp:posOffset>
                </wp:positionV>
                <wp:extent cx="1409700" cy="6286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409700" cy="628650"/>
                        </a:xfrm>
                        <a:prstGeom prst="rect">
                          <a:avLst/>
                        </a:prstGeom>
                        <a:noFill/>
                        <a:ln w="6350">
                          <a:noFill/>
                        </a:ln>
                      </wps:spPr>
                      <wps:txbx>
                        <w:txbxContent>
                          <w:p w14:paraId="2987E01F" w14:textId="77777777" w:rsidR="00ED5857" w:rsidRDefault="00ED5857" w:rsidP="00ED5857">
                            <w:pPr>
                              <w:rPr>
                                <w:rFonts w:hAnsi="ＭＳ 明朝" w:hint="default"/>
                              </w:rPr>
                            </w:pPr>
                            <w:r w:rsidRPr="00A10F73">
                              <w:rPr>
                                <w:rFonts w:hAnsi="ＭＳ 明朝"/>
                              </w:rPr>
                              <w:t>第１５条第１項</w:t>
                            </w:r>
                          </w:p>
                          <w:p w14:paraId="5CADD44F" w14:textId="77777777" w:rsidR="00ED5857" w:rsidRDefault="00ED5857" w:rsidP="00ED5857">
                            <w:pPr>
                              <w:rPr>
                                <w:rFonts w:hint="default"/>
                              </w:rPr>
                            </w:pPr>
                            <w:r w:rsidRPr="00A10F73">
                              <w:rPr>
                                <w:rFonts w:hAnsi="ＭＳ 明朝"/>
                              </w:rPr>
                              <w:t>第４８条第１項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BDAFB3" id="_x0000_t202" coordsize="21600,21600" o:spt="202" path="m,l,21600r21600,l21600,xe">
                <v:stroke joinstyle="miter"/>
                <v:path gradientshapeok="t" o:connecttype="rect"/>
              </v:shapetype>
              <v:shape id="テキスト ボックス 5" o:spid="_x0000_s1026" type="#_x0000_t202" style="position:absolute;margin-left:331.5pt;margin-top:5.75pt;width:111pt;height:4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" filled="f" stroked="f" strokeweight=".5pt">
                <v:textbox>
                  <w:txbxContent>
                    <w:p w14:paraId="2987E01F" w14:textId="77777777" w:rsidR="00ED5857" w:rsidRDefault="00ED5857" w:rsidP="00ED5857">
                      <w:pPr>
                        <w:rPr>
                          <w:rFonts w:hAnsi="ＭＳ 明朝" w:hint="default"/>
                        </w:rPr>
                      </w:pPr>
                      <w:r w:rsidRPr="00A10F73">
                        <w:rPr>
                          <w:rFonts w:hAnsi="ＭＳ 明朝"/>
                        </w:rPr>
                        <w:t>第１５条第１項</w:t>
                      </w:r>
                    </w:p>
                    <w:p w14:paraId="5CADD44F" w14:textId="77777777" w:rsidR="00ED5857" w:rsidRDefault="00ED5857" w:rsidP="00ED5857">
                      <w:pPr>
                        <w:rPr>
                          <w:rFonts w:hint="default"/>
                        </w:rPr>
                      </w:pPr>
                      <w:r w:rsidRPr="00A10F73">
                        <w:rPr>
                          <w:rFonts w:hAnsi="ＭＳ 明朝"/>
                        </w:rPr>
                        <w:t>第４８条第１項</w:t>
                      </w:r>
                    </w:p>
                  </w:txbxContent>
                </v:textbox>
              </v:shape>
            </w:pict>
          </mc:Fallback>
        </mc:AlternateContent>
      </w:r>
      <w:r w:rsidRPr="0072396F">
        <w:rPr>
          <w:rFonts w:hAnsi="ＭＳ 明朝"/>
          <w:color w:val="auto"/>
          <w:spacing w:val="2"/>
        </w:rPr>
        <w:t xml:space="preserve">　　　　　　　　　　　　　　　　　　　　　　　　　　 　　　　　　　　</w:t>
      </w:r>
    </w:p>
    <w:p w14:paraId="090FB6B5" w14:textId="77777777" w:rsidR="00ED5857" w:rsidRPr="0072396F" w:rsidRDefault="00ED5857" w:rsidP="00ED5857">
      <w:pPr>
        <w:ind w:firstLine="728"/>
        <w:rPr>
          <w:rFonts w:hAnsi="ＭＳ 明朝" w:hint="default"/>
          <w:color w:val="auto"/>
        </w:rPr>
      </w:pPr>
      <w:r w:rsidRPr="0072396F">
        <w:rPr>
          <w:rFonts w:hAnsi="ＭＳ 明朝"/>
          <w:color w:val="auto"/>
        </w:rPr>
        <w:t>下記の施設（概要は別紙のとおり。）は、租税特別措置法</w:t>
      </w:r>
    </w:p>
    <w:p w14:paraId="3AE1023D" w14:textId="77777777" w:rsidR="00ED5857" w:rsidRPr="0072396F" w:rsidRDefault="00ED5857" w:rsidP="00ED5857">
      <w:pPr>
        <w:rPr>
          <w:rFonts w:hAnsi="ＭＳ 明朝" w:hint="default"/>
          <w:color w:val="auto"/>
        </w:rPr>
      </w:pPr>
      <w:r w:rsidRPr="0072396F">
        <w:rPr>
          <w:rFonts w:hAnsi="ＭＳ 明朝"/>
          <w:color w:val="auto"/>
        </w:rPr>
        <w:t xml:space="preserve">　　　　　　　　　　　　　　　　　　　　　　　　　　　　</w:t>
      </w:r>
    </w:p>
    <w:p w14:paraId="651FB8BF" w14:textId="77777777" w:rsidR="00ED5857" w:rsidRPr="0072396F" w:rsidRDefault="00ED5857" w:rsidP="00ED5857">
      <w:pPr>
        <w:ind w:firstLine="546"/>
        <w:rPr>
          <w:rFonts w:hAnsi="ＭＳ 明朝" w:hint="default"/>
          <w:color w:val="auto"/>
          <w:spacing w:val="2"/>
        </w:rPr>
      </w:pPr>
      <w:r w:rsidRPr="0072396F">
        <w:rPr>
          <w:rFonts w:hAnsi="ＭＳ 明朝"/>
          <w:color w:val="auto"/>
        </w:rPr>
        <w:t xml:space="preserve">に規定する倉庫用建物等であることを証明願います。　　　　　　　　　　　　</w:t>
      </w:r>
    </w:p>
    <w:p w14:paraId="0CFF6862" w14:textId="77777777" w:rsidR="00ED5857" w:rsidRPr="0072396F" w:rsidRDefault="00ED5857" w:rsidP="00ED5857">
      <w:pPr>
        <w:rPr>
          <w:rFonts w:hAnsi="ＭＳ 明朝" w:hint="default"/>
          <w:color w:val="auto"/>
          <w:spacing w:val="2"/>
        </w:rPr>
      </w:pPr>
    </w:p>
    <w:p w14:paraId="3D5427C8" w14:textId="77777777" w:rsidR="00ED5857" w:rsidRPr="0072396F" w:rsidRDefault="00ED5857" w:rsidP="00ED5857">
      <w:pPr>
        <w:rPr>
          <w:rFonts w:hAnsi="ＭＳ 明朝" w:hint="default"/>
          <w:color w:val="auto"/>
          <w:spacing w:val="2"/>
        </w:rPr>
      </w:pPr>
    </w:p>
    <w:tbl>
      <w:tblPr>
        <w:tblW w:w="9389"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069"/>
        <w:gridCol w:w="6320"/>
      </w:tblGrid>
      <w:tr w:rsidR="0072396F" w:rsidRPr="0072396F" w14:paraId="2AD7EA12" w14:textId="77777777" w:rsidTr="003018CD">
        <w:trPr>
          <w:trHeight w:val="1290"/>
        </w:trPr>
        <w:tc>
          <w:tcPr>
            <w:tcW w:w="3069" w:type="dxa"/>
            <w:tcBorders>
              <w:top w:val="single" w:sz="4" w:space="0" w:color="000000"/>
              <w:left w:val="single" w:sz="4" w:space="0" w:color="000000"/>
              <w:bottom w:val="single" w:sz="4" w:space="0" w:color="auto"/>
              <w:right w:val="single" w:sz="4" w:space="0" w:color="000000"/>
            </w:tcBorders>
            <w:vAlign w:val="center"/>
          </w:tcPr>
          <w:p w14:paraId="6086F5A0" w14:textId="1178F86D" w:rsidR="00ED5857" w:rsidRPr="0072396F" w:rsidRDefault="00043718" w:rsidP="006E06EF">
            <w:pPr>
              <w:spacing w:line="296" w:lineRule="atLeast"/>
              <w:rPr>
                <w:rFonts w:hAnsi="ＭＳ 明朝" w:hint="default"/>
                <w:color w:val="auto"/>
              </w:rPr>
            </w:pPr>
            <w:r w:rsidRPr="00712174">
              <w:rPr>
                <w:rFonts w:hAnsi="ＭＳ 明朝"/>
                <w:color w:val="auto"/>
              </w:rPr>
              <w:t>物資の流通の効率化に関する法律</w:t>
            </w:r>
            <w:r w:rsidR="00ED5857" w:rsidRPr="00712174">
              <w:rPr>
                <w:rFonts w:hAnsi="ＭＳ 明朝"/>
                <w:color w:val="auto"/>
              </w:rPr>
              <w:t>第</w:t>
            </w:r>
            <w:r w:rsidRPr="00712174">
              <w:rPr>
                <w:rFonts w:hAnsi="ＭＳ 明朝"/>
                <w:color w:val="auto"/>
              </w:rPr>
              <w:t>６</w:t>
            </w:r>
            <w:r w:rsidR="00ED5857" w:rsidRPr="00712174">
              <w:rPr>
                <w:rFonts w:hAnsi="ＭＳ 明朝"/>
                <w:color w:val="auto"/>
              </w:rPr>
              <w:t>条第１項</w:t>
            </w:r>
            <w:r w:rsidR="00ED5857" w:rsidRPr="0072396F">
              <w:rPr>
                <w:rFonts w:hAnsi="ＭＳ 明朝"/>
                <w:color w:val="auto"/>
              </w:rPr>
              <w:t>に規定する認定を受けた者</w:t>
            </w:r>
          </w:p>
        </w:tc>
        <w:tc>
          <w:tcPr>
            <w:tcW w:w="6320" w:type="dxa"/>
            <w:tcBorders>
              <w:top w:val="single" w:sz="4" w:space="0" w:color="000000"/>
              <w:left w:val="single" w:sz="4" w:space="0" w:color="000000"/>
              <w:bottom w:val="single" w:sz="4" w:space="0" w:color="auto"/>
              <w:right w:val="single" w:sz="4" w:space="0" w:color="000000"/>
            </w:tcBorders>
            <w:vAlign w:val="center"/>
          </w:tcPr>
          <w:p w14:paraId="3489F064" w14:textId="68DF26EA" w:rsidR="00ED5857" w:rsidRPr="0072396F" w:rsidRDefault="00ED5857" w:rsidP="006E06EF">
            <w:pPr>
              <w:spacing w:line="296" w:lineRule="atLeast"/>
              <w:rPr>
                <w:rFonts w:hAnsi="ＭＳ 明朝" w:hint="default"/>
                <w:color w:val="auto"/>
              </w:rPr>
            </w:pPr>
            <w:r w:rsidRPr="0072396F">
              <w:rPr>
                <w:rFonts w:hAnsi="ＭＳ 明朝"/>
                <w:color w:val="auto"/>
              </w:rPr>
              <w:t xml:space="preserve">□　</w:t>
            </w:r>
            <w:r w:rsidRPr="00712174">
              <w:rPr>
                <w:rFonts w:hAnsi="ＭＳ 明朝"/>
                <w:color w:val="auto"/>
              </w:rPr>
              <w:t>第</w:t>
            </w:r>
            <w:r w:rsidR="00043718" w:rsidRPr="00712174">
              <w:rPr>
                <w:rFonts w:hAnsi="ＭＳ 明朝"/>
                <w:color w:val="auto"/>
              </w:rPr>
              <w:t>６</w:t>
            </w:r>
            <w:r w:rsidRPr="00712174">
              <w:rPr>
                <w:rFonts w:hAnsi="ＭＳ 明朝"/>
                <w:color w:val="auto"/>
              </w:rPr>
              <w:t>条第１項</w:t>
            </w:r>
            <w:r w:rsidRPr="0072396F">
              <w:rPr>
                <w:rFonts w:hAnsi="ＭＳ 明朝"/>
                <w:color w:val="auto"/>
              </w:rPr>
              <w:t>に規定する認定を受けた者（認定書添付）</w:t>
            </w:r>
          </w:p>
        </w:tc>
      </w:tr>
      <w:tr w:rsidR="0072396F" w:rsidRPr="0072396F" w14:paraId="35DE7667" w14:textId="77777777" w:rsidTr="003018CD">
        <w:trPr>
          <w:trHeight w:val="454"/>
        </w:trPr>
        <w:tc>
          <w:tcPr>
            <w:tcW w:w="3069" w:type="dxa"/>
            <w:tcBorders>
              <w:top w:val="single" w:sz="4" w:space="0" w:color="000000"/>
              <w:left w:val="single" w:sz="4" w:space="0" w:color="000000"/>
              <w:bottom w:val="single" w:sz="4" w:space="0" w:color="000000"/>
              <w:right w:val="single" w:sz="4" w:space="0" w:color="000000"/>
            </w:tcBorders>
            <w:vAlign w:val="center"/>
          </w:tcPr>
          <w:p w14:paraId="383B81CA" w14:textId="77777777" w:rsidR="00ED5857" w:rsidRPr="0072396F" w:rsidRDefault="00ED5857" w:rsidP="006E06EF">
            <w:pPr>
              <w:spacing w:line="296" w:lineRule="atLeast"/>
              <w:jc w:val="center"/>
              <w:rPr>
                <w:rFonts w:hAnsi="ＭＳ 明朝" w:hint="default"/>
                <w:color w:val="auto"/>
              </w:rPr>
            </w:pPr>
            <w:r w:rsidRPr="0072396F">
              <w:rPr>
                <w:rFonts w:hAnsi="ＭＳ 明朝"/>
                <w:color w:val="auto"/>
                <w:spacing w:val="180"/>
                <w:fitText w:val="2520" w:id="-1019004672"/>
              </w:rPr>
              <w:t>倉庫の名</w:t>
            </w:r>
            <w:r w:rsidRPr="0072396F">
              <w:rPr>
                <w:rFonts w:hAnsi="ＭＳ 明朝"/>
                <w:color w:val="auto"/>
                <w:spacing w:val="15"/>
                <w:fitText w:val="2520" w:id="-1019004672"/>
              </w:rPr>
              <w:t>称</w:t>
            </w:r>
          </w:p>
        </w:tc>
        <w:tc>
          <w:tcPr>
            <w:tcW w:w="6320" w:type="dxa"/>
            <w:tcBorders>
              <w:top w:val="single" w:sz="4" w:space="0" w:color="000000"/>
              <w:left w:val="single" w:sz="4" w:space="0" w:color="000000"/>
              <w:bottom w:val="single" w:sz="4" w:space="0" w:color="000000"/>
              <w:right w:val="single" w:sz="4" w:space="0" w:color="000000"/>
            </w:tcBorders>
            <w:vAlign w:val="center"/>
          </w:tcPr>
          <w:p w14:paraId="5DEF06A3" w14:textId="77777777" w:rsidR="00ED5857" w:rsidRPr="0072396F" w:rsidRDefault="00ED5857" w:rsidP="006E06EF">
            <w:pPr>
              <w:spacing w:line="296" w:lineRule="atLeast"/>
              <w:rPr>
                <w:rFonts w:hAnsi="ＭＳ 明朝" w:hint="default"/>
                <w:color w:val="auto"/>
              </w:rPr>
            </w:pPr>
          </w:p>
        </w:tc>
      </w:tr>
      <w:tr w:rsidR="0072396F" w:rsidRPr="0072396F" w14:paraId="0CE01887" w14:textId="77777777" w:rsidTr="003018CD">
        <w:trPr>
          <w:trHeight w:val="454"/>
        </w:trPr>
        <w:tc>
          <w:tcPr>
            <w:tcW w:w="3069" w:type="dxa"/>
            <w:tcBorders>
              <w:top w:val="single" w:sz="4" w:space="0" w:color="000000"/>
              <w:left w:val="single" w:sz="4" w:space="0" w:color="000000"/>
              <w:bottom w:val="single" w:sz="4" w:space="0" w:color="000000"/>
              <w:right w:val="single" w:sz="4" w:space="0" w:color="000000"/>
            </w:tcBorders>
            <w:vAlign w:val="center"/>
          </w:tcPr>
          <w:p w14:paraId="3271296E" w14:textId="77777777" w:rsidR="00ED5857" w:rsidRPr="0072396F" w:rsidRDefault="00ED5857" w:rsidP="006E06EF">
            <w:pPr>
              <w:spacing w:line="296" w:lineRule="atLeast"/>
              <w:jc w:val="center"/>
              <w:rPr>
                <w:rFonts w:hAnsi="ＭＳ 明朝" w:hint="default"/>
                <w:color w:val="auto"/>
              </w:rPr>
            </w:pPr>
            <w:r w:rsidRPr="0072396F">
              <w:rPr>
                <w:rFonts w:hAnsi="ＭＳ 明朝"/>
                <w:color w:val="auto"/>
                <w:spacing w:val="120"/>
                <w:fitText w:val="2520" w:id="-1019004671"/>
              </w:rPr>
              <w:t>倉庫の所有</w:t>
            </w:r>
            <w:r w:rsidRPr="0072396F">
              <w:rPr>
                <w:rFonts w:hAnsi="ＭＳ 明朝"/>
                <w:color w:val="auto"/>
                <w:spacing w:val="30"/>
                <w:fitText w:val="2520" w:id="-1019004671"/>
              </w:rPr>
              <w:t>者</w:t>
            </w:r>
          </w:p>
        </w:tc>
        <w:tc>
          <w:tcPr>
            <w:tcW w:w="6320" w:type="dxa"/>
            <w:tcBorders>
              <w:top w:val="single" w:sz="4" w:space="0" w:color="000000"/>
              <w:left w:val="single" w:sz="4" w:space="0" w:color="000000"/>
              <w:bottom w:val="single" w:sz="4" w:space="0" w:color="000000"/>
              <w:right w:val="single" w:sz="4" w:space="0" w:color="000000"/>
            </w:tcBorders>
            <w:vAlign w:val="center"/>
          </w:tcPr>
          <w:p w14:paraId="3A4F3CE6" w14:textId="77777777" w:rsidR="00ED5857" w:rsidRPr="0072396F" w:rsidRDefault="00ED5857" w:rsidP="006E06EF">
            <w:pPr>
              <w:spacing w:line="296" w:lineRule="atLeast"/>
              <w:rPr>
                <w:rFonts w:hAnsi="ＭＳ 明朝" w:hint="default"/>
                <w:color w:val="auto"/>
              </w:rPr>
            </w:pPr>
          </w:p>
        </w:tc>
      </w:tr>
      <w:tr w:rsidR="0072396F" w:rsidRPr="0072396F" w14:paraId="4D635964" w14:textId="77777777" w:rsidTr="003018CD">
        <w:trPr>
          <w:trHeight w:val="454"/>
        </w:trPr>
        <w:tc>
          <w:tcPr>
            <w:tcW w:w="3069" w:type="dxa"/>
            <w:tcBorders>
              <w:top w:val="single" w:sz="4" w:space="0" w:color="000000"/>
              <w:left w:val="single" w:sz="4" w:space="0" w:color="000000"/>
              <w:bottom w:val="single" w:sz="4" w:space="0" w:color="000000"/>
              <w:right w:val="single" w:sz="4" w:space="0" w:color="000000"/>
            </w:tcBorders>
            <w:vAlign w:val="center"/>
          </w:tcPr>
          <w:p w14:paraId="0C19A5C6" w14:textId="77777777" w:rsidR="00ED5857" w:rsidRPr="0072396F" w:rsidRDefault="00ED5857" w:rsidP="006E06EF">
            <w:pPr>
              <w:spacing w:line="296" w:lineRule="atLeast"/>
              <w:jc w:val="center"/>
              <w:rPr>
                <w:rFonts w:hAnsi="ＭＳ 明朝" w:hint="default"/>
                <w:color w:val="auto"/>
              </w:rPr>
            </w:pPr>
            <w:r w:rsidRPr="0072396F">
              <w:rPr>
                <w:rFonts w:hAnsi="ＭＳ 明朝"/>
                <w:color w:val="auto"/>
                <w:spacing w:val="465"/>
                <w:fitText w:val="2520" w:id="-1019004670"/>
              </w:rPr>
              <w:t>所在</w:t>
            </w:r>
            <w:r w:rsidRPr="0072396F">
              <w:rPr>
                <w:rFonts w:hAnsi="ＭＳ 明朝"/>
                <w:color w:val="auto"/>
                <w:spacing w:val="15"/>
                <w:fitText w:val="2520" w:id="-1019004670"/>
              </w:rPr>
              <w:t>地</w:t>
            </w:r>
          </w:p>
        </w:tc>
        <w:tc>
          <w:tcPr>
            <w:tcW w:w="6320" w:type="dxa"/>
            <w:tcBorders>
              <w:top w:val="single" w:sz="4" w:space="0" w:color="000000"/>
              <w:left w:val="single" w:sz="4" w:space="0" w:color="000000"/>
              <w:bottom w:val="single" w:sz="4" w:space="0" w:color="000000"/>
              <w:right w:val="single" w:sz="4" w:space="0" w:color="000000"/>
            </w:tcBorders>
            <w:vAlign w:val="center"/>
          </w:tcPr>
          <w:p w14:paraId="4EF94F48" w14:textId="77777777" w:rsidR="00ED5857" w:rsidRPr="0072396F" w:rsidRDefault="00ED5857" w:rsidP="006E06EF">
            <w:pPr>
              <w:spacing w:line="296" w:lineRule="atLeast"/>
              <w:rPr>
                <w:rFonts w:hAnsi="ＭＳ 明朝" w:hint="default"/>
                <w:color w:val="auto"/>
              </w:rPr>
            </w:pPr>
          </w:p>
        </w:tc>
      </w:tr>
      <w:tr w:rsidR="0072396F" w:rsidRPr="0072396F" w14:paraId="06CC2D26" w14:textId="77777777" w:rsidTr="003018CD">
        <w:trPr>
          <w:trHeight w:val="454"/>
        </w:trPr>
        <w:tc>
          <w:tcPr>
            <w:tcW w:w="3069" w:type="dxa"/>
            <w:tcBorders>
              <w:top w:val="single" w:sz="4" w:space="0" w:color="000000"/>
              <w:left w:val="single" w:sz="4" w:space="0" w:color="000000"/>
              <w:bottom w:val="single" w:sz="4" w:space="0" w:color="000000"/>
              <w:right w:val="single" w:sz="4" w:space="0" w:color="000000"/>
            </w:tcBorders>
            <w:vAlign w:val="center"/>
          </w:tcPr>
          <w:p w14:paraId="7769422B" w14:textId="77777777" w:rsidR="00ED5857" w:rsidRPr="0072396F" w:rsidRDefault="00ED5857" w:rsidP="006E06EF">
            <w:pPr>
              <w:spacing w:line="296" w:lineRule="atLeast"/>
              <w:jc w:val="center"/>
              <w:rPr>
                <w:rFonts w:hAnsi="ＭＳ 明朝" w:hint="default"/>
                <w:color w:val="auto"/>
              </w:rPr>
            </w:pPr>
            <w:r w:rsidRPr="0072396F">
              <w:rPr>
                <w:rFonts w:hAnsi="ＭＳ 明朝"/>
                <w:color w:val="auto"/>
                <w:spacing w:val="15"/>
                <w:fitText w:val="2520" w:id="-1019004669"/>
              </w:rPr>
              <w:t>床面積（容積）及び階</w:t>
            </w:r>
            <w:r w:rsidRPr="0072396F">
              <w:rPr>
                <w:rFonts w:hAnsi="ＭＳ 明朝"/>
                <w:color w:val="auto"/>
                <w:spacing w:val="-45"/>
                <w:fitText w:val="2520" w:id="-1019004669"/>
              </w:rPr>
              <w:t>数</w:t>
            </w:r>
          </w:p>
        </w:tc>
        <w:tc>
          <w:tcPr>
            <w:tcW w:w="6320" w:type="dxa"/>
            <w:tcBorders>
              <w:top w:val="single" w:sz="4" w:space="0" w:color="000000"/>
              <w:left w:val="single" w:sz="4" w:space="0" w:color="000000"/>
              <w:bottom w:val="single" w:sz="4" w:space="0" w:color="000000"/>
              <w:right w:val="single" w:sz="4" w:space="0" w:color="000000"/>
            </w:tcBorders>
            <w:vAlign w:val="center"/>
          </w:tcPr>
          <w:p w14:paraId="1C1C5A98" w14:textId="77777777" w:rsidR="00ED5857" w:rsidRPr="0072396F" w:rsidRDefault="00ED5857" w:rsidP="006E06EF">
            <w:pPr>
              <w:spacing w:line="296" w:lineRule="atLeast"/>
              <w:jc w:val="center"/>
              <w:rPr>
                <w:rFonts w:hAnsi="ＭＳ 明朝" w:hint="default"/>
                <w:color w:val="auto"/>
                <w:lang w:eastAsia="zh-TW"/>
              </w:rPr>
            </w:pPr>
            <w:r w:rsidRPr="0072396F">
              <w:rPr>
                <w:rFonts w:hAnsi="ＭＳ 明朝"/>
                <w:color w:val="auto"/>
                <w:lang w:eastAsia="zh-TW"/>
              </w:rPr>
              <w:t>㎡（</w:t>
            </w:r>
            <w:r w:rsidRPr="0072396F">
              <w:rPr>
                <w:color w:val="auto"/>
                <w:sz w:val="20"/>
                <w:lang w:eastAsia="zh-TW"/>
              </w:rPr>
              <w:t>ｍ</w:t>
            </w:r>
            <w:r w:rsidRPr="0072396F">
              <w:rPr>
                <w:color w:val="auto"/>
                <w:position w:val="10"/>
                <w:sz w:val="12"/>
                <w:szCs w:val="12"/>
                <w:lang w:eastAsia="zh-TW"/>
              </w:rPr>
              <w:t>3</w:t>
            </w:r>
            <w:r w:rsidRPr="0072396F">
              <w:rPr>
                <w:rFonts w:hAnsi="ＭＳ 明朝"/>
                <w:color w:val="auto"/>
                <w:lang w:eastAsia="zh-TW"/>
              </w:rPr>
              <w:t>）　　　　　階</w:t>
            </w:r>
          </w:p>
        </w:tc>
      </w:tr>
      <w:tr w:rsidR="0072396F" w:rsidRPr="0072396F" w14:paraId="3D950C4B" w14:textId="77777777" w:rsidTr="003018CD">
        <w:trPr>
          <w:trHeight w:val="454"/>
        </w:trPr>
        <w:tc>
          <w:tcPr>
            <w:tcW w:w="3069" w:type="dxa"/>
            <w:tcBorders>
              <w:top w:val="single" w:sz="4" w:space="0" w:color="000000"/>
              <w:left w:val="single" w:sz="4" w:space="0" w:color="000000"/>
              <w:bottom w:val="single" w:sz="4" w:space="0" w:color="000000"/>
              <w:right w:val="single" w:sz="4" w:space="0" w:color="000000"/>
            </w:tcBorders>
            <w:vAlign w:val="center"/>
          </w:tcPr>
          <w:p w14:paraId="61ECB98F" w14:textId="77777777" w:rsidR="00ED5857" w:rsidRPr="0072396F" w:rsidRDefault="00ED5857" w:rsidP="006E06EF">
            <w:pPr>
              <w:spacing w:line="296" w:lineRule="atLeast"/>
              <w:jc w:val="center"/>
              <w:rPr>
                <w:rFonts w:hAnsi="ＭＳ 明朝" w:hint="default"/>
                <w:color w:val="auto"/>
              </w:rPr>
            </w:pPr>
            <w:r w:rsidRPr="0072396F">
              <w:rPr>
                <w:rFonts w:hAnsi="ＭＳ 明朝"/>
                <w:color w:val="auto"/>
                <w:spacing w:val="180"/>
                <w:fitText w:val="2520" w:id="-1019004668"/>
              </w:rPr>
              <w:t>新増設の</w:t>
            </w:r>
            <w:r w:rsidRPr="0072396F">
              <w:rPr>
                <w:rFonts w:hAnsi="ＭＳ 明朝"/>
                <w:color w:val="auto"/>
                <w:spacing w:val="15"/>
                <w:fitText w:val="2520" w:id="-1019004668"/>
              </w:rPr>
              <w:t>別</w:t>
            </w:r>
          </w:p>
        </w:tc>
        <w:tc>
          <w:tcPr>
            <w:tcW w:w="6320" w:type="dxa"/>
            <w:tcBorders>
              <w:top w:val="single" w:sz="4" w:space="0" w:color="000000"/>
              <w:left w:val="single" w:sz="4" w:space="0" w:color="000000"/>
              <w:bottom w:val="single" w:sz="4" w:space="0" w:color="000000"/>
              <w:right w:val="single" w:sz="4" w:space="0" w:color="000000"/>
            </w:tcBorders>
            <w:vAlign w:val="center"/>
          </w:tcPr>
          <w:p w14:paraId="519789FA" w14:textId="77777777" w:rsidR="00ED5857" w:rsidRPr="0072396F" w:rsidRDefault="00ED5857" w:rsidP="006E06EF">
            <w:pPr>
              <w:spacing w:line="296" w:lineRule="atLeast"/>
              <w:jc w:val="center"/>
              <w:rPr>
                <w:rFonts w:hAnsi="ＭＳ 明朝" w:hint="default"/>
                <w:color w:val="auto"/>
              </w:rPr>
            </w:pPr>
            <w:r w:rsidRPr="0072396F">
              <w:rPr>
                <w:rFonts w:hAnsi="ＭＳ 明朝"/>
                <w:color w:val="auto"/>
              </w:rPr>
              <w:t>新　設　　・　　増　設</w:t>
            </w:r>
          </w:p>
        </w:tc>
      </w:tr>
      <w:tr w:rsidR="0072396F" w:rsidRPr="0072396F" w14:paraId="2D0A868E" w14:textId="77777777" w:rsidTr="003018CD">
        <w:trPr>
          <w:trHeight w:val="454"/>
        </w:trPr>
        <w:tc>
          <w:tcPr>
            <w:tcW w:w="3069" w:type="dxa"/>
            <w:tcBorders>
              <w:top w:val="single" w:sz="4" w:space="0" w:color="000000"/>
              <w:left w:val="single" w:sz="4" w:space="0" w:color="000000"/>
              <w:bottom w:val="single" w:sz="4" w:space="0" w:color="000000"/>
              <w:right w:val="single" w:sz="4" w:space="0" w:color="000000"/>
            </w:tcBorders>
            <w:vAlign w:val="center"/>
          </w:tcPr>
          <w:p w14:paraId="1A05763C" w14:textId="77777777" w:rsidR="00ED5857" w:rsidRPr="0072396F" w:rsidRDefault="00ED5857" w:rsidP="006E06EF">
            <w:pPr>
              <w:spacing w:line="296" w:lineRule="atLeast"/>
              <w:jc w:val="center"/>
              <w:rPr>
                <w:rFonts w:hAnsi="ＭＳ 明朝" w:hint="default"/>
                <w:color w:val="auto"/>
              </w:rPr>
            </w:pPr>
            <w:r w:rsidRPr="0072396F">
              <w:rPr>
                <w:rFonts w:hAnsi="ＭＳ 明朝"/>
                <w:color w:val="auto"/>
                <w:spacing w:val="120"/>
                <w:fitText w:val="2520" w:id="-1019004667"/>
              </w:rPr>
              <w:t>新増設年月</w:t>
            </w:r>
            <w:r w:rsidRPr="0072396F">
              <w:rPr>
                <w:rFonts w:hAnsi="ＭＳ 明朝"/>
                <w:color w:val="auto"/>
                <w:spacing w:val="30"/>
                <w:fitText w:val="2520" w:id="-1019004667"/>
              </w:rPr>
              <w:t>日</w:t>
            </w:r>
          </w:p>
        </w:tc>
        <w:tc>
          <w:tcPr>
            <w:tcW w:w="6320" w:type="dxa"/>
            <w:tcBorders>
              <w:top w:val="single" w:sz="4" w:space="0" w:color="000000"/>
              <w:left w:val="single" w:sz="4" w:space="0" w:color="000000"/>
              <w:bottom w:val="single" w:sz="4" w:space="0" w:color="000000"/>
              <w:right w:val="single" w:sz="4" w:space="0" w:color="000000"/>
            </w:tcBorders>
            <w:vAlign w:val="center"/>
          </w:tcPr>
          <w:p w14:paraId="5E959F3B" w14:textId="77777777" w:rsidR="00ED5857" w:rsidRPr="0072396F" w:rsidRDefault="00ED5857" w:rsidP="006E06EF">
            <w:pPr>
              <w:spacing w:line="296" w:lineRule="atLeast"/>
              <w:jc w:val="center"/>
              <w:rPr>
                <w:rFonts w:hAnsi="ＭＳ 明朝" w:hint="default"/>
                <w:color w:val="auto"/>
              </w:rPr>
            </w:pPr>
            <w:r w:rsidRPr="0072396F">
              <w:rPr>
                <w:rFonts w:hAnsi="ＭＳ 明朝"/>
                <w:color w:val="auto"/>
              </w:rPr>
              <w:t>年　　　　月　　　　日</w:t>
            </w:r>
          </w:p>
        </w:tc>
      </w:tr>
      <w:tr w:rsidR="0072396F" w:rsidRPr="0072396F" w14:paraId="27B2ABE2" w14:textId="77777777" w:rsidTr="003018CD">
        <w:trPr>
          <w:trHeight w:val="807"/>
        </w:trPr>
        <w:tc>
          <w:tcPr>
            <w:tcW w:w="3069" w:type="dxa"/>
            <w:tcBorders>
              <w:top w:val="single" w:sz="4" w:space="0" w:color="000000"/>
              <w:left w:val="single" w:sz="4" w:space="0" w:color="000000"/>
              <w:bottom w:val="single" w:sz="4" w:space="0" w:color="000000"/>
              <w:right w:val="single" w:sz="4" w:space="0" w:color="000000"/>
            </w:tcBorders>
            <w:vAlign w:val="center"/>
          </w:tcPr>
          <w:p w14:paraId="07D8D38D" w14:textId="77777777" w:rsidR="00ED5857" w:rsidRPr="0072396F" w:rsidRDefault="00ED5857" w:rsidP="006E06EF">
            <w:pPr>
              <w:spacing w:line="296" w:lineRule="atLeast"/>
              <w:jc w:val="center"/>
              <w:rPr>
                <w:rFonts w:hAnsi="ＭＳ 明朝" w:hint="default"/>
                <w:color w:val="auto"/>
              </w:rPr>
            </w:pPr>
            <w:r w:rsidRPr="0072396F">
              <w:rPr>
                <w:rFonts w:hAnsi="ＭＳ 明朝"/>
                <w:color w:val="auto"/>
                <w:spacing w:val="75"/>
                <w:fitText w:val="2520" w:id="-1019004666"/>
              </w:rPr>
              <w:t>対象となる施設</w:t>
            </w:r>
          </w:p>
        </w:tc>
        <w:tc>
          <w:tcPr>
            <w:tcW w:w="6320" w:type="dxa"/>
            <w:tcBorders>
              <w:top w:val="single" w:sz="4" w:space="0" w:color="000000"/>
              <w:left w:val="single" w:sz="4" w:space="0" w:color="000000"/>
              <w:bottom w:val="single" w:sz="4" w:space="0" w:color="000000"/>
              <w:right w:val="single" w:sz="4" w:space="0" w:color="000000"/>
            </w:tcBorders>
            <w:vAlign w:val="center"/>
          </w:tcPr>
          <w:p w14:paraId="24387329" w14:textId="77777777" w:rsidR="00ED5857" w:rsidRPr="0072396F" w:rsidRDefault="00ED5857" w:rsidP="006E06EF">
            <w:pPr>
              <w:spacing w:line="296" w:lineRule="atLeast"/>
              <w:rPr>
                <w:rFonts w:hAnsi="ＭＳ 明朝" w:hint="default"/>
                <w:color w:val="auto"/>
              </w:rPr>
            </w:pPr>
            <w:r w:rsidRPr="0072396F">
              <w:rPr>
                <w:rFonts w:hAnsi="ＭＳ 明朝"/>
                <w:color w:val="auto"/>
              </w:rPr>
              <w:t>□　物資の流通の拠点区域内の倉庫</w:t>
            </w:r>
          </w:p>
          <w:p w14:paraId="24A6A272" w14:textId="77777777" w:rsidR="00ED5857" w:rsidRPr="0072396F" w:rsidRDefault="00ED5857" w:rsidP="006E06EF">
            <w:pPr>
              <w:spacing w:line="296" w:lineRule="atLeast"/>
              <w:rPr>
                <w:rFonts w:hAnsi="ＭＳ 明朝" w:hint="default"/>
                <w:color w:val="auto"/>
              </w:rPr>
            </w:pPr>
            <w:r w:rsidRPr="0072396F">
              <w:rPr>
                <w:rFonts w:hAnsi="ＭＳ 明朝"/>
                <w:color w:val="auto"/>
              </w:rPr>
              <w:t>□　特定臨港地区内の倉庫</w:t>
            </w:r>
          </w:p>
        </w:tc>
      </w:tr>
    </w:tbl>
    <w:p w14:paraId="0C78C6FC" w14:textId="77777777" w:rsidR="00ED5857" w:rsidRPr="0072396F" w:rsidRDefault="00ED5857" w:rsidP="00ED5857">
      <w:pPr>
        <w:ind w:firstLineChars="100" w:firstLine="210"/>
        <w:rPr>
          <w:rFonts w:hAnsi="ＭＳ 明朝" w:hint="default"/>
          <w:color w:val="auto"/>
        </w:rPr>
      </w:pPr>
      <w:r w:rsidRPr="0072396F">
        <w:rPr>
          <w:rFonts w:hAnsi="ＭＳ 明朝"/>
          <w:color w:val="auto"/>
        </w:rPr>
        <w:t>（注１）該当する□欄にレ印をつけること。</w:t>
      </w:r>
    </w:p>
    <w:p w14:paraId="299E2263" w14:textId="77777777" w:rsidR="00ED5857" w:rsidRPr="0072396F" w:rsidRDefault="00ED5857" w:rsidP="00ED5857">
      <w:pPr>
        <w:rPr>
          <w:rFonts w:hAnsi="ＭＳ 明朝" w:hint="default"/>
          <w:color w:val="auto"/>
        </w:rPr>
      </w:pPr>
    </w:p>
    <w:p w14:paraId="3299FB1E" w14:textId="77777777" w:rsidR="00ED5857" w:rsidRPr="0072396F" w:rsidRDefault="00ED5857" w:rsidP="00ED5857">
      <w:pPr>
        <w:ind w:left="5266"/>
        <w:jc w:val="right"/>
        <w:rPr>
          <w:rFonts w:hAnsi="ＭＳ 明朝" w:hint="default"/>
          <w:color w:val="auto"/>
          <w:spacing w:val="2"/>
        </w:rPr>
      </w:pPr>
      <w:r w:rsidRPr="0072396F">
        <w:rPr>
          <w:rFonts w:hAnsi="ＭＳ 明朝"/>
          <w:color w:val="auto"/>
        </w:rPr>
        <w:t xml:space="preserve">番　　　　　　　　　号　</w:t>
      </w:r>
    </w:p>
    <w:p w14:paraId="58438EDB" w14:textId="77777777" w:rsidR="00ED5857" w:rsidRPr="0072396F" w:rsidRDefault="00ED5857" w:rsidP="00ED5857">
      <w:pPr>
        <w:ind w:left="5266"/>
        <w:jc w:val="right"/>
        <w:rPr>
          <w:rFonts w:hAnsi="ＭＳ 明朝" w:hint="default"/>
          <w:color w:val="auto"/>
          <w:spacing w:val="2"/>
        </w:rPr>
      </w:pPr>
      <w:r w:rsidRPr="0072396F">
        <w:rPr>
          <w:rFonts w:hAnsi="ＭＳ 明朝"/>
          <w:color w:val="auto"/>
        </w:rPr>
        <w:t xml:space="preserve">令和　　年　　月　　日　</w:t>
      </w:r>
    </w:p>
    <w:p w14:paraId="32CC430C" w14:textId="77777777" w:rsidR="00ED5857" w:rsidRPr="0072396F" w:rsidRDefault="00ED5857" w:rsidP="00ED5857">
      <w:pPr>
        <w:rPr>
          <w:rFonts w:hAnsi="ＭＳ 明朝" w:hint="default"/>
          <w:color w:val="auto"/>
          <w:spacing w:val="2"/>
        </w:rPr>
      </w:pPr>
    </w:p>
    <w:p w14:paraId="47A34D8E" w14:textId="77777777" w:rsidR="00ED5857" w:rsidRPr="0072396F" w:rsidRDefault="00ED5857" w:rsidP="00ED5857">
      <w:pPr>
        <w:ind w:firstLineChars="900" w:firstLine="1890"/>
        <w:rPr>
          <w:rFonts w:hAnsi="ＭＳ 明朝" w:hint="default"/>
          <w:color w:val="auto"/>
          <w:spacing w:val="2"/>
        </w:rPr>
      </w:pPr>
      <w:r w:rsidRPr="0072396F">
        <w:rPr>
          <w:rFonts w:hAnsi="ＭＳ 明朝"/>
          <w:color w:val="auto"/>
        </w:rPr>
        <w:t>申請のとおり認められたことを証明する。</w:t>
      </w:r>
    </w:p>
    <w:p w14:paraId="48F83F17" w14:textId="77777777" w:rsidR="00ED5857" w:rsidRPr="0072396F" w:rsidRDefault="00ED5857" w:rsidP="00ED5857">
      <w:pPr>
        <w:rPr>
          <w:rFonts w:hAnsi="ＭＳ 明朝" w:hint="default"/>
          <w:color w:val="auto"/>
          <w:spacing w:val="2"/>
        </w:rPr>
      </w:pPr>
    </w:p>
    <w:p w14:paraId="7699285F" w14:textId="77777777" w:rsidR="00ED5857" w:rsidRPr="0072396F" w:rsidRDefault="00ED5857" w:rsidP="00ED5857">
      <w:pPr>
        <w:pStyle w:val="a8"/>
        <w:wordWrap w:val="0"/>
        <w:ind w:firstLineChars="0" w:firstLine="0"/>
        <w:jc w:val="right"/>
        <w:rPr>
          <w:rFonts w:ascii="ＭＳ 明朝" w:eastAsia="ＭＳ 明朝" w:hAnsi="ＭＳ 明朝"/>
          <w:sz w:val="21"/>
        </w:rPr>
      </w:pPr>
      <w:r w:rsidRPr="0072396F">
        <w:rPr>
          <w:rFonts w:ascii="ＭＳ 明朝" w:eastAsia="ＭＳ 明朝" w:hAnsi="ＭＳ 明朝" w:hint="eastAsia"/>
          <w:sz w:val="21"/>
        </w:rPr>
        <w:t xml:space="preserve">局(部)長名　</w:t>
      </w:r>
      <w:r w:rsidRPr="0072396F">
        <w:rPr>
          <w:rFonts w:ascii="ＭＳ 明朝" w:eastAsia="ＭＳ 明朝" w:hAnsi="ＭＳ 明朝"/>
          <w:sz w:val="21"/>
        </w:rPr>
        <w:t xml:space="preserve">　　　　</w:t>
      </w:r>
      <w:r w:rsidRPr="0072396F">
        <w:rPr>
          <w:rFonts w:ascii="ＭＳ 明朝" w:eastAsia="ＭＳ 明朝" w:hAnsi="ＭＳ 明朝" w:hint="eastAsia"/>
          <w:sz w:val="21"/>
        </w:rPr>
        <w:t>印</w:t>
      </w:r>
    </w:p>
    <w:p w14:paraId="6CAECE9A" w14:textId="5A7AF050" w:rsidR="003018CD" w:rsidRPr="0072396F" w:rsidRDefault="003018CD" w:rsidP="00ED5857">
      <w:pPr>
        <w:pStyle w:val="a8"/>
        <w:ind w:firstLineChars="0" w:firstLine="0"/>
        <w:jc w:val="right"/>
        <w:rPr>
          <w:rFonts w:ascii="ＭＳ 明朝" w:eastAsia="ＭＳ 明朝" w:hAnsi="ＭＳ 明朝"/>
          <w:sz w:val="21"/>
        </w:rPr>
      </w:pPr>
    </w:p>
    <w:p w14:paraId="3962221A" w14:textId="22423640" w:rsidR="00F504AC" w:rsidRPr="0072396F" w:rsidRDefault="003018CD">
      <w:pPr>
        <w:widowControl/>
        <w:suppressAutoHyphens w:val="0"/>
        <w:wordWrap/>
        <w:textAlignment w:val="auto"/>
        <w:rPr>
          <w:rFonts w:hAnsi="ＭＳ 明朝" w:hint="default"/>
          <w:color w:val="auto"/>
        </w:rPr>
      </w:pPr>
      <w:r w:rsidRPr="0072396F">
        <w:rPr>
          <w:rFonts w:hAnsi="ＭＳ 明朝"/>
          <w:color w:val="auto"/>
        </w:rPr>
        <w:br w:type="page"/>
      </w:r>
    </w:p>
    <w:p w14:paraId="65A569A0" w14:textId="3E4720C4" w:rsidR="00F504AC" w:rsidRPr="0072396F" w:rsidRDefault="00F504AC" w:rsidP="00F504AC">
      <w:pPr>
        <w:ind w:firstLine="244"/>
        <w:rPr>
          <w:rFonts w:hAnsi="ＭＳ 明朝" w:hint="default"/>
          <w:color w:val="auto"/>
          <w:spacing w:val="2"/>
        </w:rPr>
      </w:pPr>
      <w:r w:rsidRPr="0072396F">
        <w:rPr>
          <w:rFonts w:hAnsi="ＭＳ 明朝"/>
          <w:color w:val="auto"/>
          <w:spacing w:val="2"/>
        </w:rPr>
        <w:lastRenderedPageBreak/>
        <w:t>第１号様式</w:t>
      </w:r>
      <w:r w:rsidR="00F20324" w:rsidRPr="0072396F">
        <w:rPr>
          <w:rFonts w:hAnsi="ＭＳ 明朝"/>
          <w:color w:val="auto"/>
          <w:spacing w:val="2"/>
        </w:rPr>
        <w:t>の別紙</w:t>
      </w:r>
    </w:p>
    <w:p w14:paraId="675F55F4" w14:textId="77777777" w:rsidR="00F504AC" w:rsidRPr="0072396F" w:rsidRDefault="00F504AC" w:rsidP="00F504AC">
      <w:pPr>
        <w:wordWrap/>
        <w:spacing w:before="240" w:line="240" w:lineRule="exact"/>
        <w:ind w:leftChars="200" w:left="701" w:rightChars="-28" w:right="-59" w:hangingChars="100" w:hanging="281"/>
        <w:jc w:val="center"/>
        <w:rPr>
          <w:rFonts w:hAnsi="ＭＳ 明朝" w:hint="default"/>
          <w:b/>
          <w:color w:val="auto"/>
          <w:sz w:val="28"/>
          <w:szCs w:val="28"/>
        </w:rPr>
      </w:pPr>
      <w:r w:rsidRPr="0072396F">
        <w:rPr>
          <w:rFonts w:hAnsi="ＭＳ 明朝"/>
          <w:b/>
          <w:color w:val="auto"/>
          <w:sz w:val="28"/>
          <w:szCs w:val="28"/>
        </w:rPr>
        <w:t xml:space="preserve">倉　庫　</w:t>
      </w:r>
      <w:r w:rsidRPr="0072396F">
        <w:rPr>
          <w:rFonts w:hAnsi="ＭＳ 明朝" w:hint="default"/>
          <w:b/>
          <w:color w:val="auto"/>
          <w:sz w:val="28"/>
          <w:szCs w:val="28"/>
        </w:rPr>
        <w:t>の</w:t>
      </w:r>
      <w:r w:rsidRPr="0072396F">
        <w:rPr>
          <w:rFonts w:hAnsi="ＭＳ 明朝"/>
          <w:b/>
          <w:color w:val="auto"/>
          <w:sz w:val="28"/>
          <w:szCs w:val="28"/>
        </w:rPr>
        <w:t xml:space="preserve">　概　要</w:t>
      </w:r>
    </w:p>
    <w:tbl>
      <w:tblPr>
        <w:tblW w:w="9842" w:type="dxa"/>
        <w:tblInd w:w="118" w:type="dxa"/>
        <w:tblLayout w:type="fixed"/>
        <w:tblCellMar>
          <w:left w:w="0" w:type="dxa"/>
          <w:right w:w="0" w:type="dxa"/>
        </w:tblCellMar>
        <w:tblLook w:val="0000" w:firstRow="0" w:lastRow="0" w:firstColumn="0" w:lastColumn="0" w:noHBand="0" w:noVBand="0"/>
      </w:tblPr>
      <w:tblGrid>
        <w:gridCol w:w="2630"/>
        <w:gridCol w:w="540"/>
        <w:gridCol w:w="1836"/>
        <w:gridCol w:w="2378"/>
        <w:gridCol w:w="2458"/>
      </w:tblGrid>
      <w:tr w:rsidR="0072396F" w:rsidRPr="0072396F" w14:paraId="3EB2F1F7" w14:textId="77777777" w:rsidTr="00046D8F">
        <w:trPr>
          <w:trHeight w:val="397"/>
        </w:trPr>
        <w:tc>
          <w:tcPr>
            <w:tcW w:w="3170" w:type="dxa"/>
            <w:gridSpan w:val="2"/>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14:paraId="4F7159DE" w14:textId="77777777" w:rsidR="00F504AC" w:rsidRPr="0072396F" w:rsidRDefault="00F504AC" w:rsidP="00046D8F">
            <w:pPr>
              <w:wordWrap/>
              <w:jc w:val="center"/>
              <w:rPr>
                <w:rFonts w:hint="default"/>
                <w:color w:val="auto"/>
                <w:sz w:val="22"/>
                <w:szCs w:val="22"/>
              </w:rPr>
            </w:pPr>
            <w:r w:rsidRPr="0072396F">
              <w:rPr>
                <w:rFonts w:hAnsi="ＭＳ 明朝"/>
                <w:color w:val="auto"/>
                <w:spacing w:val="17"/>
                <w:sz w:val="22"/>
                <w:szCs w:val="22"/>
                <w:fitText w:val="2508" w:id="-1013278464"/>
              </w:rPr>
              <w:t>倉庫業法第３条の登</w:t>
            </w:r>
            <w:r w:rsidRPr="0072396F">
              <w:rPr>
                <w:rFonts w:hAnsi="ＭＳ 明朝"/>
                <w:color w:val="auto"/>
                <w:spacing w:val="1"/>
                <w:sz w:val="22"/>
                <w:szCs w:val="22"/>
                <w:fitText w:val="2508" w:id="-1013278464"/>
              </w:rPr>
              <w:t>録</w:t>
            </w:r>
          </w:p>
        </w:tc>
        <w:tc>
          <w:tcPr>
            <w:tcW w:w="1836"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14:paraId="4A916686" w14:textId="77777777" w:rsidR="00F504AC" w:rsidRPr="0072396F" w:rsidRDefault="00F504AC" w:rsidP="00046D8F">
            <w:pPr>
              <w:wordWrap/>
              <w:jc w:val="center"/>
              <w:rPr>
                <w:rFonts w:hint="default"/>
                <w:color w:val="auto"/>
                <w:sz w:val="22"/>
                <w:szCs w:val="22"/>
              </w:rPr>
            </w:pPr>
            <w:r w:rsidRPr="0072396F">
              <w:rPr>
                <w:rFonts w:hAnsi="ＭＳ 明朝"/>
                <w:color w:val="auto"/>
                <w:sz w:val="22"/>
                <w:szCs w:val="22"/>
              </w:rPr>
              <w:t>有　　無</w:t>
            </w:r>
          </w:p>
        </w:tc>
        <w:tc>
          <w:tcPr>
            <w:tcW w:w="2378"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14:paraId="47170A75" w14:textId="77777777" w:rsidR="00F504AC" w:rsidRPr="0072396F" w:rsidRDefault="00F504AC" w:rsidP="00046D8F">
            <w:pPr>
              <w:wordWrap/>
              <w:jc w:val="center"/>
              <w:rPr>
                <w:rFonts w:hint="default"/>
                <w:color w:val="auto"/>
                <w:sz w:val="22"/>
                <w:szCs w:val="22"/>
              </w:rPr>
            </w:pPr>
            <w:r w:rsidRPr="0072396F">
              <w:rPr>
                <w:rFonts w:hAnsi="ＭＳ 明朝"/>
                <w:color w:val="auto"/>
                <w:spacing w:val="144"/>
                <w:sz w:val="22"/>
                <w:szCs w:val="22"/>
                <w:fitText w:val="1744" w:id="-1013278463"/>
              </w:rPr>
              <w:t>登録の</w:t>
            </w:r>
            <w:r w:rsidRPr="0072396F">
              <w:rPr>
                <w:rFonts w:hAnsi="ＭＳ 明朝"/>
                <w:color w:val="auto"/>
                <w:sz w:val="22"/>
                <w:szCs w:val="22"/>
                <w:fitText w:val="1744" w:id="-1013278463"/>
              </w:rPr>
              <w:t>日</w:t>
            </w:r>
          </w:p>
        </w:tc>
        <w:tc>
          <w:tcPr>
            <w:tcW w:w="2458" w:type="dxa"/>
            <w:tcBorders>
              <w:top w:val="single" w:sz="18" w:space="0" w:color="auto"/>
              <w:left w:val="single" w:sz="4" w:space="0" w:color="000000"/>
              <w:bottom w:val="single" w:sz="4" w:space="0" w:color="000000"/>
              <w:right w:val="single" w:sz="19" w:space="0" w:color="000000"/>
            </w:tcBorders>
            <w:tcMar>
              <w:left w:w="49" w:type="dxa"/>
              <w:right w:w="49" w:type="dxa"/>
            </w:tcMar>
            <w:vAlign w:val="center"/>
          </w:tcPr>
          <w:p w14:paraId="59F8F3EF" w14:textId="77777777" w:rsidR="00F504AC" w:rsidRPr="0072396F" w:rsidRDefault="00F504AC" w:rsidP="00046D8F">
            <w:pPr>
              <w:wordWrap/>
              <w:jc w:val="center"/>
              <w:rPr>
                <w:rFonts w:hint="default"/>
                <w:color w:val="auto"/>
                <w:sz w:val="22"/>
                <w:szCs w:val="22"/>
              </w:rPr>
            </w:pPr>
            <w:r w:rsidRPr="0072396F">
              <w:rPr>
                <w:rFonts w:hAnsi="ＭＳ 明朝"/>
                <w:color w:val="auto"/>
                <w:sz w:val="22"/>
                <w:szCs w:val="22"/>
              </w:rPr>
              <w:t xml:space="preserve">　　</w:t>
            </w:r>
            <w:r w:rsidRPr="0072396F">
              <w:rPr>
                <w:rFonts w:hAnsi="ＭＳ 明朝"/>
                <w:color w:val="auto"/>
                <w:spacing w:val="-2"/>
                <w:sz w:val="22"/>
                <w:szCs w:val="22"/>
              </w:rPr>
              <w:t xml:space="preserve">  </w:t>
            </w:r>
            <w:r w:rsidRPr="0072396F">
              <w:rPr>
                <w:rFonts w:hAnsi="ＭＳ 明朝"/>
                <w:color w:val="auto"/>
                <w:sz w:val="22"/>
                <w:szCs w:val="22"/>
              </w:rPr>
              <w:t>年　月　日</w:t>
            </w:r>
          </w:p>
        </w:tc>
      </w:tr>
      <w:tr w:rsidR="0072396F" w:rsidRPr="0072396F" w14:paraId="4DE9FCE7" w14:textId="77777777" w:rsidTr="00046D8F">
        <w:trPr>
          <w:trHeight w:val="397"/>
        </w:trPr>
        <w:tc>
          <w:tcPr>
            <w:tcW w:w="3170"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71F957E9" w14:textId="77777777" w:rsidR="00F504AC" w:rsidRPr="0072396F" w:rsidRDefault="00F504AC" w:rsidP="00046D8F">
            <w:pPr>
              <w:wordWrap/>
              <w:jc w:val="center"/>
              <w:rPr>
                <w:rFonts w:hint="default"/>
                <w:color w:val="auto"/>
                <w:sz w:val="22"/>
                <w:szCs w:val="22"/>
              </w:rPr>
            </w:pPr>
            <w:r w:rsidRPr="0072396F">
              <w:rPr>
                <w:rFonts w:hAnsi="ＭＳ 明朝"/>
                <w:color w:val="auto"/>
                <w:spacing w:val="10"/>
                <w:w w:val="88"/>
                <w:sz w:val="22"/>
                <w:szCs w:val="22"/>
                <w:fitText w:val="2540" w:id="-1013278462"/>
              </w:rPr>
              <w:t>倉庫業法第７条の変更登</w:t>
            </w:r>
            <w:r w:rsidRPr="0072396F">
              <w:rPr>
                <w:rFonts w:hAnsi="ＭＳ 明朝"/>
                <w:color w:val="auto"/>
                <w:spacing w:val="5"/>
                <w:w w:val="88"/>
                <w:sz w:val="22"/>
                <w:szCs w:val="22"/>
                <w:fitText w:val="2540" w:id="-1013278462"/>
              </w:rPr>
              <w:t>録</w:t>
            </w: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AE74EB" w14:textId="77777777" w:rsidR="00F504AC" w:rsidRPr="0072396F" w:rsidRDefault="00F504AC" w:rsidP="00046D8F">
            <w:pPr>
              <w:wordWrap/>
              <w:jc w:val="center"/>
              <w:rPr>
                <w:rFonts w:hint="default"/>
                <w:color w:val="auto"/>
                <w:sz w:val="22"/>
                <w:szCs w:val="22"/>
              </w:rPr>
            </w:pPr>
            <w:r w:rsidRPr="0072396F">
              <w:rPr>
                <w:rFonts w:hAnsi="ＭＳ 明朝"/>
                <w:color w:val="auto"/>
                <w:sz w:val="22"/>
                <w:szCs w:val="22"/>
              </w:rPr>
              <w:t>有</w:t>
            </w:r>
            <w:r w:rsidRPr="0072396F">
              <w:rPr>
                <w:rFonts w:hAnsi="ＭＳ 明朝"/>
                <w:color w:val="auto"/>
                <w:spacing w:val="-2"/>
                <w:sz w:val="22"/>
                <w:szCs w:val="22"/>
              </w:rPr>
              <w:t xml:space="preserve">    </w:t>
            </w:r>
            <w:r w:rsidRPr="0072396F">
              <w:rPr>
                <w:rFonts w:hAnsi="ＭＳ 明朝"/>
                <w:color w:val="auto"/>
                <w:sz w:val="22"/>
                <w:szCs w:val="22"/>
              </w:rPr>
              <w:t>無</w:t>
            </w:r>
          </w:p>
        </w:tc>
        <w:tc>
          <w:tcPr>
            <w:tcW w:w="2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C804CF" w14:textId="77777777" w:rsidR="00F504AC" w:rsidRPr="0072396F" w:rsidRDefault="00F504AC" w:rsidP="00046D8F">
            <w:pPr>
              <w:wordWrap/>
              <w:jc w:val="center"/>
              <w:rPr>
                <w:rFonts w:hint="default"/>
                <w:color w:val="auto"/>
                <w:sz w:val="22"/>
                <w:szCs w:val="22"/>
              </w:rPr>
            </w:pPr>
            <w:r w:rsidRPr="0072396F">
              <w:rPr>
                <w:rFonts w:hAnsi="ＭＳ 明朝"/>
                <w:color w:val="auto"/>
                <w:spacing w:val="42"/>
                <w:sz w:val="22"/>
                <w:szCs w:val="22"/>
                <w:fitText w:val="1744" w:id="-1013278461"/>
              </w:rPr>
              <w:t>変更登録の</w:t>
            </w:r>
            <w:r w:rsidRPr="0072396F">
              <w:rPr>
                <w:rFonts w:hAnsi="ＭＳ 明朝"/>
                <w:color w:val="auto"/>
                <w:spacing w:val="2"/>
                <w:sz w:val="22"/>
                <w:szCs w:val="22"/>
                <w:fitText w:val="1744" w:id="-1013278461"/>
              </w:rPr>
              <w:t>日</w:t>
            </w:r>
          </w:p>
        </w:tc>
        <w:tc>
          <w:tcPr>
            <w:tcW w:w="2458"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646D3DD5" w14:textId="77777777" w:rsidR="00F504AC" w:rsidRPr="0072396F" w:rsidRDefault="00F504AC" w:rsidP="00046D8F">
            <w:pPr>
              <w:wordWrap/>
              <w:jc w:val="center"/>
              <w:rPr>
                <w:rFonts w:hint="default"/>
                <w:color w:val="auto"/>
                <w:sz w:val="22"/>
                <w:szCs w:val="22"/>
              </w:rPr>
            </w:pPr>
            <w:r w:rsidRPr="0072396F">
              <w:rPr>
                <w:rFonts w:hAnsi="ＭＳ 明朝"/>
                <w:color w:val="auto"/>
                <w:sz w:val="22"/>
                <w:szCs w:val="22"/>
              </w:rPr>
              <w:t xml:space="preserve">　　</w:t>
            </w:r>
            <w:r w:rsidRPr="0072396F">
              <w:rPr>
                <w:rFonts w:hAnsi="ＭＳ 明朝"/>
                <w:color w:val="auto"/>
                <w:spacing w:val="-2"/>
                <w:sz w:val="22"/>
                <w:szCs w:val="22"/>
              </w:rPr>
              <w:t xml:space="preserve">  </w:t>
            </w:r>
            <w:r w:rsidRPr="0072396F">
              <w:rPr>
                <w:rFonts w:hAnsi="ＭＳ 明朝"/>
                <w:color w:val="auto"/>
                <w:sz w:val="22"/>
                <w:szCs w:val="22"/>
              </w:rPr>
              <w:t>年　月　日</w:t>
            </w:r>
          </w:p>
        </w:tc>
      </w:tr>
      <w:tr w:rsidR="0072396F" w:rsidRPr="0072396F" w14:paraId="5A39D882" w14:textId="77777777" w:rsidTr="00046D8F">
        <w:trPr>
          <w:trHeight w:val="397"/>
        </w:trPr>
        <w:tc>
          <w:tcPr>
            <w:tcW w:w="3170"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249812AB" w14:textId="77777777" w:rsidR="00F504AC" w:rsidRPr="0072396F" w:rsidRDefault="00F504AC" w:rsidP="00046D8F">
            <w:pPr>
              <w:wordWrap/>
              <w:jc w:val="center"/>
              <w:rPr>
                <w:rFonts w:hint="default"/>
                <w:color w:val="auto"/>
                <w:sz w:val="22"/>
                <w:szCs w:val="22"/>
              </w:rPr>
            </w:pPr>
            <w:r w:rsidRPr="0072396F">
              <w:rPr>
                <w:rFonts w:hAnsi="ＭＳ 明朝"/>
                <w:color w:val="auto"/>
                <w:spacing w:val="176"/>
                <w:sz w:val="22"/>
                <w:szCs w:val="22"/>
                <w:fitText w:val="2508" w:id="-1013278460"/>
              </w:rPr>
              <w:t>新増設の</w:t>
            </w:r>
            <w:r w:rsidRPr="0072396F">
              <w:rPr>
                <w:rFonts w:hAnsi="ＭＳ 明朝"/>
                <w:color w:val="auto"/>
                <w:sz w:val="22"/>
                <w:szCs w:val="22"/>
                <w:fitText w:val="2508" w:id="-1013278460"/>
              </w:rPr>
              <w:t>別</w:t>
            </w: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110169" w14:textId="77777777" w:rsidR="00F504AC" w:rsidRPr="0072396F" w:rsidRDefault="00F504AC" w:rsidP="00046D8F">
            <w:pPr>
              <w:wordWrap/>
              <w:jc w:val="center"/>
              <w:rPr>
                <w:rFonts w:hint="default"/>
                <w:color w:val="auto"/>
                <w:sz w:val="22"/>
                <w:szCs w:val="22"/>
              </w:rPr>
            </w:pPr>
            <w:r w:rsidRPr="0072396F">
              <w:rPr>
                <w:rFonts w:hAnsi="ＭＳ 明朝"/>
                <w:color w:val="auto"/>
                <w:w w:val="95"/>
                <w:sz w:val="22"/>
                <w:szCs w:val="22"/>
                <w:fitText w:val="1472" w:id="-1013278459"/>
              </w:rPr>
              <w:t>□新設　□増</w:t>
            </w:r>
            <w:r w:rsidRPr="0072396F">
              <w:rPr>
                <w:rFonts w:hAnsi="ＭＳ 明朝"/>
                <w:color w:val="auto"/>
                <w:spacing w:val="8"/>
                <w:w w:val="95"/>
                <w:sz w:val="22"/>
                <w:szCs w:val="22"/>
                <w:fitText w:val="1472" w:id="-1013278459"/>
              </w:rPr>
              <w:t>設</w:t>
            </w:r>
          </w:p>
        </w:tc>
        <w:tc>
          <w:tcPr>
            <w:tcW w:w="2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700A70" w14:textId="77777777" w:rsidR="00F504AC" w:rsidRPr="0072396F" w:rsidRDefault="00F504AC" w:rsidP="00046D8F">
            <w:pPr>
              <w:wordWrap/>
              <w:jc w:val="center"/>
              <w:rPr>
                <w:rFonts w:hint="default"/>
                <w:color w:val="auto"/>
                <w:sz w:val="22"/>
                <w:szCs w:val="22"/>
              </w:rPr>
            </w:pPr>
            <w:r w:rsidRPr="0072396F">
              <w:rPr>
                <w:rFonts w:hAnsi="ＭＳ 明朝"/>
                <w:color w:val="auto"/>
                <w:spacing w:val="42"/>
                <w:sz w:val="22"/>
                <w:szCs w:val="22"/>
                <w:fitText w:val="1744" w:id="-1013278458"/>
              </w:rPr>
              <w:t>新増設年月</w:t>
            </w:r>
            <w:r w:rsidRPr="0072396F">
              <w:rPr>
                <w:rFonts w:hAnsi="ＭＳ 明朝"/>
                <w:color w:val="auto"/>
                <w:spacing w:val="2"/>
                <w:sz w:val="22"/>
                <w:szCs w:val="22"/>
                <w:fitText w:val="1744" w:id="-1013278458"/>
              </w:rPr>
              <w:t>日</w:t>
            </w:r>
          </w:p>
        </w:tc>
        <w:tc>
          <w:tcPr>
            <w:tcW w:w="2458"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114D36BE" w14:textId="77777777" w:rsidR="00F504AC" w:rsidRPr="0072396F" w:rsidRDefault="00F504AC" w:rsidP="00046D8F">
            <w:pPr>
              <w:wordWrap/>
              <w:jc w:val="center"/>
              <w:rPr>
                <w:rFonts w:hint="default"/>
                <w:color w:val="auto"/>
                <w:sz w:val="22"/>
                <w:szCs w:val="22"/>
              </w:rPr>
            </w:pPr>
            <w:r w:rsidRPr="0072396F">
              <w:rPr>
                <w:rFonts w:hAnsi="ＭＳ 明朝"/>
                <w:color w:val="auto"/>
                <w:sz w:val="22"/>
                <w:szCs w:val="22"/>
              </w:rPr>
              <w:t xml:space="preserve">　　</w:t>
            </w:r>
            <w:r w:rsidRPr="0072396F">
              <w:rPr>
                <w:rFonts w:hAnsi="ＭＳ 明朝"/>
                <w:color w:val="auto"/>
                <w:spacing w:val="-2"/>
                <w:sz w:val="22"/>
                <w:szCs w:val="22"/>
              </w:rPr>
              <w:t xml:space="preserve">  </w:t>
            </w:r>
            <w:r w:rsidRPr="0072396F">
              <w:rPr>
                <w:rFonts w:hAnsi="ＭＳ 明朝"/>
                <w:color w:val="auto"/>
                <w:sz w:val="22"/>
                <w:szCs w:val="22"/>
              </w:rPr>
              <w:t>年　月　日</w:t>
            </w:r>
          </w:p>
        </w:tc>
      </w:tr>
      <w:tr w:rsidR="0072396F" w:rsidRPr="0072396F" w14:paraId="0FC0C605" w14:textId="77777777" w:rsidTr="00046D8F">
        <w:trPr>
          <w:trHeight w:val="397"/>
        </w:trPr>
        <w:tc>
          <w:tcPr>
            <w:tcW w:w="263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7833E9FC" w14:textId="77777777" w:rsidR="00F504AC" w:rsidRPr="0072396F" w:rsidRDefault="00F504AC" w:rsidP="00046D8F">
            <w:pPr>
              <w:wordWrap/>
              <w:jc w:val="center"/>
              <w:rPr>
                <w:rFonts w:hint="default"/>
                <w:color w:val="auto"/>
                <w:sz w:val="22"/>
                <w:szCs w:val="22"/>
              </w:rPr>
            </w:pPr>
            <w:r w:rsidRPr="0072396F">
              <w:rPr>
                <w:rFonts w:hAnsi="ＭＳ 明朝"/>
                <w:color w:val="auto"/>
                <w:spacing w:val="326"/>
                <w:sz w:val="22"/>
                <w:szCs w:val="22"/>
                <w:fitText w:val="1963" w:id="-1013278457"/>
              </w:rPr>
              <w:t>所在</w:t>
            </w:r>
            <w:r w:rsidRPr="0072396F">
              <w:rPr>
                <w:rFonts w:hAnsi="ＭＳ 明朝"/>
                <w:color w:val="auto"/>
                <w:sz w:val="22"/>
                <w:szCs w:val="22"/>
                <w:fitText w:val="1963" w:id="-1013278457"/>
              </w:rPr>
              <w:t>地</w:t>
            </w:r>
          </w:p>
        </w:tc>
        <w:tc>
          <w:tcPr>
            <w:tcW w:w="7212" w:type="dxa"/>
            <w:gridSpan w:val="4"/>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7AA464ED" w14:textId="77777777" w:rsidR="00F504AC" w:rsidRPr="0072396F" w:rsidRDefault="00F504AC" w:rsidP="00046D8F">
            <w:pPr>
              <w:wordWrap/>
              <w:jc w:val="both"/>
              <w:rPr>
                <w:rFonts w:hint="default"/>
                <w:color w:val="auto"/>
                <w:sz w:val="22"/>
                <w:szCs w:val="22"/>
              </w:rPr>
            </w:pPr>
          </w:p>
        </w:tc>
      </w:tr>
      <w:tr w:rsidR="0072396F" w:rsidRPr="0072396F" w14:paraId="7AEE95AB" w14:textId="77777777" w:rsidTr="00046D8F">
        <w:trPr>
          <w:trHeight w:val="397"/>
        </w:trPr>
        <w:tc>
          <w:tcPr>
            <w:tcW w:w="2630" w:type="dxa"/>
            <w:tcBorders>
              <w:top w:val="single" w:sz="4" w:space="0" w:color="000000"/>
              <w:left w:val="single" w:sz="19" w:space="0" w:color="000000"/>
              <w:bottom w:val="single" w:sz="12" w:space="0" w:color="auto"/>
              <w:right w:val="single" w:sz="4" w:space="0" w:color="000000"/>
            </w:tcBorders>
            <w:tcMar>
              <w:left w:w="49" w:type="dxa"/>
              <w:right w:w="49" w:type="dxa"/>
            </w:tcMar>
            <w:vAlign w:val="center"/>
          </w:tcPr>
          <w:p w14:paraId="71797346" w14:textId="77777777" w:rsidR="00F504AC" w:rsidRPr="0072396F" w:rsidRDefault="00F504AC" w:rsidP="00046D8F">
            <w:pPr>
              <w:wordWrap/>
              <w:jc w:val="center"/>
              <w:rPr>
                <w:rFonts w:hint="default"/>
                <w:color w:val="auto"/>
                <w:sz w:val="22"/>
                <w:szCs w:val="22"/>
              </w:rPr>
            </w:pPr>
            <w:r w:rsidRPr="0072396F">
              <w:rPr>
                <w:rFonts w:hAnsi="ＭＳ 明朝"/>
                <w:color w:val="auto"/>
                <w:spacing w:val="108"/>
                <w:sz w:val="22"/>
                <w:szCs w:val="22"/>
                <w:fitText w:val="1963" w:id="-1013278456"/>
              </w:rPr>
              <w:t>倉庫の名</w:t>
            </w:r>
            <w:r w:rsidRPr="0072396F">
              <w:rPr>
                <w:rFonts w:hAnsi="ＭＳ 明朝"/>
                <w:color w:val="auto"/>
                <w:sz w:val="22"/>
                <w:szCs w:val="22"/>
                <w:fitText w:val="1963" w:id="-1013278456"/>
              </w:rPr>
              <w:t>称</w:t>
            </w:r>
          </w:p>
        </w:tc>
        <w:tc>
          <w:tcPr>
            <w:tcW w:w="7212" w:type="dxa"/>
            <w:gridSpan w:val="4"/>
            <w:tcBorders>
              <w:top w:val="single" w:sz="4" w:space="0" w:color="000000"/>
              <w:left w:val="single" w:sz="4" w:space="0" w:color="000000"/>
              <w:bottom w:val="single" w:sz="12" w:space="0" w:color="auto"/>
              <w:right w:val="single" w:sz="19" w:space="0" w:color="000000"/>
            </w:tcBorders>
            <w:tcMar>
              <w:left w:w="49" w:type="dxa"/>
              <w:right w:w="49" w:type="dxa"/>
            </w:tcMar>
            <w:vAlign w:val="center"/>
          </w:tcPr>
          <w:p w14:paraId="5B482CE1" w14:textId="77777777" w:rsidR="00F504AC" w:rsidRPr="0072396F" w:rsidRDefault="00F504AC" w:rsidP="00046D8F">
            <w:pPr>
              <w:wordWrap/>
              <w:jc w:val="both"/>
              <w:rPr>
                <w:rFonts w:hint="default"/>
                <w:color w:val="auto"/>
                <w:sz w:val="22"/>
                <w:szCs w:val="22"/>
              </w:rPr>
            </w:pPr>
          </w:p>
        </w:tc>
      </w:tr>
      <w:tr w:rsidR="0072396F" w:rsidRPr="0072396F" w14:paraId="3C829152" w14:textId="77777777" w:rsidTr="00046D8F">
        <w:trPr>
          <w:trHeight w:val="371"/>
        </w:trPr>
        <w:tc>
          <w:tcPr>
            <w:tcW w:w="2630" w:type="dxa"/>
            <w:tcBorders>
              <w:top w:val="single" w:sz="12" w:space="0" w:color="auto"/>
              <w:left w:val="single" w:sz="19" w:space="0" w:color="000000"/>
              <w:bottom w:val="single" w:sz="4" w:space="0" w:color="000000"/>
              <w:right w:val="single" w:sz="4" w:space="0" w:color="000000"/>
            </w:tcBorders>
            <w:tcMar>
              <w:left w:w="49" w:type="dxa"/>
              <w:right w:w="49" w:type="dxa"/>
            </w:tcMar>
            <w:vAlign w:val="center"/>
          </w:tcPr>
          <w:p w14:paraId="2DF0AA79" w14:textId="77777777" w:rsidR="00F504AC" w:rsidRPr="0072396F" w:rsidRDefault="00F504AC" w:rsidP="00046D8F">
            <w:pPr>
              <w:wordWrap/>
              <w:jc w:val="both"/>
              <w:rPr>
                <w:rFonts w:asciiTheme="minorEastAsia" w:eastAsiaTheme="minorEastAsia" w:hAnsiTheme="minorEastAsia" w:hint="default"/>
                <w:color w:val="auto"/>
                <w:sz w:val="22"/>
                <w:szCs w:val="22"/>
              </w:rPr>
            </w:pPr>
            <w:r w:rsidRPr="0072396F">
              <w:rPr>
                <w:rFonts w:asciiTheme="minorEastAsia" w:eastAsiaTheme="minorEastAsia" w:hAnsiTheme="minorEastAsia"/>
                <w:color w:val="auto"/>
                <w:sz w:val="22"/>
                <w:szCs w:val="22"/>
              </w:rPr>
              <w:t>□</w:t>
            </w:r>
            <w:r w:rsidRPr="0072396F">
              <w:rPr>
                <w:rFonts w:asciiTheme="minorEastAsia" w:eastAsiaTheme="minorEastAsia" w:hAnsiTheme="minorEastAsia"/>
                <w:color w:val="auto"/>
                <w:spacing w:val="-2"/>
                <w:sz w:val="22"/>
                <w:szCs w:val="22"/>
              </w:rPr>
              <w:t xml:space="preserve"> </w:t>
            </w:r>
            <w:r w:rsidRPr="0072396F">
              <w:rPr>
                <w:rFonts w:asciiTheme="minorEastAsia" w:eastAsiaTheme="minorEastAsia" w:hAnsiTheme="minorEastAsia"/>
                <w:color w:val="auto"/>
                <w:sz w:val="22"/>
                <w:szCs w:val="22"/>
              </w:rPr>
              <w:t xml:space="preserve">普通(平屋)　</w:t>
            </w:r>
          </w:p>
        </w:tc>
        <w:tc>
          <w:tcPr>
            <w:tcW w:w="2376" w:type="dxa"/>
            <w:gridSpan w:val="2"/>
            <w:tcBorders>
              <w:top w:val="single" w:sz="12" w:space="0" w:color="auto"/>
              <w:left w:val="single" w:sz="4" w:space="0" w:color="000000"/>
              <w:bottom w:val="single" w:sz="4" w:space="0" w:color="000000"/>
              <w:right w:val="single" w:sz="4" w:space="0" w:color="000000"/>
            </w:tcBorders>
            <w:tcMar>
              <w:left w:w="49" w:type="dxa"/>
              <w:right w:w="49" w:type="dxa"/>
            </w:tcMar>
            <w:vAlign w:val="center"/>
          </w:tcPr>
          <w:p w14:paraId="04C8A66C" w14:textId="77777777" w:rsidR="00F504AC" w:rsidRPr="0072396F" w:rsidRDefault="00F504AC" w:rsidP="00046D8F">
            <w:pPr>
              <w:wordWrap/>
              <w:jc w:val="both"/>
              <w:rPr>
                <w:rFonts w:asciiTheme="minorEastAsia" w:eastAsiaTheme="minorEastAsia" w:hAnsiTheme="minorEastAsia" w:hint="default"/>
                <w:color w:val="auto"/>
                <w:sz w:val="22"/>
                <w:szCs w:val="22"/>
              </w:rPr>
            </w:pPr>
            <w:r w:rsidRPr="0072396F">
              <w:rPr>
                <w:rFonts w:asciiTheme="minorEastAsia" w:eastAsiaTheme="minorEastAsia" w:hAnsiTheme="minorEastAsia"/>
                <w:color w:val="auto"/>
                <w:sz w:val="22"/>
                <w:szCs w:val="22"/>
              </w:rPr>
              <w:t>□</w:t>
            </w:r>
            <w:r w:rsidRPr="0072396F">
              <w:rPr>
                <w:rFonts w:asciiTheme="minorEastAsia" w:eastAsiaTheme="minorEastAsia" w:hAnsiTheme="minorEastAsia"/>
                <w:color w:val="auto"/>
                <w:spacing w:val="-2"/>
                <w:sz w:val="22"/>
                <w:szCs w:val="22"/>
              </w:rPr>
              <w:t xml:space="preserve"> </w:t>
            </w:r>
            <w:r w:rsidRPr="0072396F">
              <w:rPr>
                <w:rFonts w:asciiTheme="minorEastAsia" w:eastAsiaTheme="minorEastAsia" w:hAnsiTheme="minorEastAsia"/>
                <w:color w:val="auto"/>
                <w:sz w:val="22"/>
                <w:szCs w:val="22"/>
              </w:rPr>
              <w:t>普通(多階建)</w:t>
            </w:r>
          </w:p>
        </w:tc>
        <w:tc>
          <w:tcPr>
            <w:tcW w:w="2378" w:type="dxa"/>
            <w:tcBorders>
              <w:top w:val="single" w:sz="12" w:space="0" w:color="auto"/>
              <w:left w:val="single" w:sz="4" w:space="0" w:color="000000"/>
              <w:bottom w:val="single" w:sz="4" w:space="0" w:color="000000"/>
              <w:right w:val="single" w:sz="4" w:space="0" w:color="000000"/>
            </w:tcBorders>
            <w:tcMar>
              <w:left w:w="49" w:type="dxa"/>
              <w:right w:w="49" w:type="dxa"/>
            </w:tcMar>
            <w:vAlign w:val="center"/>
          </w:tcPr>
          <w:p w14:paraId="20A53522" w14:textId="77777777" w:rsidR="00F504AC" w:rsidRPr="0072396F" w:rsidRDefault="00F504AC" w:rsidP="00046D8F">
            <w:pPr>
              <w:wordWrap/>
              <w:jc w:val="both"/>
              <w:rPr>
                <w:rFonts w:asciiTheme="minorEastAsia" w:eastAsiaTheme="minorEastAsia" w:hAnsiTheme="minorEastAsia" w:hint="default"/>
                <w:color w:val="auto"/>
                <w:sz w:val="22"/>
                <w:szCs w:val="22"/>
              </w:rPr>
            </w:pPr>
            <w:r w:rsidRPr="0072396F">
              <w:rPr>
                <w:rFonts w:asciiTheme="minorEastAsia" w:eastAsiaTheme="minorEastAsia" w:hAnsiTheme="minorEastAsia"/>
                <w:color w:val="auto"/>
                <w:sz w:val="22"/>
                <w:szCs w:val="22"/>
              </w:rPr>
              <w:t>□</w:t>
            </w:r>
            <w:r w:rsidRPr="0072396F">
              <w:rPr>
                <w:rFonts w:asciiTheme="minorEastAsia" w:eastAsiaTheme="minorEastAsia" w:hAnsiTheme="minorEastAsia"/>
                <w:color w:val="auto"/>
                <w:spacing w:val="-2"/>
                <w:sz w:val="22"/>
                <w:szCs w:val="22"/>
              </w:rPr>
              <w:t xml:space="preserve"> </w:t>
            </w:r>
            <w:r w:rsidRPr="0072396F">
              <w:rPr>
                <w:rFonts w:asciiTheme="minorEastAsia" w:eastAsiaTheme="minorEastAsia" w:hAnsiTheme="minorEastAsia"/>
                <w:color w:val="auto"/>
                <w:sz w:val="22"/>
                <w:szCs w:val="22"/>
              </w:rPr>
              <w:t>冷</w:t>
            </w:r>
            <w:r w:rsidRPr="0072396F">
              <w:rPr>
                <w:rFonts w:asciiTheme="minorEastAsia" w:eastAsiaTheme="minorEastAsia" w:hAnsiTheme="minorEastAsia"/>
                <w:color w:val="auto"/>
                <w:spacing w:val="-2"/>
                <w:sz w:val="22"/>
                <w:szCs w:val="22"/>
              </w:rPr>
              <w:t xml:space="preserve"> </w:t>
            </w:r>
            <w:r w:rsidRPr="0072396F">
              <w:rPr>
                <w:rFonts w:asciiTheme="minorEastAsia" w:eastAsiaTheme="minorEastAsia" w:hAnsiTheme="minorEastAsia"/>
                <w:color w:val="auto"/>
                <w:sz w:val="22"/>
                <w:szCs w:val="22"/>
              </w:rPr>
              <w:t>蔵</w:t>
            </w:r>
          </w:p>
        </w:tc>
        <w:tc>
          <w:tcPr>
            <w:tcW w:w="2458" w:type="dxa"/>
            <w:tcBorders>
              <w:top w:val="single" w:sz="12" w:space="0" w:color="auto"/>
              <w:left w:val="single" w:sz="4" w:space="0" w:color="000000"/>
              <w:bottom w:val="single" w:sz="4" w:space="0" w:color="000000"/>
              <w:right w:val="single" w:sz="19" w:space="0" w:color="000000"/>
            </w:tcBorders>
            <w:tcMar>
              <w:left w:w="49" w:type="dxa"/>
              <w:right w:w="49" w:type="dxa"/>
            </w:tcMar>
            <w:vAlign w:val="center"/>
          </w:tcPr>
          <w:p w14:paraId="7CF42028" w14:textId="77777777" w:rsidR="00F504AC" w:rsidRPr="0072396F" w:rsidRDefault="00F504AC" w:rsidP="00046D8F">
            <w:pPr>
              <w:wordWrap/>
              <w:jc w:val="both"/>
              <w:rPr>
                <w:rFonts w:asciiTheme="minorEastAsia" w:eastAsiaTheme="minorEastAsia" w:hAnsiTheme="minorEastAsia" w:hint="default"/>
                <w:color w:val="auto"/>
                <w:sz w:val="22"/>
                <w:szCs w:val="22"/>
              </w:rPr>
            </w:pPr>
            <w:r w:rsidRPr="0072396F">
              <w:rPr>
                <w:rFonts w:asciiTheme="minorEastAsia" w:eastAsiaTheme="minorEastAsia" w:hAnsiTheme="minorEastAsia"/>
                <w:color w:val="auto"/>
                <w:sz w:val="22"/>
                <w:szCs w:val="22"/>
              </w:rPr>
              <w:t>□</w:t>
            </w:r>
            <w:r w:rsidRPr="0072396F">
              <w:rPr>
                <w:rFonts w:asciiTheme="minorEastAsia" w:eastAsiaTheme="minorEastAsia" w:hAnsiTheme="minorEastAsia"/>
                <w:color w:val="auto"/>
                <w:spacing w:val="-2"/>
                <w:sz w:val="22"/>
                <w:szCs w:val="22"/>
              </w:rPr>
              <w:t xml:space="preserve"> </w:t>
            </w:r>
            <w:r w:rsidRPr="0072396F">
              <w:rPr>
                <w:rFonts w:asciiTheme="minorEastAsia" w:eastAsiaTheme="minorEastAsia" w:hAnsiTheme="minorEastAsia"/>
                <w:color w:val="auto"/>
                <w:sz w:val="22"/>
                <w:szCs w:val="22"/>
              </w:rPr>
              <w:t>貯蔵槽</w:t>
            </w:r>
          </w:p>
        </w:tc>
      </w:tr>
      <w:tr w:rsidR="0072396F" w:rsidRPr="0072396F" w14:paraId="66B5DD8D" w14:textId="77777777" w:rsidTr="00046D8F">
        <w:trPr>
          <w:trHeight w:val="454"/>
        </w:trPr>
        <w:tc>
          <w:tcPr>
            <w:tcW w:w="263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780DDB1D" w14:textId="77777777" w:rsidR="00F504AC" w:rsidRPr="0072396F" w:rsidRDefault="00F504AC" w:rsidP="00046D8F">
            <w:pPr>
              <w:wordWrap/>
              <w:jc w:val="both"/>
              <w:rPr>
                <w:rFonts w:asciiTheme="minorEastAsia" w:eastAsiaTheme="minorEastAsia" w:hAnsiTheme="minorEastAsia" w:hint="default"/>
                <w:color w:val="auto"/>
                <w:sz w:val="22"/>
                <w:szCs w:val="22"/>
                <w:lang w:eastAsia="zh-TW"/>
              </w:rPr>
            </w:pPr>
            <w:r w:rsidRPr="0072396F">
              <w:rPr>
                <w:rFonts w:asciiTheme="minorEastAsia" w:eastAsiaTheme="minorEastAsia" w:hAnsiTheme="minorEastAsia"/>
                <w:color w:val="auto"/>
                <w:sz w:val="22"/>
                <w:szCs w:val="22"/>
                <w:lang w:eastAsia="zh-TW"/>
              </w:rPr>
              <w:t>□</w:t>
            </w:r>
            <w:r w:rsidRPr="0072396F">
              <w:rPr>
                <w:rFonts w:asciiTheme="minorEastAsia" w:eastAsiaTheme="minorEastAsia" w:hAnsiTheme="minorEastAsia"/>
                <w:color w:val="auto"/>
                <w:spacing w:val="-2"/>
                <w:sz w:val="22"/>
                <w:szCs w:val="22"/>
                <w:lang w:eastAsia="zh-TW"/>
              </w:rPr>
              <w:t xml:space="preserve"> </w:t>
            </w:r>
            <w:r w:rsidRPr="0072396F">
              <w:rPr>
                <w:rFonts w:asciiTheme="minorEastAsia" w:eastAsiaTheme="minorEastAsia" w:hAnsiTheme="minorEastAsia"/>
                <w:color w:val="auto"/>
                <w:w w:val="65"/>
                <w:sz w:val="22"/>
                <w:szCs w:val="22"/>
                <w:fitText w:val="1799" w:id="-1013278455"/>
                <w:lang w:eastAsia="zh-TW"/>
              </w:rPr>
              <w:t>所管面積(</w:t>
            </w:r>
            <w:r w:rsidRPr="0072396F">
              <w:rPr>
                <w:rFonts w:asciiTheme="minorEastAsia" w:eastAsiaTheme="minorEastAsia" w:hAnsiTheme="minorEastAsia" w:hint="default"/>
                <w:color w:val="auto"/>
                <w:w w:val="65"/>
                <w:sz w:val="22"/>
                <w:szCs w:val="22"/>
                <w:fitText w:val="1799" w:id="-1013278455"/>
                <w:lang w:eastAsia="zh-TW"/>
              </w:rPr>
              <w:t>3</w:t>
            </w:r>
            <w:r w:rsidRPr="0072396F">
              <w:rPr>
                <w:rFonts w:asciiTheme="minorEastAsia" w:eastAsiaTheme="minorEastAsia" w:hAnsiTheme="minorEastAsia"/>
                <w:color w:val="auto"/>
                <w:w w:val="65"/>
                <w:sz w:val="22"/>
                <w:szCs w:val="22"/>
                <w:fitText w:val="1799" w:id="-1013278455"/>
                <w:lang w:eastAsia="zh-TW"/>
              </w:rPr>
              <w:t>，０００㎡以上</w:t>
            </w:r>
            <w:r w:rsidRPr="0072396F">
              <w:rPr>
                <w:rFonts w:asciiTheme="minorEastAsia" w:eastAsiaTheme="minorEastAsia" w:hAnsiTheme="minorEastAsia"/>
                <w:color w:val="auto"/>
                <w:spacing w:val="15"/>
                <w:w w:val="65"/>
                <w:sz w:val="22"/>
                <w:szCs w:val="22"/>
                <w:fitText w:val="1799" w:id="-1013278455"/>
                <w:lang w:eastAsia="zh-TW"/>
              </w:rPr>
              <w:t>)</w:t>
            </w:r>
          </w:p>
          <w:p w14:paraId="469BF00E" w14:textId="77777777" w:rsidR="00F504AC" w:rsidRPr="0072396F" w:rsidRDefault="00F504AC" w:rsidP="00046D8F">
            <w:pPr>
              <w:wordWrap/>
              <w:ind w:firstLineChars="150" w:firstLine="330"/>
              <w:jc w:val="both"/>
              <w:rPr>
                <w:rFonts w:asciiTheme="minorEastAsia" w:eastAsiaTheme="minorEastAsia" w:hAnsiTheme="minorEastAsia" w:hint="default"/>
                <w:color w:val="auto"/>
                <w:sz w:val="22"/>
                <w:szCs w:val="22"/>
                <w:lang w:eastAsia="zh-TW"/>
              </w:rPr>
            </w:pPr>
            <w:r w:rsidRPr="0072396F">
              <w:rPr>
                <w:rFonts w:asciiTheme="minorEastAsia" w:eastAsiaTheme="minorEastAsia" w:hAnsiTheme="minorEastAsia"/>
                <w:color w:val="auto"/>
                <w:sz w:val="22"/>
                <w:szCs w:val="22"/>
                <w:lang w:eastAsia="zh-TW"/>
              </w:rPr>
              <w:t xml:space="preserve">(　</w:t>
            </w:r>
            <w:r w:rsidRPr="0072396F">
              <w:rPr>
                <w:rFonts w:asciiTheme="minorEastAsia" w:eastAsiaTheme="minorEastAsia" w:hAnsiTheme="minorEastAsia" w:hint="default"/>
                <w:color w:val="auto"/>
                <w:sz w:val="22"/>
                <w:szCs w:val="22"/>
                <w:lang w:eastAsia="zh-TW"/>
              </w:rPr>
              <w:t xml:space="preserve">　　　　　</w:t>
            </w:r>
            <w:r w:rsidRPr="0072396F">
              <w:rPr>
                <w:rFonts w:asciiTheme="minorEastAsia" w:eastAsiaTheme="minorEastAsia" w:hAnsiTheme="minorEastAsia"/>
                <w:color w:val="auto"/>
                <w:sz w:val="22"/>
                <w:szCs w:val="22"/>
                <w:lang w:eastAsia="zh-TW"/>
              </w:rPr>
              <w:t>㎡)</w:t>
            </w:r>
          </w:p>
        </w:tc>
        <w:tc>
          <w:tcPr>
            <w:tcW w:w="2376" w:type="dxa"/>
            <w:gridSpan w:val="2"/>
            <w:tcBorders>
              <w:top w:val="single" w:sz="4" w:space="0" w:color="000000"/>
              <w:left w:val="single" w:sz="4" w:space="0" w:color="000000"/>
              <w:bottom w:val="single" w:sz="4" w:space="0" w:color="000000"/>
              <w:right w:val="dashed" w:sz="4" w:space="0" w:color="000000"/>
            </w:tcBorders>
            <w:shd w:val="clear" w:color="auto" w:fill="auto"/>
            <w:tcMar>
              <w:left w:w="49" w:type="dxa"/>
              <w:right w:w="49" w:type="dxa"/>
            </w:tcMar>
            <w:vAlign w:val="center"/>
          </w:tcPr>
          <w:p w14:paraId="67552120" w14:textId="77777777" w:rsidR="00F504AC" w:rsidRPr="0072396F" w:rsidRDefault="00F504AC" w:rsidP="00046D8F">
            <w:pPr>
              <w:wordWrap/>
              <w:jc w:val="both"/>
              <w:rPr>
                <w:rFonts w:asciiTheme="minorEastAsia" w:eastAsiaTheme="minorEastAsia" w:hAnsiTheme="minorEastAsia" w:hint="default"/>
                <w:color w:val="auto"/>
                <w:sz w:val="22"/>
                <w:szCs w:val="22"/>
                <w:lang w:eastAsia="zh-TW"/>
              </w:rPr>
            </w:pPr>
            <w:r w:rsidRPr="0072396F">
              <w:rPr>
                <w:rFonts w:asciiTheme="minorEastAsia" w:eastAsiaTheme="minorEastAsia" w:hAnsiTheme="minorEastAsia"/>
                <w:color w:val="auto"/>
                <w:sz w:val="22"/>
                <w:szCs w:val="22"/>
                <w:lang w:eastAsia="zh-TW"/>
              </w:rPr>
              <w:t>□</w:t>
            </w:r>
            <w:r w:rsidRPr="0072396F">
              <w:rPr>
                <w:rFonts w:asciiTheme="minorEastAsia" w:eastAsiaTheme="minorEastAsia" w:hAnsiTheme="minorEastAsia"/>
                <w:color w:val="auto"/>
                <w:spacing w:val="-2"/>
                <w:sz w:val="22"/>
                <w:szCs w:val="22"/>
                <w:lang w:eastAsia="zh-TW"/>
              </w:rPr>
              <w:t xml:space="preserve"> </w:t>
            </w:r>
            <w:r w:rsidRPr="0072396F">
              <w:rPr>
                <w:rFonts w:asciiTheme="minorEastAsia" w:eastAsiaTheme="minorEastAsia" w:hAnsiTheme="minorEastAsia"/>
                <w:color w:val="auto"/>
                <w:w w:val="65"/>
                <w:sz w:val="22"/>
                <w:szCs w:val="22"/>
                <w:fitText w:val="1799" w:id="-1013278454"/>
                <w:lang w:eastAsia="zh-TW"/>
              </w:rPr>
              <w:t>所管面積(6，０００㎡以上</w:t>
            </w:r>
            <w:r w:rsidRPr="0072396F">
              <w:rPr>
                <w:rFonts w:asciiTheme="minorEastAsia" w:eastAsiaTheme="minorEastAsia" w:hAnsiTheme="minorEastAsia"/>
                <w:color w:val="auto"/>
                <w:spacing w:val="15"/>
                <w:w w:val="65"/>
                <w:sz w:val="22"/>
                <w:szCs w:val="22"/>
                <w:fitText w:val="1799" w:id="-1013278454"/>
                <w:lang w:eastAsia="zh-TW"/>
              </w:rPr>
              <w:t>)</w:t>
            </w:r>
          </w:p>
          <w:p w14:paraId="47E4B2E0" w14:textId="77777777" w:rsidR="00F504AC" w:rsidRPr="0072396F" w:rsidRDefault="00F504AC" w:rsidP="00046D8F">
            <w:pPr>
              <w:wordWrap/>
              <w:ind w:firstLineChars="150" w:firstLine="330"/>
              <w:jc w:val="both"/>
              <w:rPr>
                <w:rFonts w:asciiTheme="minorEastAsia" w:eastAsiaTheme="minorEastAsia" w:hAnsiTheme="minorEastAsia" w:hint="default"/>
                <w:color w:val="auto"/>
                <w:sz w:val="22"/>
                <w:szCs w:val="22"/>
                <w:lang w:eastAsia="zh-TW"/>
              </w:rPr>
            </w:pPr>
            <w:r w:rsidRPr="0072396F">
              <w:rPr>
                <w:rFonts w:asciiTheme="minorEastAsia" w:eastAsiaTheme="minorEastAsia" w:hAnsiTheme="minorEastAsia"/>
                <w:color w:val="auto"/>
                <w:sz w:val="22"/>
                <w:szCs w:val="22"/>
                <w:lang w:eastAsia="zh-TW"/>
              </w:rPr>
              <w:t xml:space="preserve">(　</w:t>
            </w:r>
            <w:r w:rsidRPr="0072396F">
              <w:rPr>
                <w:rFonts w:asciiTheme="minorEastAsia" w:eastAsiaTheme="minorEastAsia" w:hAnsiTheme="minorEastAsia" w:hint="default"/>
                <w:color w:val="auto"/>
                <w:sz w:val="22"/>
                <w:szCs w:val="22"/>
                <w:lang w:eastAsia="zh-TW"/>
              </w:rPr>
              <w:t xml:space="preserve">　　　　　</w:t>
            </w:r>
            <w:r w:rsidRPr="0072396F">
              <w:rPr>
                <w:rFonts w:asciiTheme="minorEastAsia" w:eastAsiaTheme="minorEastAsia" w:hAnsiTheme="minorEastAsia"/>
                <w:color w:val="auto"/>
                <w:sz w:val="22"/>
                <w:szCs w:val="22"/>
                <w:lang w:eastAsia="zh-TW"/>
              </w:rPr>
              <w:t>㎡)</w:t>
            </w:r>
          </w:p>
        </w:tc>
        <w:tc>
          <w:tcPr>
            <w:tcW w:w="2378" w:type="dxa"/>
            <w:tcBorders>
              <w:top w:val="single" w:sz="4" w:space="0" w:color="000000"/>
              <w:left w:val="dashed" w:sz="4" w:space="0" w:color="000000"/>
              <w:bottom w:val="single" w:sz="4" w:space="0" w:color="000000"/>
              <w:right w:val="dashed" w:sz="4" w:space="0" w:color="000000"/>
            </w:tcBorders>
            <w:shd w:val="clear" w:color="auto" w:fill="auto"/>
            <w:tcMar>
              <w:left w:w="49" w:type="dxa"/>
              <w:right w:w="49" w:type="dxa"/>
            </w:tcMar>
            <w:vAlign w:val="center"/>
          </w:tcPr>
          <w:p w14:paraId="2BAF0495" w14:textId="77777777" w:rsidR="00F504AC" w:rsidRPr="0072396F" w:rsidRDefault="00F504AC" w:rsidP="00046D8F">
            <w:pPr>
              <w:wordWrap/>
              <w:jc w:val="both"/>
              <w:rPr>
                <w:rFonts w:asciiTheme="minorEastAsia" w:eastAsiaTheme="minorEastAsia" w:hAnsiTheme="minorEastAsia" w:hint="default"/>
                <w:color w:val="auto"/>
                <w:sz w:val="22"/>
                <w:szCs w:val="22"/>
                <w:lang w:eastAsia="zh-TW"/>
              </w:rPr>
            </w:pPr>
            <w:r w:rsidRPr="0072396F">
              <w:rPr>
                <w:rFonts w:asciiTheme="minorEastAsia" w:eastAsiaTheme="minorEastAsia" w:hAnsiTheme="minorEastAsia"/>
                <w:color w:val="auto"/>
                <w:sz w:val="22"/>
                <w:szCs w:val="22"/>
                <w:lang w:eastAsia="zh-TW"/>
              </w:rPr>
              <w:t>□</w:t>
            </w:r>
            <w:r w:rsidRPr="0072396F">
              <w:rPr>
                <w:rFonts w:asciiTheme="minorEastAsia" w:eastAsiaTheme="minorEastAsia" w:hAnsiTheme="minorEastAsia"/>
                <w:color w:val="auto"/>
                <w:spacing w:val="-2"/>
                <w:sz w:val="22"/>
                <w:szCs w:val="22"/>
                <w:lang w:eastAsia="zh-TW"/>
              </w:rPr>
              <w:t xml:space="preserve"> </w:t>
            </w:r>
            <w:r w:rsidRPr="0072396F">
              <w:rPr>
                <w:rFonts w:asciiTheme="minorEastAsia" w:eastAsiaTheme="minorEastAsia" w:hAnsiTheme="minorEastAsia"/>
                <w:color w:val="auto"/>
                <w:w w:val="63"/>
                <w:sz w:val="22"/>
                <w:szCs w:val="22"/>
                <w:fitText w:val="1799" w:id="-1013278453"/>
                <w:lang w:eastAsia="zh-TW"/>
              </w:rPr>
              <w:t>所管容積(6，０００ｍ</w:t>
            </w:r>
            <w:r w:rsidRPr="0072396F">
              <w:rPr>
                <w:rFonts w:asciiTheme="minorEastAsia" w:eastAsiaTheme="minorEastAsia" w:hAnsiTheme="minorEastAsia"/>
                <w:color w:val="auto"/>
                <w:w w:val="63"/>
                <w:sz w:val="22"/>
                <w:szCs w:val="22"/>
                <w:fitText w:val="1799" w:id="-1013278453"/>
                <w:vertAlign w:val="superscript"/>
                <w:lang w:eastAsia="zh-TW"/>
              </w:rPr>
              <w:t>3</w:t>
            </w:r>
            <w:r w:rsidRPr="0072396F">
              <w:rPr>
                <w:rFonts w:asciiTheme="minorEastAsia" w:eastAsiaTheme="minorEastAsia" w:hAnsiTheme="minorEastAsia"/>
                <w:color w:val="auto"/>
                <w:w w:val="63"/>
                <w:sz w:val="22"/>
                <w:szCs w:val="22"/>
                <w:fitText w:val="1799" w:id="-1013278453"/>
                <w:lang w:eastAsia="zh-TW"/>
              </w:rPr>
              <w:t>以上</w:t>
            </w:r>
            <w:r w:rsidRPr="0072396F">
              <w:rPr>
                <w:rFonts w:asciiTheme="minorEastAsia" w:eastAsiaTheme="minorEastAsia" w:hAnsiTheme="minorEastAsia"/>
                <w:color w:val="auto"/>
                <w:spacing w:val="19"/>
                <w:w w:val="63"/>
                <w:sz w:val="22"/>
                <w:szCs w:val="22"/>
                <w:fitText w:val="1799" w:id="-1013278453"/>
                <w:lang w:eastAsia="zh-TW"/>
              </w:rPr>
              <w:t>)</w:t>
            </w:r>
          </w:p>
          <w:p w14:paraId="744F8D5C" w14:textId="77777777" w:rsidR="00F504AC" w:rsidRPr="0072396F" w:rsidRDefault="00F504AC" w:rsidP="00046D8F">
            <w:pPr>
              <w:wordWrap/>
              <w:ind w:firstLineChars="150" w:firstLine="330"/>
              <w:jc w:val="both"/>
              <w:rPr>
                <w:rFonts w:asciiTheme="minorEastAsia" w:eastAsiaTheme="minorEastAsia" w:hAnsiTheme="minorEastAsia" w:hint="default"/>
                <w:color w:val="auto"/>
                <w:sz w:val="22"/>
                <w:szCs w:val="22"/>
                <w:lang w:eastAsia="zh-TW"/>
              </w:rPr>
            </w:pPr>
            <w:r w:rsidRPr="0072396F">
              <w:rPr>
                <w:rFonts w:asciiTheme="minorEastAsia" w:eastAsiaTheme="minorEastAsia" w:hAnsiTheme="minorEastAsia"/>
                <w:color w:val="auto"/>
                <w:sz w:val="22"/>
                <w:szCs w:val="22"/>
                <w:lang w:eastAsia="zh-TW"/>
              </w:rPr>
              <w:t xml:space="preserve">(　</w:t>
            </w:r>
            <w:r w:rsidRPr="0072396F">
              <w:rPr>
                <w:rFonts w:asciiTheme="minorEastAsia" w:eastAsiaTheme="minorEastAsia" w:hAnsiTheme="minorEastAsia" w:hint="default"/>
                <w:color w:val="auto"/>
                <w:sz w:val="22"/>
                <w:szCs w:val="22"/>
                <w:lang w:eastAsia="zh-TW"/>
              </w:rPr>
              <w:t xml:space="preserve">　　　　　</w:t>
            </w:r>
            <w:r w:rsidRPr="0072396F">
              <w:rPr>
                <w:rFonts w:asciiTheme="minorEastAsia" w:eastAsiaTheme="minorEastAsia" w:hAnsiTheme="minorEastAsia"/>
                <w:color w:val="auto"/>
                <w:sz w:val="22"/>
                <w:szCs w:val="22"/>
                <w:lang w:eastAsia="zh-TW"/>
              </w:rPr>
              <w:t>ｍ</w:t>
            </w:r>
            <w:r w:rsidRPr="0072396F">
              <w:rPr>
                <w:rFonts w:asciiTheme="minorEastAsia" w:eastAsiaTheme="minorEastAsia" w:hAnsiTheme="minorEastAsia"/>
                <w:color w:val="auto"/>
                <w:sz w:val="22"/>
                <w:szCs w:val="22"/>
                <w:vertAlign w:val="superscript"/>
                <w:lang w:eastAsia="zh-TW"/>
              </w:rPr>
              <w:t>3</w:t>
            </w:r>
            <w:r w:rsidRPr="0072396F">
              <w:rPr>
                <w:rFonts w:asciiTheme="minorEastAsia" w:eastAsiaTheme="minorEastAsia" w:hAnsiTheme="minorEastAsia"/>
                <w:color w:val="auto"/>
                <w:sz w:val="22"/>
                <w:szCs w:val="22"/>
                <w:lang w:eastAsia="zh-TW"/>
              </w:rPr>
              <w:t>)</w:t>
            </w:r>
          </w:p>
        </w:tc>
        <w:tc>
          <w:tcPr>
            <w:tcW w:w="2458" w:type="dxa"/>
            <w:tcBorders>
              <w:top w:val="single" w:sz="4" w:space="0" w:color="000000"/>
              <w:left w:val="dashed" w:sz="4" w:space="0" w:color="000000"/>
              <w:bottom w:val="single" w:sz="4" w:space="0" w:color="000000"/>
              <w:right w:val="single" w:sz="19" w:space="0" w:color="000000"/>
            </w:tcBorders>
            <w:shd w:val="clear" w:color="auto" w:fill="auto"/>
            <w:tcMar>
              <w:left w:w="49" w:type="dxa"/>
              <w:right w:w="49" w:type="dxa"/>
            </w:tcMar>
            <w:vAlign w:val="center"/>
          </w:tcPr>
          <w:p w14:paraId="2AEEFC55" w14:textId="77777777" w:rsidR="00F504AC" w:rsidRPr="0072396F" w:rsidRDefault="00F504AC" w:rsidP="00046D8F">
            <w:pPr>
              <w:wordWrap/>
              <w:jc w:val="both"/>
              <w:rPr>
                <w:rFonts w:asciiTheme="minorEastAsia" w:eastAsiaTheme="minorEastAsia" w:hAnsiTheme="minorEastAsia" w:hint="default"/>
                <w:color w:val="auto"/>
                <w:sz w:val="22"/>
                <w:szCs w:val="22"/>
                <w:lang w:eastAsia="zh-TW"/>
              </w:rPr>
            </w:pPr>
            <w:r w:rsidRPr="0072396F">
              <w:rPr>
                <w:rFonts w:asciiTheme="minorEastAsia" w:eastAsiaTheme="minorEastAsia" w:hAnsiTheme="minorEastAsia"/>
                <w:color w:val="auto"/>
                <w:sz w:val="22"/>
                <w:szCs w:val="22"/>
                <w:lang w:eastAsia="zh-TW"/>
              </w:rPr>
              <w:t>□</w:t>
            </w:r>
            <w:r w:rsidRPr="0072396F">
              <w:rPr>
                <w:rFonts w:asciiTheme="minorEastAsia" w:eastAsiaTheme="minorEastAsia" w:hAnsiTheme="minorEastAsia"/>
                <w:color w:val="auto"/>
                <w:spacing w:val="-2"/>
                <w:sz w:val="22"/>
                <w:szCs w:val="22"/>
                <w:lang w:eastAsia="zh-TW"/>
              </w:rPr>
              <w:t xml:space="preserve"> </w:t>
            </w:r>
            <w:r w:rsidRPr="0072396F">
              <w:rPr>
                <w:rFonts w:asciiTheme="minorEastAsia" w:eastAsiaTheme="minorEastAsia" w:hAnsiTheme="minorEastAsia"/>
                <w:color w:val="auto"/>
                <w:w w:val="63"/>
                <w:sz w:val="22"/>
                <w:szCs w:val="22"/>
                <w:fitText w:val="1799" w:id="-1013278452"/>
                <w:lang w:eastAsia="zh-TW"/>
              </w:rPr>
              <w:t>所管容積(6，０００ｍ</w:t>
            </w:r>
            <w:r w:rsidRPr="0072396F">
              <w:rPr>
                <w:rFonts w:asciiTheme="minorEastAsia" w:eastAsiaTheme="minorEastAsia" w:hAnsiTheme="minorEastAsia"/>
                <w:color w:val="auto"/>
                <w:w w:val="63"/>
                <w:sz w:val="22"/>
                <w:szCs w:val="22"/>
                <w:fitText w:val="1799" w:id="-1013278452"/>
                <w:vertAlign w:val="superscript"/>
                <w:lang w:eastAsia="zh-TW"/>
              </w:rPr>
              <w:t>3</w:t>
            </w:r>
            <w:r w:rsidRPr="0072396F">
              <w:rPr>
                <w:rFonts w:asciiTheme="minorEastAsia" w:eastAsiaTheme="minorEastAsia" w:hAnsiTheme="minorEastAsia"/>
                <w:color w:val="auto"/>
                <w:w w:val="63"/>
                <w:sz w:val="22"/>
                <w:szCs w:val="22"/>
                <w:fitText w:val="1799" w:id="-1013278452"/>
                <w:lang w:eastAsia="zh-TW"/>
              </w:rPr>
              <w:t>以上</w:t>
            </w:r>
            <w:r w:rsidRPr="0072396F">
              <w:rPr>
                <w:rFonts w:asciiTheme="minorEastAsia" w:eastAsiaTheme="minorEastAsia" w:hAnsiTheme="minorEastAsia"/>
                <w:color w:val="auto"/>
                <w:spacing w:val="19"/>
                <w:w w:val="63"/>
                <w:sz w:val="22"/>
                <w:szCs w:val="22"/>
                <w:fitText w:val="1799" w:id="-1013278452"/>
                <w:lang w:eastAsia="zh-TW"/>
              </w:rPr>
              <w:t>)</w:t>
            </w:r>
          </w:p>
          <w:p w14:paraId="2D5310BD" w14:textId="77777777" w:rsidR="00F504AC" w:rsidRPr="0072396F" w:rsidRDefault="00F504AC" w:rsidP="00046D8F">
            <w:pPr>
              <w:wordWrap/>
              <w:ind w:firstLineChars="150" w:firstLine="330"/>
              <w:jc w:val="both"/>
              <w:rPr>
                <w:rFonts w:asciiTheme="minorEastAsia" w:eastAsiaTheme="minorEastAsia" w:hAnsiTheme="minorEastAsia" w:hint="default"/>
                <w:color w:val="auto"/>
                <w:sz w:val="22"/>
                <w:szCs w:val="22"/>
                <w:lang w:eastAsia="zh-TW"/>
              </w:rPr>
            </w:pPr>
            <w:r w:rsidRPr="0072396F">
              <w:rPr>
                <w:rFonts w:asciiTheme="minorEastAsia" w:eastAsiaTheme="minorEastAsia" w:hAnsiTheme="minorEastAsia"/>
                <w:color w:val="auto"/>
                <w:sz w:val="22"/>
                <w:szCs w:val="22"/>
                <w:lang w:eastAsia="zh-TW"/>
              </w:rPr>
              <w:t xml:space="preserve">(　</w:t>
            </w:r>
            <w:r w:rsidRPr="0072396F">
              <w:rPr>
                <w:rFonts w:asciiTheme="minorEastAsia" w:eastAsiaTheme="minorEastAsia" w:hAnsiTheme="minorEastAsia" w:hint="default"/>
                <w:color w:val="auto"/>
                <w:sz w:val="22"/>
                <w:szCs w:val="22"/>
                <w:lang w:eastAsia="zh-TW"/>
              </w:rPr>
              <w:t xml:space="preserve">　　　　　</w:t>
            </w:r>
            <w:r w:rsidRPr="0072396F">
              <w:rPr>
                <w:rFonts w:asciiTheme="minorEastAsia" w:eastAsiaTheme="minorEastAsia" w:hAnsiTheme="minorEastAsia"/>
                <w:color w:val="auto"/>
                <w:sz w:val="22"/>
                <w:szCs w:val="22"/>
                <w:lang w:eastAsia="zh-TW"/>
              </w:rPr>
              <w:t>ｍ</w:t>
            </w:r>
            <w:r w:rsidRPr="0072396F">
              <w:rPr>
                <w:rFonts w:asciiTheme="minorEastAsia" w:eastAsiaTheme="minorEastAsia" w:hAnsiTheme="minorEastAsia"/>
                <w:color w:val="auto"/>
                <w:sz w:val="22"/>
                <w:szCs w:val="22"/>
                <w:vertAlign w:val="superscript"/>
                <w:lang w:eastAsia="zh-TW"/>
              </w:rPr>
              <w:t>3</w:t>
            </w:r>
            <w:r w:rsidRPr="0072396F">
              <w:rPr>
                <w:rFonts w:asciiTheme="minorEastAsia" w:eastAsiaTheme="minorEastAsia" w:hAnsiTheme="minorEastAsia"/>
                <w:color w:val="auto"/>
                <w:sz w:val="22"/>
                <w:szCs w:val="22"/>
                <w:lang w:eastAsia="zh-TW"/>
              </w:rPr>
              <w:t>)</w:t>
            </w:r>
          </w:p>
        </w:tc>
      </w:tr>
      <w:tr w:rsidR="0072396F" w:rsidRPr="0072396F" w14:paraId="52037FCD" w14:textId="77777777" w:rsidTr="00046D8F">
        <w:trPr>
          <w:trHeight w:val="371"/>
        </w:trPr>
        <w:tc>
          <w:tcPr>
            <w:tcW w:w="263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6A016195" w14:textId="77777777" w:rsidR="00F504AC" w:rsidRPr="0072396F" w:rsidRDefault="00F504AC" w:rsidP="00046D8F">
            <w:pPr>
              <w:wordWrap/>
              <w:jc w:val="both"/>
              <w:rPr>
                <w:rFonts w:asciiTheme="minorEastAsia" w:eastAsiaTheme="minorEastAsia" w:hAnsiTheme="minorEastAsia" w:hint="default"/>
                <w:color w:val="auto"/>
                <w:sz w:val="22"/>
                <w:szCs w:val="22"/>
              </w:rPr>
            </w:pPr>
            <w:r w:rsidRPr="0072396F">
              <w:rPr>
                <w:rFonts w:asciiTheme="minorEastAsia" w:eastAsiaTheme="minorEastAsia" w:hAnsiTheme="minorEastAsia"/>
                <w:color w:val="auto"/>
                <w:sz w:val="22"/>
                <w:szCs w:val="22"/>
              </w:rPr>
              <w:t>□</w:t>
            </w:r>
            <w:r w:rsidRPr="0072396F">
              <w:rPr>
                <w:rFonts w:asciiTheme="minorEastAsia" w:eastAsiaTheme="minorEastAsia" w:hAnsiTheme="minorEastAsia"/>
                <w:color w:val="auto"/>
                <w:spacing w:val="-2"/>
                <w:sz w:val="22"/>
                <w:szCs w:val="22"/>
              </w:rPr>
              <w:t xml:space="preserve"> </w:t>
            </w:r>
            <w:r w:rsidRPr="0072396F">
              <w:rPr>
                <w:rFonts w:asciiTheme="minorEastAsia" w:eastAsiaTheme="minorEastAsia" w:hAnsiTheme="minorEastAsia"/>
                <w:color w:val="auto"/>
                <w:w w:val="50"/>
                <w:sz w:val="22"/>
                <w:szCs w:val="22"/>
              </w:rPr>
              <w:t>耐火建築物又は準耐火建築物</w:t>
            </w:r>
          </w:p>
        </w:tc>
        <w:tc>
          <w:tcPr>
            <w:tcW w:w="2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097887" w14:textId="77777777" w:rsidR="00F504AC" w:rsidRPr="0072396F" w:rsidRDefault="00F504AC" w:rsidP="00046D8F">
            <w:pPr>
              <w:wordWrap/>
              <w:jc w:val="both"/>
              <w:rPr>
                <w:rFonts w:asciiTheme="minorEastAsia" w:eastAsiaTheme="minorEastAsia" w:hAnsiTheme="minorEastAsia" w:hint="default"/>
                <w:color w:val="auto"/>
                <w:sz w:val="22"/>
                <w:szCs w:val="22"/>
              </w:rPr>
            </w:pPr>
            <w:r w:rsidRPr="0072396F">
              <w:rPr>
                <w:rFonts w:asciiTheme="minorEastAsia" w:eastAsiaTheme="minorEastAsia" w:hAnsiTheme="minorEastAsia"/>
                <w:color w:val="auto"/>
                <w:sz w:val="22"/>
                <w:szCs w:val="22"/>
              </w:rPr>
              <w:t>□</w:t>
            </w:r>
            <w:r w:rsidRPr="0072396F">
              <w:rPr>
                <w:rFonts w:asciiTheme="minorEastAsia" w:eastAsiaTheme="minorEastAsia" w:hAnsiTheme="minorEastAsia"/>
                <w:color w:val="auto"/>
                <w:spacing w:val="-2"/>
                <w:sz w:val="22"/>
                <w:szCs w:val="22"/>
              </w:rPr>
              <w:t xml:space="preserve"> </w:t>
            </w:r>
            <w:r w:rsidRPr="0072396F">
              <w:rPr>
                <w:rFonts w:asciiTheme="minorEastAsia" w:eastAsiaTheme="minorEastAsia" w:hAnsiTheme="minorEastAsia"/>
                <w:color w:val="auto"/>
                <w:sz w:val="22"/>
                <w:szCs w:val="22"/>
              </w:rPr>
              <w:t>耐火建築物</w:t>
            </w:r>
          </w:p>
        </w:tc>
        <w:tc>
          <w:tcPr>
            <w:tcW w:w="4836"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5061C65B" w14:textId="77777777" w:rsidR="00F504AC" w:rsidRPr="0072396F" w:rsidRDefault="00F504AC" w:rsidP="00046D8F">
            <w:pPr>
              <w:wordWrap/>
              <w:jc w:val="both"/>
              <w:rPr>
                <w:rFonts w:asciiTheme="minorEastAsia" w:eastAsiaTheme="minorEastAsia" w:hAnsiTheme="minorEastAsia" w:hint="default"/>
                <w:color w:val="auto"/>
                <w:sz w:val="22"/>
                <w:szCs w:val="22"/>
              </w:rPr>
            </w:pPr>
            <w:r w:rsidRPr="0072396F">
              <w:rPr>
                <w:rFonts w:asciiTheme="minorEastAsia" w:eastAsiaTheme="minorEastAsia" w:hAnsiTheme="minorEastAsia"/>
                <w:color w:val="auto"/>
                <w:sz w:val="22"/>
                <w:szCs w:val="22"/>
              </w:rPr>
              <w:t>□</w:t>
            </w:r>
            <w:r w:rsidRPr="0072396F">
              <w:rPr>
                <w:rFonts w:asciiTheme="minorEastAsia" w:eastAsiaTheme="minorEastAsia" w:hAnsiTheme="minorEastAsia"/>
                <w:color w:val="auto"/>
                <w:spacing w:val="-2"/>
                <w:sz w:val="22"/>
                <w:szCs w:val="22"/>
              </w:rPr>
              <w:t xml:space="preserve"> </w:t>
            </w:r>
            <w:r w:rsidRPr="0072396F">
              <w:rPr>
                <w:rFonts w:asciiTheme="minorEastAsia" w:eastAsiaTheme="minorEastAsia" w:hAnsiTheme="minorEastAsia"/>
                <w:color w:val="auto"/>
                <w:sz w:val="22"/>
                <w:szCs w:val="22"/>
              </w:rPr>
              <w:t>耐火建築物又は準耐火建築物</w:t>
            </w:r>
          </w:p>
        </w:tc>
      </w:tr>
      <w:tr w:rsidR="0072396F" w:rsidRPr="0072396F" w14:paraId="2EC6B0F5" w14:textId="77777777" w:rsidTr="00046D8F">
        <w:trPr>
          <w:trHeight w:val="371"/>
        </w:trPr>
        <w:tc>
          <w:tcPr>
            <w:tcW w:w="9842" w:type="dxa"/>
            <w:gridSpan w:val="5"/>
            <w:tcBorders>
              <w:top w:val="single" w:sz="4" w:space="0" w:color="000000"/>
              <w:left w:val="single" w:sz="19" w:space="0" w:color="000000"/>
              <w:bottom w:val="single" w:sz="4" w:space="0" w:color="000000"/>
              <w:right w:val="single" w:sz="19" w:space="0" w:color="000000"/>
            </w:tcBorders>
            <w:tcMar>
              <w:left w:w="49" w:type="dxa"/>
              <w:right w:w="49" w:type="dxa"/>
            </w:tcMar>
            <w:vAlign w:val="center"/>
          </w:tcPr>
          <w:p w14:paraId="6B4AC724" w14:textId="77777777" w:rsidR="00F504AC" w:rsidRPr="0072396F" w:rsidRDefault="00F504AC" w:rsidP="00046D8F">
            <w:pPr>
              <w:wordWrap/>
              <w:jc w:val="both"/>
              <w:rPr>
                <w:rFonts w:asciiTheme="minorEastAsia" w:eastAsiaTheme="minorEastAsia" w:hAnsiTheme="minorEastAsia" w:hint="default"/>
                <w:color w:val="auto"/>
                <w:sz w:val="22"/>
                <w:szCs w:val="22"/>
              </w:rPr>
            </w:pPr>
            <w:r w:rsidRPr="0072396F">
              <w:rPr>
                <w:rFonts w:asciiTheme="minorEastAsia" w:eastAsiaTheme="minorEastAsia" w:hAnsiTheme="minorEastAsia"/>
                <w:color w:val="auto"/>
                <w:sz w:val="22"/>
                <w:szCs w:val="22"/>
              </w:rPr>
              <w:t>□ 鉄骨造</w:t>
            </w:r>
            <w:r w:rsidRPr="0072396F">
              <w:rPr>
                <w:rFonts w:asciiTheme="minorEastAsia" w:eastAsiaTheme="minorEastAsia" w:hAnsiTheme="minorEastAsia" w:hint="default"/>
                <w:color w:val="auto"/>
                <w:sz w:val="22"/>
                <w:szCs w:val="22"/>
              </w:rPr>
              <w:t xml:space="preserve">　□　鉄筋コンクリート</w:t>
            </w:r>
            <w:r w:rsidRPr="0072396F">
              <w:rPr>
                <w:rFonts w:asciiTheme="minorEastAsia" w:eastAsiaTheme="minorEastAsia" w:hAnsiTheme="minorEastAsia"/>
                <w:color w:val="auto"/>
                <w:sz w:val="22"/>
                <w:szCs w:val="22"/>
              </w:rPr>
              <w:t>造</w:t>
            </w:r>
            <w:r w:rsidRPr="0072396F">
              <w:rPr>
                <w:rFonts w:asciiTheme="minorEastAsia" w:eastAsiaTheme="minorEastAsia" w:hAnsiTheme="minorEastAsia" w:hint="default"/>
                <w:color w:val="auto"/>
                <w:sz w:val="22"/>
                <w:szCs w:val="22"/>
              </w:rPr>
              <w:t xml:space="preserve">　□　</w:t>
            </w:r>
            <w:r w:rsidRPr="0072396F">
              <w:rPr>
                <w:rFonts w:asciiTheme="minorEastAsia" w:eastAsiaTheme="minorEastAsia" w:hAnsiTheme="minorEastAsia"/>
                <w:color w:val="auto"/>
                <w:sz w:val="22"/>
                <w:szCs w:val="22"/>
              </w:rPr>
              <w:t>鉄骨鉄筋</w:t>
            </w:r>
            <w:r w:rsidRPr="0072396F">
              <w:rPr>
                <w:rFonts w:asciiTheme="minorEastAsia" w:eastAsiaTheme="minorEastAsia" w:hAnsiTheme="minorEastAsia" w:hint="default"/>
                <w:color w:val="auto"/>
                <w:sz w:val="22"/>
                <w:szCs w:val="22"/>
              </w:rPr>
              <w:t>コンクリート</w:t>
            </w:r>
            <w:r w:rsidRPr="0072396F">
              <w:rPr>
                <w:rFonts w:asciiTheme="minorEastAsia" w:eastAsiaTheme="minorEastAsia" w:hAnsiTheme="minorEastAsia"/>
                <w:color w:val="auto"/>
                <w:sz w:val="22"/>
                <w:szCs w:val="22"/>
              </w:rPr>
              <w:t>造</w:t>
            </w:r>
          </w:p>
        </w:tc>
      </w:tr>
      <w:tr w:rsidR="0072396F" w:rsidRPr="0072396F" w14:paraId="42CDBED5" w14:textId="77777777" w:rsidTr="00046D8F">
        <w:trPr>
          <w:trHeight w:val="371"/>
        </w:trPr>
        <w:tc>
          <w:tcPr>
            <w:tcW w:w="7384" w:type="dxa"/>
            <w:gridSpan w:val="4"/>
            <w:tcBorders>
              <w:top w:val="single" w:sz="4" w:space="0" w:color="auto"/>
              <w:left w:val="single" w:sz="19" w:space="0" w:color="000000"/>
              <w:bottom w:val="single" w:sz="4" w:space="0" w:color="000000"/>
              <w:right w:val="single" w:sz="4" w:space="0" w:color="000000"/>
            </w:tcBorders>
            <w:tcMar>
              <w:left w:w="49" w:type="dxa"/>
              <w:right w:w="49" w:type="dxa"/>
            </w:tcMar>
            <w:vAlign w:val="center"/>
          </w:tcPr>
          <w:p w14:paraId="177F6AAB" w14:textId="77777777" w:rsidR="00F504AC" w:rsidRPr="0072396F" w:rsidRDefault="00F504AC" w:rsidP="00046D8F">
            <w:pPr>
              <w:wordWrap/>
              <w:jc w:val="both"/>
              <w:rPr>
                <w:rFonts w:asciiTheme="minorEastAsia" w:eastAsiaTheme="minorEastAsia" w:hAnsiTheme="minorEastAsia" w:hint="default"/>
                <w:color w:val="auto"/>
                <w:sz w:val="22"/>
                <w:szCs w:val="22"/>
              </w:rPr>
            </w:pPr>
            <w:r w:rsidRPr="0072396F">
              <w:rPr>
                <w:rFonts w:asciiTheme="minorEastAsia" w:eastAsiaTheme="minorEastAsia" w:hAnsiTheme="minorEastAsia"/>
                <w:color w:val="auto"/>
                <w:sz w:val="22"/>
                <w:szCs w:val="22"/>
              </w:rPr>
              <w:t>□ 物資の流通の拠点区域　□　特定臨海地区</w:t>
            </w:r>
          </w:p>
        </w:tc>
        <w:tc>
          <w:tcPr>
            <w:tcW w:w="2458" w:type="dxa"/>
            <w:tcBorders>
              <w:top w:val="single" w:sz="4" w:space="0" w:color="auto"/>
              <w:left w:val="single" w:sz="4" w:space="0" w:color="000000"/>
              <w:bottom w:val="single" w:sz="4" w:space="0" w:color="000000"/>
              <w:right w:val="single" w:sz="19" w:space="0" w:color="000000"/>
            </w:tcBorders>
            <w:tcMar>
              <w:left w:w="49" w:type="dxa"/>
              <w:right w:w="49" w:type="dxa"/>
            </w:tcMar>
            <w:vAlign w:val="center"/>
          </w:tcPr>
          <w:p w14:paraId="0E2BD66D" w14:textId="77777777" w:rsidR="00F504AC" w:rsidRPr="0072396F" w:rsidRDefault="00F504AC" w:rsidP="00046D8F">
            <w:pPr>
              <w:wordWrap/>
              <w:jc w:val="both"/>
              <w:rPr>
                <w:rFonts w:asciiTheme="minorEastAsia" w:eastAsiaTheme="minorEastAsia" w:hAnsiTheme="minorEastAsia" w:hint="default"/>
                <w:color w:val="auto"/>
                <w:sz w:val="22"/>
                <w:szCs w:val="22"/>
              </w:rPr>
            </w:pPr>
            <w:r w:rsidRPr="0072396F">
              <w:rPr>
                <w:rFonts w:asciiTheme="minorEastAsia" w:eastAsiaTheme="minorEastAsia" w:hAnsiTheme="minorEastAsia"/>
                <w:color w:val="auto"/>
                <w:sz w:val="22"/>
                <w:szCs w:val="22"/>
              </w:rPr>
              <w:t>□ 特定臨港地区</w:t>
            </w:r>
          </w:p>
        </w:tc>
      </w:tr>
      <w:tr w:rsidR="0072396F" w:rsidRPr="0072396F" w14:paraId="5A0875F6" w14:textId="77777777" w:rsidTr="00046D8F">
        <w:trPr>
          <w:trHeight w:val="454"/>
        </w:trPr>
        <w:tc>
          <w:tcPr>
            <w:tcW w:w="7384" w:type="dxa"/>
            <w:gridSpan w:val="4"/>
            <w:tcBorders>
              <w:top w:val="single" w:sz="4" w:space="0" w:color="000000"/>
              <w:left w:val="single" w:sz="19" w:space="0" w:color="000000"/>
              <w:right w:val="single" w:sz="4" w:space="0" w:color="000000"/>
            </w:tcBorders>
            <w:shd w:val="clear" w:color="auto" w:fill="auto"/>
            <w:tcMar>
              <w:left w:w="49" w:type="dxa"/>
              <w:right w:w="49" w:type="dxa"/>
            </w:tcMar>
            <w:vAlign w:val="center"/>
          </w:tcPr>
          <w:p w14:paraId="6A1EC3CC" w14:textId="77777777" w:rsidR="00F504AC" w:rsidRPr="0072396F" w:rsidRDefault="00F504AC" w:rsidP="00046D8F">
            <w:pPr>
              <w:wordWrap/>
              <w:jc w:val="both"/>
              <w:rPr>
                <w:rFonts w:hAnsi="ＭＳ 明朝" w:hint="default"/>
                <w:color w:val="auto"/>
                <w:sz w:val="22"/>
                <w:szCs w:val="22"/>
              </w:rPr>
            </w:pPr>
            <w:r w:rsidRPr="0072396F">
              <w:rPr>
                <w:rFonts w:hAnsi="ＭＳ 明朝"/>
                <w:color w:val="auto"/>
                <w:sz w:val="22"/>
                <w:szCs w:val="22"/>
              </w:rPr>
              <w:t>□ 高規格</w:t>
            </w:r>
            <w:r w:rsidRPr="0072396F">
              <w:rPr>
                <w:rFonts w:hAnsi="ＭＳ 明朝" w:hint="default"/>
                <w:color w:val="auto"/>
                <w:sz w:val="22"/>
                <w:szCs w:val="22"/>
              </w:rPr>
              <w:t>バース</w:t>
            </w:r>
            <w:r w:rsidRPr="0072396F">
              <w:rPr>
                <w:rFonts w:hAnsi="ＭＳ 明朝"/>
                <w:color w:val="auto"/>
                <w:sz w:val="22"/>
                <w:szCs w:val="22"/>
              </w:rPr>
              <w:t>（貨物の搬出入場所からの奥行き</w:t>
            </w:r>
            <w:r w:rsidRPr="0072396F">
              <w:rPr>
                <w:rFonts w:hAnsi="ＭＳ 明朝" w:hint="default"/>
                <w:color w:val="auto"/>
                <w:sz w:val="22"/>
                <w:szCs w:val="22"/>
              </w:rPr>
              <w:t xml:space="preserve">　　　</w:t>
            </w:r>
            <w:r w:rsidRPr="0072396F">
              <w:rPr>
                <w:rFonts w:hAnsi="ＭＳ 明朝"/>
                <w:color w:val="auto"/>
                <w:sz w:val="22"/>
                <w:szCs w:val="22"/>
              </w:rPr>
              <w:t xml:space="preserve">　　</w:t>
            </w:r>
            <w:r w:rsidRPr="0072396F">
              <w:rPr>
                <w:rFonts w:hAnsi="ＭＳ 明朝" w:hint="default"/>
                <w:color w:val="auto"/>
                <w:sz w:val="22"/>
                <w:szCs w:val="22"/>
              </w:rPr>
              <w:t xml:space="preserve">　</w:t>
            </w:r>
            <w:r w:rsidRPr="0072396F">
              <w:rPr>
                <w:rFonts w:hAnsi="ＭＳ 明朝"/>
                <w:color w:val="auto"/>
                <w:sz w:val="22"/>
                <w:szCs w:val="22"/>
              </w:rPr>
              <w:t>ｍ</w:t>
            </w:r>
            <w:r w:rsidRPr="0072396F">
              <w:rPr>
                <w:rFonts w:hAnsi="ＭＳ 明朝" w:hint="default"/>
                <w:color w:val="auto"/>
                <w:sz w:val="22"/>
                <w:szCs w:val="22"/>
              </w:rPr>
              <w:t>）</w:t>
            </w:r>
          </w:p>
        </w:tc>
        <w:tc>
          <w:tcPr>
            <w:tcW w:w="2458"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394A61D2" w14:textId="77777777" w:rsidR="00F504AC" w:rsidRPr="0072396F" w:rsidRDefault="00F504AC" w:rsidP="00046D8F">
            <w:pPr>
              <w:wordWrap/>
              <w:ind w:left="220" w:hangingChars="100" w:hanging="220"/>
              <w:jc w:val="both"/>
              <w:rPr>
                <w:rFonts w:hAnsi="ＭＳ 明朝" w:hint="default"/>
                <w:color w:val="auto"/>
                <w:spacing w:val="-2"/>
                <w:sz w:val="22"/>
                <w:szCs w:val="22"/>
              </w:rPr>
            </w:pPr>
            <w:r w:rsidRPr="0072396F">
              <w:rPr>
                <w:rFonts w:hAnsi="ＭＳ 明朝"/>
                <w:color w:val="auto"/>
                <w:sz w:val="22"/>
                <w:szCs w:val="22"/>
              </w:rPr>
              <w:t>□</w:t>
            </w:r>
            <w:r w:rsidRPr="0072396F">
              <w:rPr>
                <w:rFonts w:hAnsi="ＭＳ 明朝"/>
                <w:color w:val="auto"/>
                <w:spacing w:val="-2"/>
                <w:sz w:val="22"/>
                <w:szCs w:val="22"/>
              </w:rPr>
              <w:t xml:space="preserve"> 搬入用自動運搬装置</w:t>
            </w:r>
          </w:p>
          <w:p w14:paraId="759780AA" w14:textId="77777777" w:rsidR="00F504AC" w:rsidRPr="0072396F" w:rsidRDefault="00F504AC" w:rsidP="00046D8F">
            <w:pPr>
              <w:wordWrap/>
              <w:ind w:leftChars="100" w:left="210"/>
              <w:jc w:val="both"/>
              <w:rPr>
                <w:rFonts w:hAnsi="ＭＳ 明朝" w:hint="default"/>
                <w:color w:val="auto"/>
                <w:spacing w:val="-2"/>
                <w:sz w:val="16"/>
                <w:szCs w:val="16"/>
              </w:rPr>
            </w:pPr>
            <w:r w:rsidRPr="0072396F">
              <w:rPr>
                <w:rFonts w:hAnsi="ＭＳ 明朝"/>
                <w:color w:val="auto"/>
                <w:spacing w:val="-2"/>
                <w:sz w:val="16"/>
                <w:szCs w:val="16"/>
              </w:rPr>
              <w:t>（荷揚げ能力      　㌧/h</w:t>
            </w:r>
            <w:r w:rsidRPr="0072396F">
              <w:rPr>
                <w:rFonts w:hAnsi="ＭＳ 明朝" w:hint="default"/>
                <w:color w:val="auto"/>
                <w:spacing w:val="-2"/>
                <w:sz w:val="16"/>
                <w:szCs w:val="16"/>
              </w:rPr>
              <w:t>）</w:t>
            </w:r>
          </w:p>
          <w:p w14:paraId="502FEF9F" w14:textId="77777777" w:rsidR="00F504AC" w:rsidRPr="0072396F" w:rsidRDefault="00F504AC" w:rsidP="00046D8F">
            <w:pPr>
              <w:wordWrap/>
              <w:jc w:val="both"/>
              <w:rPr>
                <w:rFonts w:hint="default"/>
                <w:color w:val="auto"/>
                <w:sz w:val="22"/>
                <w:szCs w:val="22"/>
                <w:lang w:eastAsia="zh-TW"/>
              </w:rPr>
            </w:pPr>
            <w:r w:rsidRPr="0072396F">
              <w:rPr>
                <w:rFonts w:hAnsi="ＭＳ 明朝"/>
                <w:color w:val="auto"/>
                <w:spacing w:val="-2"/>
                <w:sz w:val="22"/>
                <w:szCs w:val="22"/>
                <w:lang w:eastAsia="zh-TW"/>
              </w:rPr>
              <w:t>□ 搬出用自動運搬装置</w:t>
            </w:r>
          </w:p>
        </w:tc>
      </w:tr>
      <w:tr w:rsidR="0072396F" w:rsidRPr="0072396F" w14:paraId="174A7B51" w14:textId="77777777" w:rsidTr="00046D8F">
        <w:trPr>
          <w:trHeight w:val="454"/>
        </w:trPr>
        <w:tc>
          <w:tcPr>
            <w:tcW w:w="9842" w:type="dxa"/>
            <w:gridSpan w:val="5"/>
            <w:tcBorders>
              <w:top w:val="single" w:sz="4" w:space="0" w:color="000000"/>
              <w:left w:val="single" w:sz="19" w:space="0" w:color="000000"/>
              <w:bottom w:val="single" w:sz="4" w:space="0" w:color="000000"/>
              <w:right w:val="single" w:sz="19" w:space="0" w:color="000000"/>
            </w:tcBorders>
            <w:shd w:val="clear" w:color="auto" w:fill="auto"/>
            <w:tcMar>
              <w:left w:w="49" w:type="dxa"/>
              <w:right w:w="49" w:type="dxa"/>
            </w:tcMar>
            <w:vAlign w:val="center"/>
          </w:tcPr>
          <w:p w14:paraId="11A237FC" w14:textId="77777777" w:rsidR="00F504AC" w:rsidRPr="0072396F" w:rsidRDefault="00F504AC" w:rsidP="00046D8F">
            <w:pPr>
              <w:pStyle w:val="aa"/>
              <w:numPr>
                <w:ilvl w:val="0"/>
                <w:numId w:val="1"/>
              </w:numPr>
              <w:wordWrap/>
              <w:ind w:leftChars="0"/>
              <w:jc w:val="both"/>
              <w:rPr>
                <w:rFonts w:hAnsi="ＭＳ 明朝" w:hint="default"/>
                <w:color w:val="auto"/>
                <w:sz w:val="22"/>
                <w:szCs w:val="22"/>
              </w:rPr>
            </w:pPr>
            <w:r w:rsidRPr="0072396F">
              <w:rPr>
                <w:rFonts w:hAnsi="ＭＳ 明朝" w:hint="default"/>
                <w:color w:val="auto"/>
                <w:sz w:val="22"/>
                <w:szCs w:val="22"/>
              </w:rPr>
              <w:t>大型車対応荷さばき・転回場</w:t>
            </w:r>
            <w:r w:rsidRPr="0072396F">
              <w:rPr>
                <w:rFonts w:hAnsi="ＭＳ 明朝"/>
                <w:color w:val="auto"/>
                <w:sz w:val="22"/>
                <w:szCs w:val="22"/>
              </w:rPr>
              <w:t xml:space="preserve">（貨物の搬出入場所の前面の奥行き　　　</w:t>
            </w:r>
            <w:r w:rsidRPr="0072396F">
              <w:rPr>
                <w:rFonts w:hAnsi="ＭＳ 明朝" w:hint="default"/>
                <w:color w:val="auto"/>
                <w:sz w:val="22"/>
                <w:szCs w:val="22"/>
              </w:rPr>
              <w:t xml:space="preserve">　　</w:t>
            </w:r>
            <w:r w:rsidRPr="0072396F">
              <w:rPr>
                <w:rFonts w:hAnsi="ＭＳ 明朝"/>
                <w:color w:val="auto"/>
                <w:sz w:val="22"/>
                <w:szCs w:val="22"/>
              </w:rPr>
              <w:t xml:space="preserve">　　</w:t>
            </w:r>
            <w:r w:rsidRPr="0072396F">
              <w:rPr>
                <w:rFonts w:hAnsi="ＭＳ 明朝" w:hint="default"/>
                <w:color w:val="auto"/>
                <w:sz w:val="22"/>
                <w:szCs w:val="22"/>
              </w:rPr>
              <w:t xml:space="preserve">　　ｍ）</w:t>
            </w:r>
          </w:p>
        </w:tc>
      </w:tr>
      <w:tr w:rsidR="0072396F" w:rsidRPr="0072396F" w14:paraId="11E81DFD" w14:textId="77777777" w:rsidTr="00046D8F">
        <w:trPr>
          <w:trHeight w:val="454"/>
        </w:trPr>
        <w:tc>
          <w:tcPr>
            <w:tcW w:w="9842" w:type="dxa"/>
            <w:gridSpan w:val="5"/>
            <w:tcBorders>
              <w:top w:val="single" w:sz="4" w:space="0" w:color="000000"/>
              <w:left w:val="single" w:sz="19" w:space="0" w:color="000000"/>
              <w:bottom w:val="single" w:sz="4" w:space="0" w:color="000000"/>
              <w:right w:val="single" w:sz="19" w:space="0" w:color="000000"/>
            </w:tcBorders>
            <w:shd w:val="clear" w:color="auto" w:fill="auto"/>
            <w:tcMar>
              <w:left w:w="49" w:type="dxa"/>
              <w:right w:w="49" w:type="dxa"/>
            </w:tcMar>
            <w:vAlign w:val="center"/>
          </w:tcPr>
          <w:p w14:paraId="1F6991D1" w14:textId="55097E4E" w:rsidR="00F504AC" w:rsidRPr="0072396F" w:rsidRDefault="00F504AC" w:rsidP="00046D8F">
            <w:pPr>
              <w:wordWrap/>
              <w:ind w:left="2100" w:hangingChars="1000" w:hanging="2100"/>
              <w:rPr>
                <w:rFonts w:hAnsi="ＭＳ 明朝" w:hint="default"/>
                <w:color w:val="auto"/>
                <w:szCs w:val="22"/>
                <w:u w:val="single"/>
              </w:rPr>
            </w:pPr>
            <w:r w:rsidRPr="0072396F">
              <w:rPr>
                <w:rFonts w:hAnsi="ＭＳ 明朝"/>
                <w:color w:val="auto"/>
                <w:szCs w:val="22"/>
              </w:rPr>
              <w:t xml:space="preserve">□ </w:t>
            </w:r>
            <w:r w:rsidRPr="0072396F">
              <w:rPr>
                <w:rFonts w:hAnsi="ＭＳ 明朝" w:hint="default"/>
                <w:color w:val="auto"/>
                <w:szCs w:val="22"/>
              </w:rPr>
              <w:t>到着時刻</w:t>
            </w:r>
            <w:r w:rsidRPr="0072396F">
              <w:rPr>
                <w:rFonts w:hAnsi="ＭＳ 明朝"/>
                <w:color w:val="auto"/>
                <w:szCs w:val="22"/>
              </w:rPr>
              <w:t>表示装置</w:t>
            </w:r>
            <w:r w:rsidRPr="00F401B0">
              <w:rPr>
                <w:rFonts w:hAnsi="ＭＳ 明朝"/>
                <w:color w:val="auto"/>
                <w:szCs w:val="22"/>
              </w:rPr>
              <w:t>（貨物自動車運送事業者から</w:t>
            </w:r>
            <w:r w:rsidR="004A081C" w:rsidRPr="00F401B0">
              <w:rPr>
                <w:rFonts w:hAnsi="ＭＳ 明朝"/>
                <w:color w:val="auto"/>
                <w:szCs w:val="22"/>
              </w:rPr>
              <w:t>到着時刻に係る情報を管理する</w:t>
            </w:r>
            <w:r w:rsidRPr="00F401B0">
              <w:rPr>
                <w:rFonts w:hAnsi="ＭＳ 明朝"/>
                <w:color w:val="auto"/>
                <w:szCs w:val="22"/>
              </w:rPr>
              <w:t>システムを通じて提供された貨物の搬入及び搬出をする数量に関する情報その他の情報を表示できるものに限る。）</w:t>
            </w:r>
          </w:p>
          <w:p w14:paraId="300BCC07" w14:textId="77777777" w:rsidR="00F504AC" w:rsidRPr="0072396F" w:rsidRDefault="00F504AC" w:rsidP="00046D8F">
            <w:pPr>
              <w:wordWrap/>
              <w:rPr>
                <w:rFonts w:hAnsi="ＭＳ 明朝" w:hint="default"/>
                <w:color w:val="auto"/>
                <w:szCs w:val="22"/>
              </w:rPr>
            </w:pPr>
            <w:r w:rsidRPr="0072396F">
              <w:rPr>
                <w:rFonts w:hAnsi="ＭＳ 明朝"/>
                <w:color w:val="auto"/>
                <w:szCs w:val="22"/>
              </w:rPr>
              <w:t xml:space="preserve">　 □</w:t>
            </w:r>
            <w:r w:rsidRPr="0072396F">
              <w:rPr>
                <w:rFonts w:hAnsi="ＭＳ 明朝" w:hint="default"/>
                <w:color w:val="auto"/>
                <w:szCs w:val="22"/>
              </w:rPr>
              <w:t xml:space="preserve">　ディスプレイ表示器</w:t>
            </w:r>
          </w:p>
          <w:p w14:paraId="4F9EFEDC" w14:textId="77777777" w:rsidR="00F504AC" w:rsidRPr="0072396F" w:rsidRDefault="00F504AC" w:rsidP="00046D8F">
            <w:pPr>
              <w:wordWrap/>
              <w:ind w:firstLineChars="300" w:firstLine="630"/>
              <w:rPr>
                <w:rFonts w:hAnsi="ＭＳ 明朝" w:hint="default"/>
                <w:color w:val="auto"/>
                <w:szCs w:val="22"/>
              </w:rPr>
            </w:pPr>
            <w:r w:rsidRPr="0072396F">
              <w:rPr>
                <w:rFonts w:hAnsi="ＭＳ 明朝" w:hint="default"/>
                <w:color w:val="auto"/>
                <w:szCs w:val="22"/>
              </w:rPr>
              <w:t>（映像面の最大径</w:t>
            </w:r>
            <w:r w:rsidRPr="0072396F">
              <w:rPr>
                <w:rFonts w:hAnsi="ＭＳ 明朝"/>
                <w:color w:val="auto"/>
                <w:szCs w:val="22"/>
              </w:rPr>
              <w:t xml:space="preserve">　</w:t>
            </w:r>
            <w:r w:rsidRPr="0072396F">
              <w:rPr>
                <w:rFonts w:hAnsi="ＭＳ 明朝" w:hint="default"/>
                <w:color w:val="auto"/>
                <w:szCs w:val="22"/>
              </w:rPr>
              <w:t xml:space="preserve">　　　　ｃｍ</w:t>
            </w:r>
            <w:r w:rsidRPr="0072396F">
              <w:rPr>
                <w:rFonts w:hAnsi="ＭＳ 明朝"/>
                <w:color w:val="auto"/>
                <w:szCs w:val="22"/>
              </w:rPr>
              <w:t xml:space="preserve">　</w:t>
            </w:r>
            <w:r w:rsidRPr="0072396F">
              <w:rPr>
                <w:rFonts w:hAnsi="ＭＳ 明朝" w:hint="default"/>
                <w:color w:val="auto"/>
                <w:szCs w:val="22"/>
              </w:rPr>
              <w:t>導入台数</w:t>
            </w:r>
            <w:r w:rsidRPr="0072396F">
              <w:rPr>
                <w:rFonts w:hAnsi="ＭＳ 明朝"/>
                <w:color w:val="auto"/>
                <w:szCs w:val="22"/>
              </w:rPr>
              <w:t xml:space="preserve">　</w:t>
            </w:r>
            <w:r w:rsidRPr="0072396F">
              <w:rPr>
                <w:rFonts w:hAnsi="ＭＳ 明朝" w:hint="default"/>
                <w:color w:val="auto"/>
                <w:szCs w:val="22"/>
              </w:rPr>
              <w:t xml:space="preserve">　　　　台）</w:t>
            </w:r>
          </w:p>
          <w:p w14:paraId="21A4215B" w14:textId="77777777" w:rsidR="00F504AC" w:rsidRPr="0072396F" w:rsidRDefault="00F504AC" w:rsidP="00046D8F">
            <w:pPr>
              <w:wordWrap/>
              <w:rPr>
                <w:rFonts w:hAnsi="ＭＳ 明朝" w:hint="default"/>
                <w:color w:val="auto"/>
                <w:szCs w:val="22"/>
                <w:lang w:eastAsia="zh-TW"/>
              </w:rPr>
            </w:pPr>
            <w:r w:rsidRPr="0072396F">
              <w:rPr>
                <w:rFonts w:hAnsi="ＭＳ 明朝"/>
                <w:color w:val="auto"/>
                <w:szCs w:val="22"/>
              </w:rPr>
              <w:t xml:space="preserve">　</w:t>
            </w:r>
            <w:r w:rsidRPr="0072396F">
              <w:rPr>
                <w:rFonts w:hAnsi="ＭＳ 明朝" w:hint="default"/>
                <w:color w:val="auto"/>
                <w:szCs w:val="22"/>
              </w:rPr>
              <w:t xml:space="preserve"> </w:t>
            </w:r>
            <w:r w:rsidRPr="0072396F">
              <w:rPr>
                <w:rFonts w:hAnsi="ＭＳ 明朝"/>
                <w:color w:val="auto"/>
                <w:szCs w:val="22"/>
                <w:lang w:eastAsia="zh-TW"/>
              </w:rPr>
              <w:t>□</w:t>
            </w:r>
            <w:r w:rsidRPr="0072396F">
              <w:rPr>
                <w:rFonts w:hAnsi="ＭＳ 明朝" w:hint="default"/>
                <w:color w:val="auto"/>
                <w:szCs w:val="22"/>
                <w:lang w:eastAsia="zh-TW"/>
              </w:rPr>
              <w:t xml:space="preserve">　携帯用表示器</w:t>
            </w:r>
          </w:p>
          <w:p w14:paraId="30A054F6" w14:textId="77777777" w:rsidR="00F504AC" w:rsidRPr="0072396F" w:rsidRDefault="00F504AC" w:rsidP="00046D8F">
            <w:pPr>
              <w:wordWrap/>
              <w:rPr>
                <w:rFonts w:hAnsi="ＭＳ 明朝" w:hint="default"/>
                <w:color w:val="auto"/>
                <w:szCs w:val="22"/>
                <w:lang w:eastAsia="zh-TW"/>
              </w:rPr>
            </w:pPr>
            <w:r w:rsidRPr="0072396F">
              <w:rPr>
                <w:rFonts w:hAnsi="ＭＳ 明朝"/>
                <w:color w:val="auto"/>
                <w:szCs w:val="22"/>
                <w:lang w:eastAsia="zh-TW"/>
              </w:rPr>
              <w:t xml:space="preserve">　</w:t>
            </w:r>
            <w:r w:rsidRPr="0072396F">
              <w:rPr>
                <w:rFonts w:hAnsi="ＭＳ 明朝" w:hint="default"/>
                <w:color w:val="auto"/>
                <w:szCs w:val="22"/>
                <w:lang w:eastAsia="zh-TW"/>
              </w:rPr>
              <w:t xml:space="preserve">　　</w:t>
            </w:r>
            <w:r w:rsidRPr="0072396F">
              <w:rPr>
                <w:rFonts w:hAnsi="ＭＳ 明朝"/>
                <w:color w:val="auto"/>
                <w:szCs w:val="22"/>
                <w:lang w:eastAsia="zh-TW"/>
              </w:rPr>
              <w:t>（</w:t>
            </w:r>
            <w:r w:rsidRPr="0072396F">
              <w:rPr>
                <w:rFonts w:hAnsi="ＭＳ 明朝" w:hint="default"/>
                <w:color w:val="auto"/>
                <w:szCs w:val="22"/>
                <w:lang w:eastAsia="zh-TW"/>
              </w:rPr>
              <w:t xml:space="preserve">導入台数　　　　　台）　</w:t>
            </w:r>
          </w:p>
        </w:tc>
      </w:tr>
      <w:tr w:rsidR="0072396F" w:rsidRPr="0072396F" w14:paraId="6ED83424" w14:textId="77777777" w:rsidTr="00046D8F">
        <w:trPr>
          <w:trHeight w:val="780"/>
        </w:trPr>
        <w:tc>
          <w:tcPr>
            <w:tcW w:w="2630" w:type="dxa"/>
            <w:tcBorders>
              <w:top w:val="single" w:sz="4" w:space="0" w:color="000000"/>
              <w:left w:val="single" w:sz="19" w:space="0" w:color="000000"/>
              <w:bottom w:val="single" w:sz="4" w:space="0" w:color="000000"/>
              <w:right w:val="single" w:sz="4" w:space="0" w:color="000000"/>
            </w:tcBorders>
            <w:shd w:val="clear" w:color="auto" w:fill="DDD9C3" w:themeFill="background2" w:themeFillShade="E6"/>
            <w:tcMar>
              <w:left w:w="49" w:type="dxa"/>
              <w:right w:w="49" w:type="dxa"/>
            </w:tcMar>
            <w:vAlign w:val="center"/>
          </w:tcPr>
          <w:p w14:paraId="10D3245E" w14:textId="77777777" w:rsidR="00F504AC" w:rsidRPr="0072396F" w:rsidRDefault="00F504AC" w:rsidP="00046D8F">
            <w:pPr>
              <w:wordWrap/>
              <w:spacing w:line="280" w:lineRule="exact"/>
              <w:jc w:val="both"/>
              <w:rPr>
                <w:rFonts w:hint="default"/>
                <w:color w:val="auto"/>
                <w:sz w:val="22"/>
                <w:szCs w:val="22"/>
                <w:lang w:eastAsia="zh-TW"/>
              </w:rPr>
            </w:pPr>
          </w:p>
        </w:tc>
        <w:tc>
          <w:tcPr>
            <w:tcW w:w="2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26D922" w14:textId="77777777" w:rsidR="00F504AC" w:rsidRPr="0072396F" w:rsidRDefault="00F504AC" w:rsidP="00046D8F">
            <w:pPr>
              <w:wordWrap/>
              <w:spacing w:line="240" w:lineRule="exact"/>
              <w:ind w:left="231" w:hangingChars="105" w:hanging="231"/>
              <w:jc w:val="both"/>
              <w:rPr>
                <w:rFonts w:hAnsi="ＭＳ 明朝" w:hint="default"/>
                <w:color w:val="auto"/>
                <w:sz w:val="22"/>
                <w:szCs w:val="22"/>
              </w:rPr>
            </w:pPr>
            <w:r w:rsidRPr="0072396F">
              <w:rPr>
                <w:rFonts w:hAnsi="ＭＳ 明朝"/>
                <w:color w:val="auto"/>
                <w:sz w:val="22"/>
                <w:szCs w:val="22"/>
              </w:rPr>
              <w:t>□</w:t>
            </w:r>
            <w:r w:rsidRPr="0072396F">
              <w:rPr>
                <w:rFonts w:hAnsi="ＭＳ 明朝"/>
                <w:color w:val="auto"/>
                <w:szCs w:val="22"/>
              </w:rPr>
              <w:t xml:space="preserve"> </w:t>
            </w:r>
            <w:r w:rsidRPr="0072396F">
              <w:rPr>
                <w:rFonts w:hAnsi="ＭＳ 明朝"/>
                <w:color w:val="auto"/>
                <w:sz w:val="20"/>
                <w:szCs w:val="21"/>
              </w:rPr>
              <w:t>エレベーター</w:t>
            </w:r>
          </w:p>
          <w:p w14:paraId="60649C8E" w14:textId="77777777" w:rsidR="00F504AC" w:rsidRPr="0072396F" w:rsidRDefault="00F504AC" w:rsidP="00046D8F">
            <w:pPr>
              <w:wordWrap/>
              <w:spacing w:line="280" w:lineRule="exact"/>
              <w:ind w:firstLineChars="150" w:firstLine="240"/>
              <w:jc w:val="both"/>
              <w:rPr>
                <w:rFonts w:hAnsi="ＭＳ 明朝" w:hint="default"/>
                <w:color w:val="auto"/>
                <w:sz w:val="16"/>
                <w:szCs w:val="16"/>
              </w:rPr>
            </w:pPr>
            <w:r w:rsidRPr="0072396F">
              <w:rPr>
                <w:rFonts w:hAnsi="ＭＳ 明朝"/>
                <w:color w:val="auto"/>
                <w:sz w:val="16"/>
                <w:szCs w:val="16"/>
              </w:rPr>
              <w:t xml:space="preserve">（最大積載荷重   </w:t>
            </w:r>
            <w:r w:rsidRPr="0072396F">
              <w:rPr>
                <w:rFonts w:hAnsi="ＭＳ 明朝" w:hint="default"/>
                <w:color w:val="auto"/>
                <w:sz w:val="16"/>
                <w:szCs w:val="16"/>
              </w:rPr>
              <w:t xml:space="preserve"> </w:t>
            </w:r>
            <w:r w:rsidRPr="0072396F">
              <w:rPr>
                <w:rFonts w:hAnsi="ＭＳ 明朝"/>
                <w:color w:val="auto"/>
                <w:sz w:val="16"/>
                <w:szCs w:val="16"/>
              </w:rPr>
              <w:t xml:space="preserve">　㌧）</w:t>
            </w:r>
          </w:p>
          <w:p w14:paraId="0ED6DE10" w14:textId="77777777" w:rsidR="00F504AC" w:rsidRPr="0072396F" w:rsidRDefault="00F504AC" w:rsidP="00046D8F">
            <w:pPr>
              <w:wordWrap/>
              <w:spacing w:line="240" w:lineRule="exact"/>
              <w:jc w:val="both"/>
              <w:rPr>
                <w:rFonts w:hint="default"/>
                <w:color w:val="auto"/>
                <w:sz w:val="22"/>
                <w:szCs w:val="22"/>
              </w:rPr>
            </w:pPr>
            <w:r w:rsidRPr="0072396F">
              <w:rPr>
                <w:rFonts w:hAnsi="ＭＳ 明朝"/>
                <w:color w:val="auto"/>
                <w:sz w:val="22"/>
                <w:szCs w:val="22"/>
              </w:rPr>
              <w:t xml:space="preserve">□ </w:t>
            </w:r>
            <w:r w:rsidRPr="0072396F">
              <w:rPr>
                <w:rFonts w:hAnsi="ＭＳ 明朝"/>
                <w:color w:val="auto"/>
                <w:sz w:val="20"/>
                <w:szCs w:val="21"/>
              </w:rPr>
              <w:t>ランプウェイ構造</w:t>
            </w:r>
          </w:p>
        </w:tc>
        <w:tc>
          <w:tcPr>
            <w:tcW w:w="2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11C38F" w14:textId="77777777" w:rsidR="00F504AC" w:rsidRPr="0072396F" w:rsidRDefault="00F504AC" w:rsidP="00046D8F">
            <w:pPr>
              <w:wordWrap/>
              <w:spacing w:line="240" w:lineRule="exact"/>
              <w:ind w:left="210" w:hangingChars="100" w:hanging="210"/>
              <w:jc w:val="both"/>
              <w:rPr>
                <w:rFonts w:hAnsi="ＭＳ 明朝" w:hint="default"/>
                <w:color w:val="auto"/>
                <w:spacing w:val="-2"/>
                <w:szCs w:val="21"/>
                <w:lang w:eastAsia="zh-TW"/>
              </w:rPr>
            </w:pPr>
            <w:r w:rsidRPr="0072396F">
              <w:rPr>
                <w:rFonts w:hAnsi="ＭＳ 明朝"/>
                <w:color w:val="auto"/>
                <w:szCs w:val="21"/>
                <w:lang w:eastAsia="zh-TW"/>
              </w:rPr>
              <w:t>□</w:t>
            </w:r>
            <w:r w:rsidRPr="0072396F">
              <w:rPr>
                <w:rFonts w:hAnsi="ＭＳ 明朝"/>
                <w:color w:val="auto"/>
                <w:sz w:val="20"/>
                <w:szCs w:val="21"/>
                <w:lang w:eastAsia="zh-TW"/>
              </w:rPr>
              <w:t xml:space="preserve"> </w:t>
            </w:r>
            <w:r w:rsidRPr="0072396F">
              <w:rPr>
                <w:rFonts w:hAnsi="ＭＳ 明朝"/>
                <w:color w:val="auto"/>
                <w:spacing w:val="-2"/>
                <w:sz w:val="20"/>
                <w:szCs w:val="21"/>
                <w:lang w:eastAsia="zh-TW"/>
              </w:rPr>
              <w:t>強制送風式冷蔵装置</w:t>
            </w:r>
          </w:p>
          <w:p w14:paraId="18882430" w14:textId="77777777" w:rsidR="00F504AC" w:rsidRPr="0072396F" w:rsidRDefault="00F504AC" w:rsidP="00046D8F">
            <w:pPr>
              <w:wordWrap/>
              <w:spacing w:line="280" w:lineRule="exact"/>
              <w:ind w:leftChars="100" w:left="210"/>
              <w:jc w:val="both"/>
              <w:rPr>
                <w:rFonts w:hAnsi="ＭＳ 明朝" w:hint="default"/>
                <w:color w:val="auto"/>
                <w:spacing w:val="-2"/>
                <w:sz w:val="22"/>
                <w:szCs w:val="22"/>
                <w:lang w:eastAsia="zh-TW"/>
              </w:rPr>
            </w:pPr>
            <w:r w:rsidRPr="0072396F">
              <w:rPr>
                <w:rFonts w:hAnsi="ＭＳ 明朝"/>
                <w:color w:val="auto"/>
                <w:spacing w:val="-2"/>
                <w:sz w:val="16"/>
                <w:szCs w:val="16"/>
                <w:lang w:eastAsia="zh-TW"/>
              </w:rPr>
              <w:t xml:space="preserve">（冷却能力   </w:t>
            </w:r>
            <w:r w:rsidRPr="0072396F">
              <w:rPr>
                <w:rFonts w:hAnsi="ＭＳ 明朝" w:hint="default"/>
                <w:color w:val="auto"/>
                <w:spacing w:val="-2"/>
                <w:sz w:val="16"/>
                <w:szCs w:val="16"/>
                <w:lang w:eastAsia="zh-TW"/>
              </w:rPr>
              <w:t xml:space="preserve"> </w:t>
            </w:r>
            <w:r w:rsidRPr="0072396F">
              <w:rPr>
                <w:rFonts w:hAnsi="ＭＳ 明朝"/>
                <w:color w:val="auto"/>
                <w:spacing w:val="-2"/>
                <w:sz w:val="16"/>
                <w:szCs w:val="16"/>
                <w:lang w:eastAsia="zh-TW"/>
              </w:rPr>
              <w:t xml:space="preserve">　　 　℃）</w:t>
            </w:r>
          </w:p>
          <w:p w14:paraId="39E0F3BE" w14:textId="77777777" w:rsidR="00F504AC" w:rsidRPr="0072396F" w:rsidRDefault="00F504AC" w:rsidP="00046D8F">
            <w:pPr>
              <w:wordWrap/>
              <w:spacing w:line="280" w:lineRule="exact"/>
              <w:ind w:leftChars="100" w:left="210"/>
              <w:rPr>
                <w:rFonts w:hint="default"/>
                <w:color w:val="auto"/>
                <w:sz w:val="22"/>
                <w:szCs w:val="22"/>
              </w:rPr>
            </w:pPr>
            <w:r w:rsidRPr="0072396F">
              <w:rPr>
                <w:rFonts w:hAnsi="ＭＳ 明朝"/>
                <w:color w:val="auto"/>
                <w:spacing w:val="-2"/>
                <w:sz w:val="16"/>
                <w:szCs w:val="16"/>
              </w:rPr>
              <w:t xml:space="preserve">（定格出力   </w:t>
            </w:r>
            <w:r w:rsidRPr="0072396F">
              <w:rPr>
                <w:rFonts w:hAnsi="ＭＳ 明朝" w:hint="default"/>
                <w:color w:val="auto"/>
                <w:spacing w:val="-2"/>
                <w:sz w:val="16"/>
                <w:szCs w:val="16"/>
              </w:rPr>
              <w:t xml:space="preserve"> </w:t>
            </w:r>
            <w:r w:rsidRPr="0072396F">
              <w:rPr>
                <w:rFonts w:hAnsi="ＭＳ 明朝"/>
                <w:color w:val="auto"/>
                <w:spacing w:val="-2"/>
                <w:sz w:val="16"/>
                <w:szCs w:val="16"/>
              </w:rPr>
              <w:t xml:space="preserve">　　 　㌗）</w:t>
            </w:r>
          </w:p>
        </w:tc>
        <w:tc>
          <w:tcPr>
            <w:tcW w:w="2458"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05F3A39B" w14:textId="77777777" w:rsidR="00F504AC" w:rsidRPr="0072396F" w:rsidRDefault="00F504AC" w:rsidP="00046D8F">
            <w:pPr>
              <w:wordWrap/>
              <w:spacing w:line="280" w:lineRule="exact"/>
              <w:ind w:left="210" w:hangingChars="100" w:hanging="210"/>
              <w:jc w:val="both"/>
              <w:rPr>
                <w:rFonts w:hint="default"/>
                <w:color w:val="auto"/>
                <w:szCs w:val="22"/>
              </w:rPr>
            </w:pPr>
            <w:r w:rsidRPr="0072396F">
              <w:rPr>
                <w:rFonts w:hAnsi="ＭＳ 明朝"/>
                <w:color w:val="auto"/>
                <w:szCs w:val="22"/>
              </w:rPr>
              <w:t>□</w:t>
            </w:r>
            <w:r w:rsidRPr="0072396F">
              <w:rPr>
                <w:rFonts w:hAnsi="ＭＳ 明朝"/>
                <w:color w:val="auto"/>
                <w:spacing w:val="-2"/>
                <w:szCs w:val="22"/>
              </w:rPr>
              <w:t xml:space="preserve"> くん蒸ガス循環装置</w:t>
            </w:r>
          </w:p>
        </w:tc>
      </w:tr>
      <w:tr w:rsidR="0072396F" w:rsidRPr="0072396F" w14:paraId="7EC9F71B" w14:textId="77777777" w:rsidTr="00046D8F">
        <w:trPr>
          <w:trHeight w:val="71"/>
        </w:trPr>
        <w:tc>
          <w:tcPr>
            <w:tcW w:w="2630" w:type="dxa"/>
            <w:tcBorders>
              <w:top w:val="single" w:sz="4" w:space="0" w:color="000000"/>
              <w:left w:val="single" w:sz="19" w:space="0" w:color="000000"/>
              <w:bottom w:val="single" w:sz="4" w:space="0" w:color="000000"/>
              <w:right w:val="dashed" w:sz="4" w:space="0" w:color="000000"/>
            </w:tcBorders>
            <w:shd w:val="clear" w:color="auto" w:fill="DDD9C3" w:themeFill="background2" w:themeFillShade="E6"/>
            <w:tcMar>
              <w:left w:w="49" w:type="dxa"/>
              <w:right w:w="49" w:type="dxa"/>
            </w:tcMar>
            <w:vAlign w:val="center"/>
          </w:tcPr>
          <w:p w14:paraId="77554A2D" w14:textId="77777777" w:rsidR="00F504AC" w:rsidRPr="0072396F" w:rsidRDefault="00F504AC" w:rsidP="00046D8F">
            <w:pPr>
              <w:wordWrap/>
              <w:spacing w:line="280" w:lineRule="exact"/>
              <w:jc w:val="both"/>
              <w:rPr>
                <w:rFonts w:hint="default"/>
                <w:color w:val="auto"/>
                <w:sz w:val="22"/>
                <w:szCs w:val="22"/>
              </w:rPr>
            </w:pPr>
          </w:p>
        </w:tc>
        <w:tc>
          <w:tcPr>
            <w:tcW w:w="2376" w:type="dxa"/>
            <w:gridSpan w:val="2"/>
            <w:tcBorders>
              <w:top w:val="single" w:sz="4" w:space="0" w:color="000000"/>
              <w:left w:val="dashed" w:sz="4" w:space="0" w:color="000000"/>
              <w:bottom w:val="single" w:sz="4" w:space="0" w:color="000000"/>
              <w:right w:val="dashed" w:sz="4" w:space="0" w:color="000000"/>
            </w:tcBorders>
            <w:shd w:val="clear" w:color="auto" w:fill="DDD9C3" w:themeFill="background2" w:themeFillShade="E6"/>
            <w:tcMar>
              <w:left w:w="49" w:type="dxa"/>
              <w:right w:w="49" w:type="dxa"/>
            </w:tcMar>
            <w:vAlign w:val="center"/>
          </w:tcPr>
          <w:p w14:paraId="1E0B9F5A" w14:textId="77777777" w:rsidR="00F504AC" w:rsidRPr="0072396F" w:rsidRDefault="00F504AC" w:rsidP="00046D8F">
            <w:pPr>
              <w:wordWrap/>
              <w:spacing w:line="280" w:lineRule="exact"/>
              <w:jc w:val="both"/>
              <w:rPr>
                <w:rFonts w:hint="default"/>
                <w:color w:val="auto"/>
                <w:sz w:val="22"/>
                <w:szCs w:val="22"/>
              </w:rPr>
            </w:pPr>
          </w:p>
        </w:tc>
        <w:tc>
          <w:tcPr>
            <w:tcW w:w="2378" w:type="dxa"/>
            <w:tcBorders>
              <w:top w:val="single" w:sz="4" w:space="0" w:color="000000"/>
              <w:left w:val="dashed" w:sz="4" w:space="0" w:color="000000"/>
              <w:bottom w:val="single" w:sz="4" w:space="0" w:color="000000"/>
              <w:right w:val="single" w:sz="4" w:space="0" w:color="000000"/>
            </w:tcBorders>
            <w:shd w:val="clear" w:color="auto" w:fill="DDD9C3" w:themeFill="background2" w:themeFillShade="E6"/>
            <w:tcMar>
              <w:left w:w="49" w:type="dxa"/>
              <w:right w:w="49" w:type="dxa"/>
            </w:tcMar>
            <w:vAlign w:val="center"/>
          </w:tcPr>
          <w:p w14:paraId="3EED150A" w14:textId="77777777" w:rsidR="00F504AC" w:rsidRPr="0072396F" w:rsidRDefault="00F504AC" w:rsidP="00046D8F">
            <w:pPr>
              <w:wordWrap/>
              <w:spacing w:line="280" w:lineRule="exact"/>
              <w:jc w:val="both"/>
              <w:rPr>
                <w:rFonts w:hint="default"/>
                <w:color w:val="auto"/>
                <w:sz w:val="22"/>
                <w:szCs w:val="22"/>
              </w:rPr>
            </w:pPr>
          </w:p>
        </w:tc>
        <w:tc>
          <w:tcPr>
            <w:tcW w:w="2458" w:type="dxa"/>
            <w:tcBorders>
              <w:top w:val="single" w:sz="4" w:space="0" w:color="000000"/>
              <w:left w:val="single" w:sz="4" w:space="0" w:color="000000"/>
              <w:bottom w:val="single" w:sz="4" w:space="0" w:color="000000"/>
              <w:right w:val="single" w:sz="18" w:space="0" w:color="auto"/>
            </w:tcBorders>
            <w:tcMar>
              <w:left w:w="49" w:type="dxa"/>
              <w:right w:w="49" w:type="dxa"/>
            </w:tcMar>
            <w:vAlign w:val="center"/>
          </w:tcPr>
          <w:p w14:paraId="284CF634" w14:textId="77777777" w:rsidR="00F504AC" w:rsidRPr="0072396F" w:rsidRDefault="00F504AC" w:rsidP="00046D8F">
            <w:pPr>
              <w:wordWrap/>
              <w:spacing w:line="280" w:lineRule="exact"/>
              <w:ind w:left="210" w:hangingChars="100" w:hanging="210"/>
              <w:jc w:val="both"/>
              <w:rPr>
                <w:rFonts w:hAnsi="ＭＳ 明朝" w:hint="default"/>
                <w:color w:val="auto"/>
                <w:szCs w:val="22"/>
              </w:rPr>
            </w:pPr>
            <w:r w:rsidRPr="0072396F">
              <w:rPr>
                <w:rFonts w:hAnsi="ＭＳ 明朝"/>
                <w:color w:val="auto"/>
                <w:szCs w:val="22"/>
              </w:rPr>
              <w:t>□ くん蒸ガス保有力</w:t>
            </w:r>
          </w:p>
          <w:p w14:paraId="2B8DED01" w14:textId="77777777" w:rsidR="00F504AC" w:rsidRPr="0072396F" w:rsidRDefault="00F504AC" w:rsidP="00046D8F">
            <w:pPr>
              <w:wordWrap/>
              <w:spacing w:line="280" w:lineRule="exact"/>
              <w:ind w:leftChars="100" w:left="210"/>
              <w:jc w:val="both"/>
              <w:rPr>
                <w:rFonts w:hint="default"/>
                <w:color w:val="auto"/>
                <w:sz w:val="22"/>
                <w:szCs w:val="22"/>
              </w:rPr>
            </w:pPr>
            <w:r w:rsidRPr="0072396F">
              <w:rPr>
                <w:rFonts w:hAnsi="ＭＳ 明朝"/>
                <w:color w:val="auto"/>
                <w:sz w:val="16"/>
                <w:szCs w:val="16"/>
              </w:rPr>
              <w:t>（くん蒸ガス保有力　　%）</w:t>
            </w:r>
          </w:p>
        </w:tc>
      </w:tr>
      <w:tr w:rsidR="0072396F" w:rsidRPr="0072396F" w14:paraId="69C38686" w14:textId="77777777" w:rsidTr="00046D8F">
        <w:trPr>
          <w:trHeight w:val="397"/>
        </w:trPr>
        <w:tc>
          <w:tcPr>
            <w:tcW w:w="9842" w:type="dxa"/>
            <w:gridSpan w:val="5"/>
            <w:tcBorders>
              <w:top w:val="single" w:sz="4" w:space="0" w:color="000000"/>
              <w:left w:val="single" w:sz="19" w:space="0" w:color="000000"/>
              <w:bottom w:val="single" w:sz="4" w:space="0" w:color="000000"/>
              <w:right w:val="single" w:sz="18" w:space="0" w:color="auto"/>
            </w:tcBorders>
            <w:tcMar>
              <w:left w:w="49" w:type="dxa"/>
              <w:right w:w="49" w:type="dxa"/>
            </w:tcMar>
            <w:vAlign w:val="center"/>
          </w:tcPr>
          <w:p w14:paraId="2519CC68" w14:textId="77777777" w:rsidR="00F504AC" w:rsidRPr="0072396F" w:rsidRDefault="00F504AC" w:rsidP="00046D8F">
            <w:pPr>
              <w:wordWrap/>
              <w:spacing w:line="280" w:lineRule="exact"/>
              <w:jc w:val="both"/>
              <w:rPr>
                <w:rFonts w:hAnsi="ＭＳ 明朝" w:hint="default"/>
                <w:color w:val="auto"/>
                <w:sz w:val="20"/>
              </w:rPr>
            </w:pPr>
            <w:r w:rsidRPr="0072396F">
              <w:rPr>
                <w:rFonts w:hAnsi="ＭＳ 明朝"/>
                <w:color w:val="auto"/>
                <w:sz w:val="20"/>
              </w:rPr>
              <w:t>□ 流通</w:t>
            </w:r>
            <w:r w:rsidRPr="0072396F">
              <w:rPr>
                <w:rFonts w:hAnsi="ＭＳ 明朝" w:hint="default"/>
                <w:color w:val="auto"/>
                <w:sz w:val="20"/>
              </w:rPr>
              <w:t>加工の用に供する設備</w:t>
            </w:r>
          </w:p>
        </w:tc>
      </w:tr>
      <w:tr w:rsidR="0072396F" w:rsidRPr="0072396F" w14:paraId="3A5E6F26" w14:textId="77777777" w:rsidTr="00046D8F">
        <w:trPr>
          <w:trHeight w:val="397"/>
        </w:trPr>
        <w:tc>
          <w:tcPr>
            <w:tcW w:w="9842" w:type="dxa"/>
            <w:gridSpan w:val="5"/>
            <w:tcBorders>
              <w:top w:val="single" w:sz="4" w:space="0" w:color="000000"/>
              <w:left w:val="single" w:sz="19" w:space="0" w:color="000000"/>
              <w:bottom w:val="single" w:sz="4" w:space="0" w:color="000000"/>
              <w:right w:val="single" w:sz="18" w:space="0" w:color="auto"/>
            </w:tcBorders>
            <w:tcMar>
              <w:left w:w="49" w:type="dxa"/>
              <w:right w:w="49" w:type="dxa"/>
            </w:tcMar>
            <w:vAlign w:val="center"/>
          </w:tcPr>
          <w:p w14:paraId="0D0CAD3B" w14:textId="77777777" w:rsidR="00F504AC" w:rsidRPr="0072396F" w:rsidRDefault="00F504AC" w:rsidP="00046D8F">
            <w:pPr>
              <w:wordWrap/>
              <w:spacing w:line="280" w:lineRule="exact"/>
              <w:jc w:val="both"/>
              <w:rPr>
                <w:rFonts w:hAnsi="ＭＳ 明朝" w:hint="default"/>
                <w:color w:val="auto"/>
                <w:sz w:val="20"/>
              </w:rPr>
            </w:pPr>
            <w:r w:rsidRPr="0072396F">
              <w:rPr>
                <w:rFonts w:hAnsi="ＭＳ 明朝"/>
                <w:color w:val="auto"/>
                <w:sz w:val="20"/>
              </w:rPr>
              <w:t>□ データ</w:t>
            </w:r>
            <w:r w:rsidRPr="0072396F">
              <w:rPr>
                <w:rFonts w:hAnsi="ＭＳ 明朝" w:hint="default"/>
                <w:color w:val="auto"/>
                <w:sz w:val="20"/>
              </w:rPr>
              <w:t>交換システム</w:t>
            </w:r>
          </w:p>
        </w:tc>
      </w:tr>
      <w:tr w:rsidR="0072396F" w:rsidRPr="0072396F" w14:paraId="0ECD0F6B" w14:textId="77777777" w:rsidTr="00046D8F">
        <w:trPr>
          <w:trHeight w:val="397"/>
        </w:trPr>
        <w:tc>
          <w:tcPr>
            <w:tcW w:w="9842" w:type="dxa"/>
            <w:gridSpan w:val="5"/>
            <w:tcBorders>
              <w:top w:val="single" w:sz="4" w:space="0" w:color="000000"/>
              <w:left w:val="single" w:sz="19" w:space="0" w:color="000000"/>
              <w:bottom w:val="single" w:sz="4" w:space="0" w:color="000000"/>
              <w:right w:val="single" w:sz="18" w:space="0" w:color="auto"/>
            </w:tcBorders>
            <w:tcMar>
              <w:left w:w="49" w:type="dxa"/>
              <w:right w:w="49" w:type="dxa"/>
            </w:tcMar>
            <w:vAlign w:val="center"/>
          </w:tcPr>
          <w:p w14:paraId="53DADFEB" w14:textId="77777777" w:rsidR="00F504AC" w:rsidRPr="0072396F" w:rsidRDefault="00F504AC" w:rsidP="00046D8F">
            <w:pPr>
              <w:wordWrap/>
              <w:spacing w:line="280" w:lineRule="exact"/>
              <w:jc w:val="both"/>
              <w:rPr>
                <w:rFonts w:hAnsi="ＭＳ 明朝" w:hint="default"/>
                <w:color w:val="auto"/>
                <w:sz w:val="20"/>
              </w:rPr>
            </w:pPr>
            <w:r w:rsidRPr="0072396F">
              <w:rPr>
                <w:rFonts w:hAnsi="ＭＳ 明朝"/>
                <w:color w:val="auto"/>
                <w:sz w:val="20"/>
              </w:rPr>
              <w:t>□ 貨物</w:t>
            </w:r>
            <w:r w:rsidRPr="0072396F">
              <w:rPr>
                <w:rFonts w:hAnsi="ＭＳ 明朝" w:hint="default"/>
                <w:color w:val="auto"/>
                <w:sz w:val="20"/>
              </w:rPr>
              <w:t>保管場所管理システム</w:t>
            </w:r>
          </w:p>
        </w:tc>
      </w:tr>
      <w:tr w:rsidR="0072396F" w:rsidRPr="0072396F" w14:paraId="737BE2BE" w14:textId="77777777" w:rsidTr="00046D8F">
        <w:trPr>
          <w:trHeight w:val="605"/>
        </w:trPr>
        <w:tc>
          <w:tcPr>
            <w:tcW w:w="7384" w:type="dxa"/>
            <w:gridSpan w:val="4"/>
            <w:tcBorders>
              <w:top w:val="single" w:sz="4" w:space="0" w:color="000000"/>
              <w:left w:val="single" w:sz="19" w:space="0" w:color="000000"/>
              <w:bottom w:val="single" w:sz="4" w:space="0" w:color="000000"/>
              <w:right w:val="single" w:sz="4" w:space="0" w:color="auto"/>
            </w:tcBorders>
            <w:tcMar>
              <w:left w:w="49" w:type="dxa"/>
              <w:right w:w="49" w:type="dxa"/>
            </w:tcMar>
            <w:vAlign w:val="center"/>
          </w:tcPr>
          <w:p w14:paraId="6BD53590" w14:textId="77777777" w:rsidR="00F504AC" w:rsidRPr="0072396F" w:rsidRDefault="00F504AC" w:rsidP="00046D8F">
            <w:pPr>
              <w:wordWrap/>
              <w:spacing w:line="280" w:lineRule="exact"/>
              <w:rPr>
                <w:rFonts w:hAnsi="ＭＳ 明朝" w:hint="default"/>
                <w:color w:val="auto"/>
                <w:sz w:val="20"/>
                <w:lang w:eastAsia="zh-TW"/>
              </w:rPr>
            </w:pPr>
            <w:r w:rsidRPr="0072396F">
              <w:rPr>
                <w:rFonts w:hAnsi="ＭＳ 明朝"/>
                <w:color w:val="auto"/>
                <w:sz w:val="20"/>
                <w:lang w:eastAsia="zh-TW"/>
              </w:rPr>
              <w:t xml:space="preserve">□ 無人搬送車　　　</w:t>
            </w:r>
            <w:r w:rsidRPr="0072396F">
              <w:rPr>
                <w:rFonts w:hAnsi="ＭＳ 明朝"/>
                <w:color w:val="auto"/>
                <w:sz w:val="16"/>
                <w:lang w:eastAsia="zh-TW"/>
              </w:rPr>
              <w:t>（</w:t>
            </w:r>
            <w:r w:rsidRPr="0072396F">
              <w:rPr>
                <w:rFonts w:hAnsi="ＭＳ 明朝" w:hint="default"/>
                <w:color w:val="auto"/>
                <w:sz w:val="16"/>
                <w:lang w:eastAsia="zh-TW"/>
              </w:rPr>
              <w:t>導入台数</w:t>
            </w:r>
            <w:r w:rsidRPr="0072396F">
              <w:rPr>
                <w:rFonts w:hAnsi="ＭＳ 明朝"/>
                <w:color w:val="auto"/>
                <w:sz w:val="16"/>
                <w:lang w:eastAsia="zh-TW"/>
              </w:rPr>
              <w:t xml:space="preserve"> </w:t>
            </w:r>
            <w:r w:rsidRPr="0072396F">
              <w:rPr>
                <w:rFonts w:hAnsi="ＭＳ 明朝" w:hint="default"/>
                <w:color w:val="auto"/>
                <w:sz w:val="16"/>
                <w:lang w:eastAsia="zh-TW"/>
              </w:rPr>
              <w:t xml:space="preserve">  台）</w:t>
            </w:r>
            <w:r w:rsidRPr="0072396F">
              <w:rPr>
                <w:rFonts w:hAnsi="ＭＳ 明朝"/>
                <w:color w:val="auto"/>
                <w:sz w:val="20"/>
                <w:lang w:eastAsia="zh-TW"/>
              </w:rPr>
              <w:t xml:space="preserve"> □ 自動化保管装置　</w:t>
            </w:r>
            <w:r w:rsidRPr="0072396F">
              <w:rPr>
                <w:rFonts w:hAnsi="ＭＳ 明朝"/>
                <w:color w:val="auto"/>
                <w:sz w:val="16"/>
                <w:lang w:eastAsia="zh-TW"/>
              </w:rPr>
              <w:t>（</w:t>
            </w:r>
            <w:r w:rsidRPr="0072396F">
              <w:rPr>
                <w:rFonts w:hAnsi="ＭＳ 明朝" w:hint="default"/>
                <w:color w:val="auto"/>
                <w:sz w:val="16"/>
                <w:lang w:eastAsia="zh-TW"/>
              </w:rPr>
              <w:t>導入台数</w:t>
            </w:r>
            <w:r w:rsidRPr="0072396F">
              <w:rPr>
                <w:rFonts w:hAnsi="ＭＳ 明朝"/>
                <w:color w:val="auto"/>
                <w:sz w:val="16"/>
                <w:lang w:eastAsia="zh-TW"/>
              </w:rPr>
              <w:t xml:space="preserve"> </w:t>
            </w:r>
            <w:r w:rsidRPr="0072396F">
              <w:rPr>
                <w:rFonts w:hAnsi="ＭＳ 明朝" w:hint="default"/>
                <w:color w:val="auto"/>
                <w:sz w:val="16"/>
                <w:lang w:eastAsia="zh-TW"/>
              </w:rPr>
              <w:t xml:space="preserve">  台）</w:t>
            </w:r>
          </w:p>
          <w:p w14:paraId="6D74D044" w14:textId="77777777" w:rsidR="00F504AC" w:rsidRPr="0072396F" w:rsidRDefault="00F504AC" w:rsidP="00046D8F">
            <w:pPr>
              <w:wordWrap/>
              <w:spacing w:line="280" w:lineRule="exact"/>
              <w:rPr>
                <w:rFonts w:hAnsi="ＭＳ 明朝" w:hint="default"/>
                <w:color w:val="auto"/>
                <w:sz w:val="20"/>
              </w:rPr>
            </w:pPr>
            <w:r w:rsidRPr="0072396F">
              <w:rPr>
                <w:rFonts w:hAnsi="ＭＳ 明朝"/>
                <w:color w:val="auto"/>
                <w:sz w:val="20"/>
              </w:rPr>
              <w:t>□ 高度荷さばき装置</w:t>
            </w:r>
            <w:r w:rsidRPr="0072396F">
              <w:rPr>
                <w:rFonts w:hAnsi="ＭＳ 明朝"/>
                <w:color w:val="auto"/>
                <w:sz w:val="16"/>
              </w:rPr>
              <w:t>（</w:t>
            </w:r>
            <w:r w:rsidRPr="0072396F">
              <w:rPr>
                <w:rFonts w:hAnsi="ＭＳ 明朝" w:hint="default"/>
                <w:color w:val="auto"/>
                <w:sz w:val="16"/>
              </w:rPr>
              <w:t>導入台数</w:t>
            </w:r>
            <w:r w:rsidRPr="0072396F">
              <w:rPr>
                <w:rFonts w:hAnsi="ＭＳ 明朝"/>
                <w:color w:val="auto"/>
                <w:sz w:val="16"/>
              </w:rPr>
              <w:t xml:space="preserve"> </w:t>
            </w:r>
            <w:r w:rsidRPr="0072396F">
              <w:rPr>
                <w:rFonts w:hAnsi="ＭＳ 明朝" w:hint="default"/>
                <w:color w:val="auto"/>
                <w:sz w:val="16"/>
              </w:rPr>
              <w:t xml:space="preserve">  台）</w:t>
            </w:r>
            <w:r w:rsidRPr="0072396F">
              <w:rPr>
                <w:rFonts w:hAnsi="ＭＳ 明朝"/>
                <w:color w:val="auto"/>
                <w:sz w:val="20"/>
              </w:rPr>
              <w:t xml:space="preserve"> □ 自動検品システム</w:t>
            </w:r>
            <w:r w:rsidRPr="0072396F">
              <w:rPr>
                <w:rFonts w:hAnsi="ＭＳ 明朝"/>
                <w:color w:val="auto"/>
                <w:sz w:val="16"/>
              </w:rPr>
              <w:t>（</w:t>
            </w:r>
            <w:r w:rsidRPr="0072396F">
              <w:rPr>
                <w:rFonts w:hAnsi="ＭＳ 明朝" w:hint="default"/>
                <w:color w:val="auto"/>
                <w:sz w:val="16"/>
              </w:rPr>
              <w:t>導入台数</w:t>
            </w:r>
            <w:r w:rsidRPr="0072396F">
              <w:rPr>
                <w:rFonts w:hAnsi="ＭＳ 明朝"/>
                <w:color w:val="auto"/>
                <w:sz w:val="16"/>
              </w:rPr>
              <w:t xml:space="preserve"> </w:t>
            </w:r>
            <w:r w:rsidRPr="0072396F">
              <w:rPr>
                <w:rFonts w:hAnsi="ＭＳ 明朝" w:hint="default"/>
                <w:color w:val="auto"/>
                <w:sz w:val="16"/>
              </w:rPr>
              <w:t xml:space="preserve">  台</w:t>
            </w:r>
            <w:r w:rsidRPr="0072396F">
              <w:rPr>
                <w:rFonts w:hAnsi="ＭＳ 明朝" w:hint="default"/>
                <w:color w:val="auto"/>
                <w:sz w:val="20"/>
              </w:rPr>
              <w:t>）</w:t>
            </w:r>
          </w:p>
        </w:tc>
        <w:tc>
          <w:tcPr>
            <w:tcW w:w="2458" w:type="dxa"/>
            <w:tcBorders>
              <w:top w:val="single" w:sz="4" w:space="0" w:color="000000"/>
              <w:left w:val="single" w:sz="4" w:space="0" w:color="auto"/>
              <w:bottom w:val="single" w:sz="4" w:space="0" w:color="000000"/>
              <w:right w:val="single" w:sz="18" w:space="0" w:color="auto"/>
            </w:tcBorders>
            <w:shd w:val="clear" w:color="auto" w:fill="DDD9C3" w:themeFill="background2" w:themeFillShade="E6"/>
            <w:vAlign w:val="center"/>
          </w:tcPr>
          <w:p w14:paraId="3566C3C1" w14:textId="77777777" w:rsidR="00F504AC" w:rsidRPr="0072396F" w:rsidRDefault="00F504AC" w:rsidP="00046D8F">
            <w:pPr>
              <w:widowControl/>
              <w:suppressAutoHyphens w:val="0"/>
              <w:wordWrap/>
              <w:textAlignment w:val="auto"/>
              <w:rPr>
                <w:rFonts w:hAnsi="ＭＳ 明朝" w:hint="default"/>
                <w:color w:val="auto"/>
                <w:sz w:val="20"/>
              </w:rPr>
            </w:pPr>
          </w:p>
          <w:p w14:paraId="4270911D" w14:textId="77777777" w:rsidR="00F504AC" w:rsidRPr="0072396F" w:rsidRDefault="00F504AC" w:rsidP="00046D8F">
            <w:pPr>
              <w:wordWrap/>
              <w:spacing w:line="280" w:lineRule="exact"/>
              <w:jc w:val="both"/>
              <w:rPr>
                <w:rFonts w:hAnsi="ＭＳ 明朝" w:hint="default"/>
                <w:color w:val="auto"/>
                <w:sz w:val="20"/>
              </w:rPr>
            </w:pPr>
          </w:p>
        </w:tc>
      </w:tr>
      <w:tr w:rsidR="0072396F" w:rsidRPr="0072396F" w14:paraId="61016C67" w14:textId="77777777" w:rsidTr="00046D8F">
        <w:trPr>
          <w:trHeight w:val="397"/>
        </w:trPr>
        <w:tc>
          <w:tcPr>
            <w:tcW w:w="9842" w:type="dxa"/>
            <w:gridSpan w:val="5"/>
            <w:tcBorders>
              <w:top w:val="single" w:sz="4" w:space="0" w:color="000000"/>
              <w:left w:val="single" w:sz="19" w:space="0" w:color="000000"/>
              <w:bottom w:val="single" w:sz="4" w:space="0" w:color="000000"/>
              <w:right w:val="single" w:sz="18" w:space="0" w:color="auto"/>
            </w:tcBorders>
            <w:tcMar>
              <w:left w:w="49" w:type="dxa"/>
              <w:right w:w="49" w:type="dxa"/>
            </w:tcMar>
            <w:vAlign w:val="center"/>
          </w:tcPr>
          <w:p w14:paraId="72B691B9" w14:textId="77777777" w:rsidR="00F504AC" w:rsidRPr="0072396F" w:rsidRDefault="00F504AC" w:rsidP="00046D8F">
            <w:pPr>
              <w:wordWrap/>
              <w:spacing w:line="280" w:lineRule="exact"/>
              <w:jc w:val="both"/>
              <w:rPr>
                <w:rFonts w:hint="default"/>
                <w:color w:val="auto"/>
                <w:sz w:val="20"/>
              </w:rPr>
            </w:pPr>
            <w:r w:rsidRPr="0072396F">
              <w:rPr>
                <w:rFonts w:hAnsi="ＭＳ 明朝"/>
                <w:color w:val="auto"/>
                <w:sz w:val="20"/>
              </w:rPr>
              <w:t>□ 非常用データ保存システム</w:t>
            </w:r>
          </w:p>
        </w:tc>
      </w:tr>
      <w:tr w:rsidR="0072396F" w:rsidRPr="0072396F" w14:paraId="1DD37FF8" w14:textId="77777777" w:rsidTr="00046D8F">
        <w:trPr>
          <w:trHeight w:val="842"/>
        </w:trPr>
        <w:tc>
          <w:tcPr>
            <w:tcW w:w="7384" w:type="dxa"/>
            <w:gridSpan w:val="4"/>
            <w:tcBorders>
              <w:top w:val="single" w:sz="4" w:space="0" w:color="000000"/>
              <w:left w:val="single" w:sz="19" w:space="0" w:color="000000"/>
              <w:bottom w:val="single" w:sz="18" w:space="0" w:color="auto"/>
              <w:right w:val="single" w:sz="4" w:space="0" w:color="auto"/>
            </w:tcBorders>
            <w:tcMar>
              <w:left w:w="49" w:type="dxa"/>
              <w:right w:w="49" w:type="dxa"/>
            </w:tcMar>
            <w:vAlign w:val="center"/>
          </w:tcPr>
          <w:p w14:paraId="0EA8918C" w14:textId="77777777" w:rsidR="00F504AC" w:rsidRPr="0072396F" w:rsidRDefault="00F504AC" w:rsidP="00046D8F">
            <w:pPr>
              <w:wordWrap/>
              <w:spacing w:line="280" w:lineRule="exact"/>
              <w:rPr>
                <w:rFonts w:hAnsi="ＭＳ 明朝" w:hint="default"/>
                <w:color w:val="auto"/>
                <w:sz w:val="20"/>
                <w:lang w:eastAsia="zh-TW"/>
              </w:rPr>
            </w:pPr>
            <w:r w:rsidRPr="0072396F">
              <w:rPr>
                <w:rFonts w:hAnsi="ＭＳ 明朝"/>
                <w:color w:val="auto"/>
                <w:sz w:val="20"/>
                <w:lang w:eastAsia="zh-TW"/>
              </w:rPr>
              <w:t>□ 保管場所</w:t>
            </w:r>
            <w:r w:rsidRPr="0072396F">
              <w:rPr>
                <w:rFonts w:hAnsi="ＭＳ 明朝" w:hint="default"/>
                <w:color w:val="auto"/>
                <w:sz w:val="20"/>
                <w:lang w:eastAsia="zh-TW"/>
              </w:rPr>
              <w:t>免震装置</w:t>
            </w:r>
            <w:r w:rsidRPr="0072396F">
              <w:rPr>
                <w:rFonts w:hAnsi="ＭＳ 明朝"/>
                <w:color w:val="auto"/>
                <w:sz w:val="20"/>
                <w:lang w:eastAsia="zh-TW"/>
              </w:rPr>
              <w:t xml:space="preserve">　□ 保管棚</w:t>
            </w:r>
            <w:r w:rsidRPr="0072396F">
              <w:rPr>
                <w:rFonts w:hAnsi="ＭＳ 明朝" w:hint="default"/>
                <w:color w:val="auto"/>
                <w:sz w:val="20"/>
                <w:lang w:eastAsia="zh-TW"/>
              </w:rPr>
              <w:t>制震装置</w:t>
            </w:r>
            <w:r w:rsidRPr="0072396F">
              <w:rPr>
                <w:rFonts w:hAnsi="ＭＳ 明朝"/>
                <w:color w:val="auto"/>
                <w:sz w:val="20"/>
                <w:lang w:eastAsia="zh-TW"/>
              </w:rPr>
              <w:t xml:space="preserve">　□ 保管棚</w:t>
            </w:r>
            <w:r w:rsidRPr="0072396F">
              <w:rPr>
                <w:rFonts w:hAnsi="ＭＳ 明朝" w:hint="default"/>
                <w:color w:val="auto"/>
                <w:sz w:val="20"/>
                <w:lang w:eastAsia="zh-TW"/>
              </w:rPr>
              <w:t>固定装置</w:t>
            </w:r>
          </w:p>
          <w:p w14:paraId="73E47170" w14:textId="77777777" w:rsidR="00F504AC" w:rsidRPr="0072396F" w:rsidRDefault="00F504AC" w:rsidP="00046D8F">
            <w:pPr>
              <w:wordWrap/>
              <w:spacing w:line="280" w:lineRule="exact"/>
              <w:jc w:val="both"/>
              <w:rPr>
                <w:rFonts w:hAnsi="ＭＳ 明朝" w:hint="default"/>
                <w:color w:val="auto"/>
                <w:sz w:val="20"/>
              </w:rPr>
            </w:pPr>
            <w:r w:rsidRPr="0072396F">
              <w:rPr>
                <w:rFonts w:hAnsi="ＭＳ 明朝"/>
                <w:color w:val="auto"/>
                <w:sz w:val="20"/>
              </w:rPr>
              <w:t>□ 貨物</w:t>
            </w:r>
            <w:r w:rsidRPr="0072396F">
              <w:rPr>
                <w:rFonts w:hAnsi="ＭＳ 明朝" w:hint="default"/>
                <w:color w:val="auto"/>
                <w:sz w:val="20"/>
              </w:rPr>
              <w:t>落下</w:t>
            </w:r>
            <w:r w:rsidRPr="0072396F">
              <w:rPr>
                <w:rFonts w:hAnsi="ＭＳ 明朝"/>
                <w:color w:val="auto"/>
                <w:sz w:val="20"/>
              </w:rPr>
              <w:t>防止</w:t>
            </w:r>
            <w:r w:rsidRPr="0072396F">
              <w:rPr>
                <w:rFonts w:hAnsi="ＭＳ 明朝" w:hint="default"/>
                <w:color w:val="auto"/>
                <w:sz w:val="20"/>
              </w:rPr>
              <w:t>装置</w:t>
            </w:r>
            <w:r w:rsidRPr="0072396F">
              <w:rPr>
                <w:rFonts w:hAnsi="ＭＳ 明朝"/>
                <w:color w:val="auto"/>
                <w:sz w:val="20"/>
              </w:rPr>
              <w:t xml:space="preserve">　□ パレット</w:t>
            </w:r>
            <w:r w:rsidRPr="0072396F">
              <w:rPr>
                <w:rFonts w:hAnsi="ＭＳ 明朝" w:hint="default"/>
                <w:color w:val="auto"/>
                <w:sz w:val="20"/>
              </w:rPr>
              <w:t>連結装置</w:t>
            </w:r>
          </w:p>
          <w:p w14:paraId="1DE0BDC4" w14:textId="77777777" w:rsidR="00F504AC" w:rsidRPr="0072396F" w:rsidRDefault="00F504AC" w:rsidP="00046D8F">
            <w:pPr>
              <w:wordWrap/>
              <w:spacing w:line="280" w:lineRule="exact"/>
              <w:jc w:val="both"/>
              <w:rPr>
                <w:rFonts w:hAnsi="ＭＳ 明朝" w:hint="default"/>
                <w:color w:val="auto"/>
                <w:sz w:val="20"/>
              </w:rPr>
            </w:pPr>
            <w:r w:rsidRPr="0072396F">
              <w:rPr>
                <w:rFonts w:hAnsi="ＭＳ 明朝"/>
                <w:color w:val="auto"/>
                <w:sz w:val="20"/>
              </w:rPr>
              <w:t>□ 貨物</w:t>
            </w:r>
            <w:r w:rsidRPr="0072396F">
              <w:rPr>
                <w:rFonts w:hAnsi="ＭＳ 明朝" w:hint="default"/>
                <w:color w:val="auto"/>
                <w:sz w:val="20"/>
              </w:rPr>
              <w:t>・パレット一体包装装置</w:t>
            </w:r>
          </w:p>
        </w:tc>
        <w:tc>
          <w:tcPr>
            <w:tcW w:w="2458" w:type="dxa"/>
            <w:tcBorders>
              <w:top w:val="single" w:sz="4" w:space="0" w:color="000000"/>
              <w:left w:val="single" w:sz="4" w:space="0" w:color="auto"/>
              <w:bottom w:val="single" w:sz="18" w:space="0" w:color="auto"/>
              <w:right w:val="single" w:sz="18" w:space="0" w:color="auto"/>
            </w:tcBorders>
            <w:shd w:val="clear" w:color="auto" w:fill="DDD9C3" w:themeFill="background2" w:themeFillShade="E6"/>
            <w:tcMar>
              <w:left w:w="49" w:type="dxa"/>
              <w:right w:w="49" w:type="dxa"/>
            </w:tcMar>
            <w:vAlign w:val="center"/>
          </w:tcPr>
          <w:p w14:paraId="51DCC738" w14:textId="77777777" w:rsidR="00F504AC" w:rsidRPr="0072396F" w:rsidRDefault="00F504AC" w:rsidP="00046D8F">
            <w:pPr>
              <w:wordWrap/>
              <w:spacing w:line="280" w:lineRule="exact"/>
              <w:jc w:val="both"/>
              <w:rPr>
                <w:rFonts w:hint="default"/>
                <w:color w:val="auto"/>
                <w:sz w:val="20"/>
              </w:rPr>
            </w:pPr>
          </w:p>
        </w:tc>
      </w:tr>
    </w:tbl>
    <w:p w14:paraId="55E111A7" w14:textId="77777777" w:rsidR="00F504AC" w:rsidRPr="0072396F" w:rsidRDefault="00F504AC" w:rsidP="00F504AC">
      <w:pPr>
        <w:wordWrap/>
        <w:spacing w:line="240" w:lineRule="exact"/>
        <w:ind w:leftChars="196" w:left="552" w:rightChars="-28" w:right="-59" w:hangingChars="100" w:hanging="140"/>
        <w:rPr>
          <w:rFonts w:hAnsi="ＭＳ 明朝" w:hint="default"/>
          <w:color w:val="auto"/>
          <w:sz w:val="14"/>
          <w:szCs w:val="14"/>
        </w:rPr>
      </w:pPr>
      <w:r w:rsidRPr="0072396F">
        <w:rPr>
          <w:rFonts w:hAnsi="ＭＳ 明朝" w:hint="default"/>
          <w:noProof/>
          <w:color w:val="auto"/>
          <w:sz w:val="14"/>
          <w:szCs w:val="14"/>
        </w:rPr>
        <mc:AlternateContent>
          <mc:Choice Requires="wps">
            <w:drawing>
              <wp:anchor distT="0" distB="0" distL="114300" distR="114300" simplePos="0" relativeHeight="251668480" behindDoc="0" locked="0" layoutInCell="1" allowOverlap="1" wp14:anchorId="36C05406" wp14:editId="0B644AD7">
                <wp:simplePos x="0" y="0"/>
                <wp:positionH relativeFrom="page">
                  <wp:posOffset>759124</wp:posOffset>
                </wp:positionH>
                <wp:positionV relativeFrom="paragraph">
                  <wp:posOffset>17397</wp:posOffset>
                </wp:positionV>
                <wp:extent cx="6305909" cy="13906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305909" cy="1390650"/>
                        </a:xfrm>
                        <a:prstGeom prst="rect">
                          <a:avLst/>
                        </a:prstGeom>
                        <a:noFill/>
                        <a:ln w="6350">
                          <a:noFill/>
                        </a:ln>
                      </wps:spPr>
                      <wps:txbx>
                        <w:txbxContent>
                          <w:p w14:paraId="1E065844" w14:textId="77777777" w:rsidR="00F504AC" w:rsidRPr="00216E39" w:rsidRDefault="00F504AC" w:rsidP="00F504AC">
                            <w:pPr>
                              <w:spacing w:line="240" w:lineRule="exact"/>
                              <w:rPr>
                                <w:rFonts w:hint="default"/>
                                <w:sz w:val="20"/>
                                <w:szCs w:val="18"/>
                              </w:rPr>
                            </w:pPr>
                            <w:r w:rsidRPr="00216E39">
                              <w:rPr>
                                <w:sz w:val="20"/>
                                <w:szCs w:val="18"/>
                              </w:rPr>
                              <w:t>１．該当する□欄にレ印を記入する。</w:t>
                            </w:r>
                          </w:p>
                          <w:p w14:paraId="7474E132" w14:textId="2E3CFE3E" w:rsidR="00F504AC" w:rsidRPr="00216E39" w:rsidRDefault="00F504AC" w:rsidP="00F504AC">
                            <w:pPr>
                              <w:spacing w:line="240" w:lineRule="exact"/>
                              <w:ind w:left="200" w:hangingChars="100" w:hanging="200"/>
                              <w:rPr>
                                <w:rFonts w:hint="default"/>
                                <w:sz w:val="20"/>
                                <w:szCs w:val="18"/>
                              </w:rPr>
                            </w:pPr>
                            <w:r w:rsidRPr="00216E39">
                              <w:rPr>
                                <w:sz w:val="20"/>
                                <w:szCs w:val="18"/>
                              </w:rPr>
                              <w:t>２．物資流通拠点区域とは、租税特別措置法施行令第８条第１項第１号及び第</w:t>
                            </w:r>
                            <w:r w:rsidRPr="00216E39">
                              <w:rPr>
                                <w:rFonts w:hint="default"/>
                                <w:sz w:val="20"/>
                                <w:szCs w:val="18"/>
                              </w:rPr>
                              <w:t>29条の</w:t>
                            </w:r>
                            <w:r w:rsidR="001A4EB5">
                              <w:rPr>
                                <w:sz w:val="20"/>
                                <w:szCs w:val="18"/>
                              </w:rPr>
                              <w:t>３</w:t>
                            </w:r>
                            <w:r w:rsidRPr="00216E39">
                              <w:rPr>
                                <w:rFonts w:hint="default"/>
                                <w:sz w:val="20"/>
                                <w:szCs w:val="18"/>
                              </w:rPr>
                              <w:t>第１項第１号に基づき、道路法第３条第１号に掲げる高速自動車国道及びこれに類する道路の周辺の地域のうち物資の流通の拠点となる区域であり、高速自動車国道のインターチェンジ等（高速自動車国道又は自動車専用道路と一般国道、都道府県道又は市町村道を連結させるための施設）の周辺５キロメートルの区域をいう。この場合、連結する施設とは、道路と道路が連結する部分における道路の中央地点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05406" id="テキスト ボックス 7" o:spid="_x0000_s1027" type="#_x0000_t202" style="position:absolute;left:0;text-align:left;margin-left:59.75pt;margin-top:1.35pt;width:496.55pt;height:10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" filled="f" stroked="f" strokeweight=".5pt">
                <v:textbox>
                  <w:txbxContent>
                    <w:p w14:paraId="1E065844" w14:textId="77777777" w:rsidR="00F504AC" w:rsidRPr="00216E39" w:rsidRDefault="00F504AC" w:rsidP="00F504AC">
                      <w:pPr>
                        <w:spacing w:line="240" w:lineRule="exact"/>
                        <w:rPr>
                          <w:rFonts w:hint="default"/>
                          <w:sz w:val="20"/>
                          <w:szCs w:val="18"/>
                        </w:rPr>
                      </w:pPr>
                      <w:r w:rsidRPr="00216E39">
                        <w:rPr>
                          <w:sz w:val="20"/>
                          <w:szCs w:val="18"/>
                        </w:rPr>
                        <w:t>１．該当する□欄にレ印を記入する。</w:t>
                      </w:r>
                    </w:p>
                    <w:p w14:paraId="7474E132" w14:textId="2E3CFE3E" w:rsidR="00F504AC" w:rsidRPr="00216E39" w:rsidRDefault="00F504AC" w:rsidP="00F504AC">
                      <w:pPr>
                        <w:spacing w:line="240" w:lineRule="exact"/>
                        <w:ind w:left="200" w:hangingChars="100" w:hanging="200"/>
                        <w:rPr>
                          <w:rFonts w:hint="default"/>
                          <w:sz w:val="20"/>
                          <w:szCs w:val="18"/>
                        </w:rPr>
                      </w:pPr>
                      <w:r w:rsidRPr="00216E39">
                        <w:rPr>
                          <w:sz w:val="20"/>
                          <w:szCs w:val="18"/>
                        </w:rPr>
                        <w:t>２．物資流通拠点区域とは、租税特別措置法施行令第８条第１項第１号及び第</w:t>
                      </w:r>
                      <w:r w:rsidRPr="00216E39">
                        <w:rPr>
                          <w:rFonts w:hint="default"/>
                          <w:sz w:val="20"/>
                          <w:szCs w:val="18"/>
                        </w:rPr>
                        <w:t>29条の</w:t>
                      </w:r>
                      <w:r w:rsidR="001A4EB5">
                        <w:rPr>
                          <w:sz w:val="20"/>
                          <w:szCs w:val="18"/>
                        </w:rPr>
                        <w:t>３</w:t>
                      </w:r>
                      <w:r w:rsidRPr="00216E39">
                        <w:rPr>
                          <w:rFonts w:hint="default"/>
                          <w:sz w:val="20"/>
                          <w:szCs w:val="18"/>
                        </w:rPr>
                        <w:t>第１項第１号に基づき、道路法第３条第１号に掲げる高速自動車国道及びこれに類する道路の周辺の地域のうち物資の流通の拠点となる区域であり、高速自動車国道のインターチェンジ等（高速自動車国道又は自動車専用道路と一般国道、都道府県道又は市町村道を連結させるための施設）の周辺５キロメートルの区域をいう。この場合、連結する施設とは、道路と道路が連結する部分における道路の中央地点とする。</w:t>
                      </w:r>
                    </w:p>
                  </w:txbxContent>
                </v:textbox>
                <w10:wrap anchorx="page"/>
              </v:shape>
            </w:pict>
          </mc:Fallback>
        </mc:AlternateContent>
      </w:r>
    </w:p>
    <w:p w14:paraId="366F153A" w14:textId="77777777" w:rsidR="00F504AC" w:rsidRPr="0072396F" w:rsidRDefault="00F504AC" w:rsidP="00F504AC">
      <w:pPr>
        <w:wordWrap/>
        <w:spacing w:line="240" w:lineRule="exact"/>
        <w:ind w:leftChars="196" w:left="552" w:rightChars="-28" w:right="-59" w:hangingChars="100" w:hanging="140"/>
        <w:rPr>
          <w:rFonts w:hAnsi="ＭＳ 明朝" w:hint="default"/>
          <w:color w:val="auto"/>
          <w:sz w:val="14"/>
          <w:szCs w:val="14"/>
        </w:rPr>
      </w:pPr>
    </w:p>
    <w:p w14:paraId="5E8E1894" w14:textId="6DEF7A40" w:rsidR="00F504AC" w:rsidRPr="0072396F" w:rsidRDefault="00F504AC" w:rsidP="00F504AC">
      <w:pPr>
        <w:widowControl/>
        <w:suppressAutoHyphens w:val="0"/>
        <w:wordWrap/>
        <w:textAlignment w:val="auto"/>
        <w:rPr>
          <w:rFonts w:hAnsi="ＭＳ 明朝" w:hint="default"/>
          <w:color w:val="auto"/>
          <w:sz w:val="14"/>
          <w:szCs w:val="14"/>
        </w:rPr>
      </w:pPr>
    </w:p>
    <w:sectPr w:rsidR="00F504AC" w:rsidRPr="0072396F" w:rsidSect="003018CD">
      <w:headerReference w:type="default" r:id="rId11"/>
      <w:pgSz w:w="11906" w:h="16838"/>
      <w:pgMar w:top="851" w:right="1134" w:bottom="851" w:left="1134"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3573A" w14:textId="77777777" w:rsidR="007757DC" w:rsidRDefault="007757DC">
      <w:pPr>
        <w:rPr>
          <w:rFonts w:hint="default"/>
        </w:rPr>
      </w:pPr>
      <w:r>
        <w:separator/>
      </w:r>
    </w:p>
  </w:endnote>
  <w:endnote w:type="continuationSeparator" w:id="0">
    <w:p w14:paraId="636B75DA" w14:textId="77777777" w:rsidR="007757DC" w:rsidRDefault="007757D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49E35" w14:textId="77777777" w:rsidR="007757DC" w:rsidRDefault="007757DC">
      <w:pPr>
        <w:rPr>
          <w:rFonts w:hint="default"/>
        </w:rPr>
      </w:pPr>
      <w:r>
        <w:separator/>
      </w:r>
    </w:p>
  </w:footnote>
  <w:footnote w:type="continuationSeparator" w:id="0">
    <w:p w14:paraId="2438CAA5" w14:textId="77777777" w:rsidR="007757DC" w:rsidRDefault="007757DC">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9A1F" w14:textId="024EEA3C" w:rsidR="00D61DB0" w:rsidRPr="00546889" w:rsidRDefault="00546889" w:rsidP="00ED5857">
    <w:pPr>
      <w:pStyle w:val="Web"/>
      <w:spacing w:before="0" w:beforeAutospacing="0" w:after="0" w:afterAutospacing="0"/>
      <w:jc w:val="right"/>
      <w:rPr>
        <w:rFonts w:hint="default"/>
      </w:rPr>
    </w:pPr>
    <w:r>
      <w:rPr>
        <w:sz w:val="20"/>
      </w:rPr>
      <w:t xml:space="preserve">　　</w:t>
    </w:r>
    <w:r w:rsidRPr="00546889">
      <w:rPr>
        <w:sz w:val="20"/>
      </w:rPr>
      <w:t xml:space="preserve">　</w:t>
    </w: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3C6"/>
    <w:multiLevelType w:val="hybridMultilevel"/>
    <w:tmpl w:val="D0306FFC"/>
    <w:lvl w:ilvl="0" w:tplc="3260E604">
      <w:start w:val="10"/>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3D042F"/>
    <w:multiLevelType w:val="hybridMultilevel"/>
    <w:tmpl w:val="A38EF120"/>
    <w:lvl w:ilvl="0" w:tplc="04090011">
      <w:start w:val="1"/>
      <w:numFmt w:val="decimalEnclosedCircle"/>
      <w:lvlText w:val="%1"/>
      <w:lvlJc w:val="left"/>
      <w:pPr>
        <w:ind w:left="920" w:hanging="440"/>
      </w:p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 w15:restartNumberingAfterBreak="0">
    <w:nsid w:val="72C963CF"/>
    <w:multiLevelType w:val="hybridMultilevel"/>
    <w:tmpl w:val="01A6AC5A"/>
    <w:lvl w:ilvl="0" w:tplc="04090011">
      <w:start w:val="1"/>
      <w:numFmt w:val="decimalEnclosedCircle"/>
      <w:lvlText w:val="%1"/>
      <w:lvlJc w:val="left"/>
      <w:pPr>
        <w:ind w:left="920" w:hanging="440"/>
      </w:p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num w:numId="1" w16cid:durableId="970285138">
    <w:abstractNumId w:val="0"/>
  </w:num>
  <w:num w:numId="2" w16cid:durableId="744380054">
    <w:abstractNumId w:val="2"/>
  </w:num>
  <w:num w:numId="3" w16cid:durableId="1878538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857"/>
    <w:rsid w:val="00043718"/>
    <w:rsid w:val="00054AFA"/>
    <w:rsid w:val="00061DC0"/>
    <w:rsid w:val="00064FF5"/>
    <w:rsid w:val="00065D18"/>
    <w:rsid w:val="000E35C6"/>
    <w:rsid w:val="0010158D"/>
    <w:rsid w:val="00104EEC"/>
    <w:rsid w:val="00115550"/>
    <w:rsid w:val="001A4EB5"/>
    <w:rsid w:val="00252A63"/>
    <w:rsid w:val="003018CD"/>
    <w:rsid w:val="003137DC"/>
    <w:rsid w:val="00323445"/>
    <w:rsid w:val="00356CAE"/>
    <w:rsid w:val="00364615"/>
    <w:rsid w:val="00375399"/>
    <w:rsid w:val="00385F93"/>
    <w:rsid w:val="0039295F"/>
    <w:rsid w:val="003B25DA"/>
    <w:rsid w:val="003C0153"/>
    <w:rsid w:val="003F0067"/>
    <w:rsid w:val="00443598"/>
    <w:rsid w:val="00474AE7"/>
    <w:rsid w:val="004A081C"/>
    <w:rsid w:val="004B0BBB"/>
    <w:rsid w:val="004B2CD7"/>
    <w:rsid w:val="00503C4F"/>
    <w:rsid w:val="00545C8C"/>
    <w:rsid w:val="00546889"/>
    <w:rsid w:val="005677E2"/>
    <w:rsid w:val="005777F4"/>
    <w:rsid w:val="005D5606"/>
    <w:rsid w:val="005E2AA7"/>
    <w:rsid w:val="006431E1"/>
    <w:rsid w:val="006760A6"/>
    <w:rsid w:val="006B6303"/>
    <w:rsid w:val="006E0EC1"/>
    <w:rsid w:val="006E2066"/>
    <w:rsid w:val="00712174"/>
    <w:rsid w:val="00720D0A"/>
    <w:rsid w:val="0072396F"/>
    <w:rsid w:val="00742C82"/>
    <w:rsid w:val="0075506D"/>
    <w:rsid w:val="007757DC"/>
    <w:rsid w:val="007A4EB2"/>
    <w:rsid w:val="007D7A2D"/>
    <w:rsid w:val="007F784B"/>
    <w:rsid w:val="00835A0C"/>
    <w:rsid w:val="00837C5A"/>
    <w:rsid w:val="008647DE"/>
    <w:rsid w:val="00876293"/>
    <w:rsid w:val="008804EF"/>
    <w:rsid w:val="00892D38"/>
    <w:rsid w:val="008B0AEF"/>
    <w:rsid w:val="008B4C07"/>
    <w:rsid w:val="00937C71"/>
    <w:rsid w:val="00950A26"/>
    <w:rsid w:val="0096757B"/>
    <w:rsid w:val="00971D5F"/>
    <w:rsid w:val="009815F2"/>
    <w:rsid w:val="009B5E0C"/>
    <w:rsid w:val="00A348F4"/>
    <w:rsid w:val="00A42A61"/>
    <w:rsid w:val="00A85A49"/>
    <w:rsid w:val="00AB1538"/>
    <w:rsid w:val="00AB3C85"/>
    <w:rsid w:val="00AC0F91"/>
    <w:rsid w:val="00AE61D5"/>
    <w:rsid w:val="00AF3576"/>
    <w:rsid w:val="00B07E8F"/>
    <w:rsid w:val="00B15A1B"/>
    <w:rsid w:val="00B462A9"/>
    <w:rsid w:val="00B71E4B"/>
    <w:rsid w:val="00B82683"/>
    <w:rsid w:val="00B96004"/>
    <w:rsid w:val="00BB5E98"/>
    <w:rsid w:val="00BE346B"/>
    <w:rsid w:val="00C2568E"/>
    <w:rsid w:val="00C50685"/>
    <w:rsid w:val="00CB7B21"/>
    <w:rsid w:val="00CC0253"/>
    <w:rsid w:val="00CD3565"/>
    <w:rsid w:val="00CF5B20"/>
    <w:rsid w:val="00CF600A"/>
    <w:rsid w:val="00D52DAB"/>
    <w:rsid w:val="00D61DB0"/>
    <w:rsid w:val="00DA31E0"/>
    <w:rsid w:val="00DB30D3"/>
    <w:rsid w:val="00DD3FA7"/>
    <w:rsid w:val="00DF35EC"/>
    <w:rsid w:val="00E12FE8"/>
    <w:rsid w:val="00E42350"/>
    <w:rsid w:val="00EC5405"/>
    <w:rsid w:val="00ED5857"/>
    <w:rsid w:val="00EE5500"/>
    <w:rsid w:val="00EE7270"/>
    <w:rsid w:val="00EE737F"/>
    <w:rsid w:val="00F07FE3"/>
    <w:rsid w:val="00F20324"/>
    <w:rsid w:val="00F401B0"/>
    <w:rsid w:val="00F504AC"/>
    <w:rsid w:val="00F94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DC5D19"/>
  <w15:chartTrackingRefBased/>
  <w15:docId w15:val="{89C4C934-C0FA-45DE-91DD-936903714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5857"/>
    <w:pPr>
      <w:widowControl w:val="0"/>
      <w:suppressAutoHyphens/>
      <w:wordWrap w:val="0"/>
      <w:textAlignment w:val="baseline"/>
    </w:pPr>
    <w:rPr>
      <w:rFonts w:ascii="ＭＳ 明朝" w:eastAsia="ＭＳ 明朝" w:hAnsi="ＭＳ ゴシック" w:cs="ＭＳ ゴシック" w:hint="eastAsia"/>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pPr>
    <w:rPr>
      <w:rFonts w:ascii="ＭＳ Ｐゴシック" w:eastAsia="ＭＳ Ｐゴシック" w:hAnsi="ＭＳ Ｐゴシック"/>
      <w:sz w:val="24"/>
    </w:rPr>
  </w:style>
  <w:style w:type="paragraph" w:styleId="a8">
    <w:name w:val="Body Text Indent"/>
    <w:basedOn w:val="a"/>
    <w:link w:val="a9"/>
    <w:rsid w:val="00ED5857"/>
    <w:pPr>
      <w:suppressAutoHyphens w:val="0"/>
      <w:wordWrap/>
      <w:ind w:firstLineChars="100" w:firstLine="240"/>
      <w:jc w:val="both"/>
      <w:textAlignment w:val="auto"/>
    </w:pPr>
    <w:rPr>
      <w:rFonts w:ascii="ＭＳ ゴシック" w:eastAsia="ＭＳ ゴシック" w:hAnsi="Century" w:cs="Times New Roman" w:hint="default"/>
      <w:color w:val="auto"/>
      <w:kern w:val="2"/>
      <w:sz w:val="24"/>
      <w:szCs w:val="24"/>
    </w:rPr>
  </w:style>
  <w:style w:type="character" w:customStyle="1" w:styleId="a9">
    <w:name w:val="本文インデント (文字)"/>
    <w:basedOn w:val="a0"/>
    <w:link w:val="a8"/>
    <w:rsid w:val="00ED5857"/>
    <w:rPr>
      <w:rFonts w:ascii="ＭＳ ゴシック" w:eastAsia="ＭＳ ゴシック" w:hAnsi="Century"/>
      <w:sz w:val="24"/>
      <w:szCs w:val="24"/>
    </w:rPr>
  </w:style>
  <w:style w:type="paragraph" w:styleId="aa">
    <w:name w:val="List Paragraph"/>
    <w:basedOn w:val="a"/>
    <w:uiPriority w:val="34"/>
    <w:qFormat/>
    <w:rsid w:val="00ED5857"/>
    <w:pPr>
      <w:ind w:leftChars="400" w:left="840"/>
    </w:pPr>
  </w:style>
  <w:style w:type="character" w:styleId="ab">
    <w:name w:val="annotation reference"/>
    <w:basedOn w:val="a0"/>
    <w:uiPriority w:val="99"/>
    <w:semiHidden/>
    <w:unhideWhenUsed/>
    <w:rsid w:val="00474AE7"/>
    <w:rPr>
      <w:sz w:val="18"/>
      <w:szCs w:val="18"/>
    </w:rPr>
  </w:style>
  <w:style w:type="paragraph" w:styleId="ac">
    <w:name w:val="annotation text"/>
    <w:basedOn w:val="a"/>
    <w:link w:val="ad"/>
    <w:uiPriority w:val="99"/>
    <w:unhideWhenUsed/>
    <w:rsid w:val="00474AE7"/>
  </w:style>
  <w:style w:type="character" w:customStyle="1" w:styleId="ad">
    <w:name w:val="コメント文字列 (文字)"/>
    <w:basedOn w:val="a0"/>
    <w:link w:val="ac"/>
    <w:uiPriority w:val="99"/>
    <w:rsid w:val="00474AE7"/>
    <w:rPr>
      <w:rFonts w:ascii="ＭＳ 明朝" w:eastAsia="ＭＳ 明朝" w:hAnsi="ＭＳ ゴシック" w:cs="ＭＳ ゴシック"/>
      <w:color w:val="000000"/>
      <w:kern w:val="0"/>
    </w:rPr>
  </w:style>
  <w:style w:type="paragraph" w:styleId="ae">
    <w:name w:val="annotation subject"/>
    <w:basedOn w:val="ac"/>
    <w:next w:val="ac"/>
    <w:link w:val="af"/>
    <w:uiPriority w:val="99"/>
    <w:semiHidden/>
    <w:unhideWhenUsed/>
    <w:rsid w:val="00474AE7"/>
    <w:rPr>
      <w:b/>
      <w:bCs/>
    </w:rPr>
  </w:style>
  <w:style w:type="character" w:customStyle="1" w:styleId="af">
    <w:name w:val="コメント内容 (文字)"/>
    <w:basedOn w:val="ad"/>
    <w:link w:val="ae"/>
    <w:uiPriority w:val="99"/>
    <w:semiHidden/>
    <w:rsid w:val="00474AE7"/>
    <w:rPr>
      <w:rFonts w:ascii="ＭＳ 明朝" w:eastAsia="ＭＳ 明朝" w:hAnsi="ＭＳ ゴシック" w:cs="ＭＳ ゴシック"/>
      <w:b/>
      <w:bCs/>
      <w:color w:val="000000"/>
      <w:kern w:val="0"/>
    </w:rPr>
  </w:style>
  <w:style w:type="paragraph" w:styleId="af0">
    <w:name w:val="Revision"/>
    <w:hidden/>
    <w:uiPriority w:val="99"/>
    <w:semiHidden/>
    <w:rsid w:val="00F504AC"/>
    <w:rPr>
      <w:rFonts w:ascii="ＭＳ 明朝" w:eastAsia="ＭＳ 明朝" w:hAnsi="ＭＳ ゴシック" w:cs="ＭＳ ゴシック" w:hint="eastAsia"/>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306e29c9267c12305f9f4ee63e841897">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877a29fa05b433ba716958224926e26a"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4135D-DBB8-40C4-BD8C-F6FA42C43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09761B-D45C-49D3-9C22-5A8021A689D0}">
  <ds:schemaRefs>
    <ds:schemaRef ds:uri="http://schemas.microsoft.com/sharepoint/v3/contenttype/forms"/>
  </ds:schemaRefs>
</ds:datastoreItem>
</file>

<file path=customXml/itemProps3.xml><?xml version="1.0" encoding="utf-8"?>
<ds:datastoreItem xmlns:ds="http://schemas.openxmlformats.org/officeDocument/2006/customXml" ds:itemID="{23FE9BBD-92A3-40F2-9AEF-A368A32E64D6}">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4.xml><?xml version="1.0" encoding="utf-8"?>
<ds:datastoreItem xmlns:ds="http://schemas.openxmlformats.org/officeDocument/2006/customXml" ds:itemID="{BA0A7C5F-759B-486C-BEB1-1F2EE2291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221</Words>
  <Characters>1260</Characters>
  <DocSecurity>0</DocSecurity>
  <Lines>10</Lines>
  <Paragraphs>2</Paragraphs>
  <ScaleCrop>false</ScaleCrop>
  <LinksUpToDate>false</LinksUpToDate>
  <CharactersWithSpaces>1479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0x01010018DF952F95A1584CAE444DB88D8A7ED4</vt:lpwstr>
  </property>
  <property fmtid="{D5CDD505-2E9C-101B-9397-08002B2CF9AE}" pid="3" name="MediaServiceImageTags">
    <vt:lpwstr/>
  </property>
</Properties>
</file>