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93" w:rsidRPr="00B01F93" w:rsidRDefault="00B01F93">
      <w:pPr>
        <w:rPr>
          <w:rFonts w:ascii="Meiryo UI" w:eastAsia="Meiryo UI" w:hAnsi="Meiryo UI"/>
        </w:rPr>
      </w:pPr>
    </w:p>
    <w:p w:rsidR="00B01F93" w:rsidRPr="00B01F93" w:rsidRDefault="00B01F93">
      <w:pPr>
        <w:rPr>
          <w:rFonts w:ascii="Meiryo UI" w:eastAsia="Meiryo UI" w:hAnsi="Meiryo UI"/>
        </w:rPr>
      </w:pPr>
    </w:p>
    <w:p w:rsidR="00B01F93" w:rsidRPr="00B01F93" w:rsidRDefault="009551E5" w:rsidP="00B01F93">
      <w:pPr>
        <w:jc w:val="center"/>
        <w:rPr>
          <w:rFonts w:ascii="Meiryo UI" w:eastAsia="Meiryo UI" w:hAnsi="Meiryo UI"/>
          <w:sz w:val="44"/>
          <w:szCs w:val="44"/>
        </w:rPr>
      </w:pPr>
      <w:r>
        <w:rPr>
          <w:rFonts w:ascii="Meiryo UI" w:eastAsia="Meiryo UI" w:hAnsi="Meiryo UI" w:hint="eastAsia"/>
          <w:sz w:val="44"/>
          <w:szCs w:val="44"/>
        </w:rPr>
        <w:t>建設工事統計調査</w:t>
      </w:r>
      <w:r w:rsidR="00B01F93" w:rsidRPr="00B01F93">
        <w:rPr>
          <w:rFonts w:ascii="Meiryo UI" w:eastAsia="Meiryo UI" w:hAnsi="Meiryo UI" w:hint="eastAsia"/>
          <w:sz w:val="44"/>
          <w:szCs w:val="44"/>
        </w:rPr>
        <w:t xml:space="preserve">  電子調査票</w:t>
      </w:r>
    </w:p>
    <w:p w:rsidR="00B01F93" w:rsidRPr="009B0C95" w:rsidRDefault="00B01F93" w:rsidP="00FB7618">
      <w:pPr>
        <w:spacing w:line="240" w:lineRule="atLeast"/>
        <w:jc w:val="center"/>
        <w:rPr>
          <w:rFonts w:ascii="Meiryo UI" w:eastAsia="Meiryo UI" w:hAnsi="Meiryo UI"/>
          <w:color w:val="000000" w:themeColor="text1"/>
          <w:sz w:val="24"/>
          <w:szCs w:val="24"/>
        </w:rPr>
      </w:pPr>
      <w:r w:rsidRPr="009B0C95">
        <w:rPr>
          <w:rFonts w:ascii="Meiryo UI" w:eastAsia="Meiryo UI" w:hAnsi="Meiryo UI" w:hint="eastAsia"/>
          <w:color w:val="000000" w:themeColor="text1"/>
          <w:sz w:val="24"/>
          <w:szCs w:val="24"/>
        </w:rPr>
        <w:t>・</w:t>
      </w:r>
      <w:r w:rsidR="002D6A2F" w:rsidRPr="009B0C95">
        <w:rPr>
          <w:rFonts w:ascii="Meiryo UI" w:eastAsia="Meiryo UI" w:hAnsi="Meiryo UI" w:hint="eastAsia"/>
          <w:color w:val="000000" w:themeColor="text1"/>
          <w:sz w:val="24"/>
          <w:szCs w:val="24"/>
        </w:rPr>
        <w:t>建設工事受注動態</w:t>
      </w:r>
      <w:r w:rsidRPr="009B0C95">
        <w:rPr>
          <w:rFonts w:ascii="Meiryo UI" w:eastAsia="Meiryo UI" w:hAnsi="Meiryo UI" w:hint="eastAsia"/>
          <w:color w:val="000000" w:themeColor="text1"/>
          <w:sz w:val="24"/>
          <w:szCs w:val="24"/>
        </w:rPr>
        <w:t>調査票（第１号様式）</w:t>
      </w:r>
    </w:p>
    <w:p w:rsidR="00B01F93" w:rsidRPr="00B01F93" w:rsidRDefault="00B01F93" w:rsidP="00B01F93">
      <w:pPr>
        <w:jc w:val="center"/>
        <w:rPr>
          <w:rFonts w:ascii="Meiryo UI" w:eastAsia="Meiryo UI" w:hAnsi="Meiryo UI"/>
          <w:sz w:val="28"/>
          <w:szCs w:val="28"/>
        </w:rPr>
      </w:pPr>
      <w:r w:rsidRPr="00B01F93">
        <w:rPr>
          <w:rFonts w:ascii="Meiryo UI" w:eastAsia="Meiryo UI" w:hAnsi="Meiryo UI" w:hint="eastAsia"/>
          <w:sz w:val="28"/>
          <w:szCs w:val="28"/>
        </w:rPr>
        <w:t>＜報告者用＞</w:t>
      </w:r>
    </w:p>
    <w:p w:rsidR="00B01F93" w:rsidRPr="00F57CCC" w:rsidRDefault="00F57CCC" w:rsidP="00F57CCC">
      <w:pPr>
        <w:jc w:val="center"/>
        <w:rPr>
          <w:rFonts w:ascii="Meiryo UI" w:eastAsia="Meiryo UI" w:hAnsi="Meiryo UI"/>
          <w:sz w:val="40"/>
          <w:szCs w:val="40"/>
          <w:u w:val="single"/>
        </w:rPr>
      </w:pPr>
      <w:r w:rsidRPr="00F57CCC">
        <w:rPr>
          <w:rFonts w:ascii="Meiryo UI" w:eastAsia="Meiryo UI" w:hAnsi="Meiryo UI" w:hint="eastAsia"/>
          <w:sz w:val="40"/>
          <w:szCs w:val="40"/>
          <w:u w:val="single"/>
        </w:rPr>
        <w:t>操作マニュアル</w:t>
      </w:r>
    </w:p>
    <w:p w:rsidR="00B01F93" w:rsidRPr="00B01F93" w:rsidRDefault="00B01F93">
      <w:pPr>
        <w:rPr>
          <w:rFonts w:ascii="Meiryo UI" w:eastAsia="Meiryo UI" w:hAnsi="Meiryo UI"/>
        </w:rPr>
      </w:pPr>
    </w:p>
    <w:p w:rsidR="00B01F93" w:rsidRPr="00B01F93" w:rsidRDefault="00B01F93">
      <w:pPr>
        <w:rPr>
          <w:rFonts w:ascii="Meiryo UI" w:eastAsia="Meiryo UI" w:hAnsi="Meiryo UI"/>
        </w:rPr>
      </w:pPr>
    </w:p>
    <w:p w:rsidR="00B01F93" w:rsidRPr="00B01F93" w:rsidRDefault="00B01F93">
      <w:pPr>
        <w:rPr>
          <w:rFonts w:ascii="Meiryo UI" w:eastAsia="Meiryo UI" w:hAnsi="Meiryo UI"/>
        </w:rPr>
      </w:pPr>
    </w:p>
    <w:p w:rsidR="00B01F93" w:rsidRPr="00B01F93" w:rsidRDefault="00B01F93">
      <w:pPr>
        <w:rPr>
          <w:rFonts w:ascii="Meiryo UI" w:eastAsia="Meiryo UI" w:hAnsi="Meiryo UI"/>
        </w:rPr>
      </w:pPr>
    </w:p>
    <w:p w:rsidR="00B01F93" w:rsidRPr="00B01F93" w:rsidRDefault="00B01F93">
      <w:pPr>
        <w:rPr>
          <w:rFonts w:ascii="Meiryo UI" w:eastAsia="Meiryo UI" w:hAnsi="Meiryo UI"/>
        </w:rPr>
      </w:pPr>
    </w:p>
    <w:p w:rsidR="00B01F93" w:rsidRPr="00B01F93" w:rsidRDefault="00B01F93">
      <w:pPr>
        <w:rPr>
          <w:rFonts w:ascii="Meiryo UI" w:eastAsia="Meiryo UI" w:hAnsi="Meiryo UI"/>
        </w:rPr>
      </w:pPr>
    </w:p>
    <w:p w:rsidR="00B01F93" w:rsidRPr="00B01F93" w:rsidRDefault="00B01F93">
      <w:pPr>
        <w:rPr>
          <w:rFonts w:ascii="Meiryo UI" w:eastAsia="Meiryo UI" w:hAnsi="Meiryo UI"/>
        </w:rPr>
      </w:pPr>
    </w:p>
    <w:p w:rsidR="00B01F93" w:rsidRPr="00B01F93" w:rsidRDefault="00B01F93">
      <w:pPr>
        <w:rPr>
          <w:rFonts w:ascii="Meiryo UI" w:eastAsia="Meiryo UI" w:hAnsi="Meiryo UI"/>
        </w:rPr>
      </w:pPr>
    </w:p>
    <w:p w:rsidR="00B01F93" w:rsidRPr="00B01F93" w:rsidRDefault="00B01F93">
      <w:pPr>
        <w:rPr>
          <w:rFonts w:ascii="Meiryo UI" w:eastAsia="Meiryo UI" w:hAnsi="Meiryo UI"/>
        </w:rPr>
      </w:pPr>
    </w:p>
    <w:p w:rsidR="00B01F93" w:rsidRDefault="00B01F93">
      <w:pPr>
        <w:rPr>
          <w:rFonts w:ascii="Meiryo UI" w:eastAsia="Meiryo UI" w:hAnsi="Meiryo UI"/>
        </w:rPr>
      </w:pPr>
    </w:p>
    <w:p w:rsidR="002D6A2F" w:rsidRDefault="002D6A2F">
      <w:pPr>
        <w:rPr>
          <w:rFonts w:ascii="Meiryo UI" w:eastAsia="Meiryo UI" w:hAnsi="Meiryo UI"/>
        </w:rPr>
      </w:pPr>
    </w:p>
    <w:p w:rsidR="002D6A2F" w:rsidRDefault="002D6A2F">
      <w:pPr>
        <w:rPr>
          <w:rFonts w:ascii="Meiryo UI" w:eastAsia="Meiryo UI" w:hAnsi="Meiryo UI"/>
        </w:rPr>
      </w:pPr>
    </w:p>
    <w:p w:rsidR="002D6A2F" w:rsidRDefault="002D6A2F">
      <w:pPr>
        <w:rPr>
          <w:rFonts w:ascii="Meiryo UI" w:eastAsia="Meiryo UI" w:hAnsi="Meiryo UI"/>
        </w:rPr>
      </w:pPr>
    </w:p>
    <w:p w:rsidR="002D6A2F" w:rsidRDefault="002D6A2F">
      <w:pPr>
        <w:rPr>
          <w:rFonts w:ascii="Meiryo UI" w:eastAsia="Meiryo UI" w:hAnsi="Meiryo UI"/>
        </w:rPr>
      </w:pPr>
    </w:p>
    <w:p w:rsidR="002D6A2F" w:rsidRDefault="002D6A2F">
      <w:pPr>
        <w:rPr>
          <w:rFonts w:ascii="Meiryo UI" w:eastAsia="Meiryo UI" w:hAnsi="Meiryo UI"/>
        </w:rPr>
      </w:pPr>
    </w:p>
    <w:p w:rsidR="002D6A2F" w:rsidRDefault="002D6A2F">
      <w:pPr>
        <w:rPr>
          <w:rFonts w:ascii="Meiryo UI" w:eastAsia="Meiryo UI" w:hAnsi="Meiryo UI"/>
        </w:rPr>
      </w:pPr>
    </w:p>
    <w:p w:rsidR="00425DD0" w:rsidRDefault="00425DD0">
      <w:pPr>
        <w:rPr>
          <w:rFonts w:ascii="Meiryo UI" w:eastAsia="Meiryo UI" w:hAnsi="Meiryo UI"/>
        </w:rPr>
      </w:pPr>
    </w:p>
    <w:p w:rsidR="00425DD0" w:rsidRDefault="00425DD0">
      <w:pPr>
        <w:rPr>
          <w:rFonts w:ascii="Meiryo UI" w:eastAsia="Meiryo UI" w:hAnsi="Meiryo UI"/>
        </w:rPr>
      </w:pPr>
    </w:p>
    <w:p w:rsidR="00425DD0" w:rsidRDefault="00425DD0">
      <w:pPr>
        <w:rPr>
          <w:rFonts w:ascii="Meiryo UI" w:eastAsia="Meiryo UI" w:hAnsi="Meiryo UI"/>
        </w:rPr>
      </w:pPr>
    </w:p>
    <w:p w:rsidR="00425DD0" w:rsidRDefault="00425DD0">
      <w:pPr>
        <w:rPr>
          <w:rFonts w:ascii="Meiryo UI" w:eastAsia="Meiryo UI" w:hAnsi="Meiryo UI"/>
        </w:rPr>
      </w:pPr>
    </w:p>
    <w:p w:rsidR="00425DD0" w:rsidRDefault="00425DD0">
      <w:pPr>
        <w:rPr>
          <w:rFonts w:ascii="Meiryo UI" w:eastAsia="Meiryo UI" w:hAnsi="Meiryo UI"/>
        </w:rPr>
      </w:pPr>
    </w:p>
    <w:p w:rsidR="0056047D" w:rsidRDefault="00425DD0">
      <w:pPr>
        <w:rPr>
          <w:rFonts w:ascii="Meiryo UI" w:eastAsia="Meiryo UI" w:hAnsi="Meiryo UI"/>
        </w:rPr>
      </w:pPr>
      <w:r w:rsidRPr="00B01F93">
        <w:rPr>
          <w:rFonts w:ascii="Meiryo UI" w:eastAsia="Meiryo UI" w:hAnsi="Meiryo UI"/>
          <w:noProof/>
        </w:rPr>
        <mc:AlternateContent>
          <mc:Choice Requires="wps">
            <w:drawing>
              <wp:anchor distT="0" distB="0" distL="114300" distR="114300" simplePos="0" relativeHeight="251661312" behindDoc="0" locked="0" layoutInCell="1" allowOverlap="1" wp14:anchorId="1CAB2EEB" wp14:editId="7490CE8E">
                <wp:simplePos x="0" y="0"/>
                <wp:positionH relativeFrom="column">
                  <wp:posOffset>278765</wp:posOffset>
                </wp:positionH>
                <wp:positionV relativeFrom="paragraph">
                  <wp:posOffset>184785</wp:posOffset>
                </wp:positionV>
                <wp:extent cx="6076950" cy="428625"/>
                <wp:effectExtent l="0" t="0" r="0"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28625"/>
                        </a:xfrm>
                        <a:prstGeom prst="rect">
                          <a:avLst/>
                        </a:prstGeom>
                        <a:noFill/>
                        <a:ln w="9525" algn="ctr">
                          <a:noFill/>
                          <a:miter lim="800000"/>
                          <a:headEnd/>
                          <a:tailEnd/>
                        </a:ln>
                        <a:effectLst/>
                      </wps:spPr>
                      <wps:txbx>
                        <w:txbxContent>
                          <w:p w:rsidR="00E17D79" w:rsidRDefault="00F46D00" w:rsidP="00B01F93">
                            <w:pPr>
                              <w:pStyle w:val="Web"/>
                              <w:spacing w:before="0" w:beforeAutospacing="0" w:after="0" w:afterAutospacing="0" w:line="460" w:lineRule="exact"/>
                              <w:jc w:val="center"/>
                              <w:rPr>
                                <w:rFonts w:ascii="Meiryo UI" w:eastAsia="Meiryo UI" w:hAnsi="Meiryo UI" w:cstheme="minorBidi"/>
                                <w:color w:val="000000"/>
                                <w:sz w:val="32"/>
                                <w:szCs w:val="32"/>
                              </w:rPr>
                            </w:pPr>
                            <w:r>
                              <w:rPr>
                                <w:rFonts w:ascii="Meiryo UI" w:eastAsia="Meiryo UI" w:hAnsi="Meiryo UI" w:cstheme="minorBidi" w:hint="eastAsia"/>
                                <w:color w:val="000000"/>
                                <w:sz w:val="32"/>
                                <w:szCs w:val="32"/>
                              </w:rPr>
                              <w:t>国土交通省</w:t>
                            </w:r>
                          </w:p>
                          <w:p w:rsidR="00E17D79" w:rsidRDefault="00E17D79" w:rsidP="00B01F93">
                            <w:pPr>
                              <w:pStyle w:val="Web"/>
                              <w:spacing w:before="0" w:beforeAutospacing="0" w:after="0" w:afterAutospacing="0" w:line="460" w:lineRule="exact"/>
                              <w:jc w:val="center"/>
                              <w:rPr>
                                <w:rFonts w:ascii="Meiryo UI" w:eastAsia="Meiryo UI" w:hAnsi="Meiryo UI" w:cstheme="minorBidi"/>
                                <w:color w:val="000000"/>
                                <w:sz w:val="32"/>
                                <w:szCs w:val="32"/>
                              </w:rPr>
                            </w:pPr>
                          </w:p>
                          <w:p w:rsidR="00E17D79" w:rsidRDefault="00E17D79" w:rsidP="00B01F93">
                            <w:pPr>
                              <w:pStyle w:val="Web"/>
                              <w:spacing w:before="0" w:beforeAutospacing="0" w:after="0" w:afterAutospacing="0" w:line="460" w:lineRule="exact"/>
                              <w:jc w:val="center"/>
                            </w:pPr>
                          </w:p>
                        </w:txbxContent>
                      </wps:txbx>
                      <wps:bodyPr vertOverflow="clip" wrap="square" lIns="54864" tIns="27432" rIns="54864" bIns="0" anchor="t" upright="1"/>
                    </wps:wsp>
                  </a:graphicData>
                </a:graphic>
                <wp14:sizeRelH relativeFrom="margin">
                  <wp14:pctWidth>0</wp14:pctWidth>
                </wp14:sizeRelH>
              </wp:anchor>
            </w:drawing>
          </mc:Choice>
          <mc:Fallback>
            <w:pict>
              <v:shapetype w14:anchorId="1CAB2EEB" id="_x0000_t202" coordsize="21600,21600" o:spt="202" path="m,l,21600r21600,l21600,xe">
                <v:stroke joinstyle="miter"/>
                <v:path gradientshapeok="t" o:connecttype="rect"/>
              </v:shapetype>
              <v:shape id="Text Box 3" o:spid="_x0000_s1026" type="#_x0000_t202" style="position:absolute;left:0;text-align:left;margin-left:21.95pt;margin-top:14.55pt;width:478.5pt;height:33.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" filled="f" stroked="f">
                <v:textbox inset="4.32pt,2.16pt,4.32pt,0">
                  <w:txbxContent>
                    <w:p w:rsidR="00E17D79" w:rsidRDefault="00F46D00" w:rsidP="00B01F93">
                      <w:pPr>
                        <w:pStyle w:val="Web"/>
                        <w:spacing w:before="0" w:beforeAutospacing="0" w:after="0" w:afterAutospacing="0" w:line="460" w:lineRule="exact"/>
                        <w:jc w:val="center"/>
                        <w:rPr>
                          <w:rFonts w:ascii="Meiryo UI" w:eastAsia="Meiryo UI" w:hAnsi="Meiryo UI" w:cstheme="minorBidi"/>
                          <w:color w:val="000000"/>
                          <w:sz w:val="32"/>
                          <w:szCs w:val="32"/>
                        </w:rPr>
                      </w:pPr>
                      <w:r>
                        <w:rPr>
                          <w:rFonts w:ascii="Meiryo UI" w:eastAsia="Meiryo UI" w:hAnsi="Meiryo UI" w:cstheme="minorBidi" w:hint="eastAsia"/>
                          <w:color w:val="000000"/>
                          <w:sz w:val="32"/>
                          <w:szCs w:val="32"/>
                        </w:rPr>
                        <w:t>国土交通省</w:t>
                      </w:r>
                    </w:p>
                    <w:p w:rsidR="00E17D79" w:rsidRDefault="00E17D79" w:rsidP="00B01F93">
                      <w:pPr>
                        <w:pStyle w:val="Web"/>
                        <w:spacing w:before="0" w:beforeAutospacing="0" w:after="0" w:afterAutospacing="0" w:line="460" w:lineRule="exact"/>
                        <w:jc w:val="center"/>
                        <w:rPr>
                          <w:rFonts w:ascii="Meiryo UI" w:eastAsia="Meiryo UI" w:hAnsi="Meiryo UI" w:cstheme="minorBidi"/>
                          <w:color w:val="000000"/>
                          <w:sz w:val="32"/>
                          <w:szCs w:val="32"/>
                        </w:rPr>
                      </w:pPr>
                    </w:p>
                    <w:p w:rsidR="00E17D79" w:rsidRDefault="00E17D79" w:rsidP="00B01F93">
                      <w:pPr>
                        <w:pStyle w:val="Web"/>
                        <w:spacing w:before="0" w:beforeAutospacing="0" w:after="0" w:afterAutospacing="0" w:line="460" w:lineRule="exact"/>
                        <w:jc w:val="center"/>
                      </w:pPr>
                    </w:p>
                  </w:txbxContent>
                </v:textbox>
              </v:shape>
            </w:pict>
          </mc:Fallback>
        </mc:AlternateContent>
      </w:r>
    </w:p>
    <w:p w:rsidR="0056047D" w:rsidRDefault="0056047D">
      <w:pPr>
        <w:rPr>
          <w:rFonts w:ascii="Meiryo UI" w:eastAsia="Meiryo UI" w:hAnsi="Meiryo UI"/>
        </w:rPr>
      </w:pPr>
    </w:p>
    <w:p w:rsidR="0056047D" w:rsidRPr="00B01F93" w:rsidRDefault="0056047D">
      <w:pPr>
        <w:rPr>
          <w:rFonts w:ascii="Meiryo UI" w:eastAsia="Meiryo UI" w:hAnsi="Meiryo UI"/>
        </w:rPr>
      </w:pPr>
    </w:p>
    <w:tbl>
      <w:tblPr>
        <w:tblW w:w="8000" w:type="dxa"/>
        <w:jc w:val="center"/>
        <w:tblCellMar>
          <w:left w:w="99" w:type="dxa"/>
          <w:right w:w="99" w:type="dxa"/>
        </w:tblCellMar>
        <w:tblLook w:val="04A0" w:firstRow="1" w:lastRow="0" w:firstColumn="1" w:lastColumn="0" w:noHBand="0" w:noVBand="1"/>
      </w:tblPr>
      <w:tblGrid>
        <w:gridCol w:w="1140"/>
        <w:gridCol w:w="380"/>
        <w:gridCol w:w="380"/>
        <w:gridCol w:w="380"/>
        <w:gridCol w:w="400"/>
        <w:gridCol w:w="380"/>
        <w:gridCol w:w="380"/>
        <w:gridCol w:w="380"/>
        <w:gridCol w:w="380"/>
        <w:gridCol w:w="380"/>
        <w:gridCol w:w="380"/>
        <w:gridCol w:w="380"/>
        <w:gridCol w:w="380"/>
        <w:gridCol w:w="380"/>
        <w:gridCol w:w="380"/>
        <w:gridCol w:w="380"/>
        <w:gridCol w:w="380"/>
        <w:gridCol w:w="380"/>
        <w:gridCol w:w="380"/>
      </w:tblGrid>
      <w:tr w:rsidR="00B01F93" w:rsidRPr="00425DD0" w:rsidTr="00425DD0">
        <w:trPr>
          <w:cantSplit/>
          <w:trHeight w:val="20"/>
          <w:jc w:val="center"/>
        </w:trPr>
        <w:tc>
          <w:tcPr>
            <w:tcW w:w="1140" w:type="dxa"/>
            <w:tcBorders>
              <w:top w:val="nil"/>
              <w:left w:val="nil"/>
              <w:bottom w:val="nil"/>
              <w:right w:val="nil"/>
            </w:tcBorders>
            <w:shd w:val="clear" w:color="auto" w:fill="auto"/>
            <w:noWrap/>
            <w:vAlign w:val="center"/>
            <w:hideMark/>
          </w:tcPr>
          <w:p w:rsidR="00B01F93" w:rsidRPr="00425DD0" w:rsidRDefault="00B01F93" w:rsidP="00B01F93">
            <w:pPr>
              <w:widowControl/>
              <w:jc w:val="center"/>
              <w:rPr>
                <w:rFonts w:ascii="Meiryo UI" w:eastAsia="Meiryo UI" w:hAnsi="Meiryo UI" w:cs="ＭＳ Ｐゴシック"/>
                <w:kern w:val="0"/>
              </w:rPr>
            </w:pPr>
            <w:r w:rsidRPr="00425DD0">
              <w:rPr>
                <w:rFonts w:ascii="Meiryo UI" w:eastAsia="Meiryo UI" w:hAnsi="Meiryo UI" w:cs="ＭＳ Ｐゴシック" w:hint="eastAsia"/>
                <w:kern w:val="0"/>
              </w:rPr>
              <w:t>改訂履歴</w:t>
            </w:r>
          </w:p>
        </w:tc>
        <w:tc>
          <w:tcPr>
            <w:tcW w:w="380" w:type="dxa"/>
            <w:tcBorders>
              <w:top w:val="nil"/>
              <w:left w:val="nil"/>
              <w:bottom w:val="nil"/>
              <w:right w:val="nil"/>
            </w:tcBorders>
            <w:shd w:val="clear" w:color="auto" w:fill="auto"/>
            <w:noWrap/>
            <w:vAlign w:val="center"/>
            <w:hideMark/>
          </w:tcPr>
          <w:p w:rsidR="00B01F93" w:rsidRPr="00425DD0" w:rsidRDefault="00B01F93" w:rsidP="00B01F93">
            <w:pPr>
              <w:widowControl/>
              <w:jc w:val="left"/>
              <w:rPr>
                <w:rFonts w:ascii="Meiryo UI" w:eastAsia="Meiryo UI" w:hAnsi="Meiryo UI" w:cs="ＭＳ Ｐゴシック"/>
                <w:kern w:val="0"/>
              </w:rPr>
            </w:pPr>
          </w:p>
        </w:tc>
        <w:tc>
          <w:tcPr>
            <w:tcW w:w="380" w:type="dxa"/>
            <w:tcBorders>
              <w:top w:val="nil"/>
              <w:left w:val="nil"/>
              <w:bottom w:val="nil"/>
              <w:right w:val="nil"/>
            </w:tcBorders>
            <w:shd w:val="clear" w:color="auto" w:fill="auto"/>
            <w:noWrap/>
            <w:vAlign w:val="center"/>
            <w:hideMark/>
          </w:tcPr>
          <w:p w:rsidR="00B01F93" w:rsidRPr="00425DD0" w:rsidRDefault="00B01F93" w:rsidP="00B01F93">
            <w:pPr>
              <w:widowControl/>
              <w:jc w:val="left"/>
              <w:rPr>
                <w:rFonts w:ascii="Meiryo UI" w:eastAsia="Meiryo UI" w:hAnsi="Meiryo UI" w:cs="Times New Roman"/>
                <w:kern w:val="0"/>
              </w:rPr>
            </w:pPr>
          </w:p>
        </w:tc>
        <w:tc>
          <w:tcPr>
            <w:tcW w:w="380" w:type="dxa"/>
            <w:tcBorders>
              <w:top w:val="nil"/>
              <w:left w:val="nil"/>
              <w:bottom w:val="nil"/>
              <w:right w:val="nil"/>
            </w:tcBorders>
            <w:shd w:val="clear" w:color="auto" w:fill="auto"/>
            <w:noWrap/>
            <w:vAlign w:val="center"/>
            <w:hideMark/>
          </w:tcPr>
          <w:p w:rsidR="00B01F93" w:rsidRPr="00425DD0" w:rsidRDefault="00B01F93" w:rsidP="00B01F93">
            <w:pPr>
              <w:widowControl/>
              <w:jc w:val="left"/>
              <w:rPr>
                <w:rFonts w:ascii="Meiryo UI" w:eastAsia="Meiryo UI" w:hAnsi="Meiryo UI" w:cs="Times New Roman"/>
                <w:kern w:val="0"/>
              </w:rPr>
            </w:pPr>
          </w:p>
        </w:tc>
        <w:tc>
          <w:tcPr>
            <w:tcW w:w="400" w:type="dxa"/>
            <w:tcBorders>
              <w:top w:val="nil"/>
              <w:left w:val="nil"/>
              <w:bottom w:val="nil"/>
              <w:right w:val="nil"/>
            </w:tcBorders>
            <w:shd w:val="clear" w:color="auto" w:fill="auto"/>
            <w:noWrap/>
            <w:vAlign w:val="center"/>
            <w:hideMark/>
          </w:tcPr>
          <w:p w:rsidR="00B01F93" w:rsidRPr="00425DD0" w:rsidRDefault="00B01F93" w:rsidP="00B01F93">
            <w:pPr>
              <w:widowControl/>
              <w:jc w:val="left"/>
              <w:rPr>
                <w:rFonts w:ascii="Meiryo UI" w:eastAsia="Meiryo UI" w:hAnsi="Meiryo UI" w:cs="Times New Roman"/>
                <w:kern w:val="0"/>
              </w:rPr>
            </w:pPr>
          </w:p>
        </w:tc>
        <w:tc>
          <w:tcPr>
            <w:tcW w:w="380" w:type="dxa"/>
            <w:tcBorders>
              <w:top w:val="nil"/>
              <w:left w:val="nil"/>
              <w:bottom w:val="nil"/>
              <w:right w:val="nil"/>
            </w:tcBorders>
            <w:shd w:val="clear" w:color="auto" w:fill="auto"/>
            <w:noWrap/>
            <w:vAlign w:val="center"/>
            <w:hideMark/>
          </w:tcPr>
          <w:p w:rsidR="00B01F93" w:rsidRPr="00425DD0" w:rsidRDefault="00B01F93" w:rsidP="00B01F93">
            <w:pPr>
              <w:widowControl/>
              <w:jc w:val="left"/>
              <w:rPr>
                <w:rFonts w:ascii="Meiryo UI" w:eastAsia="Meiryo UI" w:hAnsi="Meiryo UI" w:cs="Times New Roman"/>
                <w:kern w:val="0"/>
              </w:rPr>
            </w:pPr>
          </w:p>
        </w:tc>
        <w:tc>
          <w:tcPr>
            <w:tcW w:w="380" w:type="dxa"/>
            <w:tcBorders>
              <w:top w:val="nil"/>
              <w:left w:val="nil"/>
              <w:bottom w:val="nil"/>
              <w:right w:val="nil"/>
            </w:tcBorders>
            <w:shd w:val="clear" w:color="auto" w:fill="auto"/>
            <w:noWrap/>
            <w:vAlign w:val="center"/>
            <w:hideMark/>
          </w:tcPr>
          <w:p w:rsidR="00B01F93" w:rsidRPr="00425DD0" w:rsidRDefault="00B01F93" w:rsidP="00B01F93">
            <w:pPr>
              <w:widowControl/>
              <w:jc w:val="left"/>
              <w:rPr>
                <w:rFonts w:ascii="Meiryo UI" w:eastAsia="Meiryo UI" w:hAnsi="Meiryo UI" w:cs="Times New Roman"/>
                <w:kern w:val="0"/>
              </w:rPr>
            </w:pPr>
          </w:p>
        </w:tc>
        <w:tc>
          <w:tcPr>
            <w:tcW w:w="380" w:type="dxa"/>
            <w:tcBorders>
              <w:top w:val="nil"/>
              <w:left w:val="nil"/>
              <w:bottom w:val="nil"/>
              <w:right w:val="nil"/>
            </w:tcBorders>
            <w:shd w:val="clear" w:color="auto" w:fill="auto"/>
            <w:noWrap/>
            <w:vAlign w:val="center"/>
            <w:hideMark/>
          </w:tcPr>
          <w:p w:rsidR="00B01F93" w:rsidRPr="00425DD0" w:rsidRDefault="00B01F93" w:rsidP="00B01F93">
            <w:pPr>
              <w:widowControl/>
              <w:jc w:val="left"/>
              <w:rPr>
                <w:rFonts w:ascii="Meiryo UI" w:eastAsia="Meiryo UI" w:hAnsi="Meiryo UI" w:cs="Times New Roman"/>
                <w:kern w:val="0"/>
              </w:rPr>
            </w:pPr>
          </w:p>
        </w:tc>
        <w:tc>
          <w:tcPr>
            <w:tcW w:w="380" w:type="dxa"/>
            <w:tcBorders>
              <w:top w:val="nil"/>
              <w:left w:val="nil"/>
              <w:bottom w:val="nil"/>
              <w:right w:val="nil"/>
            </w:tcBorders>
            <w:shd w:val="clear" w:color="auto" w:fill="auto"/>
            <w:noWrap/>
            <w:vAlign w:val="center"/>
            <w:hideMark/>
          </w:tcPr>
          <w:p w:rsidR="00B01F93" w:rsidRPr="00425DD0" w:rsidRDefault="00B01F93" w:rsidP="00B01F93">
            <w:pPr>
              <w:widowControl/>
              <w:jc w:val="left"/>
              <w:rPr>
                <w:rFonts w:ascii="Meiryo UI" w:eastAsia="Meiryo UI" w:hAnsi="Meiryo UI" w:cs="Times New Roman"/>
                <w:kern w:val="0"/>
              </w:rPr>
            </w:pPr>
          </w:p>
        </w:tc>
        <w:tc>
          <w:tcPr>
            <w:tcW w:w="380" w:type="dxa"/>
            <w:tcBorders>
              <w:top w:val="nil"/>
              <w:left w:val="nil"/>
              <w:bottom w:val="nil"/>
              <w:right w:val="nil"/>
            </w:tcBorders>
            <w:shd w:val="clear" w:color="auto" w:fill="auto"/>
            <w:noWrap/>
            <w:vAlign w:val="center"/>
            <w:hideMark/>
          </w:tcPr>
          <w:p w:rsidR="00B01F93" w:rsidRPr="00425DD0" w:rsidRDefault="00B01F93" w:rsidP="00B01F93">
            <w:pPr>
              <w:widowControl/>
              <w:jc w:val="left"/>
              <w:rPr>
                <w:rFonts w:ascii="Meiryo UI" w:eastAsia="Meiryo UI" w:hAnsi="Meiryo UI" w:cs="Times New Roman"/>
                <w:kern w:val="0"/>
              </w:rPr>
            </w:pPr>
          </w:p>
        </w:tc>
        <w:tc>
          <w:tcPr>
            <w:tcW w:w="380" w:type="dxa"/>
            <w:tcBorders>
              <w:top w:val="nil"/>
              <w:left w:val="nil"/>
              <w:bottom w:val="nil"/>
              <w:right w:val="nil"/>
            </w:tcBorders>
            <w:shd w:val="clear" w:color="auto" w:fill="auto"/>
            <w:noWrap/>
            <w:vAlign w:val="center"/>
            <w:hideMark/>
          </w:tcPr>
          <w:p w:rsidR="00B01F93" w:rsidRPr="00425DD0" w:rsidRDefault="00B01F93" w:rsidP="00B01F93">
            <w:pPr>
              <w:widowControl/>
              <w:jc w:val="left"/>
              <w:rPr>
                <w:rFonts w:ascii="Meiryo UI" w:eastAsia="Meiryo UI" w:hAnsi="Meiryo UI" w:cs="Times New Roman"/>
                <w:kern w:val="0"/>
              </w:rPr>
            </w:pPr>
          </w:p>
        </w:tc>
        <w:tc>
          <w:tcPr>
            <w:tcW w:w="380" w:type="dxa"/>
            <w:tcBorders>
              <w:top w:val="nil"/>
              <w:left w:val="nil"/>
              <w:bottom w:val="nil"/>
              <w:right w:val="nil"/>
            </w:tcBorders>
            <w:shd w:val="clear" w:color="auto" w:fill="auto"/>
            <w:noWrap/>
            <w:vAlign w:val="center"/>
            <w:hideMark/>
          </w:tcPr>
          <w:p w:rsidR="00B01F93" w:rsidRPr="00425DD0" w:rsidRDefault="00B01F93" w:rsidP="00B01F93">
            <w:pPr>
              <w:widowControl/>
              <w:jc w:val="left"/>
              <w:rPr>
                <w:rFonts w:ascii="Meiryo UI" w:eastAsia="Meiryo UI" w:hAnsi="Meiryo UI" w:cs="Times New Roman"/>
                <w:kern w:val="0"/>
              </w:rPr>
            </w:pPr>
          </w:p>
        </w:tc>
        <w:tc>
          <w:tcPr>
            <w:tcW w:w="380" w:type="dxa"/>
            <w:tcBorders>
              <w:top w:val="nil"/>
              <w:left w:val="nil"/>
              <w:bottom w:val="nil"/>
              <w:right w:val="nil"/>
            </w:tcBorders>
            <w:shd w:val="clear" w:color="auto" w:fill="auto"/>
            <w:noWrap/>
            <w:vAlign w:val="center"/>
            <w:hideMark/>
          </w:tcPr>
          <w:p w:rsidR="00B01F93" w:rsidRPr="00425DD0" w:rsidRDefault="00B01F93" w:rsidP="00B01F93">
            <w:pPr>
              <w:widowControl/>
              <w:jc w:val="left"/>
              <w:rPr>
                <w:rFonts w:ascii="Meiryo UI" w:eastAsia="Meiryo UI" w:hAnsi="Meiryo UI" w:cs="Times New Roman"/>
                <w:kern w:val="0"/>
              </w:rPr>
            </w:pPr>
          </w:p>
        </w:tc>
        <w:tc>
          <w:tcPr>
            <w:tcW w:w="380" w:type="dxa"/>
            <w:tcBorders>
              <w:top w:val="nil"/>
              <w:left w:val="nil"/>
              <w:bottom w:val="nil"/>
              <w:right w:val="nil"/>
            </w:tcBorders>
            <w:shd w:val="clear" w:color="auto" w:fill="auto"/>
            <w:noWrap/>
            <w:vAlign w:val="center"/>
            <w:hideMark/>
          </w:tcPr>
          <w:p w:rsidR="00B01F93" w:rsidRPr="00425DD0" w:rsidRDefault="00B01F93" w:rsidP="00B01F93">
            <w:pPr>
              <w:widowControl/>
              <w:jc w:val="left"/>
              <w:rPr>
                <w:rFonts w:ascii="Meiryo UI" w:eastAsia="Meiryo UI" w:hAnsi="Meiryo UI" w:cs="Times New Roman"/>
                <w:kern w:val="0"/>
              </w:rPr>
            </w:pPr>
          </w:p>
        </w:tc>
        <w:tc>
          <w:tcPr>
            <w:tcW w:w="380" w:type="dxa"/>
            <w:tcBorders>
              <w:top w:val="nil"/>
              <w:left w:val="nil"/>
              <w:bottom w:val="nil"/>
              <w:right w:val="nil"/>
            </w:tcBorders>
            <w:shd w:val="clear" w:color="auto" w:fill="auto"/>
            <w:noWrap/>
            <w:vAlign w:val="center"/>
            <w:hideMark/>
          </w:tcPr>
          <w:p w:rsidR="00B01F93" w:rsidRPr="00425DD0" w:rsidRDefault="00B01F93" w:rsidP="00B01F93">
            <w:pPr>
              <w:widowControl/>
              <w:jc w:val="left"/>
              <w:rPr>
                <w:rFonts w:ascii="Meiryo UI" w:eastAsia="Meiryo UI" w:hAnsi="Meiryo UI" w:cs="Times New Roman"/>
                <w:kern w:val="0"/>
              </w:rPr>
            </w:pPr>
          </w:p>
        </w:tc>
        <w:tc>
          <w:tcPr>
            <w:tcW w:w="380" w:type="dxa"/>
            <w:tcBorders>
              <w:top w:val="nil"/>
              <w:left w:val="nil"/>
              <w:bottom w:val="nil"/>
              <w:right w:val="nil"/>
            </w:tcBorders>
            <w:shd w:val="clear" w:color="auto" w:fill="auto"/>
            <w:noWrap/>
            <w:vAlign w:val="center"/>
            <w:hideMark/>
          </w:tcPr>
          <w:p w:rsidR="00B01F93" w:rsidRPr="00425DD0" w:rsidRDefault="00B01F93" w:rsidP="00B01F93">
            <w:pPr>
              <w:widowControl/>
              <w:jc w:val="left"/>
              <w:rPr>
                <w:rFonts w:ascii="Meiryo UI" w:eastAsia="Meiryo UI" w:hAnsi="Meiryo UI" w:cs="Times New Roman"/>
                <w:kern w:val="0"/>
              </w:rPr>
            </w:pPr>
          </w:p>
        </w:tc>
        <w:tc>
          <w:tcPr>
            <w:tcW w:w="380" w:type="dxa"/>
            <w:tcBorders>
              <w:top w:val="nil"/>
              <w:left w:val="nil"/>
              <w:bottom w:val="nil"/>
              <w:right w:val="nil"/>
            </w:tcBorders>
            <w:shd w:val="clear" w:color="auto" w:fill="auto"/>
            <w:noWrap/>
            <w:vAlign w:val="center"/>
            <w:hideMark/>
          </w:tcPr>
          <w:p w:rsidR="00B01F93" w:rsidRPr="00425DD0" w:rsidRDefault="00B01F93" w:rsidP="00B01F93">
            <w:pPr>
              <w:widowControl/>
              <w:jc w:val="left"/>
              <w:rPr>
                <w:rFonts w:ascii="Meiryo UI" w:eastAsia="Meiryo UI" w:hAnsi="Meiryo UI" w:cs="Times New Roman"/>
                <w:kern w:val="0"/>
              </w:rPr>
            </w:pPr>
          </w:p>
        </w:tc>
        <w:tc>
          <w:tcPr>
            <w:tcW w:w="380" w:type="dxa"/>
            <w:tcBorders>
              <w:top w:val="nil"/>
              <w:left w:val="nil"/>
              <w:bottom w:val="nil"/>
              <w:right w:val="nil"/>
            </w:tcBorders>
            <w:shd w:val="clear" w:color="auto" w:fill="auto"/>
            <w:noWrap/>
            <w:vAlign w:val="center"/>
            <w:hideMark/>
          </w:tcPr>
          <w:p w:rsidR="00B01F93" w:rsidRPr="00425DD0" w:rsidRDefault="00B01F93" w:rsidP="00B01F93">
            <w:pPr>
              <w:widowControl/>
              <w:jc w:val="left"/>
              <w:rPr>
                <w:rFonts w:ascii="Meiryo UI" w:eastAsia="Meiryo UI" w:hAnsi="Meiryo UI" w:cs="Times New Roman"/>
                <w:kern w:val="0"/>
              </w:rPr>
            </w:pPr>
          </w:p>
        </w:tc>
        <w:tc>
          <w:tcPr>
            <w:tcW w:w="380" w:type="dxa"/>
            <w:tcBorders>
              <w:top w:val="nil"/>
              <w:left w:val="nil"/>
              <w:bottom w:val="nil"/>
              <w:right w:val="nil"/>
            </w:tcBorders>
            <w:shd w:val="clear" w:color="auto" w:fill="auto"/>
            <w:noWrap/>
            <w:vAlign w:val="center"/>
            <w:hideMark/>
          </w:tcPr>
          <w:p w:rsidR="00B01F93" w:rsidRPr="00425DD0" w:rsidRDefault="00B01F93" w:rsidP="00B01F93">
            <w:pPr>
              <w:widowControl/>
              <w:jc w:val="left"/>
              <w:rPr>
                <w:rFonts w:ascii="Meiryo UI" w:eastAsia="Meiryo UI" w:hAnsi="Meiryo UI" w:cs="Times New Roman"/>
                <w:kern w:val="0"/>
              </w:rPr>
            </w:pPr>
          </w:p>
        </w:tc>
      </w:tr>
      <w:tr w:rsidR="00B01F93" w:rsidRPr="00425DD0" w:rsidTr="00425DD0">
        <w:trPr>
          <w:cantSplit/>
          <w:trHeight w:val="445"/>
          <w:jc w:val="center"/>
        </w:trPr>
        <w:tc>
          <w:tcPr>
            <w:tcW w:w="1520" w:type="dxa"/>
            <w:gridSpan w:val="2"/>
            <w:tcBorders>
              <w:top w:val="single" w:sz="4" w:space="0" w:color="auto"/>
              <w:left w:val="single" w:sz="4" w:space="0" w:color="auto"/>
              <w:bottom w:val="single" w:sz="4" w:space="0" w:color="auto"/>
              <w:right w:val="single" w:sz="4" w:space="0" w:color="000000"/>
            </w:tcBorders>
            <w:shd w:val="clear" w:color="000000" w:fill="D8E4BC"/>
            <w:noWrap/>
            <w:vAlign w:val="center"/>
            <w:hideMark/>
          </w:tcPr>
          <w:p w:rsidR="00B01F93" w:rsidRPr="00425DD0" w:rsidRDefault="00B01F93" w:rsidP="00B01F93">
            <w:pPr>
              <w:widowControl/>
              <w:jc w:val="center"/>
              <w:rPr>
                <w:rFonts w:ascii="Meiryo UI" w:eastAsia="Meiryo UI" w:hAnsi="Meiryo UI" w:cs="ＭＳ Ｐゴシック"/>
                <w:kern w:val="0"/>
              </w:rPr>
            </w:pPr>
            <w:r w:rsidRPr="00425DD0">
              <w:rPr>
                <w:rFonts w:ascii="Meiryo UI" w:eastAsia="Meiryo UI" w:hAnsi="Meiryo UI" w:cs="ＭＳ Ｐゴシック" w:hint="eastAsia"/>
                <w:kern w:val="0"/>
              </w:rPr>
              <w:t>版</w:t>
            </w:r>
          </w:p>
        </w:tc>
        <w:tc>
          <w:tcPr>
            <w:tcW w:w="1920" w:type="dxa"/>
            <w:gridSpan w:val="5"/>
            <w:tcBorders>
              <w:top w:val="single" w:sz="4" w:space="0" w:color="auto"/>
              <w:left w:val="nil"/>
              <w:bottom w:val="single" w:sz="4" w:space="0" w:color="auto"/>
              <w:right w:val="single" w:sz="4" w:space="0" w:color="000000"/>
            </w:tcBorders>
            <w:shd w:val="clear" w:color="000000" w:fill="D8E4BC"/>
            <w:noWrap/>
            <w:vAlign w:val="center"/>
            <w:hideMark/>
          </w:tcPr>
          <w:p w:rsidR="00B01F93" w:rsidRPr="00425DD0" w:rsidRDefault="00B01F93" w:rsidP="00B01F93">
            <w:pPr>
              <w:widowControl/>
              <w:jc w:val="center"/>
              <w:rPr>
                <w:rFonts w:ascii="Meiryo UI" w:eastAsia="Meiryo UI" w:hAnsi="Meiryo UI" w:cs="ＭＳ Ｐゴシック"/>
                <w:kern w:val="0"/>
              </w:rPr>
            </w:pPr>
            <w:r w:rsidRPr="00425DD0">
              <w:rPr>
                <w:rFonts w:ascii="Meiryo UI" w:eastAsia="Meiryo UI" w:hAnsi="Meiryo UI" w:cs="ＭＳ Ｐゴシック" w:hint="eastAsia"/>
                <w:kern w:val="0"/>
              </w:rPr>
              <w:t>修正日</w:t>
            </w:r>
          </w:p>
        </w:tc>
        <w:tc>
          <w:tcPr>
            <w:tcW w:w="4560" w:type="dxa"/>
            <w:gridSpan w:val="12"/>
            <w:tcBorders>
              <w:top w:val="single" w:sz="4" w:space="0" w:color="auto"/>
              <w:left w:val="nil"/>
              <w:bottom w:val="single" w:sz="4" w:space="0" w:color="auto"/>
              <w:right w:val="single" w:sz="4" w:space="0" w:color="000000"/>
            </w:tcBorders>
            <w:shd w:val="clear" w:color="000000" w:fill="D8E4BC"/>
            <w:noWrap/>
            <w:vAlign w:val="center"/>
            <w:hideMark/>
          </w:tcPr>
          <w:p w:rsidR="00B01F93" w:rsidRPr="00425DD0" w:rsidRDefault="00B01F93" w:rsidP="00B01F93">
            <w:pPr>
              <w:widowControl/>
              <w:jc w:val="center"/>
              <w:rPr>
                <w:rFonts w:ascii="Meiryo UI" w:eastAsia="Meiryo UI" w:hAnsi="Meiryo UI" w:cs="ＭＳ Ｐゴシック"/>
                <w:kern w:val="0"/>
              </w:rPr>
            </w:pPr>
            <w:r w:rsidRPr="00425DD0">
              <w:rPr>
                <w:rFonts w:ascii="Meiryo UI" w:eastAsia="Meiryo UI" w:hAnsi="Meiryo UI" w:cs="ＭＳ Ｐゴシック" w:hint="eastAsia"/>
                <w:kern w:val="0"/>
              </w:rPr>
              <w:t>内容</w:t>
            </w:r>
          </w:p>
        </w:tc>
      </w:tr>
      <w:tr w:rsidR="00353290" w:rsidRPr="00425DD0" w:rsidTr="00425DD0">
        <w:trPr>
          <w:cantSplit/>
          <w:trHeight w:val="20"/>
          <w:jc w:val="center"/>
        </w:trPr>
        <w:tc>
          <w:tcPr>
            <w:tcW w:w="15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3290" w:rsidRPr="00425DD0" w:rsidRDefault="00353290" w:rsidP="00353290">
            <w:pPr>
              <w:widowControl/>
              <w:jc w:val="center"/>
              <w:rPr>
                <w:rFonts w:ascii="Meiryo UI" w:eastAsia="Meiryo UI" w:hAnsi="Meiryo UI" w:cs="ＭＳ Ｐゴシック"/>
                <w:kern w:val="0"/>
              </w:rPr>
            </w:pPr>
            <w:r w:rsidRPr="00425DD0">
              <w:rPr>
                <w:rFonts w:ascii="Meiryo UI" w:eastAsia="Meiryo UI" w:hAnsi="Meiryo UI" w:cs="ＭＳ Ｐゴシック" w:hint="eastAsia"/>
                <w:kern w:val="0"/>
              </w:rPr>
              <w:t>1.00版</w:t>
            </w:r>
          </w:p>
        </w:tc>
        <w:tc>
          <w:tcPr>
            <w:tcW w:w="192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53290" w:rsidRPr="00425DD0" w:rsidRDefault="00353290" w:rsidP="00353290">
            <w:pPr>
              <w:widowControl/>
              <w:jc w:val="center"/>
              <w:rPr>
                <w:rFonts w:ascii="Meiryo UI" w:eastAsia="Meiryo UI" w:hAnsi="Meiryo UI" w:cs="ＭＳ Ｐゴシック"/>
                <w:kern w:val="0"/>
              </w:rPr>
            </w:pPr>
            <w:r w:rsidRPr="00425DD0">
              <w:rPr>
                <w:rFonts w:ascii="Meiryo UI" w:eastAsia="Meiryo UI" w:hAnsi="Meiryo UI" w:cs="ＭＳ Ｐゴシック" w:hint="eastAsia"/>
                <w:kern w:val="0"/>
              </w:rPr>
              <w:t>20</w:t>
            </w:r>
            <w:r>
              <w:rPr>
                <w:rFonts w:ascii="Meiryo UI" w:eastAsia="Meiryo UI" w:hAnsi="Meiryo UI" w:cs="ＭＳ Ｐゴシック"/>
                <w:kern w:val="0"/>
              </w:rPr>
              <w:t>21</w:t>
            </w:r>
            <w:r w:rsidRPr="00425DD0">
              <w:rPr>
                <w:rFonts w:ascii="Meiryo UI" w:eastAsia="Meiryo UI" w:hAnsi="Meiryo UI" w:cs="ＭＳ Ｐゴシック" w:hint="eastAsia"/>
                <w:kern w:val="0"/>
              </w:rPr>
              <w:t>/</w:t>
            </w:r>
            <w:r>
              <w:rPr>
                <w:rFonts w:ascii="Meiryo UI" w:eastAsia="Meiryo UI" w:hAnsi="Meiryo UI" w:cs="ＭＳ Ｐゴシック"/>
                <w:kern w:val="0"/>
              </w:rPr>
              <w:t>3</w:t>
            </w:r>
            <w:r w:rsidRPr="00425DD0">
              <w:rPr>
                <w:rFonts w:ascii="Meiryo UI" w:eastAsia="Meiryo UI" w:hAnsi="Meiryo UI" w:cs="ＭＳ Ｐゴシック" w:hint="eastAsia"/>
                <w:kern w:val="0"/>
              </w:rPr>
              <w:t>/</w:t>
            </w:r>
            <w:r>
              <w:rPr>
                <w:rFonts w:ascii="Meiryo UI" w:eastAsia="Meiryo UI" w:hAnsi="Meiryo UI" w:cs="ＭＳ Ｐゴシック"/>
                <w:kern w:val="0"/>
              </w:rPr>
              <w:t>26</w:t>
            </w:r>
          </w:p>
        </w:tc>
        <w:tc>
          <w:tcPr>
            <w:tcW w:w="456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353290" w:rsidRPr="00425DD0" w:rsidRDefault="00353290" w:rsidP="00353290">
            <w:pPr>
              <w:widowControl/>
              <w:jc w:val="center"/>
              <w:rPr>
                <w:rFonts w:ascii="Meiryo UI" w:eastAsia="Meiryo UI" w:hAnsi="Meiryo UI" w:cs="ＭＳ Ｐゴシック"/>
                <w:kern w:val="0"/>
              </w:rPr>
            </w:pPr>
            <w:r w:rsidRPr="00425DD0">
              <w:rPr>
                <w:rFonts w:ascii="Meiryo UI" w:eastAsia="Meiryo UI" w:hAnsi="Meiryo UI" w:cs="ＭＳ Ｐゴシック" w:hint="eastAsia"/>
                <w:kern w:val="0"/>
              </w:rPr>
              <w:t>初版発行</w:t>
            </w:r>
          </w:p>
        </w:tc>
      </w:tr>
      <w:tr w:rsidR="0046364B" w:rsidRPr="00425DD0" w:rsidTr="00425DD0">
        <w:trPr>
          <w:cantSplit/>
          <w:trHeight w:val="20"/>
          <w:jc w:val="center"/>
        </w:trPr>
        <w:tc>
          <w:tcPr>
            <w:tcW w:w="15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46364B" w:rsidRPr="00425DD0" w:rsidRDefault="0046364B" w:rsidP="00353290">
            <w:pPr>
              <w:widowControl/>
              <w:jc w:val="center"/>
              <w:rPr>
                <w:rFonts w:ascii="Meiryo UI" w:eastAsia="Meiryo UI" w:hAnsi="Meiryo UI" w:cs="ＭＳ Ｐゴシック"/>
                <w:kern w:val="0"/>
              </w:rPr>
            </w:pPr>
            <w:r>
              <w:rPr>
                <w:rFonts w:ascii="Meiryo UI" w:eastAsia="Meiryo UI" w:hAnsi="Meiryo UI" w:cs="ＭＳ Ｐゴシック"/>
                <w:kern w:val="0"/>
              </w:rPr>
              <w:t>2.00</w:t>
            </w:r>
            <w:r>
              <w:rPr>
                <w:rFonts w:ascii="Meiryo UI" w:eastAsia="Meiryo UI" w:hAnsi="Meiryo UI" w:cs="ＭＳ Ｐゴシック" w:hint="eastAsia"/>
                <w:kern w:val="0"/>
              </w:rPr>
              <w:t>版</w:t>
            </w:r>
          </w:p>
        </w:tc>
        <w:tc>
          <w:tcPr>
            <w:tcW w:w="1920" w:type="dxa"/>
            <w:gridSpan w:val="5"/>
            <w:tcBorders>
              <w:top w:val="single" w:sz="4" w:space="0" w:color="auto"/>
              <w:left w:val="nil"/>
              <w:bottom w:val="single" w:sz="4" w:space="0" w:color="auto"/>
              <w:right w:val="single" w:sz="4" w:space="0" w:color="000000"/>
            </w:tcBorders>
            <w:shd w:val="clear" w:color="auto" w:fill="auto"/>
            <w:noWrap/>
            <w:vAlign w:val="center"/>
          </w:tcPr>
          <w:p w:rsidR="0046364B" w:rsidRPr="00425DD0" w:rsidRDefault="0046364B" w:rsidP="00353290">
            <w:pPr>
              <w:widowControl/>
              <w:jc w:val="center"/>
              <w:rPr>
                <w:rFonts w:ascii="Meiryo UI" w:eastAsia="Meiryo UI" w:hAnsi="Meiryo UI" w:cs="ＭＳ Ｐゴシック"/>
                <w:kern w:val="0"/>
              </w:rPr>
            </w:pPr>
            <w:r w:rsidRPr="00425DD0">
              <w:rPr>
                <w:rFonts w:ascii="Meiryo UI" w:eastAsia="Meiryo UI" w:hAnsi="Meiryo UI" w:cs="ＭＳ Ｐゴシック" w:hint="eastAsia"/>
                <w:kern w:val="0"/>
              </w:rPr>
              <w:t>20</w:t>
            </w:r>
            <w:r>
              <w:rPr>
                <w:rFonts w:ascii="Meiryo UI" w:eastAsia="Meiryo UI" w:hAnsi="Meiryo UI" w:cs="ＭＳ Ｐゴシック"/>
                <w:kern w:val="0"/>
              </w:rPr>
              <w:t>2</w:t>
            </w:r>
            <w:r>
              <w:rPr>
                <w:rFonts w:ascii="Meiryo UI" w:eastAsia="Meiryo UI" w:hAnsi="Meiryo UI" w:cs="ＭＳ Ｐゴシック" w:hint="eastAsia"/>
                <w:kern w:val="0"/>
              </w:rPr>
              <w:t>3</w:t>
            </w:r>
            <w:r w:rsidRPr="00425DD0">
              <w:rPr>
                <w:rFonts w:ascii="Meiryo UI" w:eastAsia="Meiryo UI" w:hAnsi="Meiryo UI" w:cs="ＭＳ Ｐゴシック" w:hint="eastAsia"/>
                <w:kern w:val="0"/>
              </w:rPr>
              <w:t>/</w:t>
            </w:r>
            <w:r>
              <w:rPr>
                <w:rFonts w:ascii="Meiryo UI" w:eastAsia="Meiryo UI" w:hAnsi="Meiryo UI" w:cs="ＭＳ Ｐゴシック"/>
                <w:kern w:val="0"/>
              </w:rPr>
              <w:t>4</w:t>
            </w:r>
            <w:r w:rsidRPr="00425DD0">
              <w:rPr>
                <w:rFonts w:ascii="Meiryo UI" w:eastAsia="Meiryo UI" w:hAnsi="Meiryo UI" w:cs="ＭＳ Ｐゴシック" w:hint="eastAsia"/>
                <w:kern w:val="0"/>
              </w:rPr>
              <w:t>/</w:t>
            </w:r>
            <w:r>
              <w:rPr>
                <w:rFonts w:ascii="Meiryo UI" w:eastAsia="Meiryo UI" w:hAnsi="Meiryo UI" w:cs="ＭＳ Ｐゴシック"/>
                <w:kern w:val="0"/>
              </w:rPr>
              <w:t>18</w:t>
            </w:r>
          </w:p>
        </w:tc>
        <w:tc>
          <w:tcPr>
            <w:tcW w:w="4560" w:type="dxa"/>
            <w:gridSpan w:val="12"/>
            <w:tcBorders>
              <w:top w:val="single" w:sz="4" w:space="0" w:color="auto"/>
              <w:left w:val="nil"/>
              <w:bottom w:val="single" w:sz="4" w:space="0" w:color="auto"/>
              <w:right w:val="single" w:sz="4" w:space="0" w:color="000000"/>
            </w:tcBorders>
            <w:shd w:val="clear" w:color="auto" w:fill="auto"/>
            <w:noWrap/>
            <w:vAlign w:val="center"/>
          </w:tcPr>
          <w:p w:rsidR="0046364B" w:rsidRPr="00425DD0" w:rsidRDefault="0046364B" w:rsidP="00353290">
            <w:pPr>
              <w:widowControl/>
              <w:jc w:val="center"/>
              <w:rPr>
                <w:rFonts w:ascii="Meiryo UI" w:eastAsia="Meiryo UI" w:hAnsi="Meiryo UI" w:cs="ＭＳ Ｐゴシック"/>
                <w:kern w:val="0"/>
              </w:rPr>
            </w:pPr>
            <w:r>
              <w:rPr>
                <w:rFonts w:ascii="Meiryo UI" w:eastAsia="Meiryo UI" w:hAnsi="Meiryo UI" w:cs="ＭＳ Ｐゴシック" w:hint="eastAsia"/>
                <w:kern w:val="0"/>
              </w:rPr>
              <w:t>第２版発行</w:t>
            </w:r>
          </w:p>
        </w:tc>
      </w:tr>
    </w:tbl>
    <w:p w:rsidR="00FB7618" w:rsidRDefault="00FB7618">
      <w:pPr>
        <w:rPr>
          <w:rFonts w:ascii="Meiryo UI" w:eastAsia="Meiryo UI" w:hAnsi="Meiryo UI"/>
        </w:rPr>
      </w:pPr>
    </w:p>
    <w:p w:rsidR="0056047D" w:rsidRPr="00B01F93" w:rsidRDefault="0056047D" w:rsidP="00B01F93">
      <w:pPr>
        <w:rPr>
          <w:rFonts w:ascii="Meiryo UI" w:eastAsia="Meiryo UI" w:hAnsi="Meiryo UI"/>
        </w:rPr>
      </w:pPr>
    </w:p>
    <w:sdt>
      <w:sdtPr>
        <w:rPr>
          <w:rFonts w:asciiTheme="minorHAnsi" w:eastAsiaTheme="minorEastAsia" w:hAnsiTheme="minorHAnsi" w:cstheme="minorBidi"/>
          <w:color w:val="auto"/>
          <w:kern w:val="2"/>
          <w:sz w:val="21"/>
          <w:szCs w:val="21"/>
          <w:lang w:val="ja-JP"/>
        </w:rPr>
        <w:id w:val="-422805910"/>
        <w:docPartObj>
          <w:docPartGallery w:val="Table of Contents"/>
          <w:docPartUnique/>
        </w:docPartObj>
      </w:sdtPr>
      <w:sdtEndPr>
        <w:rPr>
          <w:b/>
          <w:bCs/>
        </w:rPr>
      </w:sdtEndPr>
      <w:sdtContent>
        <w:p w:rsidR="0056047D" w:rsidRDefault="00DF3125" w:rsidP="00425DD0">
          <w:pPr>
            <w:pStyle w:val="a9"/>
            <w:ind w:leftChars="135" w:left="283"/>
          </w:pPr>
          <w:r>
            <w:rPr>
              <w:rFonts w:hint="eastAsia"/>
              <w:lang w:val="ja-JP"/>
            </w:rPr>
            <w:t>目次</w:t>
          </w:r>
        </w:p>
        <w:p w:rsidR="00DF3125" w:rsidRPr="00DF3125" w:rsidRDefault="00DF3125" w:rsidP="00DF3125">
          <w:pPr>
            <w:pStyle w:val="12"/>
            <w:rPr>
              <w:noProof/>
            </w:rPr>
          </w:pPr>
          <w:r w:rsidRPr="002A6F32">
            <w:rPr>
              <w:rFonts w:ascii="Meiryo UI" w:eastAsia="Meiryo UI" w:hAnsi="Meiryo UI" w:hint="eastAsia"/>
              <w:noProof/>
              <w:sz w:val="24"/>
              <w:szCs w:val="24"/>
            </w:rPr>
            <w:t>使用許諾書</w:t>
          </w:r>
          <w:r w:rsidRPr="00DF3125">
            <w:rPr>
              <w:noProof/>
              <w:webHidden/>
            </w:rPr>
            <w:tab/>
          </w:r>
          <w:r w:rsidR="00193838">
            <w:rPr>
              <w:noProof/>
              <w:webHidden/>
            </w:rPr>
            <w:t>- 3 -</w:t>
          </w:r>
        </w:p>
        <w:p w:rsidR="00DF3125" w:rsidRPr="00DF3125" w:rsidRDefault="00DF3125" w:rsidP="00DF3125">
          <w:pPr>
            <w:pStyle w:val="12"/>
            <w:rPr>
              <w:noProof/>
            </w:rPr>
          </w:pPr>
          <w:r w:rsidRPr="002A6F32">
            <w:rPr>
              <w:rFonts w:ascii="Meiryo UI" w:eastAsia="Meiryo UI" w:hAnsi="Meiryo UI" w:hint="eastAsia"/>
              <w:noProof/>
              <w:sz w:val="24"/>
              <w:szCs w:val="24"/>
            </w:rPr>
            <w:t>利用機器の推奨環境条件</w:t>
          </w:r>
          <w:r w:rsidRPr="00DF3125">
            <w:rPr>
              <w:noProof/>
              <w:webHidden/>
            </w:rPr>
            <w:tab/>
          </w:r>
          <w:r w:rsidR="00193838">
            <w:rPr>
              <w:noProof/>
              <w:webHidden/>
            </w:rPr>
            <w:t>- 4 -</w:t>
          </w:r>
        </w:p>
        <w:p w:rsidR="00DF3125" w:rsidRPr="00DF3125" w:rsidRDefault="00DF3125" w:rsidP="00DF3125">
          <w:pPr>
            <w:pStyle w:val="12"/>
            <w:rPr>
              <w:noProof/>
            </w:rPr>
          </w:pPr>
          <w:r w:rsidRPr="002A6F32">
            <w:rPr>
              <w:rFonts w:ascii="Meiryo UI" w:eastAsia="Meiryo UI" w:hAnsi="Meiryo UI" w:hint="eastAsia"/>
              <w:noProof/>
              <w:sz w:val="24"/>
              <w:szCs w:val="24"/>
            </w:rPr>
            <w:t>電子調査票の</w:t>
          </w:r>
          <w:r w:rsidR="00193838" w:rsidRPr="002A6F32">
            <w:rPr>
              <w:rFonts w:ascii="Meiryo UI" w:eastAsia="Meiryo UI" w:hAnsi="Meiryo UI" w:hint="eastAsia"/>
              <w:noProof/>
              <w:sz w:val="24"/>
              <w:szCs w:val="24"/>
            </w:rPr>
            <w:t>アクセス</w:t>
          </w:r>
          <w:r w:rsidRPr="002A6F32">
            <w:rPr>
              <w:rFonts w:ascii="Meiryo UI" w:eastAsia="Meiryo UI" w:hAnsi="Meiryo UI" w:hint="eastAsia"/>
              <w:noProof/>
              <w:sz w:val="24"/>
              <w:szCs w:val="24"/>
            </w:rPr>
            <w:t>方法</w:t>
          </w:r>
          <w:r w:rsidRPr="00DF3125">
            <w:rPr>
              <w:noProof/>
              <w:webHidden/>
            </w:rPr>
            <w:tab/>
          </w:r>
          <w:r w:rsidR="0046364B">
            <w:rPr>
              <w:noProof/>
              <w:webHidden/>
            </w:rPr>
            <w:t>- 6</w:t>
          </w:r>
          <w:r w:rsidR="00193838">
            <w:rPr>
              <w:noProof/>
              <w:webHidden/>
            </w:rPr>
            <w:t xml:space="preserve"> -</w:t>
          </w:r>
        </w:p>
        <w:p w:rsidR="00DF3125" w:rsidRPr="00DF3125" w:rsidRDefault="00DF3125" w:rsidP="00DF3125">
          <w:pPr>
            <w:pStyle w:val="12"/>
            <w:rPr>
              <w:noProof/>
            </w:rPr>
          </w:pPr>
          <w:r w:rsidRPr="002A6F32">
            <w:rPr>
              <w:rFonts w:ascii="Meiryo UI" w:eastAsia="Meiryo UI" w:hAnsi="Meiryo UI" w:hint="eastAsia"/>
              <w:noProof/>
              <w:sz w:val="24"/>
              <w:szCs w:val="24"/>
            </w:rPr>
            <w:t>電子調査票の入力方法</w:t>
          </w:r>
          <w:r w:rsidRPr="00DF3125">
            <w:rPr>
              <w:noProof/>
              <w:webHidden/>
            </w:rPr>
            <w:tab/>
          </w:r>
          <w:r w:rsidR="0046364B">
            <w:rPr>
              <w:noProof/>
              <w:webHidden/>
            </w:rPr>
            <w:t>- 9</w:t>
          </w:r>
          <w:r w:rsidR="00193838">
            <w:rPr>
              <w:noProof/>
              <w:webHidden/>
            </w:rPr>
            <w:t xml:space="preserve"> -</w:t>
          </w:r>
        </w:p>
        <w:p w:rsidR="00DF3125" w:rsidRDefault="00DF3125" w:rsidP="00DF3125">
          <w:pPr>
            <w:pStyle w:val="12"/>
            <w:rPr>
              <w:noProof/>
              <w:szCs w:val="22"/>
            </w:rPr>
          </w:pPr>
          <w:r w:rsidRPr="002A6F32">
            <w:rPr>
              <w:rFonts w:ascii="Meiryo UI" w:eastAsia="Meiryo UI" w:hAnsi="Meiryo UI" w:hint="eastAsia"/>
              <w:noProof/>
              <w:sz w:val="24"/>
              <w:szCs w:val="24"/>
            </w:rPr>
            <w:t>電子調査票の提出方法</w:t>
          </w:r>
          <w:r w:rsidRPr="00DF3125">
            <w:rPr>
              <w:noProof/>
              <w:webHidden/>
            </w:rPr>
            <w:tab/>
          </w:r>
          <w:r w:rsidR="0046364B">
            <w:rPr>
              <w:noProof/>
              <w:webHidden/>
            </w:rPr>
            <w:t>- 10</w:t>
          </w:r>
          <w:r w:rsidR="00193838">
            <w:rPr>
              <w:noProof/>
              <w:webHidden/>
            </w:rPr>
            <w:t xml:space="preserve"> -</w:t>
          </w:r>
        </w:p>
        <w:p w:rsidR="0056047D" w:rsidRDefault="003E3A4E"/>
      </w:sdtContent>
    </w:sdt>
    <w:p w:rsidR="00B01F93" w:rsidRPr="00B01F93" w:rsidRDefault="00B01F93" w:rsidP="00425DD0">
      <w:pPr>
        <w:ind w:rightChars="133" w:right="279"/>
        <w:rPr>
          <w:rFonts w:ascii="Meiryo UI" w:eastAsia="Meiryo UI" w:hAnsi="Meiryo UI"/>
        </w:rPr>
      </w:pP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p>
    <w:p w:rsidR="00B01F93" w:rsidRPr="00B01F93" w:rsidRDefault="00B01F93" w:rsidP="00B01F93">
      <w:pPr>
        <w:rPr>
          <w:rFonts w:ascii="Meiryo UI" w:eastAsia="Meiryo UI" w:hAnsi="Meiryo UI"/>
        </w:rPr>
      </w:pP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p>
    <w:p w:rsidR="00B01F93" w:rsidRPr="00B01F93" w:rsidRDefault="00B01F93" w:rsidP="00DF3125">
      <w:pPr>
        <w:rPr>
          <w:rFonts w:ascii="Meiryo UI" w:eastAsia="Meiryo UI" w:hAnsi="Meiryo UI"/>
        </w:rPr>
      </w:pP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p>
    <w:p w:rsidR="00B01F93" w:rsidRDefault="00B01F93" w:rsidP="00B01F93">
      <w:pPr>
        <w:rPr>
          <w:rFonts w:ascii="Meiryo UI" w:eastAsia="Meiryo UI" w:hAnsi="Meiryo UI"/>
        </w:rPr>
      </w:pPr>
    </w:p>
    <w:p w:rsidR="00DF3125" w:rsidRDefault="00DF3125" w:rsidP="00B01F93">
      <w:pPr>
        <w:rPr>
          <w:rFonts w:ascii="Meiryo UI" w:eastAsia="Meiryo UI" w:hAnsi="Meiryo UI"/>
        </w:rPr>
      </w:pPr>
    </w:p>
    <w:p w:rsidR="00DF3125" w:rsidRDefault="00DF3125" w:rsidP="00B01F93">
      <w:pPr>
        <w:rPr>
          <w:rFonts w:ascii="Meiryo UI" w:eastAsia="Meiryo UI" w:hAnsi="Meiryo UI"/>
        </w:rPr>
      </w:pPr>
    </w:p>
    <w:p w:rsidR="00DF3125" w:rsidRDefault="00DF3125" w:rsidP="00B01F93">
      <w:pPr>
        <w:rPr>
          <w:rFonts w:ascii="Meiryo UI" w:eastAsia="Meiryo UI" w:hAnsi="Meiryo UI"/>
        </w:rPr>
      </w:pPr>
    </w:p>
    <w:p w:rsidR="00DF3125" w:rsidRDefault="00DF3125" w:rsidP="00B01F93">
      <w:pPr>
        <w:rPr>
          <w:rFonts w:ascii="Meiryo UI" w:eastAsia="Meiryo UI" w:hAnsi="Meiryo UI"/>
        </w:rPr>
      </w:pPr>
    </w:p>
    <w:p w:rsidR="00DF3125" w:rsidRDefault="00DF3125" w:rsidP="00B01F93">
      <w:pPr>
        <w:rPr>
          <w:rFonts w:ascii="Meiryo UI" w:eastAsia="Meiryo UI" w:hAnsi="Meiryo UI"/>
        </w:rPr>
      </w:pPr>
    </w:p>
    <w:p w:rsidR="00DF3125" w:rsidRDefault="00DF3125" w:rsidP="00B01F93">
      <w:pPr>
        <w:rPr>
          <w:rFonts w:ascii="Meiryo UI" w:eastAsia="Meiryo UI" w:hAnsi="Meiryo UI"/>
        </w:rPr>
      </w:pPr>
    </w:p>
    <w:p w:rsidR="00DF3125" w:rsidRDefault="00DF3125" w:rsidP="00B01F93">
      <w:pPr>
        <w:rPr>
          <w:rFonts w:ascii="Meiryo UI" w:eastAsia="Meiryo UI" w:hAnsi="Meiryo UI"/>
        </w:rPr>
      </w:pPr>
    </w:p>
    <w:p w:rsidR="00DF3125" w:rsidRDefault="00DF3125" w:rsidP="00B01F93">
      <w:pPr>
        <w:rPr>
          <w:rFonts w:ascii="Meiryo UI" w:eastAsia="Meiryo UI" w:hAnsi="Meiryo UI"/>
        </w:rPr>
      </w:pPr>
    </w:p>
    <w:p w:rsidR="00DF3125" w:rsidRDefault="00DF3125" w:rsidP="00B01F93">
      <w:pPr>
        <w:rPr>
          <w:rFonts w:ascii="Meiryo UI" w:eastAsia="Meiryo UI" w:hAnsi="Meiryo UI"/>
        </w:rPr>
      </w:pPr>
    </w:p>
    <w:p w:rsidR="00DF3125" w:rsidRDefault="00DF3125" w:rsidP="00B01F93">
      <w:pPr>
        <w:rPr>
          <w:rFonts w:ascii="Meiryo UI" w:eastAsia="Meiryo UI" w:hAnsi="Meiryo UI"/>
        </w:rPr>
      </w:pPr>
    </w:p>
    <w:p w:rsidR="00DF3125" w:rsidRDefault="00DF3125" w:rsidP="00B01F93">
      <w:pPr>
        <w:rPr>
          <w:rFonts w:ascii="Meiryo UI" w:eastAsia="Meiryo UI" w:hAnsi="Meiryo UI"/>
        </w:rPr>
      </w:pPr>
    </w:p>
    <w:p w:rsidR="00DF3125" w:rsidRDefault="00DF3125" w:rsidP="00B01F93">
      <w:pPr>
        <w:rPr>
          <w:rFonts w:ascii="Meiryo UI" w:eastAsia="Meiryo UI" w:hAnsi="Meiryo UI"/>
        </w:rPr>
      </w:pPr>
    </w:p>
    <w:p w:rsidR="00DF3125" w:rsidRDefault="00DF3125" w:rsidP="00B01F93">
      <w:pPr>
        <w:rPr>
          <w:rFonts w:ascii="Meiryo UI" w:eastAsia="Meiryo UI" w:hAnsi="Meiryo UI"/>
        </w:rPr>
      </w:pPr>
    </w:p>
    <w:p w:rsidR="00B01F93" w:rsidRDefault="00B01F93" w:rsidP="00B01F93">
      <w:pPr>
        <w:rPr>
          <w:rFonts w:ascii="Meiryo UI" w:eastAsia="Meiryo UI" w:hAnsi="Meiryo UI"/>
        </w:rPr>
      </w:pPr>
    </w:p>
    <w:p w:rsidR="00425DD0" w:rsidRPr="00B01F93" w:rsidRDefault="00425DD0" w:rsidP="00B01F93">
      <w:pPr>
        <w:rPr>
          <w:rFonts w:ascii="Meiryo UI" w:eastAsia="Meiryo UI" w:hAnsi="Meiryo UI"/>
        </w:rPr>
      </w:pPr>
    </w:p>
    <w:p w:rsidR="00B01F93" w:rsidRDefault="00B01F93" w:rsidP="00B01F93">
      <w:pPr>
        <w:rPr>
          <w:rFonts w:ascii="Meiryo UI" w:eastAsia="Meiryo UI" w:hAnsi="Meiryo UI"/>
        </w:rPr>
      </w:pPr>
    </w:p>
    <w:p w:rsidR="009B0C95" w:rsidRDefault="009B0C95" w:rsidP="00B01F93">
      <w:pPr>
        <w:rPr>
          <w:rFonts w:ascii="Meiryo UI" w:eastAsia="Meiryo UI" w:hAnsi="Meiryo UI"/>
        </w:rPr>
      </w:pPr>
    </w:p>
    <w:p w:rsidR="009B0C95" w:rsidRDefault="009B0C95" w:rsidP="00B01F93">
      <w:pPr>
        <w:rPr>
          <w:rFonts w:ascii="Meiryo UI" w:eastAsia="Meiryo UI" w:hAnsi="Meiryo UI"/>
        </w:rPr>
      </w:pPr>
    </w:p>
    <w:p w:rsidR="009B0C95" w:rsidRDefault="009B0C95" w:rsidP="00B01F93">
      <w:pPr>
        <w:rPr>
          <w:rFonts w:ascii="Meiryo UI" w:eastAsia="Meiryo UI" w:hAnsi="Meiryo UI"/>
        </w:rPr>
      </w:pPr>
    </w:p>
    <w:p w:rsidR="009B0C95" w:rsidRPr="00B01F93" w:rsidRDefault="009B0C95" w:rsidP="00B01F93">
      <w:pPr>
        <w:rPr>
          <w:rFonts w:ascii="Meiryo UI" w:eastAsia="Meiryo UI" w:hAnsi="Meiryo UI"/>
        </w:rPr>
      </w:pPr>
    </w:p>
    <w:p w:rsidR="00425DD0" w:rsidRDefault="00B01F93" w:rsidP="00FB7618">
      <w:pPr>
        <w:rPr>
          <w:rFonts w:ascii="Meiryo UI" w:eastAsia="Meiryo UI" w:hAnsi="Meiryo UI"/>
        </w:rPr>
      </w:pPr>
      <w:r w:rsidRPr="00B01F93">
        <w:rPr>
          <w:rFonts w:ascii="Meiryo UI" w:eastAsia="Meiryo UI" w:hAnsi="Meiryo UI"/>
        </w:rPr>
        <w:lastRenderedPageBreak/>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r w:rsidRPr="00B01F93">
        <w:rPr>
          <w:rFonts w:ascii="Meiryo UI" w:eastAsia="Meiryo UI" w:hAnsi="Meiryo UI"/>
        </w:rPr>
        <w:tab/>
      </w:r>
    </w:p>
    <w:p w:rsidR="00425DD0" w:rsidRDefault="00737F11" w:rsidP="00FB7618">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745280" behindDoc="0" locked="0" layoutInCell="1" allowOverlap="1" wp14:anchorId="190F584D" wp14:editId="7CBB3BE4">
                <wp:simplePos x="0" y="0"/>
                <wp:positionH relativeFrom="column">
                  <wp:posOffset>2539</wp:posOffset>
                </wp:positionH>
                <wp:positionV relativeFrom="paragraph">
                  <wp:posOffset>3810</wp:posOffset>
                </wp:positionV>
                <wp:extent cx="6419215" cy="619125"/>
                <wp:effectExtent l="0" t="0" r="635" b="9525"/>
                <wp:wrapNone/>
                <wp:docPr id="31817" name="正方形/長方形 31817"/>
                <wp:cNvGraphicFramePr/>
                <a:graphic xmlns:a="http://schemas.openxmlformats.org/drawingml/2006/main">
                  <a:graphicData uri="http://schemas.microsoft.com/office/word/2010/wordprocessingShape">
                    <wps:wsp>
                      <wps:cNvSpPr/>
                      <wps:spPr>
                        <a:xfrm>
                          <a:off x="0" y="0"/>
                          <a:ext cx="6419215" cy="619125"/>
                        </a:xfrm>
                        <a:prstGeom prst="rect">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E17D79" w:rsidRPr="00DF3125" w:rsidRDefault="00E17D79" w:rsidP="00DF3125">
                            <w:pPr>
                              <w:pStyle w:val="11"/>
                            </w:pPr>
                            <w:bookmarkStart w:id="0" w:name="_Toc32781389"/>
                            <w:bookmarkStart w:id="1" w:name="_Toc32781468"/>
                            <w:r w:rsidRPr="00DF3125">
                              <w:rPr>
                                <w:rFonts w:hint="eastAsia"/>
                              </w:rPr>
                              <w:t>使用許諾書</w:t>
                            </w:r>
                          </w:p>
                          <w:p w:rsidR="001729AF" w:rsidRDefault="001729AF"/>
                          <w:p w:rsidR="00E17D79" w:rsidRPr="00DF3125" w:rsidRDefault="00E17D79" w:rsidP="00DF3125">
                            <w:pPr>
                              <w:pStyle w:val="11"/>
                            </w:pPr>
                            <w:r w:rsidRPr="00DF3125">
                              <w:rPr>
                                <w:rFonts w:hint="eastAsia"/>
                              </w:rPr>
                              <w:t>使用許諾書</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F584D" id="正方形/長方形 31817" o:spid="_x0000_s1027" style="position:absolute;left:0;text-align:left;margin-left:.2pt;margin-top:.3pt;width:505.45pt;height:4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" fillcolor="#a5a5a5 [2092]" stroked="f" strokeweight="1pt">
                <v:textbox>
                  <w:txbxContent>
                    <w:p w:rsidR="00E17D79" w:rsidRPr="00DF3125" w:rsidRDefault="00E17D79" w:rsidP="00DF3125">
                      <w:pPr>
                        <w:pStyle w:val="11"/>
                      </w:pPr>
                      <w:bookmarkStart w:id="3" w:name="_Toc32781389"/>
                      <w:bookmarkStart w:id="4" w:name="_Toc32781468"/>
                      <w:r w:rsidRPr="00DF3125">
                        <w:rPr>
                          <w:rFonts w:hint="eastAsia"/>
                        </w:rPr>
                        <w:t>使用許諾書</w:t>
                      </w:r>
                    </w:p>
                    <w:p w:rsidR="001729AF" w:rsidRDefault="001729AF"/>
                    <w:p w:rsidR="00E17D79" w:rsidRPr="00DF3125" w:rsidRDefault="00E17D79" w:rsidP="00DF3125">
                      <w:pPr>
                        <w:pStyle w:val="11"/>
                      </w:pPr>
                      <w:r w:rsidRPr="00DF3125">
                        <w:rPr>
                          <w:rFonts w:hint="eastAsia"/>
                        </w:rPr>
                        <w:t>使用許諾書</w:t>
                      </w:r>
                      <w:bookmarkEnd w:id="3"/>
                      <w:bookmarkEnd w:id="4"/>
                    </w:p>
                  </w:txbxContent>
                </v:textbox>
              </v:rect>
            </w:pict>
          </mc:Fallback>
        </mc:AlternateContent>
      </w:r>
      <w:r w:rsidR="00DF3125">
        <w:rPr>
          <w:rFonts w:ascii="Meiryo UI" w:eastAsia="Meiryo UI" w:hAnsi="Meiryo UI" w:hint="eastAsia"/>
        </w:rPr>
        <w:tab/>
      </w:r>
      <w:r w:rsidR="00DF3125">
        <w:rPr>
          <w:rFonts w:ascii="Meiryo UI" w:eastAsia="Meiryo UI" w:hAnsi="Meiryo UI" w:hint="eastAsia"/>
        </w:rPr>
        <w:tab/>
      </w:r>
      <w:r w:rsidR="00DF3125">
        <w:rPr>
          <w:rFonts w:ascii="Meiryo UI" w:eastAsia="Meiryo UI" w:hAnsi="Meiryo UI" w:hint="eastAsia"/>
        </w:rPr>
        <w:tab/>
      </w:r>
      <w:r w:rsidR="00DF3125">
        <w:rPr>
          <w:rFonts w:ascii="Meiryo UI" w:eastAsia="Meiryo UI" w:hAnsi="Meiryo UI" w:hint="eastAsia"/>
        </w:rPr>
        <w:tab/>
      </w:r>
      <w:r w:rsidR="00DF3125">
        <w:rPr>
          <w:rFonts w:ascii="Meiryo UI" w:eastAsia="Meiryo UI" w:hAnsi="Meiryo UI" w:hint="eastAsia"/>
        </w:rPr>
        <w:tab/>
      </w:r>
      <w:r w:rsidR="00DF3125">
        <w:rPr>
          <w:rFonts w:ascii="Meiryo UI" w:eastAsia="Meiryo UI" w:hAnsi="Meiryo UI" w:hint="eastAsia"/>
        </w:rPr>
        <w:tab/>
      </w:r>
      <w:r w:rsidR="00DF3125">
        <w:rPr>
          <w:rFonts w:ascii="Meiryo UI" w:eastAsia="Meiryo UI" w:hAnsi="Meiryo UI" w:hint="eastAsia"/>
        </w:rPr>
        <w:tab/>
      </w:r>
      <w:r w:rsidR="00DF3125">
        <w:rPr>
          <w:rFonts w:ascii="Meiryo UI" w:eastAsia="Meiryo UI" w:hAnsi="Meiryo UI" w:hint="eastAsia"/>
        </w:rPr>
        <w:tab/>
      </w:r>
      <w:r w:rsidR="00DF3125">
        <w:rPr>
          <w:rFonts w:ascii="Meiryo UI" w:eastAsia="Meiryo UI" w:hAnsi="Meiryo UI" w:hint="eastAsia"/>
        </w:rPr>
        <w:tab/>
      </w:r>
      <w:r w:rsidR="00DF3125">
        <w:rPr>
          <w:rFonts w:ascii="Meiryo UI" w:eastAsia="Meiryo UI" w:hAnsi="Meiryo UI" w:hint="eastAsia"/>
        </w:rPr>
        <w:tab/>
      </w:r>
      <w:r w:rsidR="00DF3125">
        <w:rPr>
          <w:rFonts w:ascii="Meiryo UI" w:eastAsia="Meiryo UI" w:hAnsi="Meiryo UI" w:hint="eastAsia"/>
        </w:rPr>
        <w:tab/>
      </w:r>
      <w:r w:rsidR="00DF3125">
        <w:rPr>
          <w:rFonts w:ascii="Meiryo UI" w:eastAsia="Meiryo UI" w:hAnsi="Meiryo UI" w:hint="eastAsia"/>
        </w:rPr>
        <w:tab/>
      </w:r>
      <w:r w:rsidR="00DF3125">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p>
    <w:p w:rsidR="00425DD0" w:rsidRDefault="00B01F93" w:rsidP="00425DD0">
      <w:pPr>
        <w:ind w:leftChars="405" w:left="850"/>
        <w:rPr>
          <w:rFonts w:ascii="Meiryo UI" w:eastAsia="Meiryo UI" w:hAnsi="Meiryo UI"/>
        </w:rPr>
      </w:pPr>
      <w:r w:rsidRPr="00B01F93">
        <w:rPr>
          <w:rFonts w:ascii="Meiryo UI" w:eastAsia="Meiryo UI" w:hAnsi="Meiryo UI" w:hint="eastAsia"/>
        </w:rPr>
        <w:t>本ソフトウェアを使用する際は、下記の使用許諾書の全ての条項に同意して頂くことが必要です。</w:t>
      </w:r>
      <w:r w:rsidRPr="00B01F93">
        <w:rPr>
          <w:rFonts w:ascii="Meiryo UI" w:eastAsia="Meiryo UI" w:hAnsi="Meiryo UI" w:hint="eastAsia"/>
        </w:rPr>
        <w:tab/>
      </w:r>
    </w:p>
    <w:p w:rsidR="00B01F93" w:rsidRPr="00B01F93" w:rsidRDefault="00B01F93" w:rsidP="00425DD0">
      <w:pPr>
        <w:ind w:leftChars="405" w:left="850"/>
        <w:rPr>
          <w:rFonts w:ascii="Meiryo UI" w:eastAsia="Meiryo UI" w:hAnsi="Meiryo UI"/>
        </w:rPr>
      </w:pPr>
      <w:r w:rsidRPr="00B01F93">
        <w:rPr>
          <w:rFonts w:ascii="Meiryo UI" w:eastAsia="Meiryo UI" w:hAnsi="Meiryo UI" w:hint="eastAsia"/>
        </w:rPr>
        <w:t>本ソフトウェアのご使用前に、下記の使用許諾書（以下「本使用許諾書」）を十分にお読み下さい。</w:t>
      </w:r>
      <w:r w:rsidRPr="00B01F93">
        <w:rPr>
          <w:rFonts w:ascii="Meiryo UI" w:eastAsia="Meiryo UI" w:hAnsi="Meiryo UI" w:hint="eastAsia"/>
        </w:rPr>
        <w:tab/>
      </w:r>
      <w:r w:rsidRPr="00B01F93">
        <w:rPr>
          <w:rFonts w:ascii="Meiryo UI" w:eastAsia="Meiryo UI" w:hAnsi="Meiryo UI" w:hint="eastAsia"/>
        </w:rPr>
        <w:tab/>
      </w:r>
    </w:p>
    <w:p w:rsidR="00425DD0" w:rsidRDefault="00400F6B" w:rsidP="00400F6B">
      <w:pPr>
        <w:rPr>
          <w:rFonts w:ascii="Meiryo UI" w:eastAsia="Meiryo UI" w:hAnsi="Meiryo UI"/>
        </w:rPr>
      </w:pPr>
      <w:r>
        <w:rPr>
          <w:noProof/>
        </w:rPr>
        <mc:AlternateContent>
          <mc:Choice Requires="wps">
            <w:drawing>
              <wp:anchor distT="0" distB="0" distL="114300" distR="114300" simplePos="0" relativeHeight="251663360" behindDoc="0" locked="0" layoutInCell="1" allowOverlap="1" wp14:anchorId="7B23E414" wp14:editId="623E3152">
                <wp:simplePos x="0" y="0"/>
                <wp:positionH relativeFrom="column">
                  <wp:posOffset>-47625</wp:posOffset>
                </wp:positionH>
                <wp:positionV relativeFrom="paragraph">
                  <wp:posOffset>542290</wp:posOffset>
                </wp:positionV>
                <wp:extent cx="6448320" cy="381000"/>
                <wp:effectExtent l="0" t="0" r="0" b="0"/>
                <wp:wrapNone/>
                <wp:docPr id="317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320" cy="381000"/>
                        </a:xfrm>
                        <a:prstGeom prst="rect">
                          <a:avLst/>
                        </a:prstGeom>
                        <a:gradFill rotWithShape="1">
                          <a:gsLst>
                            <a:gs pos="0">
                              <a:srgbClr val="969696">
                                <a:gamma/>
                                <a:shade val="46275"/>
                                <a:invGamma/>
                              </a:srgbClr>
                            </a:gs>
                            <a:gs pos="100000">
                              <a:srgbClr val="969696">
                                <a:alpha val="0"/>
                              </a:srgbClr>
                            </a:gs>
                          </a:gsLst>
                          <a:lin ang="0" scaled="1"/>
                        </a:gradFill>
                        <a:ln w="9525" algn="ctr">
                          <a:noFill/>
                          <a:miter lim="800000"/>
                          <a:headEnd/>
                          <a:tailEnd/>
                        </a:ln>
                        <a:effectLst/>
                      </wps:spPr>
                      <wps:txbx>
                        <w:txbxContent>
                          <w:p w:rsidR="00E17D79" w:rsidRDefault="00E17D79" w:rsidP="00400F6B">
                            <w:pPr>
                              <w:pStyle w:val="Web"/>
                              <w:spacing w:before="0" w:beforeAutospacing="0" w:after="0" w:afterAutospacing="0"/>
                            </w:pPr>
                            <w:r>
                              <w:rPr>
                                <w:rFonts w:ascii="Meiryo UI" w:eastAsia="Meiryo UI" w:hAnsi="Meiryo UI" w:cstheme="minorBidi" w:hint="eastAsia"/>
                                <w:color w:val="FFFFFF"/>
                              </w:rPr>
                              <w:t>１． 目的</w:t>
                            </w:r>
                          </w:p>
                          <w:p w:rsidR="001729AF" w:rsidRDefault="001729AF"/>
                          <w:p w:rsidR="00E17D79" w:rsidRDefault="00E17D79" w:rsidP="00400F6B">
                            <w:pPr>
                              <w:pStyle w:val="Web"/>
                              <w:spacing w:before="0" w:beforeAutospacing="0" w:after="0" w:afterAutospacing="0"/>
                            </w:pPr>
                            <w:r>
                              <w:rPr>
                                <w:rFonts w:ascii="Meiryo UI" w:eastAsia="Meiryo UI" w:hAnsi="Meiryo UI" w:cstheme="minorBidi" w:hint="eastAsia"/>
                                <w:color w:val="FFFFFF"/>
                              </w:rPr>
                              <w:t>１． 目的</w:t>
                            </w:r>
                          </w:p>
                        </w:txbxContent>
                      </wps:txbx>
                      <wps:bodyPr vertOverflow="clip" wrap="square" lIns="27432" tIns="18288" rIns="0" bIns="18288" anchor="ctr" upright="1"/>
                    </wps:wsp>
                  </a:graphicData>
                </a:graphic>
                <wp14:sizeRelH relativeFrom="margin">
                  <wp14:pctWidth>0</wp14:pctWidth>
                </wp14:sizeRelH>
              </wp:anchor>
            </w:drawing>
          </mc:Choice>
          <mc:Fallback>
            <w:pict>
              <v:rect w14:anchorId="7B23E414" id="Rectangle 2" o:spid="_x0000_s1028" style="position:absolute;left:0;text-align:left;margin-left:-3.75pt;margin-top:42.7pt;width:507.75pt;height:3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" fillcolor="#454545" stroked="f">
                <v:fill color2="#969696" o:opacity2="0" rotate="t" angle="90" focus="100%" type="gradient"/>
                <v:textbox inset="2.16pt,1.44pt,0,1.44pt">
                  <w:txbxContent>
                    <w:p w:rsidR="00E17D79" w:rsidRDefault="00E17D79" w:rsidP="00400F6B">
                      <w:pPr>
                        <w:pStyle w:val="Web"/>
                        <w:spacing w:before="0" w:beforeAutospacing="0" w:after="0" w:afterAutospacing="0"/>
                      </w:pPr>
                      <w:r>
                        <w:rPr>
                          <w:rFonts w:ascii="Meiryo UI" w:eastAsia="Meiryo UI" w:hAnsi="Meiryo UI" w:cstheme="minorBidi" w:hint="eastAsia"/>
                          <w:color w:val="FFFFFF"/>
                        </w:rPr>
                        <w:t>１． 目的</w:t>
                      </w:r>
                    </w:p>
                    <w:p w:rsidR="001729AF" w:rsidRDefault="001729AF"/>
                    <w:p w:rsidR="00E17D79" w:rsidRDefault="00E17D79" w:rsidP="00400F6B">
                      <w:pPr>
                        <w:pStyle w:val="Web"/>
                        <w:spacing w:before="0" w:beforeAutospacing="0" w:after="0" w:afterAutospacing="0"/>
                      </w:pPr>
                      <w:r>
                        <w:rPr>
                          <w:rFonts w:ascii="Meiryo UI" w:eastAsia="Meiryo UI" w:hAnsi="Meiryo UI" w:cstheme="minorBidi" w:hint="eastAsia"/>
                          <w:color w:val="FFFFFF"/>
                        </w:rPr>
                        <w:t>１． 目的</w:t>
                      </w:r>
                    </w:p>
                  </w:txbxContent>
                </v:textbox>
              </v:rect>
            </w:pict>
          </mc:Fallback>
        </mc:AlternateContent>
      </w:r>
      <w:r w:rsidR="00B01F93" w:rsidRPr="00B01F93">
        <w:rPr>
          <w:rFonts w:ascii="Meiryo UI" w:eastAsia="Meiryo UI" w:hAnsi="Meiryo UI" w:hint="eastAsia"/>
        </w:rPr>
        <w:tab/>
        <w:t>本ソフトウェアをご使用になった段階で、本使用許諾書の各条項に同意したものとみなされます。</w:t>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t>同意頂けない場合には、ご使用にならないで下さい。</w:t>
      </w:r>
    </w:p>
    <w:p w:rsidR="00425DD0" w:rsidRDefault="00425DD0" w:rsidP="00400F6B">
      <w:pPr>
        <w:rPr>
          <w:rFonts w:ascii="Meiryo UI" w:eastAsia="Meiryo UI" w:hAnsi="Meiryo UI"/>
        </w:rPr>
      </w:pPr>
    </w:p>
    <w:p w:rsidR="00B01F93" w:rsidRPr="00B01F93" w:rsidRDefault="00B01F93" w:rsidP="00400F6B">
      <w:pPr>
        <w:rPr>
          <w:rFonts w:ascii="Meiryo UI" w:eastAsia="Meiryo UI" w:hAnsi="Meiryo UI"/>
        </w:rPr>
      </w:pP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p>
    <w:p w:rsidR="00B01F93" w:rsidRDefault="00B01F93" w:rsidP="00400F6B">
      <w:pPr>
        <w:rPr>
          <w:rFonts w:ascii="Meiryo UI" w:eastAsia="Meiryo UI" w:hAnsi="Meiryo UI"/>
        </w:rPr>
      </w:pPr>
      <w:r w:rsidRPr="00B01F93">
        <w:rPr>
          <w:rFonts w:ascii="Meiryo UI" w:eastAsia="Meiryo UI" w:hAnsi="Meiryo UI"/>
        </w:rPr>
        <w:tab/>
      </w:r>
      <w:r w:rsidRPr="00B01F93">
        <w:rPr>
          <w:rFonts w:ascii="Meiryo UI" w:eastAsia="Meiryo UI" w:hAnsi="Meiryo UI" w:hint="eastAsia"/>
        </w:rPr>
        <w:t>本使用許諾書は、国土交通省とソフトウェア利用者間の本ソフトウェアに関する使用許諾等について定めます。</w:t>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p>
    <w:p w:rsidR="00400F6B" w:rsidRDefault="00425DD0" w:rsidP="00400F6B">
      <w:pPr>
        <w:rPr>
          <w:rFonts w:ascii="Meiryo UI" w:eastAsia="Meiryo UI" w:hAnsi="Meiryo UI"/>
        </w:rPr>
      </w:pPr>
      <w:r>
        <w:rPr>
          <w:noProof/>
        </w:rPr>
        <mc:AlternateContent>
          <mc:Choice Requires="wps">
            <w:drawing>
              <wp:anchor distT="0" distB="0" distL="114300" distR="114300" simplePos="0" relativeHeight="251665408" behindDoc="0" locked="0" layoutInCell="1" allowOverlap="1" wp14:anchorId="78F994C6" wp14:editId="6D65A033">
                <wp:simplePos x="0" y="0"/>
                <wp:positionH relativeFrom="column">
                  <wp:posOffset>-47625</wp:posOffset>
                </wp:positionH>
                <wp:positionV relativeFrom="paragraph">
                  <wp:posOffset>56515</wp:posOffset>
                </wp:positionV>
                <wp:extent cx="6448320" cy="381000"/>
                <wp:effectExtent l="0" t="0" r="0" b="0"/>
                <wp:wrapNone/>
                <wp:docPr id="3182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320" cy="381000"/>
                        </a:xfrm>
                        <a:prstGeom prst="rect">
                          <a:avLst/>
                        </a:prstGeom>
                        <a:gradFill rotWithShape="1">
                          <a:gsLst>
                            <a:gs pos="0">
                              <a:srgbClr val="969696">
                                <a:gamma/>
                                <a:shade val="46275"/>
                                <a:invGamma/>
                              </a:srgbClr>
                            </a:gs>
                            <a:gs pos="100000">
                              <a:srgbClr val="969696">
                                <a:alpha val="0"/>
                              </a:srgbClr>
                            </a:gs>
                          </a:gsLst>
                          <a:lin ang="0" scaled="1"/>
                        </a:gradFill>
                        <a:ln w="9525" algn="ctr">
                          <a:noFill/>
                          <a:miter lim="800000"/>
                          <a:headEnd/>
                          <a:tailEnd/>
                        </a:ln>
                        <a:effectLst/>
                      </wps:spPr>
                      <wps:txbx>
                        <w:txbxContent>
                          <w:p w:rsidR="00E17D79" w:rsidRDefault="00E17D79" w:rsidP="00400F6B">
                            <w:pPr>
                              <w:pStyle w:val="Web"/>
                              <w:spacing w:before="0" w:beforeAutospacing="0" w:after="0" w:afterAutospacing="0"/>
                            </w:pPr>
                            <w:r>
                              <w:rPr>
                                <w:rFonts w:ascii="Meiryo UI" w:eastAsia="Meiryo UI" w:hAnsi="Meiryo UI" w:cstheme="minorBidi" w:hint="eastAsia"/>
                                <w:color w:val="FFFFFF"/>
                              </w:rPr>
                              <w:t>２． 著作権</w:t>
                            </w:r>
                          </w:p>
                          <w:p w:rsidR="001729AF" w:rsidRDefault="001729AF"/>
                          <w:p w:rsidR="00E17D79" w:rsidRDefault="00E17D79" w:rsidP="00400F6B">
                            <w:pPr>
                              <w:pStyle w:val="Web"/>
                              <w:spacing w:before="0" w:beforeAutospacing="0" w:after="0" w:afterAutospacing="0"/>
                            </w:pPr>
                            <w:r>
                              <w:rPr>
                                <w:rFonts w:ascii="Meiryo UI" w:eastAsia="Meiryo UI" w:hAnsi="Meiryo UI" w:cstheme="minorBidi" w:hint="eastAsia"/>
                                <w:color w:val="FFFFFF"/>
                              </w:rPr>
                              <w:t>２． 著作権</w:t>
                            </w:r>
                          </w:p>
                        </w:txbxContent>
                      </wps:txbx>
                      <wps:bodyPr vertOverflow="clip" wrap="square" lIns="27432" tIns="18288" rIns="0" bIns="18288" anchor="ctr" upright="1"/>
                    </wps:wsp>
                  </a:graphicData>
                </a:graphic>
                <wp14:sizeRelH relativeFrom="margin">
                  <wp14:pctWidth>0</wp14:pctWidth>
                </wp14:sizeRelH>
              </wp:anchor>
            </w:drawing>
          </mc:Choice>
          <mc:Fallback>
            <w:pict>
              <v:rect w14:anchorId="78F994C6" id="Rectangle 82" o:spid="_x0000_s1029" style="position:absolute;left:0;text-align:left;margin-left:-3.75pt;margin-top:4.45pt;width:507.75pt;height:3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" fillcolor="#454545" stroked="f">
                <v:fill color2="#969696" o:opacity2="0" rotate="t" angle="90" focus="100%" type="gradient"/>
                <v:textbox inset="2.16pt,1.44pt,0,1.44pt">
                  <w:txbxContent>
                    <w:p w:rsidR="00E17D79" w:rsidRDefault="00E17D79" w:rsidP="00400F6B">
                      <w:pPr>
                        <w:pStyle w:val="Web"/>
                        <w:spacing w:before="0" w:beforeAutospacing="0" w:after="0" w:afterAutospacing="0"/>
                      </w:pPr>
                      <w:r>
                        <w:rPr>
                          <w:rFonts w:ascii="Meiryo UI" w:eastAsia="Meiryo UI" w:hAnsi="Meiryo UI" w:cstheme="minorBidi" w:hint="eastAsia"/>
                          <w:color w:val="FFFFFF"/>
                        </w:rPr>
                        <w:t>２． 著作権</w:t>
                      </w:r>
                    </w:p>
                    <w:p w:rsidR="001729AF" w:rsidRDefault="001729AF"/>
                    <w:p w:rsidR="00E17D79" w:rsidRDefault="00E17D79" w:rsidP="00400F6B">
                      <w:pPr>
                        <w:pStyle w:val="Web"/>
                        <w:spacing w:before="0" w:beforeAutospacing="0" w:after="0" w:afterAutospacing="0"/>
                      </w:pPr>
                      <w:r>
                        <w:rPr>
                          <w:rFonts w:ascii="Meiryo UI" w:eastAsia="Meiryo UI" w:hAnsi="Meiryo UI" w:cstheme="minorBidi" w:hint="eastAsia"/>
                          <w:color w:val="FFFFFF"/>
                        </w:rPr>
                        <w:t>２． 著作権</w:t>
                      </w:r>
                    </w:p>
                  </w:txbxContent>
                </v:textbox>
              </v:rect>
            </w:pict>
          </mc:Fallback>
        </mc:AlternateContent>
      </w:r>
    </w:p>
    <w:p w:rsidR="00400F6B" w:rsidRPr="00B01F93" w:rsidRDefault="00400F6B" w:rsidP="00400F6B">
      <w:pPr>
        <w:rPr>
          <w:rFonts w:ascii="Meiryo UI" w:eastAsia="Meiryo UI" w:hAnsi="Meiryo UI"/>
        </w:rPr>
      </w:pPr>
    </w:p>
    <w:p w:rsidR="00B01F93" w:rsidRPr="00B01F93" w:rsidRDefault="00B01F93" w:rsidP="00B01F93">
      <w:pPr>
        <w:rPr>
          <w:rFonts w:ascii="Meiryo UI" w:eastAsia="Meiryo UI" w:hAnsi="Meiryo UI"/>
        </w:rPr>
      </w:pPr>
      <w:r w:rsidRPr="00B01F93">
        <w:rPr>
          <w:rFonts w:ascii="Meiryo UI" w:eastAsia="Meiryo UI" w:hAnsi="Meiryo UI" w:hint="eastAsia"/>
        </w:rPr>
        <w:tab/>
        <w:t>本ソフトウェアの著作権は、国土交通省が保有しており、著作権法により保護されています。</w:t>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p>
    <w:p w:rsidR="00B01F93" w:rsidRPr="00B01F93" w:rsidRDefault="00B01F93" w:rsidP="00B01F93">
      <w:pPr>
        <w:rPr>
          <w:rFonts w:ascii="Meiryo UI" w:eastAsia="Meiryo UI" w:hAnsi="Meiryo UI"/>
        </w:rPr>
      </w:pPr>
      <w:r w:rsidRPr="00B01F93">
        <w:rPr>
          <w:rFonts w:ascii="Meiryo UI" w:eastAsia="Meiryo UI" w:hAnsi="Meiryo UI" w:hint="eastAsia"/>
        </w:rPr>
        <w:tab/>
        <w:t>本ソフトウェアは、ソフトウェア利用者に対し、本使用許諾書に従って、使用許諾するものです。</w:t>
      </w:r>
    </w:p>
    <w:p w:rsidR="00400F6B" w:rsidRDefault="00400F6B" w:rsidP="00B01F93">
      <w:pPr>
        <w:rPr>
          <w:rFonts w:ascii="Meiryo UI" w:eastAsia="Meiryo UI" w:hAnsi="Meiryo UI"/>
        </w:rPr>
      </w:pPr>
      <w:r>
        <w:rPr>
          <w:noProof/>
        </w:rPr>
        <mc:AlternateContent>
          <mc:Choice Requires="wps">
            <w:drawing>
              <wp:anchor distT="0" distB="0" distL="114300" distR="114300" simplePos="0" relativeHeight="251667456" behindDoc="0" locked="0" layoutInCell="1" allowOverlap="1" wp14:anchorId="5EA0D0A7" wp14:editId="5A57E8A7">
                <wp:simplePos x="0" y="0"/>
                <wp:positionH relativeFrom="column">
                  <wp:posOffset>-47625</wp:posOffset>
                </wp:positionH>
                <wp:positionV relativeFrom="paragraph">
                  <wp:posOffset>447040</wp:posOffset>
                </wp:positionV>
                <wp:extent cx="6448320" cy="381000"/>
                <wp:effectExtent l="0" t="0" r="0" b="0"/>
                <wp:wrapNone/>
                <wp:docPr id="3182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320" cy="381000"/>
                        </a:xfrm>
                        <a:prstGeom prst="rect">
                          <a:avLst/>
                        </a:prstGeom>
                        <a:gradFill rotWithShape="1">
                          <a:gsLst>
                            <a:gs pos="0">
                              <a:srgbClr val="969696">
                                <a:gamma/>
                                <a:shade val="46275"/>
                                <a:invGamma/>
                              </a:srgbClr>
                            </a:gs>
                            <a:gs pos="100000">
                              <a:srgbClr val="969696">
                                <a:alpha val="0"/>
                              </a:srgbClr>
                            </a:gs>
                          </a:gsLst>
                          <a:lin ang="0" scaled="1"/>
                        </a:gradFill>
                        <a:ln w="9525" algn="ctr">
                          <a:noFill/>
                          <a:miter lim="800000"/>
                          <a:headEnd/>
                          <a:tailEnd/>
                        </a:ln>
                        <a:effectLst/>
                      </wps:spPr>
                      <wps:txbx>
                        <w:txbxContent>
                          <w:p w:rsidR="00E17D79" w:rsidRDefault="00E17D79" w:rsidP="00400F6B">
                            <w:pPr>
                              <w:pStyle w:val="Web"/>
                              <w:spacing w:before="0" w:beforeAutospacing="0" w:after="0" w:afterAutospacing="0"/>
                            </w:pPr>
                            <w:r>
                              <w:rPr>
                                <w:rFonts w:ascii="Meiryo UI" w:eastAsia="Meiryo UI" w:hAnsi="Meiryo UI" w:cstheme="minorBidi" w:hint="eastAsia"/>
                                <w:color w:val="FFFFFF"/>
                              </w:rPr>
                              <w:t>３． 使用許諾</w:t>
                            </w:r>
                          </w:p>
                          <w:p w:rsidR="001729AF" w:rsidRDefault="001729AF"/>
                          <w:p w:rsidR="00E17D79" w:rsidRDefault="00E17D79" w:rsidP="00400F6B">
                            <w:pPr>
                              <w:pStyle w:val="Web"/>
                              <w:spacing w:before="0" w:beforeAutospacing="0" w:after="0" w:afterAutospacing="0"/>
                            </w:pPr>
                            <w:r>
                              <w:rPr>
                                <w:rFonts w:ascii="Meiryo UI" w:eastAsia="Meiryo UI" w:hAnsi="Meiryo UI" w:cstheme="minorBidi" w:hint="eastAsia"/>
                                <w:color w:val="FFFFFF"/>
                              </w:rPr>
                              <w:t>３． 使用許諾</w:t>
                            </w:r>
                          </w:p>
                        </w:txbxContent>
                      </wps:txbx>
                      <wps:bodyPr vertOverflow="clip" wrap="square" lIns="27432" tIns="18288" rIns="0" bIns="18288" anchor="ctr" upright="1"/>
                    </wps:wsp>
                  </a:graphicData>
                </a:graphic>
                <wp14:sizeRelH relativeFrom="margin">
                  <wp14:pctWidth>0</wp14:pctWidth>
                </wp14:sizeRelH>
              </wp:anchor>
            </w:drawing>
          </mc:Choice>
          <mc:Fallback>
            <w:pict>
              <v:rect w14:anchorId="5EA0D0A7" id="Rectangle 83" o:spid="_x0000_s1030" style="position:absolute;left:0;text-align:left;margin-left:-3.75pt;margin-top:35.2pt;width:507.75pt;height:30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" fillcolor="#454545" stroked="f">
                <v:fill color2="#969696" o:opacity2="0" rotate="t" angle="90" focus="100%" type="gradient"/>
                <v:textbox inset="2.16pt,1.44pt,0,1.44pt">
                  <w:txbxContent>
                    <w:p w:rsidR="00E17D79" w:rsidRDefault="00E17D79" w:rsidP="00400F6B">
                      <w:pPr>
                        <w:pStyle w:val="Web"/>
                        <w:spacing w:before="0" w:beforeAutospacing="0" w:after="0" w:afterAutospacing="0"/>
                      </w:pPr>
                      <w:r>
                        <w:rPr>
                          <w:rFonts w:ascii="Meiryo UI" w:eastAsia="Meiryo UI" w:hAnsi="Meiryo UI" w:cstheme="minorBidi" w:hint="eastAsia"/>
                          <w:color w:val="FFFFFF"/>
                        </w:rPr>
                        <w:t>３． 使用許諾</w:t>
                      </w:r>
                    </w:p>
                    <w:p w:rsidR="001729AF" w:rsidRDefault="001729AF"/>
                    <w:p w:rsidR="00E17D79" w:rsidRDefault="00E17D79" w:rsidP="00400F6B">
                      <w:pPr>
                        <w:pStyle w:val="Web"/>
                        <w:spacing w:before="0" w:beforeAutospacing="0" w:after="0" w:afterAutospacing="0"/>
                      </w:pPr>
                      <w:r>
                        <w:rPr>
                          <w:rFonts w:ascii="Meiryo UI" w:eastAsia="Meiryo UI" w:hAnsi="Meiryo UI" w:cstheme="minorBidi" w:hint="eastAsia"/>
                          <w:color w:val="FFFFFF"/>
                        </w:rPr>
                        <w:t>３． 使用許諾</w:t>
                      </w:r>
                    </w:p>
                  </w:txbxContent>
                </v:textbox>
              </v:rect>
            </w:pict>
          </mc:Fallback>
        </mc:AlternateContent>
      </w:r>
      <w:r w:rsidR="00B01F93" w:rsidRPr="00B01F93">
        <w:rPr>
          <w:rFonts w:ascii="Meiryo UI" w:eastAsia="Meiryo UI" w:hAnsi="Meiryo UI" w:hint="eastAsia"/>
        </w:rPr>
        <w:tab/>
        <w:t>ソフトウェア利用者に対して、本ソフトウェアの著作権が譲渡されることはありません。</w:t>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p>
    <w:p w:rsidR="00B01F93" w:rsidRPr="00B01F93" w:rsidRDefault="00B01F93" w:rsidP="00B01F93">
      <w:pPr>
        <w:rPr>
          <w:rFonts w:ascii="Meiryo UI" w:eastAsia="Meiryo UI" w:hAnsi="Meiryo UI"/>
        </w:rPr>
      </w:pPr>
      <w:r w:rsidRPr="00B01F93">
        <w:rPr>
          <w:rFonts w:ascii="Meiryo UI" w:eastAsia="Meiryo UI" w:hAnsi="Meiryo UI" w:hint="eastAsia"/>
        </w:rPr>
        <w:tab/>
        <w:t>国土交通省は、ソフトウェア利用者に対し、本ソフトウェアを対象機器（別途規定する推奨環境</w:t>
      </w:r>
      <w:r w:rsidRPr="00B01F93">
        <w:rPr>
          <w:rFonts w:ascii="Meiryo UI" w:eastAsia="Meiryo UI" w:hAnsi="Meiryo UI" w:hint="eastAsia"/>
        </w:rPr>
        <w:tab/>
      </w:r>
      <w:r w:rsidRPr="00B01F93">
        <w:rPr>
          <w:rFonts w:ascii="Meiryo UI" w:eastAsia="Meiryo UI" w:hAnsi="Meiryo UI" w:hint="eastAsia"/>
        </w:rPr>
        <w:tab/>
      </w:r>
    </w:p>
    <w:p w:rsidR="00B01F93" w:rsidRPr="00B01F93" w:rsidRDefault="00B01F93" w:rsidP="00B01F93">
      <w:pPr>
        <w:rPr>
          <w:rFonts w:ascii="Meiryo UI" w:eastAsia="Meiryo UI" w:hAnsi="Meiryo UI"/>
        </w:rPr>
      </w:pPr>
      <w:r w:rsidRPr="00B01F93">
        <w:rPr>
          <w:rFonts w:ascii="Meiryo UI" w:eastAsia="Meiryo UI" w:hAnsi="Meiryo UI" w:hint="eastAsia"/>
        </w:rPr>
        <w:tab/>
        <w:t>条件に適合するコンピュータ）に提供し、対象機器上で使用することを許諾します。</w:t>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p>
    <w:p w:rsidR="00B01F93" w:rsidRPr="00B01F93" w:rsidRDefault="00400F6B" w:rsidP="00400F6B">
      <w:pPr>
        <w:rPr>
          <w:rFonts w:ascii="Meiryo UI" w:eastAsia="Meiryo UI" w:hAnsi="Meiryo UI"/>
        </w:rPr>
      </w:pPr>
      <w:r>
        <w:rPr>
          <w:noProof/>
        </w:rPr>
        <mc:AlternateContent>
          <mc:Choice Requires="wps">
            <w:drawing>
              <wp:anchor distT="0" distB="0" distL="114300" distR="114300" simplePos="0" relativeHeight="251669504" behindDoc="0" locked="0" layoutInCell="1" allowOverlap="1" wp14:anchorId="42272959" wp14:editId="7A288820">
                <wp:simplePos x="0" y="0"/>
                <wp:positionH relativeFrom="column">
                  <wp:posOffset>-47625</wp:posOffset>
                </wp:positionH>
                <wp:positionV relativeFrom="paragraph">
                  <wp:posOffset>218440</wp:posOffset>
                </wp:positionV>
                <wp:extent cx="6448320" cy="381000"/>
                <wp:effectExtent l="0" t="0" r="0" b="0"/>
                <wp:wrapNone/>
                <wp:docPr id="3182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320" cy="381000"/>
                        </a:xfrm>
                        <a:prstGeom prst="rect">
                          <a:avLst/>
                        </a:prstGeom>
                        <a:gradFill rotWithShape="1">
                          <a:gsLst>
                            <a:gs pos="0">
                              <a:srgbClr val="969696">
                                <a:gamma/>
                                <a:shade val="46275"/>
                                <a:invGamma/>
                              </a:srgbClr>
                            </a:gs>
                            <a:gs pos="100000">
                              <a:srgbClr val="969696">
                                <a:alpha val="0"/>
                              </a:srgbClr>
                            </a:gs>
                          </a:gsLst>
                          <a:lin ang="0" scaled="1"/>
                        </a:gradFill>
                        <a:ln w="9525" algn="ctr">
                          <a:noFill/>
                          <a:miter lim="800000"/>
                          <a:headEnd/>
                          <a:tailEnd/>
                        </a:ln>
                        <a:effectLst/>
                      </wps:spPr>
                      <wps:txbx>
                        <w:txbxContent>
                          <w:p w:rsidR="00E17D79" w:rsidRDefault="00E17D79" w:rsidP="00400F6B">
                            <w:pPr>
                              <w:pStyle w:val="Web"/>
                              <w:spacing w:before="0" w:beforeAutospacing="0" w:after="0" w:afterAutospacing="0"/>
                            </w:pPr>
                            <w:r>
                              <w:rPr>
                                <w:rFonts w:ascii="Meiryo UI" w:eastAsia="Meiryo UI" w:hAnsi="Meiryo UI" w:cstheme="minorBidi" w:hint="eastAsia"/>
                                <w:color w:val="FFFFFF"/>
                              </w:rPr>
                              <w:t>４． 禁止事項</w:t>
                            </w:r>
                          </w:p>
                          <w:p w:rsidR="001729AF" w:rsidRDefault="001729AF"/>
                          <w:p w:rsidR="00E17D79" w:rsidRDefault="00E17D79" w:rsidP="00400F6B">
                            <w:pPr>
                              <w:pStyle w:val="Web"/>
                              <w:spacing w:before="0" w:beforeAutospacing="0" w:after="0" w:afterAutospacing="0"/>
                            </w:pPr>
                            <w:r>
                              <w:rPr>
                                <w:rFonts w:ascii="Meiryo UI" w:eastAsia="Meiryo UI" w:hAnsi="Meiryo UI" w:cstheme="minorBidi" w:hint="eastAsia"/>
                                <w:color w:val="FFFFFF"/>
                              </w:rPr>
                              <w:t>４． 禁止事項</w:t>
                            </w:r>
                          </w:p>
                        </w:txbxContent>
                      </wps:txbx>
                      <wps:bodyPr vertOverflow="clip" wrap="square" lIns="27432" tIns="18288" rIns="0" bIns="18288" anchor="ctr" upright="1"/>
                    </wps:wsp>
                  </a:graphicData>
                </a:graphic>
                <wp14:sizeRelH relativeFrom="margin">
                  <wp14:pctWidth>0</wp14:pctWidth>
                </wp14:sizeRelH>
              </wp:anchor>
            </w:drawing>
          </mc:Choice>
          <mc:Fallback>
            <w:pict>
              <v:rect w14:anchorId="42272959" id="Rectangle 84" o:spid="_x0000_s1031" style="position:absolute;left:0;text-align:left;margin-left:-3.75pt;margin-top:17.2pt;width:507.75pt;height:30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" fillcolor="#454545" stroked="f">
                <v:fill color2="#969696" o:opacity2="0" rotate="t" angle="90" focus="100%" type="gradient"/>
                <v:textbox inset="2.16pt,1.44pt,0,1.44pt">
                  <w:txbxContent>
                    <w:p w:rsidR="00E17D79" w:rsidRDefault="00E17D79" w:rsidP="00400F6B">
                      <w:pPr>
                        <w:pStyle w:val="Web"/>
                        <w:spacing w:before="0" w:beforeAutospacing="0" w:after="0" w:afterAutospacing="0"/>
                      </w:pPr>
                      <w:r>
                        <w:rPr>
                          <w:rFonts w:ascii="Meiryo UI" w:eastAsia="Meiryo UI" w:hAnsi="Meiryo UI" w:cstheme="minorBidi" w:hint="eastAsia"/>
                          <w:color w:val="FFFFFF"/>
                        </w:rPr>
                        <w:t>４． 禁止事項</w:t>
                      </w:r>
                    </w:p>
                    <w:p w:rsidR="001729AF" w:rsidRDefault="001729AF"/>
                    <w:p w:rsidR="00E17D79" w:rsidRDefault="00E17D79" w:rsidP="00400F6B">
                      <w:pPr>
                        <w:pStyle w:val="Web"/>
                        <w:spacing w:before="0" w:beforeAutospacing="0" w:after="0" w:afterAutospacing="0"/>
                      </w:pPr>
                      <w:r>
                        <w:rPr>
                          <w:rFonts w:ascii="Meiryo UI" w:eastAsia="Meiryo UI" w:hAnsi="Meiryo UI" w:cstheme="minorBidi" w:hint="eastAsia"/>
                          <w:color w:val="FFFFFF"/>
                        </w:rPr>
                        <w:t>４． 禁止事項</w:t>
                      </w:r>
                    </w:p>
                  </w:txbxContent>
                </v:textbox>
              </v:rect>
            </w:pict>
          </mc:Fallback>
        </mc:AlternateContent>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r w:rsidR="00B01F93" w:rsidRPr="00B01F93">
        <w:rPr>
          <w:rFonts w:ascii="Meiryo UI" w:eastAsia="Meiryo UI" w:hAnsi="Meiryo UI"/>
        </w:rPr>
        <w:tab/>
      </w:r>
    </w:p>
    <w:p w:rsidR="00B01F93" w:rsidRPr="00B01F93" w:rsidRDefault="00B01F93" w:rsidP="00B01F93">
      <w:pPr>
        <w:rPr>
          <w:rFonts w:ascii="Meiryo UI" w:eastAsia="Meiryo UI" w:hAnsi="Meiryo UI"/>
        </w:rPr>
      </w:pPr>
      <w:r w:rsidRPr="00B01F93">
        <w:rPr>
          <w:rFonts w:ascii="Meiryo UI" w:eastAsia="Meiryo UI" w:hAnsi="Meiryo UI" w:hint="eastAsia"/>
        </w:rPr>
        <w:tab/>
        <w:t>本ソフトウェア利用者は「３．使用許諾」で規定する範囲内でのみ使用するものとし、次の各号に</w:t>
      </w:r>
      <w:r w:rsidR="00400F6B">
        <w:rPr>
          <w:rFonts w:ascii="Meiryo UI" w:eastAsia="Meiryo UI" w:hAnsi="Meiryo UI" w:hint="eastAsia"/>
        </w:rPr>
        <w:tab/>
      </w:r>
      <w:r w:rsidR="00400F6B">
        <w:rPr>
          <w:rFonts w:ascii="Meiryo UI" w:eastAsia="Meiryo UI" w:hAnsi="Meiryo UI" w:hint="eastAsia"/>
        </w:rPr>
        <w:tab/>
      </w:r>
    </w:p>
    <w:p w:rsidR="00B01F93" w:rsidRPr="00B01F93" w:rsidRDefault="00B01F93" w:rsidP="00B01F93">
      <w:pPr>
        <w:rPr>
          <w:rFonts w:ascii="Meiryo UI" w:eastAsia="Meiryo UI" w:hAnsi="Meiryo UI"/>
        </w:rPr>
      </w:pPr>
      <w:r w:rsidRPr="00B01F93">
        <w:rPr>
          <w:rFonts w:ascii="Meiryo UI" w:eastAsia="Meiryo UI" w:hAnsi="Meiryo UI" w:hint="eastAsia"/>
        </w:rPr>
        <w:tab/>
        <w:t>掲げる行為を行うことはできません。</w:t>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p>
    <w:p w:rsidR="00B01F93" w:rsidRPr="00B01F93" w:rsidRDefault="00B01F93" w:rsidP="00B01F93">
      <w:pPr>
        <w:rPr>
          <w:rFonts w:ascii="Meiryo UI" w:eastAsia="Meiryo UI" w:hAnsi="Meiryo UI"/>
        </w:rPr>
      </w:pPr>
      <w:r w:rsidRPr="00B01F93">
        <w:rPr>
          <w:rFonts w:ascii="Meiryo UI" w:eastAsia="Meiryo UI" w:hAnsi="Meiryo UI" w:hint="eastAsia"/>
        </w:rPr>
        <w:tab/>
      </w:r>
      <w:r w:rsidR="00400F6B">
        <w:rPr>
          <w:rFonts w:ascii="Meiryo UI" w:eastAsia="Meiryo UI" w:hAnsi="Meiryo UI" w:hint="eastAsia"/>
        </w:rPr>
        <w:t>(1)</w:t>
      </w:r>
      <w:r w:rsidRPr="00B01F93">
        <w:rPr>
          <w:rFonts w:ascii="Meiryo UI" w:eastAsia="Meiryo UI" w:hAnsi="Meiryo UI" w:hint="eastAsia"/>
        </w:rPr>
        <w:t>本ソフトウェアの全部または一部を</w:t>
      </w:r>
      <w:r w:rsidR="002A6F32" w:rsidRPr="002A6F32">
        <w:rPr>
          <w:rFonts w:ascii="Meiryo UI" w:eastAsia="Meiryo UI" w:hAnsi="Meiryo UI" w:hint="eastAsia"/>
        </w:rPr>
        <w:t>建設</w:t>
      </w:r>
      <w:r w:rsidR="0041580B">
        <w:rPr>
          <w:rFonts w:ascii="Meiryo UI" w:eastAsia="Meiryo UI" w:hAnsi="Meiryo UI" w:hint="eastAsia"/>
        </w:rPr>
        <w:t>工事</w:t>
      </w:r>
      <w:r w:rsidR="002A6F32" w:rsidRPr="002A6F32">
        <w:rPr>
          <w:rFonts w:ascii="Meiryo UI" w:eastAsia="Meiryo UI" w:hAnsi="Meiryo UI" w:hint="eastAsia"/>
        </w:rPr>
        <w:t>統計調査</w:t>
      </w:r>
      <w:r w:rsidRPr="00B01F93">
        <w:rPr>
          <w:rFonts w:ascii="Meiryo UI" w:eastAsia="Meiryo UI" w:hAnsi="Meiryo UI" w:hint="eastAsia"/>
        </w:rPr>
        <w:t>担当部局（者）以外の第三者に提供すること。</w:t>
      </w:r>
      <w:r w:rsidRPr="00B01F93">
        <w:rPr>
          <w:rFonts w:ascii="Meiryo UI" w:eastAsia="Meiryo UI" w:hAnsi="Meiryo UI" w:hint="eastAsia"/>
        </w:rPr>
        <w:tab/>
      </w:r>
      <w:r w:rsidRPr="00B01F93">
        <w:rPr>
          <w:rFonts w:ascii="Meiryo UI" w:eastAsia="Meiryo UI" w:hAnsi="Meiryo UI" w:hint="eastAsia"/>
        </w:rPr>
        <w:tab/>
      </w:r>
      <w:r w:rsidR="00400F6B">
        <w:rPr>
          <w:rFonts w:ascii="Meiryo UI" w:eastAsia="Meiryo UI" w:hAnsi="Meiryo UI" w:hint="eastAsia"/>
        </w:rPr>
        <w:t>(2)</w:t>
      </w:r>
      <w:r w:rsidRPr="00B01F93">
        <w:rPr>
          <w:rFonts w:ascii="Meiryo UI" w:eastAsia="Meiryo UI" w:hAnsi="Meiryo UI" w:hint="eastAsia"/>
        </w:rPr>
        <w:t>本ソフトウェアの全部または一部について改変を加えること。</w:t>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r w:rsidRPr="00B01F93">
        <w:rPr>
          <w:rFonts w:ascii="Meiryo UI" w:eastAsia="Meiryo UI" w:hAnsi="Meiryo UI" w:hint="eastAsia"/>
        </w:rPr>
        <w:tab/>
      </w:r>
    </w:p>
    <w:p w:rsidR="00425DD0" w:rsidRDefault="00B01F93" w:rsidP="00B01F93">
      <w:pPr>
        <w:rPr>
          <w:rFonts w:ascii="Meiryo UI" w:eastAsia="Meiryo UI" w:hAnsi="Meiryo UI"/>
        </w:rPr>
      </w:pPr>
      <w:r w:rsidRPr="00B01F93">
        <w:rPr>
          <w:rFonts w:ascii="Meiryo UI" w:eastAsia="Meiryo UI" w:hAnsi="Meiryo UI" w:hint="eastAsia"/>
        </w:rPr>
        <w:tab/>
      </w:r>
      <w:r w:rsidR="00400F6B">
        <w:rPr>
          <w:rFonts w:ascii="Meiryo UI" w:eastAsia="Meiryo UI" w:hAnsi="Meiryo UI" w:hint="eastAsia"/>
        </w:rPr>
        <w:t>(3)</w:t>
      </w:r>
      <w:r w:rsidRPr="00B01F93">
        <w:rPr>
          <w:rFonts w:ascii="Meiryo UI" w:eastAsia="Meiryo UI" w:hAnsi="Meiryo UI" w:hint="eastAsia"/>
        </w:rPr>
        <w:t>本ソフトウェアの全部または一部について複製すること。</w:t>
      </w:r>
      <w:r w:rsidRPr="00B01F93">
        <w:rPr>
          <w:rFonts w:ascii="Meiryo UI" w:eastAsia="Meiryo UI" w:hAnsi="Meiryo UI" w:hint="eastAsia"/>
        </w:rPr>
        <w:tab/>
      </w:r>
    </w:p>
    <w:p w:rsidR="00B01F93" w:rsidRPr="00B01F93" w:rsidRDefault="00425DD0" w:rsidP="00B01F93">
      <w:pPr>
        <w:rPr>
          <w:rFonts w:ascii="Meiryo UI" w:eastAsia="Meiryo UI" w:hAnsi="Meiryo UI"/>
        </w:rPr>
      </w:pPr>
      <w:r>
        <w:rPr>
          <w:noProof/>
        </w:rPr>
        <mc:AlternateContent>
          <mc:Choice Requires="wps">
            <w:drawing>
              <wp:anchor distT="0" distB="0" distL="114300" distR="114300" simplePos="0" relativeHeight="251671552" behindDoc="0" locked="0" layoutInCell="1" allowOverlap="1" wp14:anchorId="09364428" wp14:editId="4B5E8523">
                <wp:simplePos x="0" y="0"/>
                <wp:positionH relativeFrom="column">
                  <wp:posOffset>-28575</wp:posOffset>
                </wp:positionH>
                <wp:positionV relativeFrom="paragraph">
                  <wp:posOffset>199390</wp:posOffset>
                </wp:positionV>
                <wp:extent cx="6448320" cy="381000"/>
                <wp:effectExtent l="0" t="0" r="0" b="0"/>
                <wp:wrapNone/>
                <wp:docPr id="3182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320" cy="381000"/>
                        </a:xfrm>
                        <a:prstGeom prst="rect">
                          <a:avLst/>
                        </a:prstGeom>
                        <a:gradFill rotWithShape="1">
                          <a:gsLst>
                            <a:gs pos="0">
                              <a:srgbClr val="969696">
                                <a:gamma/>
                                <a:shade val="46275"/>
                                <a:invGamma/>
                              </a:srgbClr>
                            </a:gs>
                            <a:gs pos="100000">
                              <a:srgbClr val="969696">
                                <a:alpha val="0"/>
                              </a:srgbClr>
                            </a:gs>
                          </a:gsLst>
                          <a:lin ang="0" scaled="1"/>
                        </a:gradFill>
                        <a:ln w="9525" algn="ctr">
                          <a:noFill/>
                          <a:miter lim="800000"/>
                          <a:headEnd/>
                          <a:tailEnd/>
                        </a:ln>
                        <a:effectLst/>
                      </wps:spPr>
                      <wps:txbx>
                        <w:txbxContent>
                          <w:p w:rsidR="00E17D79" w:rsidRDefault="00E17D79" w:rsidP="00400F6B">
                            <w:pPr>
                              <w:pStyle w:val="Web"/>
                              <w:spacing w:before="0" w:beforeAutospacing="0" w:after="0" w:afterAutospacing="0"/>
                              <w:rPr>
                                <w:rFonts w:ascii="Meiryo UI" w:eastAsia="Meiryo UI" w:hAnsi="Meiryo UI" w:cstheme="minorBidi"/>
                                <w:color w:val="FFFFFF"/>
                              </w:rPr>
                            </w:pPr>
                            <w:r>
                              <w:rPr>
                                <w:rFonts w:ascii="Meiryo UI" w:eastAsia="Meiryo UI" w:hAnsi="Meiryo UI" w:cstheme="minorBidi" w:hint="eastAsia"/>
                                <w:color w:val="FFFFFF"/>
                              </w:rPr>
                              <w:t>５． 保証範囲及び免責</w:t>
                            </w:r>
                          </w:p>
                          <w:p w:rsidR="00E17D79" w:rsidRDefault="00E17D79" w:rsidP="00400F6B">
                            <w:pPr>
                              <w:pStyle w:val="Web"/>
                              <w:spacing w:before="0" w:beforeAutospacing="0" w:after="0" w:afterAutospacing="0"/>
                            </w:pPr>
                          </w:p>
                          <w:p w:rsidR="001729AF" w:rsidRDefault="001729AF"/>
                          <w:p w:rsidR="00E17D79" w:rsidRPr="00400F6B" w:rsidRDefault="00E17D79" w:rsidP="00DF3125">
                            <w:pPr>
                              <w:pStyle w:val="11"/>
                            </w:pPr>
                            <w:r w:rsidRPr="00400F6B">
                              <w:rPr>
                                <w:rFonts w:hint="eastAsia"/>
                              </w:rPr>
                              <w:t>利用機器の推奨環境条件</w:t>
                            </w:r>
                          </w:p>
                          <w:p w:rsidR="00E17D79" w:rsidRDefault="00E17D79"/>
                          <w:p w:rsidR="00E17D79" w:rsidRDefault="00E17D79" w:rsidP="00400F6B">
                            <w:pPr>
                              <w:pStyle w:val="Web"/>
                              <w:spacing w:before="0" w:beforeAutospacing="0" w:after="0" w:afterAutospacing="0"/>
                              <w:rPr>
                                <w:rFonts w:ascii="Meiryo UI" w:eastAsia="Meiryo UI" w:hAnsi="Meiryo UI" w:cstheme="minorBidi"/>
                                <w:color w:val="FFFFFF"/>
                              </w:rPr>
                            </w:pPr>
                            <w:r w:rsidRPr="00400F6B">
                              <w:rPr>
                                <w:rFonts w:hint="eastAsia"/>
                              </w:rPr>
                              <w:t>利用機器の推奨環境条件</w:t>
                            </w:r>
                            <w:r>
                              <w:rPr>
                                <w:rFonts w:ascii="Meiryo UI" w:eastAsia="Meiryo UI" w:hAnsi="Meiryo UI" w:cstheme="minorBidi" w:hint="eastAsia"/>
                                <w:color w:val="FFFFFF"/>
                              </w:rPr>
                              <w:t>５． 保証範囲及び免責</w:t>
                            </w:r>
                          </w:p>
                          <w:p w:rsidR="00E17D79" w:rsidRDefault="00E17D79" w:rsidP="00400F6B">
                            <w:pPr>
                              <w:pStyle w:val="Web"/>
                              <w:spacing w:before="0" w:beforeAutospacing="0" w:after="0" w:afterAutospacing="0"/>
                            </w:pPr>
                          </w:p>
                        </w:txbxContent>
                      </wps:txbx>
                      <wps:bodyPr vertOverflow="clip" wrap="square" lIns="27432" tIns="18288" rIns="0" bIns="18288" anchor="ctr" upright="1"/>
                    </wps:wsp>
                  </a:graphicData>
                </a:graphic>
                <wp14:sizeRelH relativeFrom="margin">
                  <wp14:pctWidth>0</wp14:pctWidth>
                </wp14:sizeRelH>
              </wp:anchor>
            </w:drawing>
          </mc:Choice>
          <mc:Fallback>
            <w:pict>
              <v:rect w14:anchorId="09364428" id="Rectangle 85" o:spid="_x0000_s1032" style="position:absolute;left:0;text-align:left;margin-left:-2.25pt;margin-top:15.7pt;width:507.75pt;height:30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" fillcolor="#454545" stroked="f">
                <v:fill color2="#969696" o:opacity2="0" rotate="t" angle="90" focus="100%" type="gradient"/>
                <v:textbox inset="2.16pt,1.44pt,0,1.44pt">
                  <w:txbxContent>
                    <w:p w:rsidR="00E17D79" w:rsidRDefault="00E17D79" w:rsidP="00400F6B">
                      <w:pPr>
                        <w:pStyle w:val="Web"/>
                        <w:spacing w:before="0" w:beforeAutospacing="0" w:after="0" w:afterAutospacing="0"/>
                        <w:rPr>
                          <w:rFonts w:ascii="Meiryo UI" w:eastAsia="Meiryo UI" w:hAnsi="Meiryo UI" w:cstheme="minorBidi"/>
                          <w:color w:val="FFFFFF"/>
                        </w:rPr>
                      </w:pPr>
                      <w:r>
                        <w:rPr>
                          <w:rFonts w:ascii="Meiryo UI" w:eastAsia="Meiryo UI" w:hAnsi="Meiryo UI" w:cstheme="minorBidi" w:hint="eastAsia"/>
                          <w:color w:val="FFFFFF"/>
                        </w:rPr>
                        <w:t>５． 保証範囲及び免責</w:t>
                      </w:r>
                    </w:p>
                    <w:p w:rsidR="00E17D79" w:rsidRDefault="00E17D79" w:rsidP="00400F6B">
                      <w:pPr>
                        <w:pStyle w:val="Web"/>
                        <w:spacing w:before="0" w:beforeAutospacing="0" w:after="0" w:afterAutospacing="0"/>
                      </w:pPr>
                    </w:p>
                    <w:p w:rsidR="001729AF" w:rsidRDefault="001729AF"/>
                    <w:p w:rsidR="00E17D79" w:rsidRPr="00400F6B" w:rsidRDefault="00E17D79" w:rsidP="00DF3125">
                      <w:pPr>
                        <w:pStyle w:val="11"/>
                      </w:pPr>
                      <w:r w:rsidRPr="00400F6B">
                        <w:rPr>
                          <w:rFonts w:hint="eastAsia"/>
                        </w:rPr>
                        <w:t>利用機器の推奨環境条件</w:t>
                      </w:r>
                    </w:p>
                    <w:p w:rsidR="00E17D79" w:rsidRDefault="00E17D79"/>
                    <w:p w:rsidR="00E17D79" w:rsidRDefault="00E17D79" w:rsidP="00400F6B">
                      <w:pPr>
                        <w:pStyle w:val="Web"/>
                        <w:spacing w:before="0" w:beforeAutospacing="0" w:after="0" w:afterAutospacing="0"/>
                        <w:rPr>
                          <w:rFonts w:ascii="Meiryo UI" w:eastAsia="Meiryo UI" w:hAnsi="Meiryo UI" w:cstheme="minorBidi"/>
                          <w:color w:val="FFFFFF"/>
                        </w:rPr>
                      </w:pPr>
                      <w:r w:rsidRPr="00400F6B">
                        <w:rPr>
                          <w:rFonts w:hint="eastAsia"/>
                        </w:rPr>
                        <w:t>利用機器の推奨環境条件</w:t>
                      </w:r>
                      <w:r>
                        <w:rPr>
                          <w:rFonts w:ascii="Meiryo UI" w:eastAsia="Meiryo UI" w:hAnsi="Meiryo UI" w:cstheme="minorBidi" w:hint="eastAsia"/>
                          <w:color w:val="FFFFFF"/>
                        </w:rPr>
                        <w:t>５． 保証範囲及び免責</w:t>
                      </w:r>
                    </w:p>
                    <w:p w:rsidR="00E17D79" w:rsidRDefault="00E17D79" w:rsidP="00400F6B">
                      <w:pPr>
                        <w:pStyle w:val="Web"/>
                        <w:spacing w:before="0" w:beforeAutospacing="0" w:after="0" w:afterAutospacing="0"/>
                      </w:pPr>
                    </w:p>
                  </w:txbxContent>
                </v:textbox>
              </v:rect>
            </w:pict>
          </mc:Fallback>
        </mc:AlternateContent>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p>
    <w:p w:rsidR="00B01F93" w:rsidRPr="00B01F93" w:rsidRDefault="00400F6B" w:rsidP="00400F6B">
      <w:pPr>
        <w:ind w:leftChars="405" w:left="1133" w:rightChars="336" w:right="706" w:hangingChars="135" w:hanging="283"/>
        <w:rPr>
          <w:rFonts w:ascii="Meiryo UI" w:eastAsia="Meiryo UI" w:hAnsi="Meiryo UI"/>
        </w:rPr>
      </w:pPr>
      <w:r>
        <w:rPr>
          <w:rFonts w:ascii="Meiryo UI" w:eastAsia="Meiryo UI" w:hAnsi="Meiryo UI" w:hint="eastAsia"/>
        </w:rPr>
        <w:t>(1)</w:t>
      </w:r>
      <w:r w:rsidR="00B01F93" w:rsidRPr="00B01F93">
        <w:rPr>
          <w:rFonts w:ascii="Meiryo UI" w:eastAsia="Meiryo UI" w:hAnsi="Meiryo UI" w:hint="eastAsia"/>
        </w:rPr>
        <w:t>本ソフトウェアはソフトウェア利用者に対し、「現状のまま」提供されるもので、国土交通省は、いかなる内容についての保証も行うものではありません。また、本ソフトウェアに関して発生するいかなる問題も、ソフトウェア利用者の責任及び費用負担により解決されるものとします。</w:t>
      </w:r>
      <w:r w:rsidR="00B01F93" w:rsidRPr="00B01F93">
        <w:rPr>
          <w:rFonts w:ascii="Meiryo UI" w:eastAsia="Meiryo UI" w:hAnsi="Meiryo UI" w:hint="eastAsia"/>
        </w:rPr>
        <w:tab/>
      </w:r>
      <w:r w:rsidR="00B01F93" w:rsidRPr="00B01F93">
        <w:rPr>
          <w:rFonts w:ascii="Meiryo UI" w:eastAsia="Meiryo UI" w:hAnsi="Meiryo UI" w:hint="eastAsia"/>
        </w:rPr>
        <w:tab/>
      </w:r>
    </w:p>
    <w:p w:rsidR="006D6BE1" w:rsidRDefault="00400F6B" w:rsidP="006D6BE1">
      <w:pPr>
        <w:ind w:leftChars="405" w:left="1133" w:rightChars="336" w:right="706" w:hangingChars="135" w:hanging="283"/>
        <w:rPr>
          <w:rFonts w:ascii="Meiryo UI" w:eastAsia="Meiryo UI" w:hAnsi="Meiryo UI"/>
        </w:rPr>
      </w:pPr>
      <w:r>
        <w:rPr>
          <w:rFonts w:ascii="Meiryo UI" w:eastAsia="Meiryo UI" w:hAnsi="Meiryo UI" w:hint="eastAsia"/>
        </w:rPr>
        <w:t>(2)</w:t>
      </w:r>
      <w:r w:rsidR="00B01F93" w:rsidRPr="00B01F93">
        <w:rPr>
          <w:rFonts w:ascii="Meiryo UI" w:eastAsia="Meiryo UI" w:hAnsi="Meiryo UI" w:hint="eastAsia"/>
        </w:rPr>
        <w:t>国土交通省は、本ソフトウェアの補修、保守その他のいかなる義務も負いません。また、本ソフトウェアの使用に起因して、ソフトウェア利用者に生じた損害または第三者からの請求に基づくシステム利用者の損害について、原因のいかんを問わず、一切の責任を負いません。</w:t>
      </w:r>
      <w:r w:rsidR="00B01F93" w:rsidRPr="00B01F93">
        <w:rPr>
          <w:rFonts w:ascii="Meiryo UI" w:eastAsia="Meiryo UI" w:hAnsi="Meiryo UI" w:hint="eastAsia"/>
        </w:rPr>
        <w:tab/>
      </w:r>
      <w:r w:rsidR="00B01F93" w:rsidRPr="00B01F93">
        <w:rPr>
          <w:rFonts w:ascii="Meiryo UI" w:eastAsia="Meiryo UI" w:hAnsi="Meiryo UI" w:hint="eastAsia"/>
        </w:rPr>
        <w:tab/>
      </w:r>
      <w:r w:rsidR="00B01F93" w:rsidRPr="00B01F93">
        <w:rPr>
          <w:rFonts w:ascii="Meiryo UI" w:eastAsia="Meiryo UI" w:hAnsi="Meiryo UI" w:hint="eastAsia"/>
        </w:rPr>
        <w:tab/>
      </w:r>
    </w:p>
    <w:p w:rsidR="006D6BE1" w:rsidRDefault="00400F6B" w:rsidP="006D6BE1">
      <w:pPr>
        <w:ind w:leftChars="303" w:left="636" w:rightChars="336" w:right="706"/>
        <w:rPr>
          <w:rFonts w:ascii="Meiryo UI" w:eastAsia="Meiryo UI" w:hAnsi="Meiryo UI"/>
        </w:rPr>
      </w:pPr>
      <w:r>
        <w:rPr>
          <w:rFonts w:ascii="Meiryo UI" w:eastAsia="Meiryo UI" w:hAnsi="Meiryo UI" w:hint="eastAsia"/>
        </w:rPr>
        <w:t>(3)</w:t>
      </w:r>
      <w:r w:rsidR="00B01F93" w:rsidRPr="00B01F93">
        <w:rPr>
          <w:rFonts w:ascii="Meiryo UI" w:eastAsia="Meiryo UI" w:hAnsi="Meiryo UI" w:hint="eastAsia"/>
        </w:rPr>
        <w:t>国土交通省は、本ソフトウェアの仕様を予告なしに変更することがあります。</w:t>
      </w:r>
      <w:r w:rsidR="00B01F93" w:rsidRPr="00B01F93">
        <w:rPr>
          <w:rFonts w:ascii="Meiryo UI" w:eastAsia="Meiryo UI" w:hAnsi="Meiryo UI" w:hint="eastAsia"/>
        </w:rPr>
        <w:tab/>
      </w:r>
      <w:r w:rsidR="00B01F93" w:rsidRPr="00B01F93">
        <w:rPr>
          <w:rFonts w:ascii="Meiryo UI" w:eastAsia="Meiryo UI" w:hAnsi="Meiryo UI" w:hint="eastAsia"/>
        </w:rPr>
        <w:tab/>
      </w:r>
    </w:p>
    <w:p w:rsidR="006D6BE1" w:rsidRDefault="006D6BE1" w:rsidP="006D6BE1">
      <w:pPr>
        <w:ind w:leftChars="303" w:left="636" w:rightChars="336" w:right="706"/>
        <w:rPr>
          <w:rFonts w:ascii="Meiryo UI" w:eastAsia="Meiryo UI" w:hAnsi="Meiryo UI"/>
        </w:rPr>
      </w:pPr>
    </w:p>
    <w:p w:rsidR="00400F6B" w:rsidRPr="00400F6B" w:rsidRDefault="00B01F93" w:rsidP="006D6BE1">
      <w:pPr>
        <w:ind w:leftChars="303" w:left="636" w:rightChars="336" w:right="706"/>
        <w:rPr>
          <w:rFonts w:ascii="Meiryo UI" w:eastAsia="Meiryo UI" w:hAnsi="Meiryo UI"/>
        </w:rPr>
      </w:pPr>
      <w:r w:rsidRPr="00B01F93">
        <w:rPr>
          <w:rFonts w:ascii="Meiryo UI" w:eastAsia="Meiryo UI" w:hAnsi="Meiryo UI" w:hint="eastAsia"/>
        </w:rPr>
        <w:tab/>
      </w:r>
      <w:r w:rsidR="00E17D79">
        <w:rPr>
          <w:rFonts w:ascii="Meiryo UI" w:eastAsia="Meiryo UI" w:hAnsi="Meiryo UI" w:hint="eastAsia"/>
          <w:noProof/>
        </w:rPr>
        <mc:AlternateContent>
          <mc:Choice Requires="wps">
            <w:drawing>
              <wp:anchor distT="0" distB="0" distL="114300" distR="114300" simplePos="0" relativeHeight="251672576" behindDoc="0" locked="0" layoutInCell="1" allowOverlap="1">
                <wp:simplePos x="0" y="0"/>
                <wp:positionH relativeFrom="column">
                  <wp:posOffset>97790</wp:posOffset>
                </wp:positionH>
                <wp:positionV relativeFrom="paragraph">
                  <wp:posOffset>-5714</wp:posOffset>
                </wp:positionV>
                <wp:extent cx="6353175" cy="4762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6353175" cy="476250"/>
                        </a:xfrm>
                        <a:prstGeom prst="rect">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E17D79" w:rsidRPr="00400F6B" w:rsidRDefault="00E17D79" w:rsidP="00DF3125">
                            <w:pPr>
                              <w:pStyle w:val="11"/>
                            </w:pPr>
                            <w:bookmarkStart w:id="2" w:name="_Toc32781390"/>
                            <w:bookmarkStart w:id="3" w:name="_Toc32781469"/>
                            <w:r w:rsidRPr="00400F6B">
                              <w:rPr>
                                <w:rFonts w:hint="eastAsia"/>
                              </w:rPr>
                              <w:t>利用機器の推奨環境条件</w:t>
                            </w:r>
                          </w:p>
                          <w:p w:rsidR="00E17D79" w:rsidRDefault="00E17D79"/>
                          <w:p w:rsidR="00E17D79" w:rsidRPr="00400F6B" w:rsidRDefault="00E17D79" w:rsidP="00DF3125">
                            <w:pPr>
                              <w:pStyle w:val="11"/>
                            </w:pPr>
                            <w:r w:rsidRPr="00400F6B">
                              <w:rPr>
                                <w:rFonts w:hint="eastAsia"/>
                              </w:rPr>
                              <w:t>利用機器の推奨環境条件</w:t>
                            </w:r>
                          </w:p>
                          <w:p w:rsidR="001729AF" w:rsidRDefault="001729AF"/>
                          <w:p w:rsidR="00E17D79" w:rsidRPr="00400F6B" w:rsidRDefault="00E17D79" w:rsidP="00DF3125">
                            <w:pPr>
                              <w:pStyle w:val="11"/>
                            </w:pPr>
                            <w:r w:rsidRPr="00400F6B">
                              <w:rPr>
                                <w:rFonts w:hint="eastAsia"/>
                              </w:rPr>
                              <w:t>利用機器の推奨環境条件</w:t>
                            </w:r>
                          </w:p>
                          <w:p w:rsidR="00E17D79" w:rsidRDefault="00E17D79"/>
                          <w:p w:rsidR="00E17D79" w:rsidRPr="00400F6B" w:rsidRDefault="00E17D79" w:rsidP="00DF3125">
                            <w:pPr>
                              <w:pStyle w:val="11"/>
                            </w:pPr>
                            <w:r w:rsidRPr="00400F6B">
                              <w:rPr>
                                <w:rFonts w:hint="eastAsia"/>
                              </w:rPr>
                              <w:t>利用機器の推奨環境条件</w:t>
                            </w:r>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3" style="position:absolute;left:0;text-align:left;margin-left:7.7pt;margin-top:-.45pt;width:500.2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" fillcolor="#a5a5a5 [2092]" stroked="f" strokeweight="1pt">
                <v:textbox>
                  <w:txbxContent>
                    <w:p w:rsidR="00E17D79" w:rsidRPr="00400F6B" w:rsidRDefault="00E17D79" w:rsidP="00DF3125">
                      <w:pPr>
                        <w:pStyle w:val="11"/>
                      </w:pPr>
                      <w:bookmarkStart w:id="7" w:name="_Toc32781390"/>
                      <w:bookmarkStart w:id="8" w:name="_Toc32781469"/>
                      <w:r w:rsidRPr="00400F6B">
                        <w:rPr>
                          <w:rFonts w:hint="eastAsia"/>
                        </w:rPr>
                        <w:t>利用機器の推奨環境条件</w:t>
                      </w:r>
                    </w:p>
                    <w:p w:rsidR="00E17D79" w:rsidRDefault="00E17D79"/>
                    <w:p w:rsidR="00E17D79" w:rsidRPr="00400F6B" w:rsidRDefault="00E17D79" w:rsidP="00DF3125">
                      <w:pPr>
                        <w:pStyle w:val="11"/>
                      </w:pPr>
                      <w:r w:rsidRPr="00400F6B">
                        <w:rPr>
                          <w:rFonts w:hint="eastAsia"/>
                        </w:rPr>
                        <w:t>利用機器の推奨環境条件</w:t>
                      </w:r>
                    </w:p>
                    <w:p w:rsidR="001729AF" w:rsidRDefault="001729AF"/>
                    <w:p w:rsidR="00E17D79" w:rsidRPr="00400F6B" w:rsidRDefault="00E17D79" w:rsidP="00DF3125">
                      <w:pPr>
                        <w:pStyle w:val="11"/>
                      </w:pPr>
                      <w:r w:rsidRPr="00400F6B">
                        <w:rPr>
                          <w:rFonts w:hint="eastAsia"/>
                        </w:rPr>
                        <w:t>利用機器の推奨環境条件</w:t>
                      </w:r>
                    </w:p>
                    <w:p w:rsidR="00E17D79" w:rsidRDefault="00E17D79"/>
                    <w:p w:rsidR="00E17D79" w:rsidRPr="00400F6B" w:rsidRDefault="00E17D79" w:rsidP="00DF3125">
                      <w:pPr>
                        <w:pStyle w:val="11"/>
                      </w:pPr>
                      <w:r w:rsidRPr="00400F6B">
                        <w:rPr>
                          <w:rFonts w:hint="eastAsia"/>
                        </w:rPr>
                        <w:t>利用機器の推奨環境条件</w:t>
                      </w:r>
                      <w:bookmarkEnd w:id="7"/>
                      <w:bookmarkEnd w:id="8"/>
                    </w:p>
                  </w:txbxContent>
                </v:textbox>
              </v:rect>
            </w:pict>
          </mc:Fallback>
        </mc:AlternateContent>
      </w:r>
      <w:r w:rsidR="007118FB">
        <w:rPr>
          <w:rFonts w:ascii="Meiryo UI" w:eastAsia="Meiryo UI" w:hAnsi="Meiryo UI" w:hint="eastAsia"/>
        </w:rPr>
        <w:tab/>
      </w:r>
      <w:r w:rsidR="007118FB">
        <w:rPr>
          <w:rFonts w:ascii="Meiryo UI" w:eastAsia="Meiryo UI" w:hAnsi="Meiryo UI" w:hint="eastAsia"/>
        </w:rPr>
        <w:tab/>
      </w:r>
      <w:r w:rsidR="007118FB">
        <w:rPr>
          <w:rFonts w:ascii="Meiryo UI" w:eastAsia="Meiryo UI" w:hAnsi="Meiryo UI" w:hint="eastAsia"/>
        </w:rPr>
        <w:tab/>
      </w:r>
      <w:r w:rsidR="007118FB">
        <w:rPr>
          <w:rFonts w:ascii="Meiryo UI" w:eastAsia="Meiryo UI" w:hAnsi="Meiryo UI" w:hint="eastAsia"/>
        </w:rPr>
        <w:tab/>
      </w:r>
      <w:r w:rsidR="007118FB">
        <w:rPr>
          <w:rFonts w:ascii="Meiryo UI" w:eastAsia="Meiryo UI" w:hAnsi="Meiryo UI" w:hint="eastAsia"/>
        </w:rPr>
        <w:tab/>
      </w:r>
      <w:r w:rsidR="007118FB">
        <w:rPr>
          <w:rFonts w:ascii="Meiryo UI" w:eastAsia="Meiryo UI" w:hAnsi="Meiryo UI" w:hint="eastAsia"/>
        </w:rPr>
        <w:tab/>
      </w:r>
      <w:r w:rsidR="007118FB">
        <w:rPr>
          <w:rFonts w:ascii="Meiryo UI" w:eastAsia="Meiryo UI" w:hAnsi="Meiryo UI" w:hint="eastAsia"/>
        </w:rPr>
        <w:tab/>
      </w:r>
      <w:r w:rsidR="007118FB">
        <w:rPr>
          <w:rFonts w:ascii="Meiryo UI" w:eastAsia="Meiryo UI" w:hAnsi="Meiryo UI" w:hint="eastAsia"/>
        </w:rPr>
        <w:tab/>
      </w:r>
      <w:r w:rsidR="007118FB">
        <w:rPr>
          <w:rFonts w:ascii="Meiryo UI" w:eastAsia="Meiryo UI" w:hAnsi="Meiryo UI" w:hint="eastAsia"/>
        </w:rPr>
        <w:tab/>
      </w:r>
      <w:r w:rsidR="007118FB">
        <w:rPr>
          <w:rFonts w:ascii="Meiryo UI" w:eastAsia="Meiryo UI" w:hAnsi="Meiryo UI" w:hint="eastAsia"/>
        </w:rPr>
        <w:tab/>
      </w:r>
      <w:r w:rsidR="007118FB">
        <w:rPr>
          <w:rFonts w:ascii="Meiryo UI" w:eastAsia="Meiryo UI" w:hAnsi="Meiryo UI" w:hint="eastAsia"/>
        </w:rPr>
        <w:tab/>
      </w:r>
      <w:r w:rsidR="007118FB">
        <w:rPr>
          <w:rFonts w:ascii="Meiryo UI" w:eastAsia="Meiryo UI" w:hAnsi="Meiryo UI" w:hint="eastAsia"/>
        </w:rPr>
        <w:tab/>
      </w:r>
      <w:r w:rsidR="007118FB">
        <w:rPr>
          <w:rFonts w:ascii="Meiryo UI" w:eastAsia="Meiryo UI" w:hAnsi="Meiryo UI" w:hint="eastAsia"/>
        </w:rPr>
        <w:tab/>
      </w:r>
      <w:r w:rsidR="007118FB">
        <w:rPr>
          <w:rFonts w:ascii="Meiryo UI" w:eastAsia="Meiryo UI" w:hAnsi="Meiryo UI" w:hint="eastAsia"/>
        </w:rPr>
        <w:tab/>
      </w:r>
      <w:r w:rsidR="007118FB">
        <w:rPr>
          <w:rFonts w:ascii="Meiryo UI" w:eastAsia="Meiryo UI" w:hAnsi="Meiryo UI" w:hint="eastAsia"/>
        </w:rPr>
        <w:tab/>
      </w:r>
      <w:r w:rsidR="007118FB">
        <w:rPr>
          <w:rFonts w:ascii="Meiryo UI" w:eastAsia="Meiryo UI" w:hAnsi="Meiryo UI" w:hint="eastAsia"/>
        </w:rPr>
        <w:tab/>
      </w:r>
      <w:r w:rsidR="007118FB">
        <w:rPr>
          <w:rFonts w:ascii="Meiryo UI" w:eastAsia="Meiryo UI" w:hAnsi="Meiryo UI" w:hint="eastAsia"/>
        </w:rPr>
        <w:tab/>
      </w:r>
      <w:r w:rsidR="007118FB">
        <w:rPr>
          <w:rFonts w:ascii="Meiryo UI" w:eastAsia="Meiryo UI" w:hAnsi="Meiryo UI" w:hint="eastAsia"/>
        </w:rPr>
        <w:tab/>
      </w:r>
      <w:r w:rsidR="007118FB">
        <w:rPr>
          <w:rFonts w:ascii="Meiryo UI" w:eastAsia="Meiryo UI" w:hAnsi="Meiryo UI" w:hint="eastAsia"/>
        </w:rPr>
        <w:tab/>
      </w:r>
    </w:p>
    <w:p w:rsidR="00400F6B" w:rsidRPr="00400F6B" w:rsidRDefault="00400F6B" w:rsidP="00FB7618">
      <w:pPr>
        <w:ind w:leftChars="404" w:left="848" w:rightChars="471" w:right="989" w:firstLine="1"/>
        <w:rPr>
          <w:rFonts w:ascii="Meiryo UI" w:eastAsia="Meiryo UI" w:hAnsi="Meiryo UI"/>
        </w:rPr>
      </w:pPr>
      <w:r w:rsidRPr="00400F6B">
        <w:rPr>
          <w:rFonts w:ascii="Meiryo UI" w:eastAsia="Meiryo UI" w:hAnsi="Meiryo UI" w:hint="eastAsia"/>
        </w:rPr>
        <w:t>本ソフトウェアを使用する際は、以下に記載する推奨環境条件以上のスペックを有するＰＣ、スマートフォン・タブレットをご利用下さい。推奨条件以下のスペック及び、通信状況の悪い環境下では、動作が鈍くなったり、場合によっては動作しない可能性もあります。</w:t>
      </w:r>
      <w:r w:rsidRPr="00400F6B">
        <w:rPr>
          <w:rFonts w:ascii="Meiryo UI" w:eastAsia="Meiryo UI" w:hAnsi="Meiryo UI" w:hint="eastAsia"/>
        </w:rPr>
        <w:tab/>
      </w:r>
      <w:r w:rsidRPr="00400F6B">
        <w:rPr>
          <w:rFonts w:ascii="Meiryo UI" w:eastAsia="Meiryo UI" w:hAnsi="Meiryo UI" w:hint="eastAsia"/>
        </w:rPr>
        <w:tab/>
      </w:r>
      <w:r w:rsidRPr="00400F6B">
        <w:rPr>
          <w:rFonts w:ascii="Meiryo UI" w:eastAsia="Meiryo UI" w:hAnsi="Meiryo UI" w:hint="eastAsia"/>
        </w:rPr>
        <w:tab/>
      </w:r>
      <w:r w:rsidRPr="00400F6B">
        <w:rPr>
          <w:rFonts w:ascii="Meiryo UI" w:eastAsia="Meiryo UI" w:hAnsi="Meiryo UI" w:hint="eastAsia"/>
        </w:rPr>
        <w:tab/>
      </w:r>
    </w:p>
    <w:p w:rsidR="00B12CAE" w:rsidRDefault="00400F6B" w:rsidP="00400F6B">
      <w:pPr>
        <w:ind w:leftChars="405" w:left="1133" w:rightChars="336" w:right="706" w:hangingChars="135" w:hanging="283"/>
        <w:rPr>
          <w:rFonts w:ascii="Meiryo UI" w:eastAsia="Meiryo UI" w:hAnsi="Meiryo UI"/>
        </w:rPr>
      </w:pPr>
      <w:r w:rsidRPr="00400F6B">
        <w:rPr>
          <w:rFonts w:ascii="Meiryo UI" w:eastAsia="Meiryo UI" w:hAnsi="Meiryo UI" w:hint="eastAsia"/>
        </w:rPr>
        <w:t>※スマートフォン・タブレットの場合、定額制サービス又は、Wi-fi環境での利用を推奨します。</w:t>
      </w:r>
    </w:p>
    <w:p w:rsidR="00B12CAE" w:rsidRDefault="00B12CAE" w:rsidP="00B12CAE">
      <w:pPr>
        <w:ind w:leftChars="405" w:left="1133" w:rightChars="336" w:right="706" w:hangingChars="135" w:hanging="283"/>
        <w:rPr>
          <w:rFonts w:ascii="Meiryo UI" w:eastAsia="Meiryo UI" w:hAnsi="Meiryo UI"/>
        </w:rPr>
      </w:pPr>
      <w:r>
        <w:rPr>
          <w:noProof/>
        </w:rPr>
        <mc:AlternateContent>
          <mc:Choice Requires="wps">
            <w:drawing>
              <wp:anchor distT="0" distB="0" distL="114300" distR="114300" simplePos="0" relativeHeight="251676672" behindDoc="0" locked="0" layoutInCell="1" allowOverlap="1" wp14:anchorId="6A20901E" wp14:editId="748022C2">
                <wp:simplePos x="0" y="0"/>
                <wp:positionH relativeFrom="column">
                  <wp:posOffset>95250</wp:posOffset>
                </wp:positionH>
                <wp:positionV relativeFrom="paragraph">
                  <wp:posOffset>66040</wp:posOffset>
                </wp:positionV>
                <wp:extent cx="6448320" cy="38100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320" cy="381000"/>
                        </a:xfrm>
                        <a:prstGeom prst="rect">
                          <a:avLst/>
                        </a:prstGeom>
                        <a:gradFill rotWithShape="1">
                          <a:gsLst>
                            <a:gs pos="0">
                              <a:srgbClr val="969696">
                                <a:gamma/>
                                <a:shade val="46275"/>
                                <a:invGamma/>
                              </a:srgbClr>
                            </a:gs>
                            <a:gs pos="100000">
                              <a:srgbClr val="969696">
                                <a:alpha val="0"/>
                              </a:srgbClr>
                            </a:gs>
                          </a:gsLst>
                          <a:lin ang="0" scaled="1"/>
                        </a:gradFill>
                        <a:ln w="9525" algn="ctr">
                          <a:noFill/>
                          <a:miter lim="800000"/>
                          <a:headEnd/>
                          <a:tailEnd/>
                        </a:ln>
                        <a:effectLst/>
                      </wps:spPr>
                      <wps:txbx>
                        <w:txbxContent>
                          <w:p w:rsidR="00E17D79" w:rsidRPr="00FB7618" w:rsidRDefault="00E17D79" w:rsidP="00B12CAE">
                            <w:pPr>
                              <w:pStyle w:val="Web"/>
                              <w:spacing w:before="0" w:beforeAutospacing="0" w:after="0" w:afterAutospacing="0"/>
                              <w:rPr>
                                <w:rFonts w:ascii="Meiryo UI" w:eastAsia="Meiryo UI" w:hAnsi="Meiryo UI"/>
                              </w:rPr>
                            </w:pPr>
                            <w:r w:rsidRPr="00FB7618">
                              <w:rPr>
                                <w:rFonts w:ascii="Meiryo UI" w:eastAsia="Meiryo UI" w:hAnsi="Meiryo UI" w:cstheme="minorBidi" w:hint="eastAsia"/>
                                <w:color w:val="FFFFFF"/>
                              </w:rPr>
                              <w:t>アプリケーション（ブラウザ）</w:t>
                            </w:r>
                          </w:p>
                          <w:p w:rsidR="00E17D79" w:rsidRDefault="00E17D79"/>
                          <w:p w:rsidR="00E17D79" w:rsidRPr="00FB7618" w:rsidRDefault="00E17D79" w:rsidP="00B12CAE">
                            <w:pPr>
                              <w:pStyle w:val="Web"/>
                              <w:spacing w:before="0" w:beforeAutospacing="0" w:after="0" w:afterAutospacing="0"/>
                              <w:rPr>
                                <w:rFonts w:ascii="Meiryo UI" w:eastAsia="Meiryo UI" w:hAnsi="Meiryo UI"/>
                              </w:rPr>
                            </w:pPr>
                            <w:r w:rsidRPr="00FB7618">
                              <w:rPr>
                                <w:rFonts w:ascii="Meiryo UI" w:eastAsia="Meiryo UI" w:hAnsi="Meiryo UI" w:cstheme="minorBidi" w:hint="eastAsia"/>
                                <w:color w:val="FFFFFF"/>
                              </w:rPr>
                              <w:t>２． アプリケーション（ブラウザ）</w:t>
                            </w:r>
                          </w:p>
                          <w:p w:rsidR="001729AF" w:rsidRDefault="001729AF"/>
                          <w:p w:rsidR="00E17D79" w:rsidRPr="00FB7618" w:rsidRDefault="00E17D79" w:rsidP="00B12CAE">
                            <w:pPr>
                              <w:pStyle w:val="Web"/>
                              <w:spacing w:before="0" w:beforeAutospacing="0" w:after="0" w:afterAutospacing="0"/>
                              <w:rPr>
                                <w:rFonts w:ascii="Meiryo UI" w:eastAsia="Meiryo UI" w:hAnsi="Meiryo UI"/>
                              </w:rPr>
                            </w:pPr>
                            <w:r w:rsidRPr="00FB7618">
                              <w:rPr>
                                <w:rFonts w:ascii="Meiryo UI" w:eastAsia="Meiryo UI" w:hAnsi="Meiryo UI" w:cstheme="minorBidi" w:hint="eastAsia"/>
                                <w:color w:val="FFFFFF"/>
                              </w:rPr>
                              <w:t>アプリケーション（ブラウザ）</w:t>
                            </w:r>
                          </w:p>
                          <w:p w:rsidR="00E17D79" w:rsidRDefault="00E17D79"/>
                          <w:p w:rsidR="00E17D79" w:rsidRPr="00FB7618" w:rsidRDefault="00E17D79" w:rsidP="00B12CAE">
                            <w:pPr>
                              <w:pStyle w:val="Web"/>
                              <w:spacing w:before="0" w:beforeAutospacing="0" w:after="0" w:afterAutospacing="0"/>
                              <w:rPr>
                                <w:rFonts w:ascii="Meiryo UI" w:eastAsia="Meiryo UI" w:hAnsi="Meiryo UI"/>
                              </w:rPr>
                            </w:pPr>
                            <w:r w:rsidRPr="00FB7618">
                              <w:rPr>
                                <w:rFonts w:ascii="Meiryo UI" w:eastAsia="Meiryo UI" w:hAnsi="Meiryo UI" w:cstheme="minorBidi" w:hint="eastAsia"/>
                                <w:color w:val="FFFFFF"/>
                              </w:rPr>
                              <w:t>２． アプリケーション（ブラウザ）</w:t>
                            </w:r>
                          </w:p>
                        </w:txbxContent>
                      </wps:txbx>
                      <wps:bodyPr vertOverflow="clip" wrap="square" lIns="27432" tIns="18288" rIns="0" bIns="18288" anchor="ctr" upright="1"/>
                    </wps:wsp>
                  </a:graphicData>
                </a:graphic>
                <wp14:sizeRelH relativeFrom="margin">
                  <wp14:pctWidth>0</wp14:pctWidth>
                </wp14:sizeRelH>
              </wp:anchor>
            </w:drawing>
          </mc:Choice>
          <mc:Fallback>
            <w:pict>
              <v:rect w14:anchorId="6A20901E" id="Rectangle 6" o:spid="_x0000_s1034" style="position:absolute;left:0;text-align:left;margin-left:7.5pt;margin-top:5.2pt;width:507.75pt;height:30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" fillcolor="#454545" stroked="f">
                <v:fill color2="#969696" o:opacity2="0" rotate="t" angle="90" focus="100%" type="gradient"/>
                <v:textbox inset="2.16pt,1.44pt,0,1.44pt">
                  <w:txbxContent>
                    <w:p w:rsidR="00E17D79" w:rsidRPr="00FB7618" w:rsidRDefault="00E17D79" w:rsidP="00B12CAE">
                      <w:pPr>
                        <w:pStyle w:val="Web"/>
                        <w:spacing w:before="0" w:beforeAutospacing="0" w:after="0" w:afterAutospacing="0"/>
                        <w:rPr>
                          <w:rFonts w:ascii="Meiryo UI" w:eastAsia="Meiryo UI" w:hAnsi="Meiryo UI"/>
                        </w:rPr>
                      </w:pPr>
                      <w:r w:rsidRPr="00FB7618">
                        <w:rPr>
                          <w:rFonts w:ascii="Meiryo UI" w:eastAsia="Meiryo UI" w:hAnsi="Meiryo UI" w:cstheme="minorBidi" w:hint="eastAsia"/>
                          <w:color w:val="FFFFFF"/>
                        </w:rPr>
                        <w:t>アプリケーション（ブラウザ）</w:t>
                      </w:r>
                    </w:p>
                    <w:p w:rsidR="00E17D79" w:rsidRDefault="00E17D79"/>
                    <w:p w:rsidR="00E17D79" w:rsidRPr="00FB7618" w:rsidRDefault="00E17D79" w:rsidP="00B12CAE">
                      <w:pPr>
                        <w:pStyle w:val="Web"/>
                        <w:spacing w:before="0" w:beforeAutospacing="0" w:after="0" w:afterAutospacing="0"/>
                        <w:rPr>
                          <w:rFonts w:ascii="Meiryo UI" w:eastAsia="Meiryo UI" w:hAnsi="Meiryo UI"/>
                        </w:rPr>
                      </w:pPr>
                      <w:r w:rsidRPr="00FB7618">
                        <w:rPr>
                          <w:rFonts w:ascii="Meiryo UI" w:eastAsia="Meiryo UI" w:hAnsi="Meiryo UI" w:cstheme="minorBidi" w:hint="eastAsia"/>
                          <w:color w:val="FFFFFF"/>
                        </w:rPr>
                        <w:t>２． アプリケーション（ブラウザ）</w:t>
                      </w:r>
                    </w:p>
                    <w:p w:rsidR="001729AF" w:rsidRDefault="001729AF"/>
                    <w:p w:rsidR="00E17D79" w:rsidRPr="00FB7618" w:rsidRDefault="00E17D79" w:rsidP="00B12CAE">
                      <w:pPr>
                        <w:pStyle w:val="Web"/>
                        <w:spacing w:before="0" w:beforeAutospacing="0" w:after="0" w:afterAutospacing="0"/>
                        <w:rPr>
                          <w:rFonts w:ascii="Meiryo UI" w:eastAsia="Meiryo UI" w:hAnsi="Meiryo UI"/>
                        </w:rPr>
                      </w:pPr>
                      <w:r w:rsidRPr="00FB7618">
                        <w:rPr>
                          <w:rFonts w:ascii="Meiryo UI" w:eastAsia="Meiryo UI" w:hAnsi="Meiryo UI" w:cstheme="minorBidi" w:hint="eastAsia"/>
                          <w:color w:val="FFFFFF"/>
                        </w:rPr>
                        <w:t>アプリケーション（ブラウザ）</w:t>
                      </w:r>
                    </w:p>
                    <w:p w:rsidR="00E17D79" w:rsidRDefault="00E17D79"/>
                    <w:p w:rsidR="00E17D79" w:rsidRPr="00FB7618" w:rsidRDefault="00E17D79" w:rsidP="00B12CAE">
                      <w:pPr>
                        <w:pStyle w:val="Web"/>
                        <w:spacing w:before="0" w:beforeAutospacing="0" w:after="0" w:afterAutospacing="0"/>
                        <w:rPr>
                          <w:rFonts w:ascii="Meiryo UI" w:eastAsia="Meiryo UI" w:hAnsi="Meiryo UI"/>
                        </w:rPr>
                      </w:pPr>
                      <w:r w:rsidRPr="00FB7618">
                        <w:rPr>
                          <w:rFonts w:ascii="Meiryo UI" w:eastAsia="Meiryo UI" w:hAnsi="Meiryo UI" w:cstheme="minorBidi" w:hint="eastAsia"/>
                          <w:color w:val="FFFFFF"/>
                        </w:rPr>
                        <w:t>２． アプリケーション（ブラウザ）</w:t>
                      </w:r>
                    </w:p>
                  </w:txbxContent>
                </v:textbox>
              </v:rect>
            </w:pict>
          </mc:Fallback>
        </mc:AlternateContent>
      </w:r>
    </w:p>
    <w:p w:rsidR="00400F6B" w:rsidRPr="00400F6B" w:rsidRDefault="00400F6B" w:rsidP="008A6885">
      <w:pPr>
        <w:ind w:rightChars="336" w:right="706"/>
        <w:rPr>
          <w:rFonts w:ascii="Meiryo UI" w:eastAsia="Meiryo UI" w:hAnsi="Meiryo UI"/>
        </w:rPr>
      </w:pPr>
    </w:p>
    <w:p w:rsidR="00400F6B" w:rsidRPr="00400F6B" w:rsidRDefault="00400F6B" w:rsidP="00B12CAE">
      <w:pPr>
        <w:ind w:leftChars="405" w:left="1133" w:rightChars="336" w:right="706" w:hangingChars="135" w:hanging="283"/>
        <w:rPr>
          <w:rFonts w:ascii="Meiryo UI" w:eastAsia="Meiryo UI" w:hAnsi="Meiryo UI"/>
        </w:rPr>
      </w:pPr>
      <w:r w:rsidRPr="00400F6B">
        <w:rPr>
          <w:rFonts w:ascii="Meiryo UI" w:eastAsia="Meiryo UI" w:hAnsi="Meiryo UI" w:hint="eastAsia"/>
        </w:rPr>
        <w:tab/>
        <w:t>■</w:t>
      </w:r>
      <w:r w:rsidRPr="00400F6B">
        <w:rPr>
          <w:rFonts w:ascii="Meiryo UI" w:eastAsia="Meiryo UI" w:hAnsi="Meiryo UI" w:hint="eastAsia"/>
        </w:rPr>
        <w:tab/>
        <w:t>Internet Explorer</w:t>
      </w:r>
    </w:p>
    <w:p w:rsidR="00400F6B" w:rsidRPr="00400F6B" w:rsidRDefault="00400F6B" w:rsidP="00400F6B">
      <w:pPr>
        <w:ind w:leftChars="405" w:left="1133" w:rightChars="336" w:right="706" w:hangingChars="135" w:hanging="283"/>
        <w:rPr>
          <w:rFonts w:ascii="Meiryo UI" w:eastAsia="Meiryo UI" w:hAnsi="Meiryo UI"/>
        </w:rPr>
      </w:pPr>
      <w:r w:rsidRPr="00400F6B">
        <w:rPr>
          <w:rFonts w:ascii="Meiryo UI" w:eastAsia="Meiryo UI" w:hAnsi="Meiryo UI" w:hint="eastAsia"/>
        </w:rPr>
        <w:tab/>
        <w:t>■</w:t>
      </w:r>
      <w:r w:rsidRPr="00400F6B">
        <w:rPr>
          <w:rFonts w:ascii="Meiryo UI" w:eastAsia="Meiryo UI" w:hAnsi="Meiryo UI" w:hint="eastAsia"/>
        </w:rPr>
        <w:tab/>
        <w:t>Mozilla Firefox</w:t>
      </w:r>
    </w:p>
    <w:p w:rsidR="007A68F6" w:rsidRDefault="00400F6B" w:rsidP="00B12CAE">
      <w:pPr>
        <w:ind w:leftChars="405" w:left="1133" w:rightChars="336" w:right="706" w:hangingChars="135" w:hanging="283"/>
        <w:rPr>
          <w:rFonts w:ascii="Meiryo UI" w:eastAsia="Meiryo UI" w:hAnsi="Meiryo UI"/>
        </w:rPr>
      </w:pPr>
      <w:r w:rsidRPr="00400F6B">
        <w:rPr>
          <w:rFonts w:ascii="Meiryo UI" w:eastAsia="Meiryo UI" w:hAnsi="Meiryo UI" w:hint="eastAsia"/>
        </w:rPr>
        <w:tab/>
        <w:t>■</w:t>
      </w:r>
      <w:r w:rsidRPr="00400F6B">
        <w:rPr>
          <w:rFonts w:ascii="Meiryo UI" w:eastAsia="Meiryo UI" w:hAnsi="Meiryo UI" w:hint="eastAsia"/>
        </w:rPr>
        <w:tab/>
        <w:t>Google Chrome</w:t>
      </w:r>
    </w:p>
    <w:p w:rsidR="00400F6B" w:rsidRPr="00400F6B" w:rsidRDefault="00400F6B" w:rsidP="00B12CAE">
      <w:pPr>
        <w:ind w:leftChars="405" w:left="1133" w:rightChars="336" w:right="706" w:hangingChars="135" w:hanging="283"/>
        <w:rPr>
          <w:rFonts w:ascii="Meiryo UI" w:eastAsia="Meiryo UI" w:hAnsi="Meiryo UI"/>
        </w:rPr>
      </w:pPr>
      <w:r w:rsidRPr="00400F6B">
        <w:rPr>
          <w:rFonts w:ascii="Meiryo UI" w:eastAsia="Meiryo UI" w:hAnsi="Meiryo UI" w:hint="eastAsia"/>
        </w:rPr>
        <w:tab/>
        <w:t>■</w:t>
      </w:r>
      <w:r w:rsidRPr="00400F6B">
        <w:rPr>
          <w:rFonts w:ascii="Meiryo UI" w:eastAsia="Meiryo UI" w:hAnsi="Meiryo UI" w:hint="eastAsia"/>
        </w:rPr>
        <w:tab/>
        <w:t>Microsoft Edge</w:t>
      </w:r>
    </w:p>
    <w:p w:rsidR="008A6885" w:rsidRDefault="00400F6B" w:rsidP="007118FB">
      <w:pPr>
        <w:ind w:leftChars="405" w:left="1133" w:rightChars="336" w:right="706" w:hangingChars="135" w:hanging="283"/>
        <w:rPr>
          <w:rFonts w:ascii="Meiryo UI" w:eastAsia="Meiryo UI" w:hAnsi="Meiryo UI"/>
        </w:rPr>
      </w:pPr>
      <w:r w:rsidRPr="00400F6B">
        <w:rPr>
          <w:rFonts w:ascii="Meiryo UI" w:eastAsia="Meiryo UI" w:hAnsi="Meiryo UI" w:hint="eastAsia"/>
        </w:rPr>
        <w:tab/>
        <w:t>■</w:t>
      </w:r>
      <w:r w:rsidRPr="00400F6B">
        <w:rPr>
          <w:rFonts w:ascii="Meiryo UI" w:eastAsia="Meiryo UI" w:hAnsi="Meiryo UI" w:hint="eastAsia"/>
        </w:rPr>
        <w:tab/>
        <w:t>Safari (PC版、タブレット版)</w:t>
      </w:r>
      <w:r w:rsidRPr="00400F6B">
        <w:rPr>
          <w:rFonts w:ascii="Meiryo UI" w:eastAsia="Meiryo UI" w:hAnsi="Meiryo UI" w:hint="eastAsia"/>
        </w:rPr>
        <w:tab/>
      </w:r>
    </w:p>
    <w:p w:rsidR="00B12CAE" w:rsidRPr="00FB7618" w:rsidRDefault="00B12CAE" w:rsidP="00B01F93">
      <w:pPr>
        <w:rPr>
          <w:rFonts w:ascii="Meiryo UI" w:eastAsia="Meiryo UI" w:hAnsi="Meiryo UI"/>
          <w:b/>
        </w:rPr>
      </w:pPr>
      <w:r w:rsidRPr="00FB7618">
        <w:rPr>
          <w:rFonts w:ascii="Meiryo UI" w:eastAsia="Meiryo UI" w:hAnsi="Meiryo UI" w:hint="eastAsia"/>
          <w:b/>
        </w:rPr>
        <w:t>※参考資料「OS・ブラウザの推奨環境一覧」</w:t>
      </w:r>
    </w:p>
    <w:tbl>
      <w:tblPr>
        <w:tblStyle w:val="a3"/>
        <w:tblW w:w="0" w:type="auto"/>
        <w:tblLook w:val="04A0" w:firstRow="1" w:lastRow="0" w:firstColumn="1" w:lastColumn="0" w:noHBand="0" w:noVBand="1"/>
      </w:tblPr>
      <w:tblGrid>
        <w:gridCol w:w="2180"/>
        <w:gridCol w:w="2160"/>
        <w:gridCol w:w="4300"/>
        <w:gridCol w:w="1460"/>
      </w:tblGrid>
      <w:tr w:rsidR="00AB42A4" w:rsidRPr="00B12CAE" w:rsidTr="00FB7618">
        <w:trPr>
          <w:trHeight w:val="300"/>
        </w:trPr>
        <w:tc>
          <w:tcPr>
            <w:tcW w:w="2180" w:type="dxa"/>
            <w:shd w:val="clear" w:color="auto" w:fill="D9D9D9" w:themeFill="background1" w:themeFillShade="D9"/>
            <w:noWrap/>
            <w:hideMark/>
          </w:tcPr>
          <w:p w:rsidR="00AB42A4" w:rsidRPr="001606A8" w:rsidRDefault="00AB42A4" w:rsidP="00AB42A4">
            <w:r w:rsidRPr="001606A8">
              <w:rPr>
                <w:rFonts w:hint="eastAsia"/>
              </w:rPr>
              <w:t>OS</w:t>
            </w:r>
          </w:p>
        </w:tc>
        <w:tc>
          <w:tcPr>
            <w:tcW w:w="2160" w:type="dxa"/>
            <w:shd w:val="clear" w:color="auto" w:fill="D9D9D9" w:themeFill="background1" w:themeFillShade="D9"/>
            <w:noWrap/>
            <w:hideMark/>
          </w:tcPr>
          <w:p w:rsidR="00AB42A4" w:rsidRPr="001606A8" w:rsidRDefault="00AB42A4" w:rsidP="00AB42A4">
            <w:r w:rsidRPr="001606A8">
              <w:rPr>
                <w:rFonts w:hint="eastAsia"/>
              </w:rPr>
              <w:t>ビット数</w:t>
            </w:r>
          </w:p>
        </w:tc>
        <w:tc>
          <w:tcPr>
            <w:tcW w:w="4300" w:type="dxa"/>
            <w:shd w:val="clear" w:color="auto" w:fill="D9D9D9" w:themeFill="background1" w:themeFillShade="D9"/>
            <w:noWrap/>
            <w:hideMark/>
          </w:tcPr>
          <w:p w:rsidR="00AB42A4" w:rsidRPr="001606A8" w:rsidRDefault="00AB42A4" w:rsidP="00AB42A4">
            <w:r w:rsidRPr="001606A8">
              <w:rPr>
                <w:rFonts w:hint="eastAsia"/>
              </w:rPr>
              <w:t>ブラウザ</w:t>
            </w:r>
          </w:p>
        </w:tc>
        <w:tc>
          <w:tcPr>
            <w:tcW w:w="1460" w:type="dxa"/>
            <w:shd w:val="clear" w:color="auto" w:fill="D9D9D9" w:themeFill="background1" w:themeFillShade="D9"/>
            <w:noWrap/>
            <w:hideMark/>
          </w:tcPr>
          <w:p w:rsidR="00AB42A4" w:rsidRPr="001606A8" w:rsidRDefault="00AB42A4" w:rsidP="00AB42A4">
            <w:r w:rsidRPr="001606A8">
              <w:rPr>
                <w:rFonts w:hint="eastAsia"/>
              </w:rPr>
              <w:t>対応状況</w:t>
            </w:r>
          </w:p>
        </w:tc>
      </w:tr>
      <w:tr w:rsidR="00AB42A4" w:rsidRPr="00B12CAE" w:rsidTr="00B12CAE">
        <w:trPr>
          <w:trHeight w:val="300"/>
        </w:trPr>
        <w:tc>
          <w:tcPr>
            <w:tcW w:w="2180" w:type="dxa"/>
            <w:vMerge w:val="restart"/>
            <w:noWrap/>
            <w:hideMark/>
          </w:tcPr>
          <w:p w:rsidR="00AB42A4" w:rsidRPr="001606A8" w:rsidRDefault="00AB42A4" w:rsidP="00AB42A4">
            <w:r w:rsidRPr="001606A8">
              <w:rPr>
                <w:rFonts w:hint="eastAsia"/>
              </w:rPr>
              <w:t>Windows 8.1</w:t>
            </w:r>
          </w:p>
          <w:p w:rsidR="00AB42A4" w:rsidRPr="001606A8" w:rsidRDefault="00AB42A4" w:rsidP="00AB42A4"/>
        </w:tc>
        <w:tc>
          <w:tcPr>
            <w:tcW w:w="2160" w:type="dxa"/>
            <w:vMerge w:val="restart"/>
            <w:hideMark/>
          </w:tcPr>
          <w:p w:rsidR="00AB42A4" w:rsidRPr="001606A8" w:rsidRDefault="00AB42A4" w:rsidP="00AB42A4">
            <w:r w:rsidRPr="001606A8">
              <w:rPr>
                <w:rFonts w:hint="eastAsia"/>
              </w:rPr>
              <w:t>32</w:t>
            </w:r>
            <w:r w:rsidRPr="001606A8">
              <w:rPr>
                <w:rFonts w:hint="eastAsia"/>
              </w:rPr>
              <w:t>ビット</w:t>
            </w:r>
            <w:r w:rsidRPr="001606A8">
              <w:rPr>
                <w:rFonts w:hint="eastAsia"/>
              </w:rPr>
              <w:t>/64</w:t>
            </w:r>
            <w:r w:rsidRPr="001606A8">
              <w:rPr>
                <w:rFonts w:hint="eastAsia"/>
              </w:rPr>
              <w:t>ビット</w:t>
            </w:r>
          </w:p>
          <w:p w:rsidR="00AB42A4" w:rsidRPr="001606A8" w:rsidRDefault="00AB42A4" w:rsidP="00AB42A4"/>
        </w:tc>
        <w:tc>
          <w:tcPr>
            <w:tcW w:w="4300" w:type="dxa"/>
            <w:noWrap/>
            <w:hideMark/>
          </w:tcPr>
          <w:p w:rsidR="00AB42A4" w:rsidRPr="001606A8" w:rsidRDefault="00AB42A4" w:rsidP="00AB42A4">
            <w:r w:rsidRPr="001606A8">
              <w:rPr>
                <w:rFonts w:hint="eastAsia"/>
              </w:rPr>
              <w:t>Internet Explorer</w:t>
            </w:r>
          </w:p>
        </w:tc>
        <w:tc>
          <w:tcPr>
            <w:tcW w:w="1460" w:type="dxa"/>
            <w:noWrap/>
            <w:hideMark/>
          </w:tcPr>
          <w:p w:rsidR="00AB42A4" w:rsidRPr="001606A8" w:rsidRDefault="00AB42A4" w:rsidP="00AB42A4">
            <w:r w:rsidRPr="001606A8">
              <w:rPr>
                <w:rFonts w:hint="eastAsia"/>
              </w:rPr>
              <w:t>×</w:t>
            </w:r>
          </w:p>
        </w:tc>
      </w:tr>
      <w:tr w:rsidR="00AB42A4" w:rsidRPr="00B12CAE" w:rsidTr="00B12CAE">
        <w:trPr>
          <w:trHeight w:val="300"/>
        </w:trPr>
        <w:tc>
          <w:tcPr>
            <w:tcW w:w="2180" w:type="dxa"/>
            <w:vMerge/>
            <w:hideMark/>
          </w:tcPr>
          <w:p w:rsidR="00AB42A4" w:rsidRPr="00B12CAE" w:rsidRDefault="00AB42A4" w:rsidP="00AB42A4">
            <w:pPr>
              <w:rPr>
                <w:rFonts w:ascii="Meiryo UI" w:eastAsia="Meiryo UI" w:hAnsi="Meiryo UI"/>
              </w:rPr>
            </w:pPr>
          </w:p>
        </w:tc>
        <w:tc>
          <w:tcPr>
            <w:tcW w:w="2160" w:type="dxa"/>
            <w:vMerge/>
            <w:hideMark/>
          </w:tcPr>
          <w:p w:rsidR="00AB42A4" w:rsidRPr="00B12CAE" w:rsidRDefault="00AB42A4" w:rsidP="00AB42A4">
            <w:pPr>
              <w:rPr>
                <w:rFonts w:ascii="Meiryo UI" w:eastAsia="Meiryo UI" w:hAnsi="Meiryo UI"/>
              </w:rPr>
            </w:pPr>
          </w:p>
        </w:tc>
        <w:tc>
          <w:tcPr>
            <w:tcW w:w="4300" w:type="dxa"/>
            <w:noWrap/>
            <w:hideMark/>
          </w:tcPr>
          <w:p w:rsidR="00AB42A4" w:rsidRPr="00B12CAE" w:rsidRDefault="00AB42A4" w:rsidP="00AB42A4">
            <w:pPr>
              <w:rPr>
                <w:rFonts w:ascii="Meiryo UI" w:eastAsia="Meiryo UI" w:hAnsi="Meiryo UI"/>
              </w:rPr>
            </w:pPr>
            <w:r w:rsidRPr="001606A8">
              <w:rPr>
                <w:rFonts w:hint="eastAsia"/>
              </w:rPr>
              <w:t>Mozilla Firefox</w:t>
            </w:r>
          </w:p>
        </w:tc>
        <w:tc>
          <w:tcPr>
            <w:tcW w:w="1460" w:type="dxa"/>
            <w:noWrap/>
            <w:hideMark/>
          </w:tcPr>
          <w:p w:rsidR="00AB42A4" w:rsidRPr="00B12CAE" w:rsidRDefault="00AB42A4" w:rsidP="00AB42A4">
            <w:pPr>
              <w:rPr>
                <w:rFonts w:ascii="Meiryo UI" w:eastAsia="Meiryo UI" w:hAnsi="Meiryo UI"/>
              </w:rPr>
            </w:pPr>
            <w:r w:rsidRPr="001606A8">
              <w:rPr>
                <w:rFonts w:hint="eastAsia"/>
              </w:rPr>
              <w:t>○</w:t>
            </w:r>
          </w:p>
        </w:tc>
      </w:tr>
      <w:tr w:rsidR="00AB42A4" w:rsidRPr="00B12CAE" w:rsidTr="00B12CAE">
        <w:trPr>
          <w:trHeight w:val="300"/>
        </w:trPr>
        <w:tc>
          <w:tcPr>
            <w:tcW w:w="2180" w:type="dxa"/>
            <w:vMerge/>
            <w:hideMark/>
          </w:tcPr>
          <w:p w:rsidR="00AB42A4" w:rsidRPr="00B12CAE" w:rsidRDefault="00AB42A4" w:rsidP="00AB42A4">
            <w:pPr>
              <w:rPr>
                <w:rFonts w:ascii="Meiryo UI" w:eastAsia="Meiryo UI" w:hAnsi="Meiryo UI"/>
              </w:rPr>
            </w:pPr>
          </w:p>
        </w:tc>
        <w:tc>
          <w:tcPr>
            <w:tcW w:w="2160" w:type="dxa"/>
            <w:vMerge/>
            <w:hideMark/>
          </w:tcPr>
          <w:p w:rsidR="00AB42A4" w:rsidRPr="00B12CAE" w:rsidRDefault="00AB42A4" w:rsidP="00AB42A4">
            <w:pPr>
              <w:rPr>
                <w:rFonts w:ascii="Meiryo UI" w:eastAsia="Meiryo UI" w:hAnsi="Meiryo UI"/>
              </w:rPr>
            </w:pPr>
          </w:p>
        </w:tc>
        <w:tc>
          <w:tcPr>
            <w:tcW w:w="4300" w:type="dxa"/>
            <w:noWrap/>
            <w:hideMark/>
          </w:tcPr>
          <w:p w:rsidR="00AB42A4" w:rsidRPr="00B12CAE" w:rsidRDefault="00AB42A4" w:rsidP="00AB42A4">
            <w:pPr>
              <w:rPr>
                <w:rFonts w:ascii="Meiryo UI" w:eastAsia="Meiryo UI" w:hAnsi="Meiryo UI"/>
              </w:rPr>
            </w:pPr>
            <w:r w:rsidRPr="001606A8">
              <w:rPr>
                <w:rFonts w:hint="eastAsia"/>
              </w:rPr>
              <w:t>Google Chrome</w:t>
            </w:r>
          </w:p>
        </w:tc>
        <w:tc>
          <w:tcPr>
            <w:tcW w:w="1460" w:type="dxa"/>
            <w:noWrap/>
            <w:hideMark/>
          </w:tcPr>
          <w:p w:rsidR="00AB42A4" w:rsidRPr="00B12CAE" w:rsidRDefault="00AB42A4" w:rsidP="00AB42A4">
            <w:pPr>
              <w:rPr>
                <w:rFonts w:ascii="Meiryo UI" w:eastAsia="Meiryo UI" w:hAnsi="Meiryo UI"/>
              </w:rPr>
            </w:pPr>
            <w:r w:rsidRPr="001606A8">
              <w:rPr>
                <w:rFonts w:hint="eastAsia"/>
              </w:rPr>
              <w:t>○</w:t>
            </w:r>
          </w:p>
        </w:tc>
      </w:tr>
      <w:tr w:rsidR="00AB42A4" w:rsidRPr="00B12CAE" w:rsidTr="00B12CAE">
        <w:trPr>
          <w:trHeight w:val="300"/>
        </w:trPr>
        <w:tc>
          <w:tcPr>
            <w:tcW w:w="2180" w:type="dxa"/>
            <w:vMerge/>
            <w:hideMark/>
          </w:tcPr>
          <w:p w:rsidR="00AB42A4" w:rsidRPr="00B12CAE" w:rsidRDefault="00AB42A4" w:rsidP="00AB42A4">
            <w:pPr>
              <w:rPr>
                <w:rFonts w:ascii="Meiryo UI" w:eastAsia="Meiryo UI" w:hAnsi="Meiryo UI"/>
              </w:rPr>
            </w:pPr>
          </w:p>
        </w:tc>
        <w:tc>
          <w:tcPr>
            <w:tcW w:w="2160" w:type="dxa"/>
            <w:vMerge/>
            <w:hideMark/>
          </w:tcPr>
          <w:p w:rsidR="00AB42A4" w:rsidRPr="00B12CAE" w:rsidRDefault="00AB42A4" w:rsidP="00AB42A4">
            <w:pPr>
              <w:rPr>
                <w:rFonts w:ascii="Meiryo UI" w:eastAsia="Meiryo UI" w:hAnsi="Meiryo UI"/>
              </w:rPr>
            </w:pPr>
          </w:p>
        </w:tc>
        <w:tc>
          <w:tcPr>
            <w:tcW w:w="4300" w:type="dxa"/>
            <w:noWrap/>
            <w:hideMark/>
          </w:tcPr>
          <w:p w:rsidR="00AB42A4" w:rsidRPr="00B12CAE" w:rsidRDefault="00AB42A4" w:rsidP="00AB42A4">
            <w:pPr>
              <w:rPr>
                <w:rFonts w:ascii="Meiryo UI" w:eastAsia="Meiryo UI" w:hAnsi="Meiryo UI"/>
              </w:rPr>
            </w:pPr>
            <w:r w:rsidRPr="001606A8">
              <w:t>Microsoft Edge</w:t>
            </w:r>
          </w:p>
        </w:tc>
        <w:tc>
          <w:tcPr>
            <w:tcW w:w="1460" w:type="dxa"/>
            <w:noWrap/>
            <w:hideMark/>
          </w:tcPr>
          <w:p w:rsidR="00AB42A4" w:rsidRPr="00B12CAE" w:rsidRDefault="00AB42A4" w:rsidP="00AB42A4">
            <w:pPr>
              <w:rPr>
                <w:rFonts w:ascii="Meiryo UI" w:eastAsia="Meiryo UI" w:hAnsi="Meiryo UI"/>
              </w:rPr>
            </w:pPr>
            <w:r w:rsidRPr="001606A8">
              <w:t>×</w:t>
            </w:r>
          </w:p>
        </w:tc>
      </w:tr>
      <w:tr w:rsidR="00AB42A4" w:rsidRPr="00B12CAE" w:rsidTr="00B12CAE">
        <w:trPr>
          <w:trHeight w:val="300"/>
        </w:trPr>
        <w:tc>
          <w:tcPr>
            <w:tcW w:w="2180" w:type="dxa"/>
            <w:vMerge/>
            <w:hideMark/>
          </w:tcPr>
          <w:p w:rsidR="00AB42A4" w:rsidRPr="00B12CAE" w:rsidRDefault="00AB42A4" w:rsidP="00AB42A4">
            <w:pPr>
              <w:rPr>
                <w:rFonts w:ascii="Meiryo UI" w:eastAsia="Meiryo UI" w:hAnsi="Meiryo UI"/>
              </w:rPr>
            </w:pPr>
          </w:p>
        </w:tc>
        <w:tc>
          <w:tcPr>
            <w:tcW w:w="2160" w:type="dxa"/>
            <w:vMerge/>
            <w:hideMark/>
          </w:tcPr>
          <w:p w:rsidR="00AB42A4" w:rsidRPr="00B12CAE" w:rsidRDefault="00AB42A4" w:rsidP="00AB42A4">
            <w:pPr>
              <w:rPr>
                <w:rFonts w:ascii="Meiryo UI" w:eastAsia="Meiryo UI" w:hAnsi="Meiryo UI"/>
              </w:rPr>
            </w:pPr>
          </w:p>
        </w:tc>
        <w:tc>
          <w:tcPr>
            <w:tcW w:w="4300" w:type="dxa"/>
            <w:noWrap/>
            <w:hideMark/>
          </w:tcPr>
          <w:p w:rsidR="00AB42A4" w:rsidRPr="00B12CAE" w:rsidRDefault="00AB42A4" w:rsidP="00AB42A4">
            <w:pPr>
              <w:rPr>
                <w:rFonts w:ascii="Meiryo UI" w:eastAsia="Meiryo UI" w:hAnsi="Meiryo UI"/>
              </w:rPr>
            </w:pPr>
            <w:r w:rsidRPr="001606A8">
              <w:t>Safari</w:t>
            </w:r>
          </w:p>
        </w:tc>
        <w:tc>
          <w:tcPr>
            <w:tcW w:w="1460" w:type="dxa"/>
            <w:noWrap/>
            <w:hideMark/>
          </w:tcPr>
          <w:p w:rsidR="00AB42A4" w:rsidRPr="00B12CAE" w:rsidRDefault="00AB42A4" w:rsidP="00AB42A4">
            <w:pPr>
              <w:rPr>
                <w:rFonts w:ascii="Meiryo UI" w:eastAsia="Meiryo UI" w:hAnsi="Meiryo UI"/>
              </w:rPr>
            </w:pPr>
            <w:r w:rsidRPr="001606A8">
              <w:t>×</w:t>
            </w:r>
          </w:p>
        </w:tc>
      </w:tr>
      <w:tr w:rsidR="00AB42A4" w:rsidRPr="00B12CAE" w:rsidTr="00B12CAE">
        <w:trPr>
          <w:trHeight w:val="300"/>
        </w:trPr>
        <w:tc>
          <w:tcPr>
            <w:tcW w:w="2180" w:type="dxa"/>
            <w:vMerge w:val="restart"/>
            <w:noWrap/>
            <w:hideMark/>
          </w:tcPr>
          <w:p w:rsidR="00AB42A4" w:rsidRPr="001606A8" w:rsidRDefault="00AB42A4" w:rsidP="00AB42A4">
            <w:r w:rsidRPr="001606A8">
              <w:rPr>
                <w:rFonts w:hint="eastAsia"/>
              </w:rPr>
              <w:t>Windows 10</w:t>
            </w:r>
          </w:p>
          <w:p w:rsidR="00AB42A4" w:rsidRPr="001606A8" w:rsidRDefault="00AB42A4" w:rsidP="00AB42A4"/>
        </w:tc>
        <w:tc>
          <w:tcPr>
            <w:tcW w:w="2160" w:type="dxa"/>
            <w:vMerge w:val="restart"/>
            <w:hideMark/>
          </w:tcPr>
          <w:p w:rsidR="00AB42A4" w:rsidRPr="001606A8" w:rsidRDefault="00AB42A4" w:rsidP="00AB42A4">
            <w:r w:rsidRPr="001606A8">
              <w:rPr>
                <w:rFonts w:hint="eastAsia"/>
              </w:rPr>
              <w:t>32</w:t>
            </w:r>
            <w:r w:rsidRPr="001606A8">
              <w:rPr>
                <w:rFonts w:hint="eastAsia"/>
              </w:rPr>
              <w:t>ビット</w:t>
            </w:r>
            <w:r w:rsidRPr="001606A8">
              <w:rPr>
                <w:rFonts w:hint="eastAsia"/>
              </w:rPr>
              <w:t>/64</w:t>
            </w:r>
            <w:r w:rsidRPr="001606A8">
              <w:rPr>
                <w:rFonts w:hint="eastAsia"/>
              </w:rPr>
              <w:t>ビット</w:t>
            </w:r>
          </w:p>
          <w:p w:rsidR="00AB42A4" w:rsidRPr="001606A8" w:rsidRDefault="00AB42A4" w:rsidP="00AB42A4"/>
        </w:tc>
        <w:tc>
          <w:tcPr>
            <w:tcW w:w="4300" w:type="dxa"/>
            <w:noWrap/>
            <w:hideMark/>
          </w:tcPr>
          <w:p w:rsidR="00AB42A4" w:rsidRPr="001606A8" w:rsidRDefault="00AB42A4" w:rsidP="00AB42A4">
            <w:r w:rsidRPr="001606A8">
              <w:rPr>
                <w:rFonts w:hint="eastAsia"/>
              </w:rPr>
              <w:t>Internet Explorer</w:t>
            </w:r>
          </w:p>
        </w:tc>
        <w:tc>
          <w:tcPr>
            <w:tcW w:w="1460" w:type="dxa"/>
            <w:noWrap/>
            <w:hideMark/>
          </w:tcPr>
          <w:p w:rsidR="00AB42A4" w:rsidRPr="001606A8" w:rsidRDefault="00AB42A4" w:rsidP="00AB42A4">
            <w:r w:rsidRPr="001606A8">
              <w:rPr>
                <w:rFonts w:hint="eastAsia"/>
              </w:rPr>
              <w:t>×</w:t>
            </w:r>
          </w:p>
        </w:tc>
      </w:tr>
      <w:tr w:rsidR="00AB42A4" w:rsidRPr="00B12CAE" w:rsidTr="00B12CAE">
        <w:trPr>
          <w:trHeight w:val="300"/>
        </w:trPr>
        <w:tc>
          <w:tcPr>
            <w:tcW w:w="2180" w:type="dxa"/>
            <w:vMerge/>
            <w:hideMark/>
          </w:tcPr>
          <w:p w:rsidR="00AB42A4" w:rsidRPr="00B12CAE" w:rsidRDefault="00AB42A4" w:rsidP="00AB42A4">
            <w:pPr>
              <w:rPr>
                <w:rFonts w:ascii="Meiryo UI" w:eastAsia="Meiryo UI" w:hAnsi="Meiryo UI"/>
              </w:rPr>
            </w:pPr>
          </w:p>
        </w:tc>
        <w:tc>
          <w:tcPr>
            <w:tcW w:w="2160" w:type="dxa"/>
            <w:vMerge/>
            <w:hideMark/>
          </w:tcPr>
          <w:p w:rsidR="00AB42A4" w:rsidRPr="00B12CAE" w:rsidRDefault="00AB42A4" w:rsidP="00AB42A4">
            <w:pPr>
              <w:rPr>
                <w:rFonts w:ascii="Meiryo UI" w:eastAsia="Meiryo UI" w:hAnsi="Meiryo UI"/>
              </w:rPr>
            </w:pPr>
          </w:p>
        </w:tc>
        <w:tc>
          <w:tcPr>
            <w:tcW w:w="4300" w:type="dxa"/>
            <w:noWrap/>
            <w:hideMark/>
          </w:tcPr>
          <w:p w:rsidR="00AB42A4" w:rsidRPr="00B12CAE" w:rsidRDefault="00AB42A4" w:rsidP="00AB42A4">
            <w:pPr>
              <w:rPr>
                <w:rFonts w:ascii="Meiryo UI" w:eastAsia="Meiryo UI" w:hAnsi="Meiryo UI"/>
              </w:rPr>
            </w:pPr>
            <w:r w:rsidRPr="001606A8">
              <w:rPr>
                <w:rFonts w:hint="eastAsia"/>
              </w:rPr>
              <w:t>Mozilla Firefox</w:t>
            </w:r>
          </w:p>
        </w:tc>
        <w:tc>
          <w:tcPr>
            <w:tcW w:w="1460" w:type="dxa"/>
            <w:noWrap/>
            <w:hideMark/>
          </w:tcPr>
          <w:p w:rsidR="00AB42A4" w:rsidRPr="00B12CAE" w:rsidRDefault="00AB42A4" w:rsidP="00AB42A4">
            <w:pPr>
              <w:rPr>
                <w:rFonts w:ascii="Meiryo UI" w:eastAsia="Meiryo UI" w:hAnsi="Meiryo UI"/>
              </w:rPr>
            </w:pPr>
            <w:r w:rsidRPr="001606A8">
              <w:rPr>
                <w:rFonts w:hint="eastAsia"/>
              </w:rPr>
              <w:t>○</w:t>
            </w:r>
          </w:p>
        </w:tc>
      </w:tr>
      <w:tr w:rsidR="00AB42A4" w:rsidRPr="00B12CAE" w:rsidTr="00B12CAE">
        <w:trPr>
          <w:trHeight w:val="300"/>
        </w:trPr>
        <w:tc>
          <w:tcPr>
            <w:tcW w:w="2180" w:type="dxa"/>
            <w:vMerge/>
            <w:hideMark/>
          </w:tcPr>
          <w:p w:rsidR="00AB42A4" w:rsidRPr="00B12CAE" w:rsidRDefault="00AB42A4" w:rsidP="00AB42A4">
            <w:pPr>
              <w:rPr>
                <w:rFonts w:ascii="Meiryo UI" w:eastAsia="Meiryo UI" w:hAnsi="Meiryo UI"/>
              </w:rPr>
            </w:pPr>
          </w:p>
        </w:tc>
        <w:tc>
          <w:tcPr>
            <w:tcW w:w="2160" w:type="dxa"/>
            <w:vMerge/>
            <w:hideMark/>
          </w:tcPr>
          <w:p w:rsidR="00AB42A4" w:rsidRPr="00B12CAE" w:rsidRDefault="00AB42A4" w:rsidP="00AB42A4">
            <w:pPr>
              <w:rPr>
                <w:rFonts w:ascii="Meiryo UI" w:eastAsia="Meiryo UI" w:hAnsi="Meiryo UI"/>
              </w:rPr>
            </w:pPr>
          </w:p>
        </w:tc>
        <w:tc>
          <w:tcPr>
            <w:tcW w:w="4300" w:type="dxa"/>
            <w:noWrap/>
            <w:hideMark/>
          </w:tcPr>
          <w:p w:rsidR="00AB42A4" w:rsidRPr="00B12CAE" w:rsidRDefault="00AB42A4" w:rsidP="00AB42A4">
            <w:pPr>
              <w:rPr>
                <w:rFonts w:ascii="Meiryo UI" w:eastAsia="Meiryo UI" w:hAnsi="Meiryo UI"/>
              </w:rPr>
            </w:pPr>
            <w:r w:rsidRPr="001606A8">
              <w:rPr>
                <w:rFonts w:hint="eastAsia"/>
              </w:rPr>
              <w:t>Google Chrome</w:t>
            </w:r>
          </w:p>
        </w:tc>
        <w:tc>
          <w:tcPr>
            <w:tcW w:w="1460" w:type="dxa"/>
            <w:noWrap/>
            <w:hideMark/>
          </w:tcPr>
          <w:p w:rsidR="00AB42A4" w:rsidRPr="00B12CAE" w:rsidRDefault="00AB42A4" w:rsidP="00AB42A4">
            <w:pPr>
              <w:rPr>
                <w:rFonts w:ascii="Meiryo UI" w:eastAsia="Meiryo UI" w:hAnsi="Meiryo UI"/>
              </w:rPr>
            </w:pPr>
            <w:r w:rsidRPr="001606A8">
              <w:rPr>
                <w:rFonts w:hint="eastAsia"/>
              </w:rPr>
              <w:t>○</w:t>
            </w:r>
          </w:p>
        </w:tc>
      </w:tr>
      <w:tr w:rsidR="00AB42A4" w:rsidRPr="00B12CAE" w:rsidTr="00B12CAE">
        <w:trPr>
          <w:trHeight w:val="300"/>
        </w:trPr>
        <w:tc>
          <w:tcPr>
            <w:tcW w:w="2180" w:type="dxa"/>
            <w:vMerge/>
            <w:hideMark/>
          </w:tcPr>
          <w:p w:rsidR="00AB42A4" w:rsidRPr="00B12CAE" w:rsidRDefault="00AB42A4" w:rsidP="00AB42A4">
            <w:pPr>
              <w:rPr>
                <w:rFonts w:ascii="Meiryo UI" w:eastAsia="Meiryo UI" w:hAnsi="Meiryo UI"/>
              </w:rPr>
            </w:pPr>
          </w:p>
        </w:tc>
        <w:tc>
          <w:tcPr>
            <w:tcW w:w="2160" w:type="dxa"/>
            <w:vMerge/>
            <w:hideMark/>
          </w:tcPr>
          <w:p w:rsidR="00AB42A4" w:rsidRPr="00B12CAE" w:rsidRDefault="00AB42A4" w:rsidP="00AB42A4">
            <w:pPr>
              <w:rPr>
                <w:rFonts w:ascii="Meiryo UI" w:eastAsia="Meiryo UI" w:hAnsi="Meiryo UI"/>
              </w:rPr>
            </w:pPr>
          </w:p>
        </w:tc>
        <w:tc>
          <w:tcPr>
            <w:tcW w:w="4300" w:type="dxa"/>
            <w:noWrap/>
            <w:hideMark/>
          </w:tcPr>
          <w:p w:rsidR="00AB42A4" w:rsidRPr="00B12CAE" w:rsidRDefault="00AB42A4" w:rsidP="00AB42A4">
            <w:pPr>
              <w:rPr>
                <w:rFonts w:ascii="Meiryo UI" w:eastAsia="Meiryo UI" w:hAnsi="Meiryo UI"/>
              </w:rPr>
            </w:pPr>
            <w:r w:rsidRPr="001606A8">
              <w:rPr>
                <w:rFonts w:hint="eastAsia"/>
              </w:rPr>
              <w:t>Microsoft Edge</w:t>
            </w:r>
          </w:p>
        </w:tc>
        <w:tc>
          <w:tcPr>
            <w:tcW w:w="1460" w:type="dxa"/>
            <w:noWrap/>
            <w:hideMark/>
          </w:tcPr>
          <w:p w:rsidR="00AB42A4" w:rsidRPr="00B12CAE" w:rsidRDefault="00AB42A4" w:rsidP="00AB42A4">
            <w:pPr>
              <w:rPr>
                <w:rFonts w:ascii="Meiryo UI" w:eastAsia="Meiryo UI" w:hAnsi="Meiryo UI"/>
              </w:rPr>
            </w:pPr>
            <w:r w:rsidRPr="001606A8">
              <w:rPr>
                <w:rFonts w:hint="eastAsia"/>
              </w:rPr>
              <w:t>○</w:t>
            </w:r>
          </w:p>
        </w:tc>
      </w:tr>
      <w:tr w:rsidR="00AB42A4" w:rsidRPr="00B12CAE" w:rsidTr="00B12CAE">
        <w:trPr>
          <w:trHeight w:val="300"/>
        </w:trPr>
        <w:tc>
          <w:tcPr>
            <w:tcW w:w="2180" w:type="dxa"/>
            <w:vMerge/>
            <w:hideMark/>
          </w:tcPr>
          <w:p w:rsidR="00AB42A4" w:rsidRPr="00B12CAE" w:rsidRDefault="00AB42A4" w:rsidP="00AB42A4">
            <w:pPr>
              <w:rPr>
                <w:rFonts w:ascii="Meiryo UI" w:eastAsia="Meiryo UI" w:hAnsi="Meiryo UI"/>
              </w:rPr>
            </w:pPr>
          </w:p>
        </w:tc>
        <w:tc>
          <w:tcPr>
            <w:tcW w:w="2160" w:type="dxa"/>
            <w:vMerge/>
            <w:hideMark/>
          </w:tcPr>
          <w:p w:rsidR="00AB42A4" w:rsidRPr="00B12CAE" w:rsidRDefault="00AB42A4" w:rsidP="00AB42A4">
            <w:pPr>
              <w:rPr>
                <w:rFonts w:ascii="Meiryo UI" w:eastAsia="Meiryo UI" w:hAnsi="Meiryo UI"/>
              </w:rPr>
            </w:pPr>
          </w:p>
        </w:tc>
        <w:tc>
          <w:tcPr>
            <w:tcW w:w="4300" w:type="dxa"/>
            <w:noWrap/>
            <w:hideMark/>
          </w:tcPr>
          <w:p w:rsidR="00AB42A4" w:rsidRPr="00B12CAE" w:rsidRDefault="00AB42A4" w:rsidP="00AB42A4">
            <w:pPr>
              <w:rPr>
                <w:rFonts w:ascii="Meiryo UI" w:eastAsia="Meiryo UI" w:hAnsi="Meiryo UI"/>
              </w:rPr>
            </w:pPr>
            <w:r w:rsidRPr="001606A8">
              <w:t>Safari</w:t>
            </w:r>
          </w:p>
        </w:tc>
        <w:tc>
          <w:tcPr>
            <w:tcW w:w="1460" w:type="dxa"/>
            <w:noWrap/>
            <w:hideMark/>
          </w:tcPr>
          <w:p w:rsidR="00AB42A4" w:rsidRPr="00B12CAE" w:rsidRDefault="00AB42A4" w:rsidP="00AB42A4">
            <w:pPr>
              <w:rPr>
                <w:rFonts w:ascii="Meiryo UI" w:eastAsia="Meiryo UI" w:hAnsi="Meiryo UI"/>
              </w:rPr>
            </w:pPr>
            <w:r w:rsidRPr="001606A8">
              <w:t>×</w:t>
            </w:r>
          </w:p>
        </w:tc>
      </w:tr>
      <w:tr w:rsidR="00AB42A4" w:rsidRPr="00B12CAE" w:rsidTr="00B12CAE">
        <w:trPr>
          <w:trHeight w:val="300"/>
        </w:trPr>
        <w:tc>
          <w:tcPr>
            <w:tcW w:w="2180" w:type="dxa"/>
            <w:vMerge w:val="restart"/>
            <w:noWrap/>
            <w:hideMark/>
          </w:tcPr>
          <w:p w:rsidR="00AB42A4" w:rsidRPr="001606A8" w:rsidRDefault="00AB42A4" w:rsidP="00AB42A4">
            <w:r w:rsidRPr="001606A8">
              <w:rPr>
                <w:rFonts w:hint="eastAsia"/>
              </w:rPr>
              <w:t>Windows 11</w:t>
            </w:r>
          </w:p>
          <w:p w:rsidR="00AB42A4" w:rsidRPr="001606A8" w:rsidRDefault="00AB42A4" w:rsidP="00AB42A4"/>
        </w:tc>
        <w:tc>
          <w:tcPr>
            <w:tcW w:w="2160" w:type="dxa"/>
            <w:vMerge w:val="restart"/>
            <w:noWrap/>
            <w:hideMark/>
          </w:tcPr>
          <w:p w:rsidR="00AB42A4" w:rsidRPr="001606A8" w:rsidRDefault="00AB42A4" w:rsidP="00AB42A4">
            <w:r w:rsidRPr="001606A8">
              <w:rPr>
                <w:rFonts w:hint="eastAsia"/>
              </w:rPr>
              <w:t>32</w:t>
            </w:r>
            <w:r w:rsidRPr="001606A8">
              <w:rPr>
                <w:rFonts w:hint="eastAsia"/>
              </w:rPr>
              <w:t>ビット</w:t>
            </w:r>
            <w:r w:rsidRPr="001606A8">
              <w:rPr>
                <w:rFonts w:hint="eastAsia"/>
              </w:rPr>
              <w:t>/64</w:t>
            </w:r>
            <w:r w:rsidRPr="001606A8">
              <w:rPr>
                <w:rFonts w:hint="eastAsia"/>
              </w:rPr>
              <w:t>ビット</w:t>
            </w:r>
          </w:p>
          <w:p w:rsidR="00AB42A4" w:rsidRPr="001606A8" w:rsidRDefault="00AB42A4" w:rsidP="00AB42A4"/>
        </w:tc>
        <w:tc>
          <w:tcPr>
            <w:tcW w:w="4300" w:type="dxa"/>
            <w:noWrap/>
            <w:hideMark/>
          </w:tcPr>
          <w:p w:rsidR="00AB42A4" w:rsidRPr="001606A8" w:rsidRDefault="00AB42A4" w:rsidP="00AB42A4">
            <w:r w:rsidRPr="001606A8">
              <w:rPr>
                <w:rFonts w:hint="eastAsia"/>
              </w:rPr>
              <w:t>Internet Explorer</w:t>
            </w:r>
          </w:p>
        </w:tc>
        <w:tc>
          <w:tcPr>
            <w:tcW w:w="1460" w:type="dxa"/>
            <w:noWrap/>
            <w:hideMark/>
          </w:tcPr>
          <w:p w:rsidR="00AB42A4" w:rsidRPr="001606A8" w:rsidRDefault="00AB42A4" w:rsidP="00AB42A4">
            <w:r w:rsidRPr="001606A8">
              <w:rPr>
                <w:rFonts w:hint="eastAsia"/>
              </w:rPr>
              <w:t>×</w:t>
            </w:r>
          </w:p>
        </w:tc>
      </w:tr>
      <w:tr w:rsidR="00AB42A4" w:rsidRPr="00B12CAE" w:rsidTr="00B12CAE">
        <w:trPr>
          <w:trHeight w:val="300"/>
        </w:trPr>
        <w:tc>
          <w:tcPr>
            <w:tcW w:w="2180" w:type="dxa"/>
            <w:vMerge/>
            <w:hideMark/>
          </w:tcPr>
          <w:p w:rsidR="00AB42A4" w:rsidRPr="00B12CAE" w:rsidRDefault="00AB42A4" w:rsidP="00AB42A4">
            <w:pPr>
              <w:rPr>
                <w:rFonts w:ascii="Meiryo UI" w:eastAsia="Meiryo UI" w:hAnsi="Meiryo UI"/>
              </w:rPr>
            </w:pPr>
          </w:p>
        </w:tc>
        <w:tc>
          <w:tcPr>
            <w:tcW w:w="2160" w:type="dxa"/>
            <w:vMerge/>
            <w:hideMark/>
          </w:tcPr>
          <w:p w:rsidR="00AB42A4" w:rsidRPr="00B12CAE" w:rsidRDefault="00AB42A4" w:rsidP="00AB42A4">
            <w:pPr>
              <w:rPr>
                <w:rFonts w:ascii="Meiryo UI" w:eastAsia="Meiryo UI" w:hAnsi="Meiryo UI"/>
              </w:rPr>
            </w:pPr>
          </w:p>
        </w:tc>
        <w:tc>
          <w:tcPr>
            <w:tcW w:w="4300" w:type="dxa"/>
            <w:noWrap/>
            <w:hideMark/>
          </w:tcPr>
          <w:p w:rsidR="00AB42A4" w:rsidRPr="00B12CAE" w:rsidRDefault="00AB42A4" w:rsidP="00AB42A4">
            <w:pPr>
              <w:rPr>
                <w:rFonts w:ascii="Meiryo UI" w:eastAsia="Meiryo UI" w:hAnsi="Meiryo UI"/>
              </w:rPr>
            </w:pPr>
            <w:r w:rsidRPr="001606A8">
              <w:rPr>
                <w:rFonts w:hint="eastAsia"/>
              </w:rPr>
              <w:t>Mozilla Firefox</w:t>
            </w:r>
          </w:p>
        </w:tc>
        <w:tc>
          <w:tcPr>
            <w:tcW w:w="1460" w:type="dxa"/>
            <w:noWrap/>
            <w:hideMark/>
          </w:tcPr>
          <w:p w:rsidR="00AB42A4" w:rsidRPr="00B12CAE" w:rsidRDefault="00AB42A4" w:rsidP="00AB42A4">
            <w:pPr>
              <w:rPr>
                <w:rFonts w:ascii="Meiryo UI" w:eastAsia="Meiryo UI" w:hAnsi="Meiryo UI"/>
              </w:rPr>
            </w:pPr>
            <w:r w:rsidRPr="001606A8">
              <w:rPr>
                <w:rFonts w:hint="eastAsia"/>
              </w:rPr>
              <w:t>○</w:t>
            </w:r>
          </w:p>
        </w:tc>
      </w:tr>
      <w:tr w:rsidR="00AB42A4" w:rsidRPr="00B12CAE" w:rsidTr="00B12CAE">
        <w:trPr>
          <w:trHeight w:val="300"/>
        </w:trPr>
        <w:tc>
          <w:tcPr>
            <w:tcW w:w="2180" w:type="dxa"/>
            <w:vMerge/>
            <w:hideMark/>
          </w:tcPr>
          <w:p w:rsidR="00AB42A4" w:rsidRPr="00B12CAE" w:rsidRDefault="00AB42A4" w:rsidP="00AB42A4">
            <w:pPr>
              <w:rPr>
                <w:rFonts w:ascii="Meiryo UI" w:eastAsia="Meiryo UI" w:hAnsi="Meiryo UI"/>
              </w:rPr>
            </w:pPr>
          </w:p>
        </w:tc>
        <w:tc>
          <w:tcPr>
            <w:tcW w:w="2160" w:type="dxa"/>
            <w:vMerge/>
            <w:hideMark/>
          </w:tcPr>
          <w:p w:rsidR="00AB42A4" w:rsidRPr="00B12CAE" w:rsidRDefault="00AB42A4" w:rsidP="00AB42A4">
            <w:pPr>
              <w:rPr>
                <w:rFonts w:ascii="Meiryo UI" w:eastAsia="Meiryo UI" w:hAnsi="Meiryo UI"/>
              </w:rPr>
            </w:pPr>
          </w:p>
        </w:tc>
        <w:tc>
          <w:tcPr>
            <w:tcW w:w="4300" w:type="dxa"/>
            <w:noWrap/>
            <w:hideMark/>
          </w:tcPr>
          <w:p w:rsidR="00AB42A4" w:rsidRPr="00B12CAE" w:rsidRDefault="00AB42A4" w:rsidP="00AB42A4">
            <w:pPr>
              <w:rPr>
                <w:rFonts w:ascii="Meiryo UI" w:eastAsia="Meiryo UI" w:hAnsi="Meiryo UI"/>
              </w:rPr>
            </w:pPr>
            <w:r w:rsidRPr="001606A8">
              <w:rPr>
                <w:rFonts w:hint="eastAsia"/>
              </w:rPr>
              <w:t>Google Chrome</w:t>
            </w:r>
          </w:p>
        </w:tc>
        <w:tc>
          <w:tcPr>
            <w:tcW w:w="1460" w:type="dxa"/>
            <w:noWrap/>
            <w:hideMark/>
          </w:tcPr>
          <w:p w:rsidR="00AB42A4" w:rsidRPr="00B12CAE" w:rsidRDefault="00AB42A4" w:rsidP="00AB42A4">
            <w:pPr>
              <w:rPr>
                <w:rFonts w:ascii="Meiryo UI" w:eastAsia="Meiryo UI" w:hAnsi="Meiryo UI"/>
              </w:rPr>
            </w:pPr>
            <w:r w:rsidRPr="001606A8">
              <w:rPr>
                <w:rFonts w:hint="eastAsia"/>
              </w:rPr>
              <w:t>○</w:t>
            </w:r>
          </w:p>
        </w:tc>
      </w:tr>
      <w:tr w:rsidR="00AB42A4" w:rsidRPr="00B12CAE" w:rsidTr="00B12CAE">
        <w:trPr>
          <w:trHeight w:val="300"/>
        </w:trPr>
        <w:tc>
          <w:tcPr>
            <w:tcW w:w="2180" w:type="dxa"/>
            <w:vMerge/>
            <w:hideMark/>
          </w:tcPr>
          <w:p w:rsidR="00AB42A4" w:rsidRPr="00B12CAE" w:rsidRDefault="00AB42A4" w:rsidP="00AB42A4">
            <w:pPr>
              <w:rPr>
                <w:rFonts w:ascii="Meiryo UI" w:eastAsia="Meiryo UI" w:hAnsi="Meiryo UI"/>
              </w:rPr>
            </w:pPr>
          </w:p>
        </w:tc>
        <w:tc>
          <w:tcPr>
            <w:tcW w:w="2160" w:type="dxa"/>
            <w:vMerge/>
            <w:hideMark/>
          </w:tcPr>
          <w:p w:rsidR="00AB42A4" w:rsidRPr="00B12CAE" w:rsidRDefault="00AB42A4" w:rsidP="00AB42A4">
            <w:pPr>
              <w:rPr>
                <w:rFonts w:ascii="Meiryo UI" w:eastAsia="Meiryo UI" w:hAnsi="Meiryo UI"/>
              </w:rPr>
            </w:pPr>
          </w:p>
        </w:tc>
        <w:tc>
          <w:tcPr>
            <w:tcW w:w="4300" w:type="dxa"/>
            <w:noWrap/>
            <w:hideMark/>
          </w:tcPr>
          <w:p w:rsidR="00AB42A4" w:rsidRPr="00B12CAE" w:rsidRDefault="00AB42A4" w:rsidP="00AB42A4">
            <w:pPr>
              <w:rPr>
                <w:rFonts w:ascii="Meiryo UI" w:eastAsia="Meiryo UI" w:hAnsi="Meiryo UI"/>
              </w:rPr>
            </w:pPr>
            <w:r w:rsidRPr="001606A8">
              <w:rPr>
                <w:rFonts w:hint="eastAsia"/>
              </w:rPr>
              <w:t>Microsoft Edge</w:t>
            </w:r>
          </w:p>
        </w:tc>
        <w:tc>
          <w:tcPr>
            <w:tcW w:w="1460" w:type="dxa"/>
            <w:noWrap/>
            <w:hideMark/>
          </w:tcPr>
          <w:p w:rsidR="00AB42A4" w:rsidRPr="00B12CAE" w:rsidRDefault="00AB42A4" w:rsidP="00AB42A4">
            <w:pPr>
              <w:rPr>
                <w:rFonts w:ascii="Meiryo UI" w:eastAsia="Meiryo UI" w:hAnsi="Meiryo UI"/>
              </w:rPr>
            </w:pPr>
            <w:r w:rsidRPr="001606A8">
              <w:rPr>
                <w:rFonts w:hint="eastAsia"/>
              </w:rPr>
              <w:t>○</w:t>
            </w:r>
          </w:p>
        </w:tc>
      </w:tr>
      <w:tr w:rsidR="00AB42A4" w:rsidRPr="00B12CAE" w:rsidTr="00B12CAE">
        <w:trPr>
          <w:trHeight w:val="300"/>
        </w:trPr>
        <w:tc>
          <w:tcPr>
            <w:tcW w:w="2180" w:type="dxa"/>
            <w:vMerge/>
            <w:hideMark/>
          </w:tcPr>
          <w:p w:rsidR="00AB42A4" w:rsidRPr="00B12CAE" w:rsidRDefault="00AB42A4" w:rsidP="00AB42A4">
            <w:pPr>
              <w:rPr>
                <w:rFonts w:ascii="Meiryo UI" w:eastAsia="Meiryo UI" w:hAnsi="Meiryo UI"/>
              </w:rPr>
            </w:pPr>
          </w:p>
        </w:tc>
        <w:tc>
          <w:tcPr>
            <w:tcW w:w="2160" w:type="dxa"/>
            <w:vMerge/>
            <w:hideMark/>
          </w:tcPr>
          <w:p w:rsidR="00AB42A4" w:rsidRPr="00B12CAE" w:rsidRDefault="00AB42A4" w:rsidP="00AB42A4">
            <w:pPr>
              <w:rPr>
                <w:rFonts w:ascii="Meiryo UI" w:eastAsia="Meiryo UI" w:hAnsi="Meiryo UI"/>
              </w:rPr>
            </w:pPr>
          </w:p>
        </w:tc>
        <w:tc>
          <w:tcPr>
            <w:tcW w:w="4300" w:type="dxa"/>
            <w:noWrap/>
            <w:hideMark/>
          </w:tcPr>
          <w:p w:rsidR="00AB42A4" w:rsidRPr="00B12CAE" w:rsidRDefault="00AB42A4" w:rsidP="00AB42A4">
            <w:pPr>
              <w:rPr>
                <w:rFonts w:ascii="Meiryo UI" w:eastAsia="Meiryo UI" w:hAnsi="Meiryo UI"/>
              </w:rPr>
            </w:pPr>
            <w:r w:rsidRPr="001606A8">
              <w:t>Safari</w:t>
            </w:r>
          </w:p>
        </w:tc>
        <w:tc>
          <w:tcPr>
            <w:tcW w:w="1460" w:type="dxa"/>
            <w:noWrap/>
            <w:hideMark/>
          </w:tcPr>
          <w:p w:rsidR="00AB42A4" w:rsidRPr="00B12CAE" w:rsidRDefault="00AB42A4" w:rsidP="00AB42A4">
            <w:pPr>
              <w:rPr>
                <w:rFonts w:ascii="Meiryo UI" w:eastAsia="Meiryo UI" w:hAnsi="Meiryo UI"/>
              </w:rPr>
            </w:pPr>
            <w:r w:rsidRPr="001606A8">
              <w:t>×</w:t>
            </w:r>
          </w:p>
        </w:tc>
      </w:tr>
      <w:tr w:rsidR="00AB42A4" w:rsidRPr="00B12CAE" w:rsidTr="00B12CAE">
        <w:trPr>
          <w:trHeight w:val="300"/>
        </w:trPr>
        <w:tc>
          <w:tcPr>
            <w:tcW w:w="2180" w:type="dxa"/>
            <w:vMerge w:val="restart"/>
            <w:noWrap/>
            <w:hideMark/>
          </w:tcPr>
          <w:p w:rsidR="00AB42A4" w:rsidRPr="001606A8" w:rsidRDefault="00AB42A4" w:rsidP="00AB42A4">
            <w:r w:rsidRPr="001606A8">
              <w:t>macOS</w:t>
            </w:r>
          </w:p>
          <w:p w:rsidR="00AB42A4" w:rsidRPr="001606A8" w:rsidRDefault="00AB42A4" w:rsidP="00AB42A4"/>
        </w:tc>
        <w:tc>
          <w:tcPr>
            <w:tcW w:w="2160" w:type="dxa"/>
            <w:vMerge w:val="restart"/>
            <w:noWrap/>
            <w:hideMark/>
          </w:tcPr>
          <w:p w:rsidR="00AB42A4" w:rsidRPr="001606A8" w:rsidRDefault="00AB42A4" w:rsidP="00AB42A4">
            <w:r w:rsidRPr="001606A8">
              <w:t>-</w:t>
            </w:r>
          </w:p>
          <w:p w:rsidR="00AB42A4" w:rsidRPr="001606A8" w:rsidRDefault="00AB42A4" w:rsidP="00AB42A4"/>
        </w:tc>
        <w:tc>
          <w:tcPr>
            <w:tcW w:w="4300" w:type="dxa"/>
            <w:noWrap/>
            <w:hideMark/>
          </w:tcPr>
          <w:p w:rsidR="00AB42A4" w:rsidRPr="001606A8" w:rsidRDefault="00AB42A4" w:rsidP="00AB42A4">
            <w:r w:rsidRPr="001606A8">
              <w:t>Internet Explorer</w:t>
            </w:r>
          </w:p>
        </w:tc>
        <w:tc>
          <w:tcPr>
            <w:tcW w:w="1460" w:type="dxa"/>
            <w:noWrap/>
            <w:hideMark/>
          </w:tcPr>
          <w:p w:rsidR="00AB42A4" w:rsidRPr="001606A8" w:rsidRDefault="00AB42A4" w:rsidP="00AB42A4">
            <w:r w:rsidRPr="001606A8">
              <w:t>×</w:t>
            </w:r>
          </w:p>
        </w:tc>
      </w:tr>
      <w:tr w:rsidR="00AB42A4" w:rsidRPr="00B12CAE" w:rsidTr="00B12CAE">
        <w:trPr>
          <w:trHeight w:val="300"/>
        </w:trPr>
        <w:tc>
          <w:tcPr>
            <w:tcW w:w="2180" w:type="dxa"/>
            <w:vMerge/>
            <w:hideMark/>
          </w:tcPr>
          <w:p w:rsidR="00AB42A4" w:rsidRPr="00B12CAE" w:rsidRDefault="00AB42A4" w:rsidP="00AB42A4">
            <w:pPr>
              <w:rPr>
                <w:rFonts w:ascii="Meiryo UI" w:eastAsia="Meiryo UI" w:hAnsi="Meiryo UI"/>
              </w:rPr>
            </w:pPr>
          </w:p>
        </w:tc>
        <w:tc>
          <w:tcPr>
            <w:tcW w:w="2160" w:type="dxa"/>
            <w:vMerge/>
            <w:hideMark/>
          </w:tcPr>
          <w:p w:rsidR="00AB42A4" w:rsidRPr="00B12CAE" w:rsidRDefault="00AB42A4" w:rsidP="00AB42A4">
            <w:pPr>
              <w:rPr>
                <w:rFonts w:ascii="Meiryo UI" w:eastAsia="Meiryo UI" w:hAnsi="Meiryo UI"/>
              </w:rPr>
            </w:pPr>
          </w:p>
        </w:tc>
        <w:tc>
          <w:tcPr>
            <w:tcW w:w="4300" w:type="dxa"/>
            <w:noWrap/>
            <w:hideMark/>
          </w:tcPr>
          <w:p w:rsidR="00AB42A4" w:rsidRPr="00B12CAE" w:rsidRDefault="00AB42A4" w:rsidP="00AB42A4">
            <w:pPr>
              <w:rPr>
                <w:rFonts w:ascii="Meiryo UI" w:eastAsia="Meiryo UI" w:hAnsi="Meiryo UI"/>
              </w:rPr>
            </w:pPr>
            <w:r w:rsidRPr="001606A8">
              <w:rPr>
                <w:rFonts w:hint="eastAsia"/>
              </w:rPr>
              <w:t>Mozilla Firefox</w:t>
            </w:r>
          </w:p>
        </w:tc>
        <w:tc>
          <w:tcPr>
            <w:tcW w:w="1460" w:type="dxa"/>
            <w:noWrap/>
            <w:hideMark/>
          </w:tcPr>
          <w:p w:rsidR="00AB42A4" w:rsidRPr="00B12CAE" w:rsidRDefault="00AB42A4" w:rsidP="00AB42A4">
            <w:pPr>
              <w:rPr>
                <w:rFonts w:ascii="Meiryo UI" w:eastAsia="Meiryo UI" w:hAnsi="Meiryo UI"/>
              </w:rPr>
            </w:pPr>
            <w:r w:rsidRPr="001606A8">
              <w:rPr>
                <w:rFonts w:hint="eastAsia"/>
              </w:rPr>
              <w:t>○</w:t>
            </w:r>
          </w:p>
        </w:tc>
      </w:tr>
      <w:tr w:rsidR="00AB42A4" w:rsidRPr="00B12CAE" w:rsidTr="00B12CAE">
        <w:trPr>
          <w:trHeight w:val="300"/>
        </w:trPr>
        <w:tc>
          <w:tcPr>
            <w:tcW w:w="2180" w:type="dxa"/>
            <w:vMerge/>
            <w:hideMark/>
          </w:tcPr>
          <w:p w:rsidR="00AB42A4" w:rsidRPr="00B12CAE" w:rsidRDefault="00AB42A4" w:rsidP="00AB42A4">
            <w:pPr>
              <w:rPr>
                <w:rFonts w:ascii="Meiryo UI" w:eastAsia="Meiryo UI" w:hAnsi="Meiryo UI"/>
              </w:rPr>
            </w:pPr>
          </w:p>
        </w:tc>
        <w:tc>
          <w:tcPr>
            <w:tcW w:w="2160" w:type="dxa"/>
            <w:vMerge/>
            <w:hideMark/>
          </w:tcPr>
          <w:p w:rsidR="00AB42A4" w:rsidRPr="00B12CAE" w:rsidRDefault="00AB42A4" w:rsidP="00AB42A4">
            <w:pPr>
              <w:rPr>
                <w:rFonts w:ascii="Meiryo UI" w:eastAsia="Meiryo UI" w:hAnsi="Meiryo UI"/>
              </w:rPr>
            </w:pPr>
          </w:p>
        </w:tc>
        <w:tc>
          <w:tcPr>
            <w:tcW w:w="4300" w:type="dxa"/>
            <w:noWrap/>
            <w:hideMark/>
          </w:tcPr>
          <w:p w:rsidR="00AB42A4" w:rsidRPr="00B12CAE" w:rsidRDefault="00AB42A4" w:rsidP="00AB42A4">
            <w:pPr>
              <w:rPr>
                <w:rFonts w:ascii="Meiryo UI" w:eastAsia="Meiryo UI" w:hAnsi="Meiryo UI"/>
              </w:rPr>
            </w:pPr>
            <w:r w:rsidRPr="001606A8">
              <w:rPr>
                <w:rFonts w:hint="eastAsia"/>
              </w:rPr>
              <w:t>Google Chrome</w:t>
            </w:r>
          </w:p>
        </w:tc>
        <w:tc>
          <w:tcPr>
            <w:tcW w:w="1460" w:type="dxa"/>
            <w:noWrap/>
            <w:hideMark/>
          </w:tcPr>
          <w:p w:rsidR="00AB42A4" w:rsidRPr="00B12CAE" w:rsidRDefault="00AB42A4" w:rsidP="00AB42A4">
            <w:pPr>
              <w:rPr>
                <w:rFonts w:ascii="Meiryo UI" w:eastAsia="Meiryo UI" w:hAnsi="Meiryo UI"/>
              </w:rPr>
            </w:pPr>
            <w:r w:rsidRPr="001606A8">
              <w:rPr>
                <w:rFonts w:hint="eastAsia"/>
              </w:rPr>
              <w:t>○</w:t>
            </w:r>
          </w:p>
        </w:tc>
      </w:tr>
      <w:tr w:rsidR="00AB42A4" w:rsidRPr="00B12CAE" w:rsidTr="00B12CAE">
        <w:trPr>
          <w:trHeight w:val="300"/>
        </w:trPr>
        <w:tc>
          <w:tcPr>
            <w:tcW w:w="2180" w:type="dxa"/>
            <w:vMerge/>
            <w:hideMark/>
          </w:tcPr>
          <w:p w:rsidR="00AB42A4" w:rsidRPr="00B12CAE" w:rsidRDefault="00AB42A4" w:rsidP="00AB42A4">
            <w:pPr>
              <w:rPr>
                <w:rFonts w:ascii="Meiryo UI" w:eastAsia="Meiryo UI" w:hAnsi="Meiryo UI"/>
              </w:rPr>
            </w:pPr>
          </w:p>
        </w:tc>
        <w:tc>
          <w:tcPr>
            <w:tcW w:w="2160" w:type="dxa"/>
            <w:vMerge/>
            <w:hideMark/>
          </w:tcPr>
          <w:p w:rsidR="00AB42A4" w:rsidRPr="00B12CAE" w:rsidRDefault="00AB42A4" w:rsidP="00AB42A4">
            <w:pPr>
              <w:rPr>
                <w:rFonts w:ascii="Meiryo UI" w:eastAsia="Meiryo UI" w:hAnsi="Meiryo UI"/>
              </w:rPr>
            </w:pPr>
          </w:p>
        </w:tc>
        <w:tc>
          <w:tcPr>
            <w:tcW w:w="4300" w:type="dxa"/>
            <w:noWrap/>
            <w:hideMark/>
          </w:tcPr>
          <w:p w:rsidR="00AB42A4" w:rsidRPr="00B12CAE" w:rsidRDefault="00AB42A4" w:rsidP="00AB42A4">
            <w:pPr>
              <w:rPr>
                <w:rFonts w:ascii="Meiryo UI" w:eastAsia="Meiryo UI" w:hAnsi="Meiryo UI"/>
              </w:rPr>
            </w:pPr>
            <w:r w:rsidRPr="001606A8">
              <w:t>Microsoft Edge</w:t>
            </w:r>
          </w:p>
        </w:tc>
        <w:tc>
          <w:tcPr>
            <w:tcW w:w="1460" w:type="dxa"/>
            <w:noWrap/>
            <w:hideMark/>
          </w:tcPr>
          <w:p w:rsidR="00AB42A4" w:rsidRPr="00B12CAE" w:rsidRDefault="00AB42A4" w:rsidP="00AB42A4">
            <w:pPr>
              <w:rPr>
                <w:rFonts w:ascii="Meiryo UI" w:eastAsia="Meiryo UI" w:hAnsi="Meiryo UI"/>
              </w:rPr>
            </w:pPr>
            <w:r w:rsidRPr="001606A8">
              <w:t>×</w:t>
            </w:r>
          </w:p>
        </w:tc>
      </w:tr>
      <w:tr w:rsidR="00AB42A4" w:rsidRPr="00B12CAE" w:rsidTr="00B12CAE">
        <w:trPr>
          <w:trHeight w:val="300"/>
        </w:trPr>
        <w:tc>
          <w:tcPr>
            <w:tcW w:w="2180" w:type="dxa"/>
            <w:vMerge/>
            <w:hideMark/>
          </w:tcPr>
          <w:p w:rsidR="00AB42A4" w:rsidRPr="00B12CAE" w:rsidRDefault="00AB42A4" w:rsidP="00AB42A4">
            <w:pPr>
              <w:rPr>
                <w:rFonts w:ascii="Meiryo UI" w:eastAsia="Meiryo UI" w:hAnsi="Meiryo UI"/>
              </w:rPr>
            </w:pPr>
          </w:p>
        </w:tc>
        <w:tc>
          <w:tcPr>
            <w:tcW w:w="2160" w:type="dxa"/>
            <w:vMerge/>
            <w:hideMark/>
          </w:tcPr>
          <w:p w:rsidR="00AB42A4" w:rsidRPr="00B12CAE" w:rsidRDefault="00AB42A4" w:rsidP="00AB42A4">
            <w:pPr>
              <w:rPr>
                <w:rFonts w:ascii="Meiryo UI" w:eastAsia="Meiryo UI" w:hAnsi="Meiryo UI"/>
              </w:rPr>
            </w:pPr>
          </w:p>
        </w:tc>
        <w:tc>
          <w:tcPr>
            <w:tcW w:w="4300" w:type="dxa"/>
            <w:noWrap/>
            <w:hideMark/>
          </w:tcPr>
          <w:p w:rsidR="00AB42A4" w:rsidRPr="00B12CAE" w:rsidRDefault="00AB42A4" w:rsidP="00AB42A4">
            <w:pPr>
              <w:rPr>
                <w:rFonts w:ascii="Meiryo UI" w:eastAsia="Meiryo UI" w:hAnsi="Meiryo UI"/>
              </w:rPr>
            </w:pPr>
            <w:r w:rsidRPr="001606A8">
              <w:rPr>
                <w:rFonts w:hint="eastAsia"/>
              </w:rPr>
              <w:t>Safari</w:t>
            </w:r>
          </w:p>
        </w:tc>
        <w:tc>
          <w:tcPr>
            <w:tcW w:w="1460" w:type="dxa"/>
            <w:noWrap/>
            <w:hideMark/>
          </w:tcPr>
          <w:p w:rsidR="00AB42A4" w:rsidRPr="00B12CAE" w:rsidRDefault="00AB42A4" w:rsidP="00AB42A4">
            <w:pPr>
              <w:rPr>
                <w:rFonts w:ascii="Meiryo UI" w:eastAsia="Meiryo UI" w:hAnsi="Meiryo UI"/>
              </w:rPr>
            </w:pPr>
            <w:r w:rsidRPr="001606A8">
              <w:rPr>
                <w:rFonts w:hint="eastAsia"/>
              </w:rPr>
              <w:t>○</w:t>
            </w:r>
          </w:p>
        </w:tc>
      </w:tr>
      <w:tr w:rsidR="00AB42A4" w:rsidRPr="00B12CAE" w:rsidTr="00B12CAE">
        <w:trPr>
          <w:trHeight w:val="300"/>
        </w:trPr>
        <w:tc>
          <w:tcPr>
            <w:tcW w:w="2180" w:type="dxa"/>
            <w:vMerge w:val="restart"/>
            <w:noWrap/>
            <w:hideMark/>
          </w:tcPr>
          <w:p w:rsidR="00AB42A4" w:rsidRPr="001606A8" w:rsidRDefault="00AB42A4" w:rsidP="00AB42A4">
            <w:r w:rsidRPr="001606A8">
              <w:t>Android</w:t>
            </w:r>
          </w:p>
          <w:p w:rsidR="00AB42A4" w:rsidRPr="001606A8" w:rsidRDefault="00AB42A4" w:rsidP="00AB42A4"/>
        </w:tc>
        <w:tc>
          <w:tcPr>
            <w:tcW w:w="2160" w:type="dxa"/>
            <w:vMerge w:val="restart"/>
            <w:noWrap/>
            <w:hideMark/>
          </w:tcPr>
          <w:p w:rsidR="00AB42A4" w:rsidRPr="001606A8" w:rsidRDefault="00AB42A4" w:rsidP="00AB42A4">
            <w:r w:rsidRPr="001606A8">
              <w:t>-</w:t>
            </w:r>
          </w:p>
          <w:p w:rsidR="00AB42A4" w:rsidRPr="001606A8" w:rsidRDefault="00AB42A4" w:rsidP="00AB42A4"/>
        </w:tc>
        <w:tc>
          <w:tcPr>
            <w:tcW w:w="4300" w:type="dxa"/>
            <w:noWrap/>
            <w:hideMark/>
          </w:tcPr>
          <w:p w:rsidR="00AB42A4" w:rsidRPr="001606A8" w:rsidRDefault="00AB42A4" w:rsidP="00AB42A4">
            <w:r w:rsidRPr="001606A8">
              <w:t>Internet Explorer</w:t>
            </w:r>
          </w:p>
        </w:tc>
        <w:tc>
          <w:tcPr>
            <w:tcW w:w="1460" w:type="dxa"/>
            <w:noWrap/>
            <w:hideMark/>
          </w:tcPr>
          <w:p w:rsidR="00AB42A4" w:rsidRPr="001606A8" w:rsidRDefault="00AB42A4" w:rsidP="00AB42A4">
            <w:r w:rsidRPr="001606A8">
              <w:t>×</w:t>
            </w:r>
          </w:p>
        </w:tc>
      </w:tr>
      <w:tr w:rsidR="00AB42A4" w:rsidRPr="00B12CAE" w:rsidTr="00B12CAE">
        <w:trPr>
          <w:trHeight w:val="300"/>
        </w:trPr>
        <w:tc>
          <w:tcPr>
            <w:tcW w:w="2180" w:type="dxa"/>
            <w:vMerge/>
            <w:hideMark/>
          </w:tcPr>
          <w:p w:rsidR="00AB42A4" w:rsidRPr="00B12CAE" w:rsidRDefault="00AB42A4" w:rsidP="00AB42A4">
            <w:pPr>
              <w:rPr>
                <w:rFonts w:ascii="Meiryo UI" w:eastAsia="Meiryo UI" w:hAnsi="Meiryo UI"/>
              </w:rPr>
            </w:pPr>
          </w:p>
        </w:tc>
        <w:tc>
          <w:tcPr>
            <w:tcW w:w="2160" w:type="dxa"/>
            <w:vMerge/>
            <w:hideMark/>
          </w:tcPr>
          <w:p w:rsidR="00AB42A4" w:rsidRPr="00B12CAE" w:rsidRDefault="00AB42A4" w:rsidP="00AB42A4">
            <w:pPr>
              <w:rPr>
                <w:rFonts w:ascii="Meiryo UI" w:eastAsia="Meiryo UI" w:hAnsi="Meiryo UI"/>
              </w:rPr>
            </w:pPr>
          </w:p>
        </w:tc>
        <w:tc>
          <w:tcPr>
            <w:tcW w:w="4300" w:type="dxa"/>
            <w:noWrap/>
            <w:hideMark/>
          </w:tcPr>
          <w:p w:rsidR="00AB42A4" w:rsidRPr="00B12CAE" w:rsidRDefault="00AB42A4" w:rsidP="00AB42A4">
            <w:pPr>
              <w:rPr>
                <w:rFonts w:ascii="Meiryo UI" w:eastAsia="Meiryo UI" w:hAnsi="Meiryo UI"/>
              </w:rPr>
            </w:pPr>
            <w:r w:rsidRPr="001606A8">
              <w:rPr>
                <w:rFonts w:hint="eastAsia"/>
              </w:rPr>
              <w:t>Mozilla Firefox</w:t>
            </w:r>
          </w:p>
        </w:tc>
        <w:tc>
          <w:tcPr>
            <w:tcW w:w="1460" w:type="dxa"/>
            <w:noWrap/>
            <w:hideMark/>
          </w:tcPr>
          <w:p w:rsidR="00AB42A4" w:rsidRPr="00B12CAE" w:rsidRDefault="00AB42A4" w:rsidP="00AB42A4">
            <w:pPr>
              <w:rPr>
                <w:rFonts w:ascii="Meiryo UI" w:eastAsia="Meiryo UI" w:hAnsi="Meiryo UI"/>
              </w:rPr>
            </w:pPr>
            <w:r w:rsidRPr="001606A8">
              <w:rPr>
                <w:rFonts w:hint="eastAsia"/>
              </w:rPr>
              <w:t>○</w:t>
            </w:r>
          </w:p>
        </w:tc>
      </w:tr>
      <w:tr w:rsidR="00AB42A4" w:rsidRPr="00B12CAE" w:rsidTr="00B12CAE">
        <w:trPr>
          <w:trHeight w:val="300"/>
        </w:trPr>
        <w:tc>
          <w:tcPr>
            <w:tcW w:w="2180" w:type="dxa"/>
            <w:vMerge/>
            <w:hideMark/>
          </w:tcPr>
          <w:p w:rsidR="00AB42A4" w:rsidRPr="00B12CAE" w:rsidRDefault="00AB42A4" w:rsidP="00AB42A4">
            <w:pPr>
              <w:rPr>
                <w:rFonts w:ascii="Meiryo UI" w:eastAsia="Meiryo UI" w:hAnsi="Meiryo UI"/>
              </w:rPr>
            </w:pPr>
          </w:p>
        </w:tc>
        <w:tc>
          <w:tcPr>
            <w:tcW w:w="2160" w:type="dxa"/>
            <w:vMerge/>
            <w:hideMark/>
          </w:tcPr>
          <w:p w:rsidR="00AB42A4" w:rsidRPr="00B12CAE" w:rsidRDefault="00AB42A4" w:rsidP="00AB42A4">
            <w:pPr>
              <w:rPr>
                <w:rFonts w:ascii="Meiryo UI" w:eastAsia="Meiryo UI" w:hAnsi="Meiryo UI"/>
              </w:rPr>
            </w:pPr>
          </w:p>
        </w:tc>
        <w:tc>
          <w:tcPr>
            <w:tcW w:w="4300" w:type="dxa"/>
            <w:noWrap/>
            <w:hideMark/>
          </w:tcPr>
          <w:p w:rsidR="00AB42A4" w:rsidRPr="00B12CAE" w:rsidRDefault="00AB42A4" w:rsidP="00AB42A4">
            <w:pPr>
              <w:rPr>
                <w:rFonts w:ascii="Meiryo UI" w:eastAsia="Meiryo UI" w:hAnsi="Meiryo UI"/>
              </w:rPr>
            </w:pPr>
            <w:r w:rsidRPr="001606A8">
              <w:rPr>
                <w:rFonts w:hint="eastAsia"/>
              </w:rPr>
              <w:t>Google Chrome</w:t>
            </w:r>
          </w:p>
        </w:tc>
        <w:tc>
          <w:tcPr>
            <w:tcW w:w="1460" w:type="dxa"/>
            <w:noWrap/>
            <w:hideMark/>
          </w:tcPr>
          <w:p w:rsidR="00AB42A4" w:rsidRPr="00B12CAE" w:rsidRDefault="00AB42A4" w:rsidP="00AB42A4">
            <w:pPr>
              <w:rPr>
                <w:rFonts w:ascii="Meiryo UI" w:eastAsia="Meiryo UI" w:hAnsi="Meiryo UI"/>
              </w:rPr>
            </w:pPr>
            <w:r w:rsidRPr="001606A8">
              <w:rPr>
                <w:rFonts w:hint="eastAsia"/>
              </w:rPr>
              <w:t>○</w:t>
            </w:r>
          </w:p>
        </w:tc>
      </w:tr>
      <w:tr w:rsidR="00AB42A4" w:rsidRPr="00B12CAE" w:rsidTr="00B12CAE">
        <w:trPr>
          <w:trHeight w:val="300"/>
        </w:trPr>
        <w:tc>
          <w:tcPr>
            <w:tcW w:w="2180" w:type="dxa"/>
            <w:vMerge/>
            <w:hideMark/>
          </w:tcPr>
          <w:p w:rsidR="00AB42A4" w:rsidRPr="00B12CAE" w:rsidRDefault="00AB42A4" w:rsidP="00AB42A4">
            <w:pPr>
              <w:rPr>
                <w:rFonts w:ascii="Meiryo UI" w:eastAsia="Meiryo UI" w:hAnsi="Meiryo UI"/>
              </w:rPr>
            </w:pPr>
          </w:p>
        </w:tc>
        <w:tc>
          <w:tcPr>
            <w:tcW w:w="2160" w:type="dxa"/>
            <w:vMerge/>
            <w:hideMark/>
          </w:tcPr>
          <w:p w:rsidR="00AB42A4" w:rsidRPr="00B12CAE" w:rsidRDefault="00AB42A4" w:rsidP="00AB42A4">
            <w:pPr>
              <w:rPr>
                <w:rFonts w:ascii="Meiryo UI" w:eastAsia="Meiryo UI" w:hAnsi="Meiryo UI"/>
              </w:rPr>
            </w:pPr>
          </w:p>
        </w:tc>
        <w:tc>
          <w:tcPr>
            <w:tcW w:w="4300" w:type="dxa"/>
            <w:noWrap/>
            <w:hideMark/>
          </w:tcPr>
          <w:p w:rsidR="00AB42A4" w:rsidRPr="00B12CAE" w:rsidRDefault="00AB42A4" w:rsidP="00AB42A4">
            <w:pPr>
              <w:rPr>
                <w:rFonts w:ascii="Meiryo UI" w:eastAsia="Meiryo UI" w:hAnsi="Meiryo UI"/>
              </w:rPr>
            </w:pPr>
            <w:r w:rsidRPr="001606A8">
              <w:t>Microsoft Edge</w:t>
            </w:r>
          </w:p>
        </w:tc>
        <w:tc>
          <w:tcPr>
            <w:tcW w:w="1460" w:type="dxa"/>
            <w:noWrap/>
            <w:hideMark/>
          </w:tcPr>
          <w:p w:rsidR="00AB42A4" w:rsidRPr="00B12CAE" w:rsidRDefault="00AB42A4" w:rsidP="00AB42A4">
            <w:pPr>
              <w:rPr>
                <w:rFonts w:ascii="Meiryo UI" w:eastAsia="Meiryo UI" w:hAnsi="Meiryo UI"/>
              </w:rPr>
            </w:pPr>
            <w:r w:rsidRPr="001606A8">
              <w:t>×</w:t>
            </w:r>
          </w:p>
        </w:tc>
      </w:tr>
      <w:tr w:rsidR="00AB42A4" w:rsidRPr="00B12CAE" w:rsidTr="00B12CAE">
        <w:trPr>
          <w:trHeight w:val="300"/>
        </w:trPr>
        <w:tc>
          <w:tcPr>
            <w:tcW w:w="2180" w:type="dxa"/>
            <w:vMerge/>
            <w:hideMark/>
          </w:tcPr>
          <w:p w:rsidR="00AB42A4" w:rsidRPr="00B12CAE" w:rsidRDefault="00AB42A4" w:rsidP="00AB42A4">
            <w:pPr>
              <w:rPr>
                <w:rFonts w:ascii="Meiryo UI" w:eastAsia="Meiryo UI" w:hAnsi="Meiryo UI"/>
              </w:rPr>
            </w:pPr>
          </w:p>
        </w:tc>
        <w:tc>
          <w:tcPr>
            <w:tcW w:w="2160" w:type="dxa"/>
            <w:vMerge/>
            <w:hideMark/>
          </w:tcPr>
          <w:p w:rsidR="00AB42A4" w:rsidRPr="00B12CAE" w:rsidRDefault="00AB42A4" w:rsidP="00AB42A4">
            <w:pPr>
              <w:rPr>
                <w:rFonts w:ascii="Meiryo UI" w:eastAsia="Meiryo UI" w:hAnsi="Meiryo UI"/>
              </w:rPr>
            </w:pPr>
          </w:p>
        </w:tc>
        <w:tc>
          <w:tcPr>
            <w:tcW w:w="4300" w:type="dxa"/>
            <w:noWrap/>
            <w:hideMark/>
          </w:tcPr>
          <w:p w:rsidR="00AB42A4" w:rsidRPr="00B12CAE" w:rsidRDefault="00AB42A4" w:rsidP="00AB42A4">
            <w:pPr>
              <w:rPr>
                <w:rFonts w:ascii="Meiryo UI" w:eastAsia="Meiryo UI" w:hAnsi="Meiryo UI"/>
              </w:rPr>
            </w:pPr>
            <w:r w:rsidRPr="001606A8">
              <w:t>Safari</w:t>
            </w:r>
          </w:p>
        </w:tc>
        <w:tc>
          <w:tcPr>
            <w:tcW w:w="1460" w:type="dxa"/>
            <w:noWrap/>
            <w:hideMark/>
          </w:tcPr>
          <w:p w:rsidR="00AB42A4" w:rsidRPr="00B12CAE" w:rsidRDefault="00AB42A4" w:rsidP="00AB42A4">
            <w:pPr>
              <w:rPr>
                <w:rFonts w:ascii="Meiryo UI" w:eastAsia="Meiryo UI" w:hAnsi="Meiryo UI"/>
              </w:rPr>
            </w:pPr>
            <w:r w:rsidRPr="001606A8">
              <w:t>×</w:t>
            </w:r>
          </w:p>
        </w:tc>
      </w:tr>
      <w:tr w:rsidR="00AB42A4" w:rsidRPr="00B12CAE" w:rsidTr="00AB42A4">
        <w:trPr>
          <w:trHeight w:val="300"/>
        </w:trPr>
        <w:tc>
          <w:tcPr>
            <w:tcW w:w="2180" w:type="dxa"/>
            <w:vMerge w:val="restart"/>
            <w:noWrap/>
            <w:hideMark/>
          </w:tcPr>
          <w:p w:rsidR="00AB42A4" w:rsidRPr="00B12CAE" w:rsidRDefault="00AB42A4" w:rsidP="0096180C">
            <w:pPr>
              <w:rPr>
                <w:rFonts w:ascii="Meiryo UI" w:eastAsia="Meiryo UI" w:hAnsi="Meiryo UI"/>
              </w:rPr>
            </w:pPr>
            <w:r w:rsidRPr="00B12CAE">
              <w:rPr>
                <w:rFonts w:ascii="Meiryo UI" w:eastAsia="Meiryo UI" w:hAnsi="Meiryo UI" w:hint="eastAsia"/>
              </w:rPr>
              <w:t>iOS</w:t>
            </w:r>
          </w:p>
        </w:tc>
        <w:tc>
          <w:tcPr>
            <w:tcW w:w="2160" w:type="dxa"/>
            <w:vMerge w:val="restart"/>
            <w:noWrap/>
            <w:hideMark/>
          </w:tcPr>
          <w:p w:rsidR="00AB42A4" w:rsidRPr="00B12CAE" w:rsidRDefault="00AB42A4" w:rsidP="0096180C">
            <w:pPr>
              <w:rPr>
                <w:rFonts w:ascii="Meiryo UI" w:eastAsia="Meiryo UI" w:hAnsi="Meiryo UI"/>
              </w:rPr>
            </w:pPr>
            <w:r w:rsidRPr="00B12CAE">
              <w:rPr>
                <w:rFonts w:ascii="Meiryo UI" w:eastAsia="Meiryo UI" w:hAnsi="Meiryo UI" w:hint="eastAsia"/>
              </w:rPr>
              <w:t>-</w:t>
            </w:r>
          </w:p>
        </w:tc>
        <w:tc>
          <w:tcPr>
            <w:tcW w:w="4300" w:type="dxa"/>
            <w:noWrap/>
            <w:hideMark/>
          </w:tcPr>
          <w:p w:rsidR="00AB42A4" w:rsidRPr="00B12CAE" w:rsidRDefault="00AB42A4" w:rsidP="0096180C">
            <w:pPr>
              <w:rPr>
                <w:rFonts w:ascii="Meiryo UI" w:eastAsia="Meiryo UI" w:hAnsi="Meiryo UI"/>
              </w:rPr>
            </w:pPr>
            <w:r w:rsidRPr="00B12CAE">
              <w:rPr>
                <w:rFonts w:ascii="Meiryo UI" w:eastAsia="Meiryo UI" w:hAnsi="Meiryo UI" w:hint="eastAsia"/>
              </w:rPr>
              <w:t>Internet Explorer</w:t>
            </w:r>
          </w:p>
        </w:tc>
        <w:tc>
          <w:tcPr>
            <w:tcW w:w="1460" w:type="dxa"/>
            <w:noWrap/>
            <w:hideMark/>
          </w:tcPr>
          <w:p w:rsidR="00AB42A4" w:rsidRPr="00B12CAE" w:rsidRDefault="00AB42A4" w:rsidP="0096180C">
            <w:pPr>
              <w:rPr>
                <w:rFonts w:ascii="Meiryo UI" w:eastAsia="Meiryo UI" w:hAnsi="Meiryo UI"/>
              </w:rPr>
            </w:pPr>
            <w:r w:rsidRPr="00B12CAE">
              <w:rPr>
                <w:rFonts w:ascii="Meiryo UI" w:eastAsia="Meiryo UI" w:hAnsi="Meiryo UI" w:hint="eastAsia"/>
              </w:rPr>
              <w:t>×</w:t>
            </w:r>
          </w:p>
        </w:tc>
      </w:tr>
      <w:tr w:rsidR="00AB42A4" w:rsidRPr="00B12CAE" w:rsidTr="00AB42A4">
        <w:trPr>
          <w:trHeight w:val="300"/>
        </w:trPr>
        <w:tc>
          <w:tcPr>
            <w:tcW w:w="2180" w:type="dxa"/>
            <w:vMerge/>
            <w:hideMark/>
          </w:tcPr>
          <w:p w:rsidR="00AB42A4" w:rsidRPr="00B12CAE" w:rsidRDefault="00AB42A4" w:rsidP="0096180C">
            <w:pPr>
              <w:rPr>
                <w:rFonts w:ascii="Meiryo UI" w:eastAsia="Meiryo UI" w:hAnsi="Meiryo UI"/>
              </w:rPr>
            </w:pPr>
          </w:p>
        </w:tc>
        <w:tc>
          <w:tcPr>
            <w:tcW w:w="2160" w:type="dxa"/>
            <w:vMerge/>
            <w:hideMark/>
          </w:tcPr>
          <w:p w:rsidR="00AB42A4" w:rsidRPr="00B12CAE" w:rsidRDefault="00AB42A4" w:rsidP="0096180C">
            <w:pPr>
              <w:rPr>
                <w:rFonts w:ascii="Meiryo UI" w:eastAsia="Meiryo UI" w:hAnsi="Meiryo UI"/>
              </w:rPr>
            </w:pPr>
          </w:p>
        </w:tc>
        <w:tc>
          <w:tcPr>
            <w:tcW w:w="4300" w:type="dxa"/>
            <w:noWrap/>
            <w:hideMark/>
          </w:tcPr>
          <w:p w:rsidR="00AB42A4" w:rsidRPr="00B12CAE" w:rsidRDefault="00AB42A4" w:rsidP="0096180C">
            <w:pPr>
              <w:rPr>
                <w:rFonts w:ascii="Meiryo UI" w:eastAsia="Meiryo UI" w:hAnsi="Meiryo UI"/>
              </w:rPr>
            </w:pPr>
            <w:r w:rsidRPr="00B12CAE">
              <w:rPr>
                <w:rFonts w:ascii="Meiryo UI" w:eastAsia="Meiryo UI" w:hAnsi="Meiryo UI" w:hint="eastAsia"/>
              </w:rPr>
              <w:t>Mozilla Firefox</w:t>
            </w:r>
          </w:p>
        </w:tc>
        <w:tc>
          <w:tcPr>
            <w:tcW w:w="1460" w:type="dxa"/>
            <w:noWrap/>
            <w:hideMark/>
          </w:tcPr>
          <w:p w:rsidR="00AB42A4" w:rsidRPr="00B12CAE" w:rsidRDefault="00AB42A4" w:rsidP="0096180C">
            <w:pPr>
              <w:rPr>
                <w:rFonts w:ascii="Meiryo UI" w:eastAsia="Meiryo UI" w:hAnsi="Meiryo UI"/>
              </w:rPr>
            </w:pPr>
            <w:r w:rsidRPr="00B12CAE">
              <w:rPr>
                <w:rFonts w:ascii="Meiryo UI" w:eastAsia="Meiryo UI" w:hAnsi="Meiryo UI" w:hint="eastAsia"/>
              </w:rPr>
              <w:t>○</w:t>
            </w:r>
          </w:p>
        </w:tc>
      </w:tr>
      <w:tr w:rsidR="00AB42A4" w:rsidRPr="00B12CAE" w:rsidTr="00AB42A4">
        <w:trPr>
          <w:trHeight w:val="300"/>
        </w:trPr>
        <w:tc>
          <w:tcPr>
            <w:tcW w:w="2180" w:type="dxa"/>
            <w:vMerge/>
            <w:hideMark/>
          </w:tcPr>
          <w:p w:rsidR="00AB42A4" w:rsidRPr="00B12CAE" w:rsidRDefault="00AB42A4" w:rsidP="0096180C">
            <w:pPr>
              <w:rPr>
                <w:rFonts w:ascii="Meiryo UI" w:eastAsia="Meiryo UI" w:hAnsi="Meiryo UI"/>
              </w:rPr>
            </w:pPr>
          </w:p>
        </w:tc>
        <w:tc>
          <w:tcPr>
            <w:tcW w:w="2160" w:type="dxa"/>
            <w:vMerge/>
            <w:hideMark/>
          </w:tcPr>
          <w:p w:rsidR="00AB42A4" w:rsidRPr="00B12CAE" w:rsidRDefault="00AB42A4" w:rsidP="0096180C">
            <w:pPr>
              <w:rPr>
                <w:rFonts w:ascii="Meiryo UI" w:eastAsia="Meiryo UI" w:hAnsi="Meiryo UI"/>
              </w:rPr>
            </w:pPr>
          </w:p>
        </w:tc>
        <w:tc>
          <w:tcPr>
            <w:tcW w:w="4300" w:type="dxa"/>
            <w:noWrap/>
            <w:hideMark/>
          </w:tcPr>
          <w:p w:rsidR="00AB42A4" w:rsidRPr="00B12CAE" w:rsidRDefault="00AB42A4" w:rsidP="0096180C">
            <w:pPr>
              <w:rPr>
                <w:rFonts w:ascii="Meiryo UI" w:eastAsia="Meiryo UI" w:hAnsi="Meiryo UI"/>
              </w:rPr>
            </w:pPr>
            <w:r w:rsidRPr="00B12CAE">
              <w:rPr>
                <w:rFonts w:ascii="Meiryo UI" w:eastAsia="Meiryo UI" w:hAnsi="Meiryo UI" w:hint="eastAsia"/>
              </w:rPr>
              <w:t>Google Chrome</w:t>
            </w:r>
          </w:p>
        </w:tc>
        <w:tc>
          <w:tcPr>
            <w:tcW w:w="1460" w:type="dxa"/>
            <w:noWrap/>
            <w:hideMark/>
          </w:tcPr>
          <w:p w:rsidR="00AB42A4" w:rsidRPr="00B12CAE" w:rsidRDefault="00AB42A4" w:rsidP="0096180C">
            <w:pPr>
              <w:rPr>
                <w:rFonts w:ascii="Meiryo UI" w:eastAsia="Meiryo UI" w:hAnsi="Meiryo UI"/>
              </w:rPr>
            </w:pPr>
            <w:r w:rsidRPr="00B12CAE">
              <w:rPr>
                <w:rFonts w:ascii="Meiryo UI" w:eastAsia="Meiryo UI" w:hAnsi="Meiryo UI" w:hint="eastAsia"/>
              </w:rPr>
              <w:t>○</w:t>
            </w:r>
          </w:p>
        </w:tc>
      </w:tr>
      <w:tr w:rsidR="00AB42A4" w:rsidRPr="00B12CAE" w:rsidTr="00AB42A4">
        <w:trPr>
          <w:trHeight w:val="300"/>
        </w:trPr>
        <w:tc>
          <w:tcPr>
            <w:tcW w:w="2180" w:type="dxa"/>
            <w:vMerge/>
            <w:hideMark/>
          </w:tcPr>
          <w:p w:rsidR="00AB42A4" w:rsidRPr="00B12CAE" w:rsidRDefault="00AB42A4" w:rsidP="0096180C">
            <w:pPr>
              <w:rPr>
                <w:rFonts w:ascii="Meiryo UI" w:eastAsia="Meiryo UI" w:hAnsi="Meiryo UI"/>
              </w:rPr>
            </w:pPr>
          </w:p>
        </w:tc>
        <w:tc>
          <w:tcPr>
            <w:tcW w:w="2160" w:type="dxa"/>
            <w:vMerge/>
            <w:hideMark/>
          </w:tcPr>
          <w:p w:rsidR="00AB42A4" w:rsidRPr="00B12CAE" w:rsidRDefault="00AB42A4" w:rsidP="0096180C">
            <w:pPr>
              <w:rPr>
                <w:rFonts w:ascii="Meiryo UI" w:eastAsia="Meiryo UI" w:hAnsi="Meiryo UI"/>
              </w:rPr>
            </w:pPr>
          </w:p>
        </w:tc>
        <w:tc>
          <w:tcPr>
            <w:tcW w:w="4300" w:type="dxa"/>
            <w:noWrap/>
            <w:hideMark/>
          </w:tcPr>
          <w:p w:rsidR="00AB42A4" w:rsidRPr="00B12CAE" w:rsidRDefault="00AB42A4" w:rsidP="0096180C">
            <w:pPr>
              <w:rPr>
                <w:rFonts w:ascii="Meiryo UI" w:eastAsia="Meiryo UI" w:hAnsi="Meiryo UI"/>
              </w:rPr>
            </w:pPr>
            <w:r w:rsidRPr="00B12CAE">
              <w:rPr>
                <w:rFonts w:ascii="Meiryo UI" w:eastAsia="Meiryo UI" w:hAnsi="Meiryo UI" w:hint="eastAsia"/>
              </w:rPr>
              <w:t>Microsoft Edge</w:t>
            </w:r>
          </w:p>
        </w:tc>
        <w:tc>
          <w:tcPr>
            <w:tcW w:w="1460" w:type="dxa"/>
            <w:noWrap/>
            <w:hideMark/>
          </w:tcPr>
          <w:p w:rsidR="00AB42A4" w:rsidRPr="00B12CAE" w:rsidRDefault="00AB42A4" w:rsidP="0096180C">
            <w:pPr>
              <w:rPr>
                <w:rFonts w:ascii="Meiryo UI" w:eastAsia="Meiryo UI" w:hAnsi="Meiryo UI"/>
              </w:rPr>
            </w:pPr>
            <w:r w:rsidRPr="00B12CAE">
              <w:rPr>
                <w:rFonts w:ascii="Meiryo UI" w:eastAsia="Meiryo UI" w:hAnsi="Meiryo UI" w:hint="eastAsia"/>
              </w:rPr>
              <w:t>×</w:t>
            </w:r>
          </w:p>
        </w:tc>
      </w:tr>
      <w:tr w:rsidR="00AB42A4" w:rsidRPr="00B12CAE" w:rsidTr="00AB42A4">
        <w:trPr>
          <w:trHeight w:val="300"/>
        </w:trPr>
        <w:tc>
          <w:tcPr>
            <w:tcW w:w="2180" w:type="dxa"/>
            <w:vMerge/>
            <w:hideMark/>
          </w:tcPr>
          <w:p w:rsidR="00AB42A4" w:rsidRPr="00B12CAE" w:rsidRDefault="00AB42A4" w:rsidP="0096180C">
            <w:pPr>
              <w:rPr>
                <w:rFonts w:ascii="Meiryo UI" w:eastAsia="Meiryo UI" w:hAnsi="Meiryo UI"/>
              </w:rPr>
            </w:pPr>
          </w:p>
        </w:tc>
        <w:tc>
          <w:tcPr>
            <w:tcW w:w="2160" w:type="dxa"/>
            <w:vMerge/>
            <w:hideMark/>
          </w:tcPr>
          <w:p w:rsidR="00AB42A4" w:rsidRPr="00B12CAE" w:rsidRDefault="00AB42A4" w:rsidP="0096180C">
            <w:pPr>
              <w:rPr>
                <w:rFonts w:ascii="Meiryo UI" w:eastAsia="Meiryo UI" w:hAnsi="Meiryo UI"/>
              </w:rPr>
            </w:pPr>
          </w:p>
        </w:tc>
        <w:tc>
          <w:tcPr>
            <w:tcW w:w="4300" w:type="dxa"/>
            <w:noWrap/>
            <w:hideMark/>
          </w:tcPr>
          <w:p w:rsidR="00AB42A4" w:rsidRPr="00B12CAE" w:rsidRDefault="00AB42A4" w:rsidP="0096180C">
            <w:pPr>
              <w:rPr>
                <w:rFonts w:ascii="Meiryo UI" w:eastAsia="Meiryo UI" w:hAnsi="Meiryo UI"/>
              </w:rPr>
            </w:pPr>
            <w:r w:rsidRPr="00B12CAE">
              <w:rPr>
                <w:rFonts w:ascii="Meiryo UI" w:eastAsia="Meiryo UI" w:hAnsi="Meiryo UI" w:hint="eastAsia"/>
              </w:rPr>
              <w:t>Safari</w:t>
            </w:r>
          </w:p>
        </w:tc>
        <w:tc>
          <w:tcPr>
            <w:tcW w:w="1460" w:type="dxa"/>
            <w:noWrap/>
            <w:hideMark/>
          </w:tcPr>
          <w:p w:rsidR="00AB42A4" w:rsidRPr="00B12CAE" w:rsidRDefault="00AB42A4" w:rsidP="0096180C">
            <w:pPr>
              <w:rPr>
                <w:rFonts w:ascii="Meiryo UI" w:eastAsia="Meiryo UI" w:hAnsi="Meiryo UI"/>
              </w:rPr>
            </w:pPr>
            <w:r w:rsidRPr="00B12CAE">
              <w:rPr>
                <w:rFonts w:ascii="Meiryo UI" w:eastAsia="Meiryo UI" w:hAnsi="Meiryo UI" w:hint="eastAsia"/>
              </w:rPr>
              <w:t>○</w:t>
            </w:r>
          </w:p>
        </w:tc>
      </w:tr>
    </w:tbl>
    <w:p w:rsidR="00AB42A4" w:rsidRDefault="00AB42A4" w:rsidP="00B01F93">
      <w:pPr>
        <w:rPr>
          <w:rFonts w:ascii="Meiryo UI" w:eastAsia="Meiryo UI" w:hAnsi="Meiryo UI"/>
        </w:rPr>
      </w:pPr>
    </w:p>
    <w:p w:rsidR="00B12CAE" w:rsidRDefault="00B12CAE" w:rsidP="00B01F93">
      <w:pPr>
        <w:rPr>
          <w:rFonts w:ascii="Meiryo UI" w:eastAsia="Meiryo UI" w:hAnsi="Meiryo UI"/>
        </w:rPr>
      </w:pPr>
      <w:r w:rsidRPr="00B12CAE">
        <w:rPr>
          <w:rFonts w:ascii="Meiryo UI" w:eastAsia="Meiryo UI" w:hAnsi="Meiryo UI" w:hint="eastAsia"/>
        </w:rPr>
        <w:t>※上記一覧は、本システムの動作推奨環境及び本システムからの出力ファイルの動作推奨環境を表す。</w:t>
      </w:r>
    </w:p>
    <w:p w:rsidR="00B12CAE" w:rsidRPr="00B12CAE" w:rsidRDefault="00B12CAE" w:rsidP="00B12CAE">
      <w:pPr>
        <w:rPr>
          <w:rFonts w:ascii="Meiryo UI" w:eastAsia="Meiryo UI" w:hAnsi="Meiryo UI"/>
        </w:rPr>
      </w:pPr>
      <w:r w:rsidRPr="00B12CAE">
        <w:rPr>
          <w:rFonts w:ascii="Meiryo UI" w:eastAsia="Meiryo UI" w:hAnsi="Meiryo UI" w:hint="eastAsia"/>
        </w:rPr>
        <w:t>※対応状況の記号説明は以下の通り。</w:t>
      </w:r>
    </w:p>
    <w:p w:rsidR="00B12CAE" w:rsidRPr="00B12CAE" w:rsidRDefault="00B12CAE" w:rsidP="00B12CAE">
      <w:pPr>
        <w:rPr>
          <w:rFonts w:ascii="Meiryo UI" w:eastAsia="Meiryo UI" w:hAnsi="Meiryo UI"/>
        </w:rPr>
      </w:pPr>
      <w:r w:rsidRPr="00B12CAE">
        <w:rPr>
          <w:rFonts w:ascii="Meiryo UI" w:eastAsia="Meiryo UI" w:hAnsi="Meiryo UI" w:hint="eastAsia"/>
        </w:rPr>
        <w:t xml:space="preserve">　　　「○」・・・推奨環境</w:t>
      </w:r>
    </w:p>
    <w:p w:rsidR="00B12CAE" w:rsidRDefault="00B12CAE" w:rsidP="00B12CAE">
      <w:pPr>
        <w:rPr>
          <w:rFonts w:ascii="Meiryo UI" w:eastAsia="Meiryo UI" w:hAnsi="Meiryo UI"/>
        </w:rPr>
      </w:pPr>
      <w:r w:rsidRPr="00B12CAE">
        <w:rPr>
          <w:rFonts w:ascii="Meiryo UI" w:eastAsia="Meiryo UI" w:hAnsi="Meiryo UI" w:hint="eastAsia"/>
        </w:rPr>
        <w:t xml:space="preserve">　　　「×」・・・動作対象外</w:t>
      </w:r>
    </w:p>
    <w:p w:rsidR="00B12CAE" w:rsidRPr="00B12CAE" w:rsidRDefault="00B12CAE" w:rsidP="00B12CAE">
      <w:pPr>
        <w:rPr>
          <w:rFonts w:ascii="Meiryo UI" w:eastAsia="Meiryo UI" w:hAnsi="Meiryo UI"/>
        </w:rPr>
      </w:pPr>
      <w:r w:rsidRPr="00B12CAE">
        <w:rPr>
          <w:rFonts w:ascii="Meiryo UI" w:eastAsia="Meiryo UI" w:hAnsi="Meiryo UI"/>
        </w:rPr>
        <w:tab/>
      </w:r>
      <w:r w:rsidRPr="00B12CAE">
        <w:rPr>
          <w:rFonts w:ascii="Meiryo UI" w:eastAsia="Meiryo UI" w:hAnsi="Meiryo UI"/>
        </w:rPr>
        <w:tab/>
      </w:r>
      <w:r w:rsidRPr="00B12CAE">
        <w:rPr>
          <w:rFonts w:ascii="Meiryo UI" w:eastAsia="Meiryo UI" w:hAnsi="Meiryo UI"/>
        </w:rPr>
        <w:tab/>
      </w:r>
      <w:r w:rsidRPr="00B12CAE">
        <w:rPr>
          <w:rFonts w:ascii="Meiryo UI" w:eastAsia="Meiryo UI" w:hAnsi="Meiryo UI"/>
        </w:rPr>
        <w:tab/>
      </w:r>
      <w:r w:rsidRPr="00B12CAE">
        <w:rPr>
          <w:rFonts w:ascii="Meiryo UI" w:eastAsia="Meiryo UI" w:hAnsi="Meiryo UI"/>
        </w:rPr>
        <w:tab/>
      </w:r>
      <w:r w:rsidRPr="00B12CAE">
        <w:rPr>
          <w:rFonts w:ascii="Meiryo UI" w:eastAsia="Meiryo UI" w:hAnsi="Meiryo UI"/>
        </w:rPr>
        <w:tab/>
      </w:r>
      <w:r w:rsidRPr="00B12CAE">
        <w:rPr>
          <w:rFonts w:ascii="Meiryo UI" w:eastAsia="Meiryo UI" w:hAnsi="Meiryo UI"/>
        </w:rPr>
        <w:tab/>
      </w:r>
      <w:r w:rsidRPr="00B12CAE">
        <w:rPr>
          <w:rFonts w:ascii="Meiryo UI" w:eastAsia="Meiryo UI" w:hAnsi="Meiryo UI"/>
        </w:rPr>
        <w:tab/>
      </w:r>
      <w:r w:rsidRPr="00B12CAE">
        <w:rPr>
          <w:rFonts w:ascii="Meiryo UI" w:eastAsia="Meiryo UI" w:hAnsi="Meiryo UI"/>
        </w:rPr>
        <w:tab/>
      </w:r>
      <w:r w:rsidRPr="00B12CAE">
        <w:rPr>
          <w:rFonts w:ascii="Meiryo UI" w:eastAsia="Meiryo UI" w:hAnsi="Meiryo UI"/>
        </w:rPr>
        <w:tab/>
      </w:r>
      <w:r w:rsidRPr="00B12CAE">
        <w:rPr>
          <w:rFonts w:ascii="Meiryo UI" w:eastAsia="Meiryo UI" w:hAnsi="Meiryo UI"/>
        </w:rPr>
        <w:tab/>
      </w:r>
      <w:r w:rsidRPr="00B12CAE">
        <w:rPr>
          <w:rFonts w:ascii="Meiryo UI" w:eastAsia="Meiryo UI" w:hAnsi="Meiryo UI"/>
        </w:rPr>
        <w:tab/>
      </w:r>
      <w:r>
        <w:rPr>
          <w:noProof/>
        </w:rPr>
        <mc:AlternateContent>
          <mc:Choice Requires="wps">
            <w:drawing>
              <wp:anchor distT="0" distB="0" distL="114300" distR="114300" simplePos="0" relativeHeight="251680768" behindDoc="0" locked="0" layoutInCell="1" allowOverlap="1" wp14:anchorId="09D880BB" wp14:editId="51CF47A5">
                <wp:simplePos x="0" y="0"/>
                <wp:positionH relativeFrom="column">
                  <wp:posOffset>2540</wp:posOffset>
                </wp:positionH>
                <wp:positionV relativeFrom="paragraph">
                  <wp:posOffset>3810</wp:posOffset>
                </wp:positionV>
                <wp:extent cx="6448320" cy="365125"/>
                <wp:effectExtent l="0"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320" cy="365125"/>
                        </a:xfrm>
                        <a:prstGeom prst="rect">
                          <a:avLst/>
                        </a:prstGeom>
                        <a:gradFill rotWithShape="1">
                          <a:gsLst>
                            <a:gs pos="0">
                              <a:srgbClr val="969696">
                                <a:gamma/>
                                <a:shade val="46275"/>
                                <a:invGamma/>
                              </a:srgbClr>
                            </a:gs>
                            <a:gs pos="97000">
                              <a:schemeClr val="bg1"/>
                            </a:gs>
                          </a:gsLst>
                          <a:lin ang="0" scaled="1"/>
                        </a:gradFill>
                        <a:ln w="9525" algn="ctr">
                          <a:noFill/>
                          <a:miter lim="800000"/>
                          <a:headEnd/>
                          <a:tailEnd/>
                        </a:ln>
                        <a:effectLst/>
                      </wps:spPr>
                      <wps:txbx>
                        <w:txbxContent>
                          <w:p w:rsidR="00E17D79" w:rsidRDefault="00E17D79" w:rsidP="00B12CAE">
                            <w:pPr>
                              <w:pStyle w:val="Web"/>
                              <w:spacing w:before="0" w:beforeAutospacing="0" w:after="0" w:afterAutospacing="0"/>
                            </w:pPr>
                            <w:r>
                              <w:rPr>
                                <w:rFonts w:ascii="Meiryo UI" w:eastAsia="Meiryo UI" w:hAnsi="Meiryo UI" w:cstheme="minorBidi" w:hint="eastAsia"/>
                                <w:color w:val="FFFFFF"/>
                              </w:rPr>
                              <w:t>■ 電子調査票を使った報告の流れ</w:t>
                            </w:r>
                          </w:p>
                          <w:p w:rsidR="00E17D79" w:rsidRDefault="00E17D79"/>
                          <w:p w:rsidR="00E17D79" w:rsidRDefault="00E17D79" w:rsidP="00B12CAE">
                            <w:pPr>
                              <w:pStyle w:val="Web"/>
                              <w:spacing w:before="0" w:beforeAutospacing="0" w:after="0" w:afterAutospacing="0"/>
                            </w:pPr>
                            <w:r>
                              <w:rPr>
                                <w:rFonts w:hint="eastAsia"/>
                              </w:rPr>
                              <w:t>電子</w:t>
                            </w:r>
                            <w:r>
                              <w:t>調査票の入手</w:t>
                            </w:r>
                            <w:r>
                              <w:rPr>
                                <w:rFonts w:hint="eastAsia"/>
                              </w:rPr>
                              <w:t>方法</w:t>
                            </w:r>
                            <w:r>
                              <w:rPr>
                                <w:rFonts w:ascii="Meiryo UI" w:eastAsia="Meiryo UI" w:hAnsi="Meiryo UI" w:cstheme="minorBidi" w:hint="eastAsia"/>
                                <w:color w:val="FFFFFF"/>
                              </w:rPr>
                              <w:t>■ 電子調査票を使った報告の流れ</w:t>
                            </w:r>
                          </w:p>
                          <w:p w:rsidR="001729AF" w:rsidRDefault="001729AF"/>
                          <w:p w:rsidR="00E17D79" w:rsidRPr="00400F6B" w:rsidRDefault="00E17D79" w:rsidP="00DF3125">
                            <w:pPr>
                              <w:pStyle w:val="11"/>
                            </w:pPr>
                            <w:r>
                              <w:rPr>
                                <w:rFonts w:hint="eastAsia"/>
                              </w:rPr>
                              <w:t>電子</w:t>
                            </w:r>
                            <w:r w:rsidR="006D3FD4">
                              <w:t>調査票の</w:t>
                            </w:r>
                            <w:r w:rsidR="006D3FD4">
                              <w:rPr>
                                <w:rFonts w:hint="eastAsia"/>
                              </w:rPr>
                              <w:t>アクセス</w:t>
                            </w:r>
                            <w:r>
                              <w:rPr>
                                <w:rFonts w:hint="eastAsia"/>
                              </w:rPr>
                              <w:t>方法</w:t>
                            </w:r>
                          </w:p>
                          <w:p w:rsidR="00E17D79" w:rsidRDefault="00E17D79"/>
                          <w:p w:rsidR="00E17D79" w:rsidRDefault="00E17D79" w:rsidP="00B12CAE">
                            <w:pPr>
                              <w:pStyle w:val="Web"/>
                              <w:spacing w:before="0" w:beforeAutospacing="0" w:after="0" w:afterAutospacing="0"/>
                            </w:pPr>
                            <w:r>
                              <w:rPr>
                                <w:rFonts w:hint="eastAsia"/>
                              </w:rPr>
                              <w:t>電子</w:t>
                            </w:r>
                            <w:r>
                              <w:t>調査票の</w:t>
                            </w:r>
                            <w:r>
                              <w:rPr>
                                <w:rFonts w:hint="eastAsia"/>
                              </w:rPr>
                              <w:t>入力方法電子</w:t>
                            </w:r>
                            <w:r>
                              <w:t>調査票の入手</w:t>
                            </w:r>
                            <w:r>
                              <w:rPr>
                                <w:rFonts w:hint="eastAsia"/>
                              </w:rPr>
                              <w:t>方法</w:t>
                            </w:r>
                            <w:r>
                              <w:rPr>
                                <w:rFonts w:ascii="Meiryo UI" w:eastAsia="Meiryo UI" w:hAnsi="Meiryo UI" w:cstheme="minorBidi" w:hint="eastAsia"/>
                                <w:color w:val="FFFFFF"/>
                              </w:rPr>
                              <w:t>■ 電子調査票を使った報告の流れ</w:t>
                            </w:r>
                          </w:p>
                          <w:p w:rsidR="00E17D79" w:rsidRDefault="00E17D79"/>
                          <w:p w:rsidR="00E17D79" w:rsidRDefault="00E17D79" w:rsidP="00B12CAE">
                            <w:pPr>
                              <w:pStyle w:val="Web"/>
                              <w:spacing w:before="0" w:beforeAutospacing="0" w:after="0" w:afterAutospacing="0"/>
                            </w:pPr>
                            <w:r>
                              <w:rPr>
                                <w:rFonts w:hint="eastAsia"/>
                              </w:rPr>
                              <w:t>電子</w:t>
                            </w:r>
                            <w:r>
                              <w:t>調査票の入手</w:t>
                            </w:r>
                            <w:r>
                              <w:rPr>
                                <w:rFonts w:hint="eastAsia"/>
                              </w:rPr>
                              <w:t>方法</w:t>
                            </w:r>
                            <w:r>
                              <w:rPr>
                                <w:rFonts w:ascii="Meiryo UI" w:eastAsia="Meiryo UI" w:hAnsi="Meiryo UI" w:cstheme="minorBidi" w:hint="eastAsia"/>
                                <w:color w:val="FFFFFF"/>
                              </w:rPr>
                              <w:t>■ 電子調査票を使った報告の流れ</w:t>
                            </w:r>
                          </w:p>
                        </w:txbxContent>
                      </wps:txbx>
                      <wps:bodyPr vertOverflow="clip" wrap="square" lIns="27432" tIns="18288" rIns="0" bIns="18288" anchor="ctr" upright="1"/>
                    </wps:wsp>
                  </a:graphicData>
                </a:graphic>
                <wp14:sizeRelH relativeFrom="margin">
                  <wp14:pctWidth>0</wp14:pctWidth>
                </wp14:sizeRelH>
              </wp:anchor>
            </w:drawing>
          </mc:Choice>
          <mc:Fallback>
            <w:pict>
              <v:rect w14:anchorId="09D880BB" id="Rectangle 1" o:spid="_x0000_s1035" style="position:absolute;left:0;text-align:left;margin-left:.2pt;margin-top:.3pt;width:507.75pt;height:28.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" fillcolor="#454545" stroked="f">
                <v:fill color2="white [3212]" rotate="t" angle="90" colors="0 #454545;63570f white" focus="100%" type="gradient"/>
                <v:textbox inset="2.16pt,1.44pt,0,1.44pt">
                  <w:txbxContent>
                    <w:p w:rsidR="00E17D79" w:rsidRDefault="00E17D79" w:rsidP="00B12CAE">
                      <w:pPr>
                        <w:pStyle w:val="Web"/>
                        <w:spacing w:before="0" w:beforeAutospacing="0" w:after="0" w:afterAutospacing="0"/>
                      </w:pPr>
                      <w:r>
                        <w:rPr>
                          <w:rFonts w:ascii="Meiryo UI" w:eastAsia="Meiryo UI" w:hAnsi="Meiryo UI" w:cstheme="minorBidi" w:hint="eastAsia"/>
                          <w:color w:val="FFFFFF"/>
                        </w:rPr>
                        <w:t>■ 電子調査票を使った報告の流れ</w:t>
                      </w:r>
                    </w:p>
                    <w:p w:rsidR="00E17D79" w:rsidRDefault="00E17D79"/>
                    <w:p w:rsidR="00E17D79" w:rsidRDefault="00E17D79" w:rsidP="00B12CAE">
                      <w:pPr>
                        <w:pStyle w:val="Web"/>
                        <w:spacing w:before="0" w:beforeAutospacing="0" w:after="0" w:afterAutospacing="0"/>
                      </w:pPr>
                      <w:r>
                        <w:rPr>
                          <w:rFonts w:hint="eastAsia"/>
                        </w:rPr>
                        <w:t>電子</w:t>
                      </w:r>
                      <w:r>
                        <w:t>調査票の入手</w:t>
                      </w:r>
                      <w:r>
                        <w:rPr>
                          <w:rFonts w:hint="eastAsia"/>
                        </w:rPr>
                        <w:t>方法</w:t>
                      </w:r>
                      <w:r>
                        <w:rPr>
                          <w:rFonts w:ascii="Meiryo UI" w:eastAsia="Meiryo UI" w:hAnsi="Meiryo UI" w:cstheme="minorBidi" w:hint="eastAsia"/>
                          <w:color w:val="FFFFFF"/>
                        </w:rPr>
                        <w:t>■ 電子調査票を使った報告の流れ</w:t>
                      </w:r>
                    </w:p>
                    <w:p w:rsidR="001729AF" w:rsidRDefault="001729AF"/>
                    <w:p w:rsidR="00E17D79" w:rsidRPr="00400F6B" w:rsidRDefault="00E17D79" w:rsidP="00DF3125">
                      <w:pPr>
                        <w:pStyle w:val="11"/>
                      </w:pPr>
                      <w:r>
                        <w:rPr>
                          <w:rFonts w:hint="eastAsia"/>
                        </w:rPr>
                        <w:t>電子</w:t>
                      </w:r>
                      <w:r w:rsidR="006D3FD4">
                        <w:t>調査票の</w:t>
                      </w:r>
                      <w:r w:rsidR="006D3FD4">
                        <w:rPr>
                          <w:rFonts w:hint="eastAsia"/>
                        </w:rPr>
                        <w:t>アクセス</w:t>
                      </w:r>
                      <w:r>
                        <w:rPr>
                          <w:rFonts w:hint="eastAsia"/>
                        </w:rPr>
                        <w:t>方法</w:t>
                      </w:r>
                    </w:p>
                    <w:p w:rsidR="00E17D79" w:rsidRDefault="00E17D79"/>
                    <w:p w:rsidR="00E17D79" w:rsidRDefault="00E17D79" w:rsidP="00B12CAE">
                      <w:pPr>
                        <w:pStyle w:val="Web"/>
                        <w:spacing w:before="0" w:beforeAutospacing="0" w:after="0" w:afterAutospacing="0"/>
                      </w:pPr>
                      <w:r>
                        <w:rPr>
                          <w:rFonts w:hint="eastAsia"/>
                        </w:rPr>
                        <w:t>電子</w:t>
                      </w:r>
                      <w:r>
                        <w:t>調査票の</w:t>
                      </w:r>
                      <w:r>
                        <w:rPr>
                          <w:rFonts w:hint="eastAsia"/>
                        </w:rPr>
                        <w:t>入力方法電子</w:t>
                      </w:r>
                      <w:r>
                        <w:t>調査票の入手</w:t>
                      </w:r>
                      <w:r>
                        <w:rPr>
                          <w:rFonts w:hint="eastAsia"/>
                        </w:rPr>
                        <w:t>方法</w:t>
                      </w:r>
                      <w:r>
                        <w:rPr>
                          <w:rFonts w:ascii="Meiryo UI" w:eastAsia="Meiryo UI" w:hAnsi="Meiryo UI" w:cstheme="minorBidi" w:hint="eastAsia"/>
                          <w:color w:val="FFFFFF"/>
                        </w:rPr>
                        <w:t>■ 電子調査票を使った報告の流れ</w:t>
                      </w:r>
                    </w:p>
                    <w:p w:rsidR="00E17D79" w:rsidRDefault="00E17D79"/>
                    <w:p w:rsidR="00E17D79" w:rsidRDefault="00E17D79" w:rsidP="00B12CAE">
                      <w:pPr>
                        <w:pStyle w:val="Web"/>
                        <w:spacing w:before="0" w:beforeAutospacing="0" w:after="0" w:afterAutospacing="0"/>
                      </w:pPr>
                      <w:r>
                        <w:rPr>
                          <w:rFonts w:hint="eastAsia"/>
                        </w:rPr>
                        <w:t>電子</w:t>
                      </w:r>
                      <w:r>
                        <w:t>調査票の入手</w:t>
                      </w:r>
                      <w:r>
                        <w:rPr>
                          <w:rFonts w:hint="eastAsia"/>
                        </w:rPr>
                        <w:t>方法</w:t>
                      </w:r>
                      <w:r>
                        <w:rPr>
                          <w:rFonts w:ascii="Meiryo UI" w:eastAsia="Meiryo UI" w:hAnsi="Meiryo UI" w:cstheme="minorBidi" w:hint="eastAsia"/>
                          <w:color w:val="FFFFFF"/>
                        </w:rPr>
                        <w:t>■ 電子調査票を使った報告の流れ</w:t>
                      </w:r>
                    </w:p>
                  </w:txbxContent>
                </v:textbox>
              </v:rect>
            </w:pict>
          </mc:Fallback>
        </mc:AlternateContent>
      </w:r>
    </w:p>
    <w:p w:rsidR="00B12CAE" w:rsidRPr="00B12CAE" w:rsidRDefault="00B12CAE" w:rsidP="00B12CAE">
      <w:pPr>
        <w:rPr>
          <w:rFonts w:ascii="Meiryo UI" w:eastAsia="Meiryo UI" w:hAnsi="Meiryo UI"/>
        </w:rPr>
      </w:pPr>
      <w:r w:rsidRPr="00B12CAE">
        <w:rPr>
          <w:rFonts w:ascii="Meiryo UI" w:eastAsia="Meiryo UI" w:hAnsi="Meiryo UI"/>
        </w:rPr>
        <w:tab/>
      </w:r>
      <w:r w:rsidRPr="00B12CAE">
        <w:rPr>
          <w:rFonts w:ascii="Meiryo UI" w:eastAsia="Meiryo UI" w:hAnsi="Meiryo UI"/>
        </w:rPr>
        <w:tab/>
      </w:r>
      <w:r w:rsidRPr="00B12CAE">
        <w:rPr>
          <w:rFonts w:ascii="Meiryo UI" w:eastAsia="Meiryo UI" w:hAnsi="Meiryo UI"/>
        </w:rPr>
        <w:tab/>
      </w:r>
      <w:r w:rsidRPr="00B12CAE">
        <w:rPr>
          <w:rFonts w:ascii="Meiryo UI" w:eastAsia="Meiryo UI" w:hAnsi="Meiryo UI"/>
        </w:rPr>
        <w:tab/>
      </w:r>
      <w:r w:rsidRPr="00B12CAE">
        <w:rPr>
          <w:rFonts w:ascii="Meiryo UI" w:eastAsia="Meiryo UI" w:hAnsi="Meiryo UI"/>
        </w:rPr>
        <w:tab/>
      </w:r>
      <w:r w:rsidRPr="00B12CAE">
        <w:rPr>
          <w:rFonts w:ascii="Meiryo UI" w:eastAsia="Meiryo UI" w:hAnsi="Meiryo UI"/>
        </w:rPr>
        <w:tab/>
      </w:r>
    </w:p>
    <w:p w:rsidR="00B12CAE" w:rsidRPr="00B12CAE" w:rsidRDefault="00B12CAE" w:rsidP="004B6D2D">
      <w:pPr>
        <w:ind w:leftChars="337" w:left="991" w:hangingChars="135" w:hanging="283"/>
        <w:rPr>
          <w:rFonts w:ascii="Meiryo UI" w:eastAsia="Meiryo UI" w:hAnsi="Meiryo UI"/>
        </w:rPr>
      </w:pPr>
      <w:r w:rsidRPr="00B12CAE">
        <w:rPr>
          <w:rFonts w:ascii="Meiryo UI" w:eastAsia="Meiryo UI" w:hAnsi="Meiryo UI" w:hint="eastAsia"/>
        </w:rPr>
        <w:t>電子調査票を使って報告を行う際の流れは、以下の通りです。</w:t>
      </w:r>
      <w:r w:rsidRPr="00B12CAE">
        <w:rPr>
          <w:rFonts w:ascii="Meiryo UI" w:eastAsia="Meiryo UI" w:hAnsi="Meiryo UI" w:hint="eastAsia"/>
        </w:rPr>
        <w:tab/>
      </w:r>
      <w:r w:rsidRPr="00B12CAE">
        <w:rPr>
          <w:rFonts w:ascii="Meiryo UI" w:eastAsia="Meiryo UI" w:hAnsi="Meiryo UI" w:hint="eastAsia"/>
        </w:rPr>
        <w:tab/>
      </w:r>
      <w:r w:rsidRPr="00B12CAE">
        <w:rPr>
          <w:rFonts w:ascii="Meiryo UI" w:eastAsia="Meiryo UI" w:hAnsi="Meiryo UI" w:hint="eastAsia"/>
        </w:rPr>
        <w:tab/>
      </w:r>
      <w:r w:rsidRPr="00B12CAE">
        <w:rPr>
          <w:rFonts w:ascii="Meiryo UI" w:eastAsia="Meiryo UI" w:hAnsi="Meiryo UI" w:hint="eastAsia"/>
        </w:rPr>
        <w:tab/>
      </w:r>
      <w:r w:rsidRPr="00B12CAE">
        <w:rPr>
          <w:rFonts w:ascii="Meiryo UI" w:eastAsia="Meiryo UI" w:hAnsi="Meiryo UI" w:hint="eastAsia"/>
        </w:rPr>
        <w:tab/>
      </w:r>
      <w:r w:rsidRPr="00B12CAE">
        <w:rPr>
          <w:rFonts w:ascii="Meiryo UI" w:eastAsia="Meiryo UI" w:hAnsi="Meiryo UI" w:hint="eastAsia"/>
        </w:rPr>
        <w:tab/>
      </w:r>
    </w:p>
    <w:p w:rsidR="00B12CAE" w:rsidRPr="00B12CAE" w:rsidRDefault="00B12CAE" w:rsidP="004B6D2D">
      <w:pPr>
        <w:ind w:leftChars="337" w:left="991" w:hangingChars="135" w:hanging="283"/>
        <w:rPr>
          <w:rFonts w:ascii="Meiryo UI" w:eastAsia="Meiryo UI" w:hAnsi="Meiryo UI"/>
        </w:rPr>
      </w:pPr>
      <w:r w:rsidRPr="00B12CAE">
        <w:rPr>
          <w:rFonts w:ascii="Meiryo UI" w:eastAsia="Meiryo UI" w:hAnsi="Meiryo UI" w:hint="eastAsia"/>
        </w:rPr>
        <w:tab/>
      </w:r>
      <w:r w:rsidRPr="00B12CAE">
        <w:rPr>
          <w:rFonts w:ascii="Meiryo UI" w:eastAsia="Meiryo UI" w:hAnsi="Meiryo UI" w:hint="eastAsia"/>
        </w:rPr>
        <w:tab/>
        <w:t>①電子調査票</w:t>
      </w:r>
      <w:r w:rsidR="006D3FD4">
        <w:rPr>
          <w:rFonts w:ascii="Meiryo UI" w:eastAsia="Meiryo UI" w:hAnsi="Meiryo UI" w:hint="eastAsia"/>
        </w:rPr>
        <w:t>にアクセス</w:t>
      </w:r>
      <w:r w:rsidRPr="00B12CAE">
        <w:rPr>
          <w:rFonts w:ascii="Meiryo UI" w:eastAsia="Meiryo UI" w:hAnsi="Meiryo UI" w:hint="eastAsia"/>
        </w:rPr>
        <w:t>（政府統計オンライン調査システムからブラウザ表示）</w:t>
      </w:r>
    </w:p>
    <w:p w:rsidR="00B12CAE" w:rsidRPr="00B12CAE" w:rsidRDefault="00B12CAE" w:rsidP="004B6D2D">
      <w:pPr>
        <w:ind w:leftChars="337" w:left="991" w:hangingChars="135" w:hanging="283"/>
        <w:rPr>
          <w:rFonts w:ascii="Meiryo UI" w:eastAsia="Meiryo UI" w:hAnsi="Meiryo UI"/>
        </w:rPr>
      </w:pPr>
      <w:r w:rsidRPr="00B12CAE">
        <w:rPr>
          <w:rFonts w:ascii="Meiryo UI" w:eastAsia="Meiryo UI" w:hAnsi="Meiryo UI" w:hint="eastAsia"/>
        </w:rPr>
        <w:tab/>
      </w:r>
      <w:r w:rsidRPr="00B12CAE">
        <w:rPr>
          <w:rFonts w:ascii="Meiryo UI" w:eastAsia="Meiryo UI" w:hAnsi="Meiryo UI" w:hint="eastAsia"/>
        </w:rPr>
        <w:tab/>
        <w:t>②電子調査票の入力</w:t>
      </w:r>
      <w:r w:rsidRPr="00B12CAE">
        <w:rPr>
          <w:rFonts w:ascii="Meiryo UI" w:eastAsia="Meiryo UI" w:hAnsi="Meiryo UI" w:hint="eastAsia"/>
        </w:rPr>
        <w:tab/>
      </w:r>
      <w:r w:rsidRPr="00B12CAE">
        <w:rPr>
          <w:rFonts w:ascii="Meiryo UI" w:eastAsia="Meiryo UI" w:hAnsi="Meiryo UI" w:hint="eastAsia"/>
        </w:rPr>
        <w:tab/>
      </w:r>
      <w:r w:rsidRPr="00B12CAE">
        <w:rPr>
          <w:rFonts w:ascii="Meiryo UI" w:eastAsia="Meiryo UI" w:hAnsi="Meiryo UI" w:hint="eastAsia"/>
        </w:rPr>
        <w:tab/>
      </w:r>
    </w:p>
    <w:p w:rsidR="00B12CAE" w:rsidRPr="00B12CAE" w:rsidRDefault="00737F11" w:rsidP="004B6D2D">
      <w:pPr>
        <w:ind w:leftChars="337" w:left="991" w:hangingChars="135" w:hanging="283"/>
        <w:rPr>
          <w:rFonts w:ascii="Meiryo UI" w:eastAsia="Meiryo UI" w:hAnsi="Meiryo UI"/>
        </w:rPr>
      </w:pPr>
      <w:r>
        <w:rPr>
          <w:rFonts w:ascii="Meiryo UI" w:eastAsia="Meiryo UI" w:hAnsi="Meiryo UI" w:hint="eastAsia"/>
        </w:rPr>
        <w:tab/>
      </w:r>
      <w:r>
        <w:rPr>
          <w:rFonts w:ascii="Meiryo UI" w:eastAsia="Meiryo UI" w:hAnsi="Meiryo UI" w:hint="eastAsia"/>
        </w:rPr>
        <w:tab/>
        <w:t xml:space="preserve">　　</w:t>
      </w:r>
      <w:r w:rsidR="00B12CAE" w:rsidRPr="00B12CAE">
        <w:rPr>
          <w:rFonts w:ascii="Meiryo UI" w:eastAsia="Meiryo UI" w:hAnsi="Meiryo UI" w:hint="eastAsia"/>
        </w:rPr>
        <w:t>②-</w:t>
      </w:r>
      <w:r w:rsidR="008F43ED">
        <w:rPr>
          <w:rFonts w:ascii="Meiryo UI" w:eastAsia="Meiryo UI" w:hAnsi="Meiryo UI"/>
        </w:rPr>
        <w:t>1</w:t>
      </w:r>
      <w:r w:rsidR="00B12CAE" w:rsidRPr="00B12CAE">
        <w:rPr>
          <w:rFonts w:ascii="Meiryo UI" w:eastAsia="Meiryo UI" w:hAnsi="Meiryo UI" w:hint="eastAsia"/>
        </w:rPr>
        <w:t>．HTML形式</w:t>
      </w:r>
      <w:r w:rsidR="00B12CAE" w:rsidRPr="00B12CAE">
        <w:rPr>
          <w:rFonts w:ascii="Meiryo UI" w:eastAsia="Meiryo UI" w:hAnsi="Meiryo UI" w:hint="eastAsia"/>
        </w:rPr>
        <w:tab/>
      </w:r>
      <w:r w:rsidR="00B12CAE" w:rsidRPr="00B12CAE">
        <w:rPr>
          <w:rFonts w:ascii="Meiryo UI" w:eastAsia="Meiryo UI" w:hAnsi="Meiryo UI" w:hint="eastAsia"/>
        </w:rPr>
        <w:tab/>
      </w:r>
      <w:r w:rsidR="00B12CAE" w:rsidRPr="00B12CAE">
        <w:rPr>
          <w:rFonts w:ascii="Meiryo UI" w:eastAsia="Meiryo UI" w:hAnsi="Meiryo UI" w:hint="eastAsia"/>
        </w:rPr>
        <w:tab/>
      </w:r>
    </w:p>
    <w:p w:rsidR="008A6885" w:rsidRDefault="00B12CAE" w:rsidP="004B6D2D">
      <w:pPr>
        <w:ind w:leftChars="337" w:left="991" w:hangingChars="135" w:hanging="283"/>
        <w:rPr>
          <w:rFonts w:ascii="Meiryo UI" w:eastAsia="Meiryo UI" w:hAnsi="Meiryo UI"/>
        </w:rPr>
      </w:pPr>
      <w:r w:rsidRPr="00B12CAE">
        <w:rPr>
          <w:rFonts w:ascii="Meiryo UI" w:eastAsia="Meiryo UI" w:hAnsi="Meiryo UI" w:hint="eastAsia"/>
        </w:rPr>
        <w:tab/>
      </w:r>
      <w:r w:rsidRPr="00B12CAE">
        <w:rPr>
          <w:rFonts w:ascii="Meiryo UI" w:eastAsia="Meiryo UI" w:hAnsi="Meiryo UI" w:hint="eastAsia"/>
        </w:rPr>
        <w:tab/>
        <w:t>③電子調査票データの提出（政府統計オンライン調査システムへデータ送信）</w:t>
      </w:r>
      <w:r w:rsidRPr="00B12CAE">
        <w:rPr>
          <w:rFonts w:ascii="Meiryo UI" w:eastAsia="Meiryo UI" w:hAnsi="Meiryo UI" w:hint="eastAsia"/>
        </w:rPr>
        <w:tab/>
      </w:r>
    </w:p>
    <w:p w:rsidR="0046364B" w:rsidRDefault="0046364B" w:rsidP="004B6D2D">
      <w:pPr>
        <w:ind w:leftChars="337" w:left="991" w:hangingChars="135" w:hanging="283"/>
        <w:rPr>
          <w:rFonts w:ascii="Meiryo UI" w:eastAsia="Meiryo UI" w:hAnsi="Meiryo UI"/>
        </w:rPr>
      </w:pPr>
    </w:p>
    <w:p w:rsidR="0046364B" w:rsidRDefault="0046364B" w:rsidP="004B6D2D">
      <w:pPr>
        <w:ind w:leftChars="337" w:left="991" w:hangingChars="135" w:hanging="283"/>
        <w:rPr>
          <w:rFonts w:ascii="Meiryo UI" w:eastAsia="Meiryo UI" w:hAnsi="Meiryo UI"/>
        </w:rPr>
      </w:pPr>
    </w:p>
    <w:p w:rsidR="0046364B" w:rsidRDefault="0046364B" w:rsidP="004B6D2D">
      <w:pPr>
        <w:ind w:leftChars="337" w:left="991" w:hangingChars="135" w:hanging="283"/>
        <w:rPr>
          <w:rFonts w:ascii="Meiryo UI" w:eastAsia="Meiryo UI" w:hAnsi="Meiryo UI"/>
        </w:rPr>
      </w:pPr>
    </w:p>
    <w:p w:rsidR="0046364B" w:rsidRDefault="0046364B" w:rsidP="004B6D2D">
      <w:pPr>
        <w:ind w:leftChars="337" w:left="991" w:hangingChars="135" w:hanging="283"/>
        <w:rPr>
          <w:rFonts w:ascii="Meiryo UI" w:eastAsia="Meiryo UI" w:hAnsi="Meiryo UI"/>
        </w:rPr>
      </w:pPr>
    </w:p>
    <w:p w:rsidR="0046364B" w:rsidRDefault="0046364B" w:rsidP="004B6D2D">
      <w:pPr>
        <w:ind w:leftChars="337" w:left="991" w:hangingChars="135" w:hanging="283"/>
        <w:rPr>
          <w:rFonts w:ascii="Meiryo UI" w:eastAsia="Meiryo UI" w:hAnsi="Meiryo UI"/>
        </w:rPr>
      </w:pPr>
    </w:p>
    <w:p w:rsidR="0046364B" w:rsidRDefault="0046364B" w:rsidP="004B6D2D">
      <w:pPr>
        <w:ind w:leftChars="337" w:left="991" w:hangingChars="135" w:hanging="283"/>
        <w:rPr>
          <w:rFonts w:ascii="Meiryo UI" w:eastAsia="Meiryo UI" w:hAnsi="Meiryo UI"/>
        </w:rPr>
      </w:pPr>
    </w:p>
    <w:p w:rsidR="0046364B" w:rsidRDefault="0046364B" w:rsidP="004B6D2D">
      <w:pPr>
        <w:ind w:leftChars="337" w:left="991" w:hangingChars="135" w:hanging="283"/>
        <w:rPr>
          <w:rFonts w:ascii="Meiryo UI" w:eastAsia="Meiryo UI" w:hAnsi="Meiryo UI"/>
        </w:rPr>
      </w:pPr>
    </w:p>
    <w:p w:rsidR="0046364B" w:rsidRDefault="0046364B" w:rsidP="004B6D2D">
      <w:pPr>
        <w:ind w:leftChars="337" w:left="991" w:hangingChars="135" w:hanging="283"/>
        <w:rPr>
          <w:rFonts w:ascii="Meiryo UI" w:eastAsia="Meiryo UI" w:hAnsi="Meiryo UI"/>
        </w:rPr>
      </w:pPr>
    </w:p>
    <w:p w:rsidR="0046364B" w:rsidRDefault="0046364B" w:rsidP="004B6D2D">
      <w:pPr>
        <w:ind w:leftChars="337" w:left="991" w:hangingChars="135" w:hanging="283"/>
        <w:rPr>
          <w:rFonts w:ascii="Meiryo UI" w:eastAsia="Meiryo UI" w:hAnsi="Meiryo UI"/>
        </w:rPr>
      </w:pPr>
    </w:p>
    <w:p w:rsidR="0046364B" w:rsidRDefault="0046364B" w:rsidP="004B6D2D">
      <w:pPr>
        <w:ind w:leftChars="337" w:left="991" w:hangingChars="135" w:hanging="283"/>
        <w:rPr>
          <w:rFonts w:ascii="Meiryo UI" w:eastAsia="Meiryo UI" w:hAnsi="Meiryo UI"/>
        </w:rPr>
      </w:pPr>
    </w:p>
    <w:p w:rsidR="0046364B" w:rsidRDefault="0046364B" w:rsidP="004B6D2D">
      <w:pPr>
        <w:ind w:leftChars="337" w:left="991" w:hangingChars="135" w:hanging="283"/>
        <w:rPr>
          <w:rFonts w:ascii="Meiryo UI" w:eastAsia="Meiryo UI" w:hAnsi="Meiryo UI"/>
        </w:rPr>
      </w:pPr>
    </w:p>
    <w:p w:rsidR="0046364B" w:rsidRDefault="0046364B" w:rsidP="004B6D2D">
      <w:pPr>
        <w:ind w:leftChars="337" w:left="991" w:hangingChars="135" w:hanging="283"/>
        <w:rPr>
          <w:rFonts w:ascii="Meiryo UI" w:eastAsia="Meiryo UI" w:hAnsi="Meiryo UI"/>
        </w:rPr>
      </w:pPr>
    </w:p>
    <w:p w:rsidR="0046364B" w:rsidRDefault="0046364B" w:rsidP="004B6D2D">
      <w:pPr>
        <w:ind w:leftChars="337" w:left="991" w:hangingChars="135" w:hanging="283"/>
        <w:rPr>
          <w:rFonts w:ascii="Meiryo UI" w:eastAsia="Meiryo UI" w:hAnsi="Meiryo UI"/>
        </w:rPr>
      </w:pPr>
    </w:p>
    <w:p w:rsidR="0046364B" w:rsidRDefault="0046364B" w:rsidP="004B6D2D">
      <w:pPr>
        <w:ind w:leftChars="337" w:left="991" w:hangingChars="135" w:hanging="283"/>
        <w:rPr>
          <w:rFonts w:ascii="Meiryo UI" w:eastAsia="Meiryo UI" w:hAnsi="Meiryo UI"/>
        </w:rPr>
      </w:pPr>
    </w:p>
    <w:p w:rsidR="0046364B" w:rsidRDefault="0046364B" w:rsidP="004B6D2D">
      <w:pPr>
        <w:ind w:leftChars="337" w:left="991" w:hangingChars="135" w:hanging="283"/>
        <w:rPr>
          <w:rFonts w:ascii="Meiryo UI" w:eastAsia="Meiryo UI" w:hAnsi="Meiryo UI"/>
        </w:rPr>
      </w:pPr>
    </w:p>
    <w:p w:rsidR="0046364B" w:rsidRDefault="0046364B" w:rsidP="004B6D2D">
      <w:pPr>
        <w:ind w:leftChars="337" w:left="991" w:hangingChars="135" w:hanging="283"/>
        <w:rPr>
          <w:rFonts w:ascii="Meiryo UI" w:eastAsia="Meiryo UI" w:hAnsi="Meiryo UI"/>
        </w:rPr>
      </w:pPr>
    </w:p>
    <w:p w:rsidR="0046364B" w:rsidRDefault="0046364B" w:rsidP="004B6D2D">
      <w:pPr>
        <w:ind w:leftChars="337" w:left="991" w:hangingChars="135" w:hanging="283"/>
        <w:rPr>
          <w:rFonts w:ascii="Meiryo UI" w:eastAsia="Meiryo UI" w:hAnsi="Meiryo UI"/>
        </w:rPr>
      </w:pPr>
    </w:p>
    <w:p w:rsidR="0046364B" w:rsidRDefault="0046364B" w:rsidP="004B6D2D">
      <w:pPr>
        <w:ind w:leftChars="337" w:left="991" w:hangingChars="135" w:hanging="283"/>
        <w:rPr>
          <w:rFonts w:ascii="Meiryo UI" w:eastAsia="Meiryo UI" w:hAnsi="Meiryo UI"/>
        </w:rPr>
      </w:pPr>
    </w:p>
    <w:p w:rsidR="0046364B" w:rsidRDefault="0046364B" w:rsidP="004B6D2D">
      <w:pPr>
        <w:ind w:leftChars="337" w:left="991" w:hangingChars="135" w:hanging="283"/>
        <w:rPr>
          <w:rFonts w:ascii="Meiryo UI" w:eastAsia="Meiryo UI" w:hAnsi="Meiryo UI"/>
        </w:rPr>
      </w:pPr>
    </w:p>
    <w:p w:rsidR="0046364B" w:rsidRDefault="0046364B" w:rsidP="004B6D2D">
      <w:pPr>
        <w:ind w:leftChars="337" w:left="991" w:hangingChars="135" w:hanging="283"/>
        <w:rPr>
          <w:rFonts w:ascii="Meiryo UI" w:eastAsia="Meiryo UI" w:hAnsi="Meiryo UI"/>
        </w:rPr>
      </w:pPr>
    </w:p>
    <w:p w:rsidR="0046364B" w:rsidRDefault="0046364B" w:rsidP="004B6D2D">
      <w:pPr>
        <w:ind w:leftChars="337" w:left="991" w:hangingChars="135" w:hanging="283"/>
        <w:rPr>
          <w:rFonts w:ascii="Meiryo UI" w:eastAsia="Meiryo UI" w:hAnsi="Meiryo UI"/>
        </w:rPr>
      </w:pPr>
    </w:p>
    <w:p w:rsidR="0046364B" w:rsidRDefault="0046364B" w:rsidP="004B6D2D">
      <w:pPr>
        <w:ind w:leftChars="337" w:left="991" w:hangingChars="135" w:hanging="283"/>
        <w:rPr>
          <w:rFonts w:ascii="Meiryo UI" w:eastAsia="Meiryo UI" w:hAnsi="Meiryo UI"/>
        </w:rPr>
      </w:pPr>
    </w:p>
    <w:p w:rsidR="00B12CAE" w:rsidRDefault="004B6D2D" w:rsidP="004B6D2D">
      <w:pPr>
        <w:ind w:leftChars="337" w:left="991" w:hangingChars="135" w:hanging="283"/>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89984" behindDoc="0" locked="0" layoutInCell="1" allowOverlap="1" wp14:anchorId="5EAFE45C" wp14:editId="1CD8797E">
                <wp:simplePos x="0" y="0"/>
                <wp:positionH relativeFrom="column">
                  <wp:posOffset>2540</wp:posOffset>
                </wp:positionH>
                <wp:positionV relativeFrom="paragraph">
                  <wp:posOffset>165735</wp:posOffset>
                </wp:positionV>
                <wp:extent cx="6448425" cy="619125"/>
                <wp:effectExtent l="0" t="0" r="9525" b="9525"/>
                <wp:wrapNone/>
                <wp:docPr id="15" name="正方形/長方形 15"/>
                <wp:cNvGraphicFramePr/>
                <a:graphic xmlns:a="http://schemas.openxmlformats.org/drawingml/2006/main">
                  <a:graphicData uri="http://schemas.microsoft.com/office/word/2010/wordprocessingShape">
                    <wps:wsp>
                      <wps:cNvSpPr/>
                      <wps:spPr>
                        <a:xfrm>
                          <a:off x="0" y="0"/>
                          <a:ext cx="6448425" cy="619125"/>
                        </a:xfrm>
                        <a:prstGeom prst="rect">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E17D79" w:rsidRPr="00400F6B" w:rsidRDefault="00E17D79" w:rsidP="00DF3125">
                            <w:pPr>
                              <w:pStyle w:val="11"/>
                            </w:pPr>
                            <w:bookmarkStart w:id="4" w:name="_Toc32781391"/>
                            <w:bookmarkStart w:id="5" w:name="_Toc32781470"/>
                            <w:r>
                              <w:rPr>
                                <w:rFonts w:hint="eastAsia"/>
                              </w:rPr>
                              <w:t>電子</w:t>
                            </w:r>
                            <w:r w:rsidR="006D3FD4">
                              <w:t>調査票の</w:t>
                            </w:r>
                            <w:r w:rsidR="006D3FD4">
                              <w:rPr>
                                <w:rFonts w:hint="eastAsia"/>
                              </w:rPr>
                              <w:t>アクセス</w:t>
                            </w:r>
                            <w:r>
                              <w:rPr>
                                <w:rFonts w:hint="eastAsia"/>
                              </w:rPr>
                              <w:t>方法</w:t>
                            </w:r>
                          </w:p>
                          <w:p w:rsidR="00E17D79" w:rsidRDefault="00E17D79"/>
                          <w:p w:rsidR="00E17D79" w:rsidRPr="00400F6B" w:rsidRDefault="00E17D79" w:rsidP="00DF3125">
                            <w:pPr>
                              <w:pStyle w:val="11"/>
                            </w:pPr>
                            <w:r>
                              <w:rPr>
                                <w:rFonts w:hint="eastAsia"/>
                              </w:rPr>
                              <w:t>電子</w:t>
                            </w:r>
                            <w:r>
                              <w:t>調査票の</w:t>
                            </w:r>
                            <w:r>
                              <w:rPr>
                                <w:rFonts w:hint="eastAsia"/>
                              </w:rPr>
                              <w:t>入力方法電子</w:t>
                            </w:r>
                            <w:r>
                              <w:t>調査票の入手</w:t>
                            </w:r>
                            <w:r>
                              <w:rPr>
                                <w:rFonts w:hint="eastAsia"/>
                              </w:rPr>
                              <w:t>方法</w:t>
                            </w:r>
                          </w:p>
                          <w:p w:rsidR="001729AF" w:rsidRDefault="001729AF"/>
                          <w:p w:rsidR="00E17D79" w:rsidRPr="00400F6B" w:rsidRDefault="00E17D79" w:rsidP="00DF3125">
                            <w:pPr>
                              <w:pStyle w:val="11"/>
                            </w:pPr>
                            <w:r>
                              <w:rPr>
                                <w:rFonts w:hint="eastAsia"/>
                              </w:rPr>
                              <w:t>電子</w:t>
                            </w:r>
                            <w:r w:rsidR="006D3FD4">
                              <w:t>調査票の</w:t>
                            </w:r>
                            <w:r w:rsidR="006D3FD4">
                              <w:rPr>
                                <w:rFonts w:hint="eastAsia"/>
                              </w:rPr>
                              <w:t>アクセス</w:t>
                            </w:r>
                            <w:r>
                              <w:rPr>
                                <w:rFonts w:hint="eastAsia"/>
                              </w:rPr>
                              <w:t>方法</w:t>
                            </w:r>
                          </w:p>
                          <w:p w:rsidR="00E17D79" w:rsidRDefault="00E17D79"/>
                          <w:p w:rsidR="00E17D79" w:rsidRPr="00400F6B" w:rsidRDefault="00E17D79" w:rsidP="00DF3125">
                            <w:pPr>
                              <w:pStyle w:val="11"/>
                            </w:pPr>
                            <w:r>
                              <w:rPr>
                                <w:rFonts w:hint="eastAsia"/>
                              </w:rPr>
                              <w:t>電子</w:t>
                            </w:r>
                            <w:r>
                              <w:t>調査票の</w:t>
                            </w:r>
                            <w:r>
                              <w:rPr>
                                <w:rFonts w:hint="eastAsia"/>
                              </w:rPr>
                              <w:t>入力方法電子</w:t>
                            </w:r>
                            <w:r>
                              <w:t>調査票の入手</w:t>
                            </w:r>
                            <w:r>
                              <w:rPr>
                                <w:rFonts w:hint="eastAsia"/>
                              </w:rPr>
                              <w:t>方法</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FE45C" id="正方形/長方形 15" o:spid="_x0000_s1036" style="position:absolute;left:0;text-align:left;margin-left:.2pt;margin-top:13.05pt;width:507.75pt;height:4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" fillcolor="#a5a5a5 [2092]" stroked="f" strokeweight="1pt">
                <v:textbox>
                  <w:txbxContent>
                    <w:p w:rsidR="00E17D79" w:rsidRPr="00400F6B" w:rsidRDefault="00E17D79" w:rsidP="00DF3125">
                      <w:pPr>
                        <w:pStyle w:val="11"/>
                      </w:pPr>
                      <w:bookmarkStart w:id="11" w:name="_Toc32781391"/>
                      <w:bookmarkStart w:id="12" w:name="_Toc32781470"/>
                      <w:r>
                        <w:rPr>
                          <w:rFonts w:hint="eastAsia"/>
                        </w:rPr>
                        <w:t>電子</w:t>
                      </w:r>
                      <w:r w:rsidR="006D3FD4">
                        <w:t>調査票の</w:t>
                      </w:r>
                      <w:r w:rsidR="006D3FD4">
                        <w:rPr>
                          <w:rFonts w:hint="eastAsia"/>
                        </w:rPr>
                        <w:t>アクセス</w:t>
                      </w:r>
                      <w:r>
                        <w:rPr>
                          <w:rFonts w:hint="eastAsia"/>
                        </w:rPr>
                        <w:t>方法</w:t>
                      </w:r>
                    </w:p>
                    <w:p w:rsidR="00E17D79" w:rsidRDefault="00E17D79"/>
                    <w:p w:rsidR="00E17D79" w:rsidRPr="00400F6B" w:rsidRDefault="00E17D79" w:rsidP="00DF3125">
                      <w:pPr>
                        <w:pStyle w:val="11"/>
                      </w:pPr>
                      <w:r>
                        <w:rPr>
                          <w:rFonts w:hint="eastAsia"/>
                        </w:rPr>
                        <w:t>電子</w:t>
                      </w:r>
                      <w:r>
                        <w:t>調査票の</w:t>
                      </w:r>
                      <w:r>
                        <w:rPr>
                          <w:rFonts w:hint="eastAsia"/>
                        </w:rPr>
                        <w:t>入力方法電子</w:t>
                      </w:r>
                      <w:r>
                        <w:t>調査票の入手</w:t>
                      </w:r>
                      <w:r>
                        <w:rPr>
                          <w:rFonts w:hint="eastAsia"/>
                        </w:rPr>
                        <w:t>方法</w:t>
                      </w:r>
                    </w:p>
                    <w:p w:rsidR="001729AF" w:rsidRDefault="001729AF"/>
                    <w:p w:rsidR="00E17D79" w:rsidRPr="00400F6B" w:rsidRDefault="00E17D79" w:rsidP="00DF3125">
                      <w:pPr>
                        <w:pStyle w:val="11"/>
                      </w:pPr>
                      <w:r>
                        <w:rPr>
                          <w:rFonts w:hint="eastAsia"/>
                        </w:rPr>
                        <w:t>電子</w:t>
                      </w:r>
                      <w:r w:rsidR="006D3FD4">
                        <w:t>調査票の</w:t>
                      </w:r>
                      <w:r w:rsidR="006D3FD4">
                        <w:rPr>
                          <w:rFonts w:hint="eastAsia"/>
                        </w:rPr>
                        <w:t>アクセス</w:t>
                      </w:r>
                      <w:r>
                        <w:rPr>
                          <w:rFonts w:hint="eastAsia"/>
                        </w:rPr>
                        <w:t>方法</w:t>
                      </w:r>
                    </w:p>
                    <w:p w:rsidR="00E17D79" w:rsidRDefault="00E17D79"/>
                    <w:p w:rsidR="00E17D79" w:rsidRPr="00400F6B" w:rsidRDefault="00E17D79" w:rsidP="00DF3125">
                      <w:pPr>
                        <w:pStyle w:val="11"/>
                      </w:pPr>
                      <w:r>
                        <w:rPr>
                          <w:rFonts w:hint="eastAsia"/>
                        </w:rPr>
                        <w:t>電子</w:t>
                      </w:r>
                      <w:r>
                        <w:t>調査票の</w:t>
                      </w:r>
                      <w:r>
                        <w:rPr>
                          <w:rFonts w:hint="eastAsia"/>
                        </w:rPr>
                        <w:t>入力方法電子</w:t>
                      </w:r>
                      <w:r>
                        <w:t>調査票の入手</w:t>
                      </w:r>
                      <w:r>
                        <w:rPr>
                          <w:rFonts w:hint="eastAsia"/>
                        </w:rPr>
                        <w:t>方法</w:t>
                      </w:r>
                      <w:bookmarkEnd w:id="11"/>
                      <w:bookmarkEnd w:id="12"/>
                    </w:p>
                  </w:txbxContent>
                </v:textbox>
              </v:rect>
            </w:pict>
          </mc:Fallback>
        </mc:AlternateContent>
      </w:r>
    </w:p>
    <w:p w:rsidR="00B12CAE" w:rsidRDefault="00B12CAE" w:rsidP="00B12CAE">
      <w:pPr>
        <w:rPr>
          <w:rFonts w:ascii="Meiryo UI" w:eastAsia="Meiryo UI" w:hAnsi="Meiryo UI"/>
        </w:rPr>
      </w:pPr>
    </w:p>
    <w:p w:rsidR="004B6D2D" w:rsidRDefault="004B6D2D" w:rsidP="00B12CAE">
      <w:pPr>
        <w:rPr>
          <w:rFonts w:ascii="Meiryo UI" w:eastAsia="Meiryo UI" w:hAnsi="Meiryo UI"/>
        </w:rPr>
      </w:pPr>
    </w:p>
    <w:p w:rsidR="004B6D2D" w:rsidRDefault="00FB7618" w:rsidP="00B12CAE">
      <w:pPr>
        <w:rPr>
          <w:rFonts w:ascii="Meiryo UI" w:eastAsia="Meiryo UI" w:hAnsi="Meiryo UI"/>
        </w:rPr>
      </w:pPr>
      <w:r>
        <w:rPr>
          <w:noProof/>
        </w:rPr>
        <mc:AlternateContent>
          <mc:Choice Requires="wps">
            <w:drawing>
              <wp:anchor distT="0" distB="0" distL="114300" distR="114300" simplePos="0" relativeHeight="251747328" behindDoc="0" locked="0" layoutInCell="1" allowOverlap="1" wp14:anchorId="17DE81C4" wp14:editId="4E24F97E">
                <wp:simplePos x="0" y="0"/>
                <wp:positionH relativeFrom="column">
                  <wp:posOffset>2540</wp:posOffset>
                </wp:positionH>
                <wp:positionV relativeFrom="paragraph">
                  <wp:posOffset>222885</wp:posOffset>
                </wp:positionV>
                <wp:extent cx="6448425" cy="365125"/>
                <wp:effectExtent l="0" t="0" r="9525" b="0"/>
                <wp:wrapNone/>
                <wp:docPr id="4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365125"/>
                        </a:xfrm>
                        <a:prstGeom prst="rect">
                          <a:avLst/>
                        </a:prstGeom>
                        <a:gradFill rotWithShape="1">
                          <a:gsLst>
                            <a:gs pos="0">
                              <a:srgbClr val="969696">
                                <a:gamma/>
                                <a:shade val="46275"/>
                                <a:invGamma/>
                              </a:srgbClr>
                            </a:gs>
                            <a:gs pos="97000">
                              <a:schemeClr val="bg1"/>
                            </a:gs>
                          </a:gsLst>
                          <a:lin ang="0" scaled="1"/>
                        </a:gradFill>
                        <a:ln w="9525" algn="ctr">
                          <a:noFill/>
                          <a:miter lim="800000"/>
                          <a:headEnd/>
                          <a:tailEnd/>
                        </a:ln>
                        <a:effectLst/>
                      </wps:spPr>
                      <wps:txbx>
                        <w:txbxContent>
                          <w:p w:rsidR="00E17D79" w:rsidRDefault="00E17D79" w:rsidP="00FB7618">
                            <w:pPr>
                              <w:pStyle w:val="Web"/>
                              <w:spacing w:before="0" w:beforeAutospacing="0" w:after="0" w:afterAutospacing="0"/>
                            </w:pPr>
                            <w:r>
                              <w:rPr>
                                <w:rFonts w:ascii="Meiryo UI" w:eastAsia="Meiryo UI" w:hAnsi="Meiryo UI" w:cstheme="minorBidi" w:hint="eastAsia"/>
                                <w:color w:val="FFFFFF"/>
                              </w:rPr>
                              <w:t>■ 注意点</w:t>
                            </w:r>
                          </w:p>
                          <w:p w:rsidR="00E17D79" w:rsidRDefault="00E17D79"/>
                          <w:p w:rsidR="00E17D79" w:rsidRDefault="00E17D79" w:rsidP="00FB7618">
                            <w:pPr>
                              <w:pStyle w:val="Web"/>
                              <w:spacing w:before="0" w:beforeAutospacing="0" w:after="0" w:afterAutospacing="0"/>
                            </w:pPr>
                            <w:r>
                              <w:rPr>
                                <w:rFonts w:ascii="Meiryo UI" w:eastAsia="Meiryo UI" w:hAnsi="Meiryo UI" w:cstheme="minorBidi" w:hint="eastAsia"/>
                                <w:color w:val="FFFFFF"/>
                              </w:rPr>
                              <w:t>■ 注意点</w:t>
                            </w:r>
                          </w:p>
                          <w:p w:rsidR="001729AF" w:rsidRDefault="001729AF"/>
                          <w:p w:rsidR="00E17D79" w:rsidRDefault="00E17D79" w:rsidP="00FB7618">
                            <w:pPr>
                              <w:pStyle w:val="Web"/>
                              <w:spacing w:before="0" w:beforeAutospacing="0" w:after="0" w:afterAutospacing="0"/>
                            </w:pPr>
                            <w:r>
                              <w:rPr>
                                <w:rFonts w:ascii="Meiryo UI" w:eastAsia="Meiryo UI" w:hAnsi="Meiryo UI" w:cstheme="minorBidi" w:hint="eastAsia"/>
                                <w:color w:val="FFFFFF"/>
                              </w:rPr>
                              <w:t>■ 注意点</w:t>
                            </w:r>
                          </w:p>
                          <w:p w:rsidR="00E17D79" w:rsidRDefault="00E17D79"/>
                          <w:p w:rsidR="00E17D79" w:rsidRDefault="00E17D79" w:rsidP="00FB7618">
                            <w:pPr>
                              <w:pStyle w:val="Web"/>
                              <w:spacing w:before="0" w:beforeAutospacing="0" w:after="0" w:afterAutospacing="0"/>
                            </w:pPr>
                            <w:r>
                              <w:rPr>
                                <w:rFonts w:ascii="Meiryo UI" w:eastAsia="Meiryo UI" w:hAnsi="Meiryo UI" w:cstheme="minorBidi" w:hint="eastAsia"/>
                                <w:color w:val="FFFFFF"/>
                              </w:rPr>
                              <w:t>■ 注意点</w:t>
                            </w:r>
                          </w:p>
                        </w:txbxContent>
                      </wps:txbx>
                      <wps:bodyPr vertOverflow="clip" wrap="square" lIns="27432" tIns="18288" rIns="0" bIns="18288" anchor="ctr" upright="1"/>
                    </wps:wsp>
                  </a:graphicData>
                </a:graphic>
                <wp14:sizeRelH relativeFrom="margin">
                  <wp14:pctWidth>0</wp14:pctWidth>
                </wp14:sizeRelH>
              </wp:anchor>
            </w:drawing>
          </mc:Choice>
          <mc:Fallback>
            <w:pict>
              <v:rect w14:anchorId="17DE81C4" id="_x0000_s1037" style="position:absolute;left:0;text-align:left;margin-left:.2pt;margin-top:17.55pt;width:507.75pt;height:28.7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" fillcolor="#454545" stroked="f">
                <v:fill color2="white [3212]" rotate="t" angle="90" colors="0 #454545;63570f white" focus="100%" type="gradient"/>
                <v:textbox inset="2.16pt,1.44pt,0,1.44pt">
                  <w:txbxContent>
                    <w:p w:rsidR="00E17D79" w:rsidRDefault="00E17D79" w:rsidP="00FB7618">
                      <w:pPr>
                        <w:pStyle w:val="Web"/>
                        <w:spacing w:before="0" w:beforeAutospacing="0" w:after="0" w:afterAutospacing="0"/>
                      </w:pPr>
                      <w:r>
                        <w:rPr>
                          <w:rFonts w:ascii="Meiryo UI" w:eastAsia="Meiryo UI" w:hAnsi="Meiryo UI" w:cstheme="minorBidi" w:hint="eastAsia"/>
                          <w:color w:val="FFFFFF"/>
                        </w:rPr>
                        <w:t>■ 注意点</w:t>
                      </w:r>
                    </w:p>
                    <w:p w:rsidR="00E17D79" w:rsidRDefault="00E17D79"/>
                    <w:p w:rsidR="00E17D79" w:rsidRDefault="00E17D79" w:rsidP="00FB7618">
                      <w:pPr>
                        <w:pStyle w:val="Web"/>
                        <w:spacing w:before="0" w:beforeAutospacing="0" w:after="0" w:afterAutospacing="0"/>
                      </w:pPr>
                      <w:r>
                        <w:rPr>
                          <w:rFonts w:ascii="Meiryo UI" w:eastAsia="Meiryo UI" w:hAnsi="Meiryo UI" w:cstheme="minorBidi" w:hint="eastAsia"/>
                          <w:color w:val="FFFFFF"/>
                        </w:rPr>
                        <w:t>■ 注意点</w:t>
                      </w:r>
                    </w:p>
                    <w:p w:rsidR="001729AF" w:rsidRDefault="001729AF"/>
                    <w:p w:rsidR="00E17D79" w:rsidRDefault="00E17D79" w:rsidP="00FB7618">
                      <w:pPr>
                        <w:pStyle w:val="Web"/>
                        <w:spacing w:before="0" w:beforeAutospacing="0" w:after="0" w:afterAutospacing="0"/>
                      </w:pPr>
                      <w:r>
                        <w:rPr>
                          <w:rFonts w:ascii="Meiryo UI" w:eastAsia="Meiryo UI" w:hAnsi="Meiryo UI" w:cstheme="minorBidi" w:hint="eastAsia"/>
                          <w:color w:val="FFFFFF"/>
                        </w:rPr>
                        <w:t>■ 注意点</w:t>
                      </w:r>
                    </w:p>
                    <w:p w:rsidR="00E17D79" w:rsidRDefault="00E17D79"/>
                    <w:p w:rsidR="00E17D79" w:rsidRDefault="00E17D79" w:rsidP="00FB7618">
                      <w:pPr>
                        <w:pStyle w:val="Web"/>
                        <w:spacing w:before="0" w:beforeAutospacing="0" w:after="0" w:afterAutospacing="0"/>
                      </w:pPr>
                      <w:r>
                        <w:rPr>
                          <w:rFonts w:ascii="Meiryo UI" w:eastAsia="Meiryo UI" w:hAnsi="Meiryo UI" w:cstheme="minorBidi" w:hint="eastAsia"/>
                          <w:color w:val="FFFFFF"/>
                        </w:rPr>
                        <w:t>■ 注意点</w:t>
                      </w:r>
                    </w:p>
                  </w:txbxContent>
                </v:textbox>
              </v:rect>
            </w:pict>
          </mc:Fallback>
        </mc:AlternateContent>
      </w:r>
    </w:p>
    <w:p w:rsidR="00FB7618" w:rsidRDefault="00FB7618" w:rsidP="00B12CAE">
      <w:pPr>
        <w:rPr>
          <w:rFonts w:ascii="Meiryo UI" w:eastAsia="Meiryo UI" w:hAnsi="Meiryo UI"/>
        </w:rPr>
      </w:pPr>
    </w:p>
    <w:p w:rsidR="00FB7618" w:rsidRDefault="00FB7618" w:rsidP="00B12CAE">
      <w:pPr>
        <w:rPr>
          <w:rFonts w:ascii="Meiryo UI" w:eastAsia="Meiryo UI" w:hAnsi="Meiryo UI"/>
        </w:rPr>
      </w:pPr>
    </w:p>
    <w:p w:rsidR="00737F11" w:rsidRPr="00B12CAE" w:rsidRDefault="00737F11" w:rsidP="00737F11">
      <w:pPr>
        <w:ind w:leftChars="337" w:left="708"/>
        <w:rPr>
          <w:rFonts w:ascii="Meiryo UI" w:eastAsia="Meiryo UI" w:hAnsi="Meiryo UI"/>
        </w:rPr>
      </w:pPr>
      <w:r w:rsidRPr="00B12CAE">
        <w:rPr>
          <w:rFonts w:ascii="Meiryo UI" w:eastAsia="Meiryo UI" w:hAnsi="Meiryo UI" w:hint="eastAsia"/>
        </w:rPr>
        <w:t>※重要</w:t>
      </w:r>
      <w:r w:rsidRPr="00B12CAE">
        <w:rPr>
          <w:rFonts w:ascii="Meiryo UI" w:eastAsia="Meiryo UI" w:hAnsi="Meiryo UI" w:hint="eastAsia"/>
        </w:rPr>
        <w:tab/>
      </w:r>
      <w:r w:rsidRPr="00B12CAE">
        <w:rPr>
          <w:rFonts w:ascii="Meiryo UI" w:eastAsia="Meiryo UI" w:hAnsi="Meiryo UI" w:hint="eastAsia"/>
        </w:rPr>
        <w:tab/>
      </w:r>
      <w:r w:rsidRPr="00B12CAE">
        <w:rPr>
          <w:rFonts w:ascii="Meiryo UI" w:eastAsia="Meiryo UI" w:hAnsi="Meiryo UI" w:hint="eastAsia"/>
        </w:rPr>
        <w:tab/>
      </w:r>
      <w:r w:rsidRPr="00B12CAE">
        <w:rPr>
          <w:rFonts w:ascii="Meiryo UI" w:eastAsia="Meiryo UI" w:hAnsi="Meiryo UI" w:hint="eastAsia"/>
        </w:rPr>
        <w:tab/>
      </w:r>
      <w:r w:rsidRPr="00B12CAE">
        <w:rPr>
          <w:rFonts w:ascii="Meiryo UI" w:eastAsia="Meiryo UI" w:hAnsi="Meiryo UI" w:hint="eastAsia"/>
        </w:rPr>
        <w:tab/>
      </w:r>
      <w:r w:rsidRPr="00B12CAE">
        <w:rPr>
          <w:rFonts w:ascii="Meiryo UI" w:eastAsia="Meiryo UI" w:hAnsi="Meiryo UI" w:hint="eastAsia"/>
        </w:rPr>
        <w:tab/>
      </w:r>
    </w:p>
    <w:p w:rsidR="00737F11" w:rsidRPr="00B12CAE" w:rsidRDefault="00737F11" w:rsidP="00737F11">
      <w:pPr>
        <w:ind w:leftChars="337" w:left="991" w:rightChars="269" w:right="565" w:hangingChars="135" w:hanging="283"/>
        <w:rPr>
          <w:rFonts w:ascii="Meiryo UI" w:eastAsia="Meiryo UI" w:hAnsi="Meiryo UI"/>
        </w:rPr>
      </w:pPr>
      <w:r w:rsidRPr="00B12CAE">
        <w:rPr>
          <w:rFonts w:ascii="Meiryo UI" w:eastAsia="Meiryo UI" w:hAnsi="Meiryo UI" w:hint="eastAsia"/>
        </w:rPr>
        <w:t>①政府統計オンライン調査システムからHTML形式の電子調査票をブラウザに表示する場合は、インターネット接続が必要となります。</w:t>
      </w:r>
      <w:r w:rsidRPr="00B12CAE">
        <w:rPr>
          <w:rFonts w:ascii="Meiryo UI" w:eastAsia="Meiryo UI" w:hAnsi="Meiryo UI" w:hint="eastAsia"/>
        </w:rPr>
        <w:tab/>
      </w:r>
      <w:r w:rsidRPr="00B12CAE">
        <w:rPr>
          <w:rFonts w:ascii="Meiryo UI" w:eastAsia="Meiryo UI" w:hAnsi="Meiryo UI" w:hint="eastAsia"/>
        </w:rPr>
        <w:tab/>
      </w:r>
    </w:p>
    <w:p w:rsidR="00737F11" w:rsidRPr="00B12CAE" w:rsidRDefault="00737F11" w:rsidP="00737F11">
      <w:pPr>
        <w:ind w:leftChars="337" w:left="991" w:hangingChars="135" w:hanging="283"/>
        <w:rPr>
          <w:rFonts w:ascii="Meiryo UI" w:eastAsia="Meiryo UI" w:hAnsi="Meiryo UI"/>
        </w:rPr>
      </w:pPr>
      <w:r w:rsidRPr="00B12CAE">
        <w:rPr>
          <w:rFonts w:ascii="Meiryo UI" w:eastAsia="Meiryo UI" w:hAnsi="Meiryo UI" w:hint="eastAsia"/>
        </w:rPr>
        <w:tab/>
        <w:t>インターネットに接続できることを確認の上、政府統計オンライン調査総合窓口にアクセスしてください。</w:t>
      </w:r>
      <w:r w:rsidRPr="00B12CAE">
        <w:rPr>
          <w:rFonts w:ascii="Meiryo UI" w:eastAsia="Meiryo UI" w:hAnsi="Meiryo UI" w:hint="eastAsia"/>
        </w:rPr>
        <w:tab/>
      </w:r>
      <w:r w:rsidRPr="00B12CAE">
        <w:rPr>
          <w:rFonts w:ascii="Meiryo UI" w:eastAsia="Meiryo UI" w:hAnsi="Meiryo UI" w:hint="eastAsia"/>
        </w:rPr>
        <w:tab/>
      </w:r>
    </w:p>
    <w:p w:rsidR="00737F11" w:rsidRPr="00B12CAE" w:rsidRDefault="00737F11" w:rsidP="00737F11">
      <w:pPr>
        <w:ind w:leftChars="337" w:left="991" w:hangingChars="135" w:hanging="283"/>
        <w:rPr>
          <w:rFonts w:ascii="Meiryo UI" w:eastAsia="Meiryo UI" w:hAnsi="Meiryo UI"/>
        </w:rPr>
      </w:pPr>
      <w:r w:rsidRPr="00B12CAE">
        <w:rPr>
          <w:rFonts w:ascii="Meiryo UI" w:eastAsia="Meiryo UI" w:hAnsi="Meiryo UI" w:hint="eastAsia"/>
        </w:rPr>
        <w:t>②</w:t>
      </w:r>
      <w:r w:rsidRPr="00B12CAE">
        <w:rPr>
          <w:rFonts w:ascii="Meiryo UI" w:eastAsia="Meiryo UI" w:hAnsi="Meiryo UI" w:hint="eastAsia"/>
        </w:rPr>
        <w:tab/>
        <w:t>政府統計オンライン調査システムへの回答送信を行う場合、以下が前提条件となります。</w:t>
      </w:r>
      <w:r w:rsidRPr="00B12CAE">
        <w:rPr>
          <w:rFonts w:ascii="Meiryo UI" w:eastAsia="Meiryo UI" w:hAnsi="Meiryo UI" w:hint="eastAsia"/>
        </w:rPr>
        <w:tab/>
      </w:r>
      <w:r w:rsidRPr="00B12CAE">
        <w:rPr>
          <w:rFonts w:ascii="Meiryo UI" w:eastAsia="Meiryo UI" w:hAnsi="Meiryo UI" w:hint="eastAsia"/>
        </w:rPr>
        <w:tab/>
      </w:r>
      <w:r w:rsidRPr="00B12CAE">
        <w:rPr>
          <w:rFonts w:ascii="Meiryo UI" w:eastAsia="Meiryo UI" w:hAnsi="Meiryo UI" w:hint="eastAsia"/>
        </w:rPr>
        <w:tab/>
      </w:r>
    </w:p>
    <w:p w:rsidR="00737F11" w:rsidRDefault="00737F11" w:rsidP="00737F11">
      <w:pPr>
        <w:ind w:leftChars="540" w:left="1134"/>
        <w:rPr>
          <w:rFonts w:ascii="Meiryo UI" w:eastAsia="Meiryo UI" w:hAnsi="Meiryo UI"/>
        </w:rPr>
      </w:pPr>
      <w:r w:rsidRPr="00B12CAE">
        <w:rPr>
          <w:rFonts w:ascii="Meiryo UI" w:eastAsia="Meiryo UI" w:hAnsi="Meiryo UI" w:hint="eastAsia"/>
        </w:rPr>
        <w:t>・政府統計オンライン調査システムの調査対象者ID及びパスワード（確認コード）を取得していること。</w:t>
      </w:r>
      <w:r w:rsidRPr="00B12CAE">
        <w:rPr>
          <w:rFonts w:ascii="Meiryo UI" w:eastAsia="Meiryo UI" w:hAnsi="Meiryo UI" w:hint="eastAsia"/>
        </w:rPr>
        <w:tab/>
      </w:r>
    </w:p>
    <w:p w:rsidR="00737F11" w:rsidRPr="00B12CAE" w:rsidRDefault="00737F11" w:rsidP="00737F11">
      <w:pPr>
        <w:ind w:leftChars="540" w:left="1134"/>
        <w:rPr>
          <w:rFonts w:ascii="Meiryo UI" w:eastAsia="Meiryo UI" w:hAnsi="Meiryo UI"/>
        </w:rPr>
      </w:pPr>
      <w:r w:rsidRPr="00B12CAE">
        <w:rPr>
          <w:rFonts w:ascii="Meiryo UI" w:eastAsia="Meiryo UI" w:hAnsi="Meiryo UI" w:hint="eastAsia"/>
        </w:rPr>
        <w:t>・政府統計オンライン調査システムから取得した電子調査票であること。</w:t>
      </w:r>
      <w:r w:rsidRPr="00B12CAE">
        <w:rPr>
          <w:rFonts w:ascii="Meiryo UI" w:eastAsia="Meiryo UI" w:hAnsi="Meiryo UI" w:hint="eastAsia"/>
        </w:rPr>
        <w:tab/>
      </w:r>
      <w:r w:rsidRPr="00B12CAE">
        <w:rPr>
          <w:rFonts w:ascii="Meiryo UI" w:eastAsia="Meiryo UI" w:hAnsi="Meiryo UI" w:hint="eastAsia"/>
        </w:rPr>
        <w:tab/>
      </w:r>
      <w:r w:rsidRPr="00B12CAE">
        <w:rPr>
          <w:rFonts w:ascii="Meiryo UI" w:eastAsia="Meiryo UI" w:hAnsi="Meiryo UI" w:hint="eastAsia"/>
        </w:rPr>
        <w:tab/>
      </w:r>
      <w:r w:rsidRPr="00B12CAE">
        <w:rPr>
          <w:rFonts w:ascii="Meiryo UI" w:eastAsia="Meiryo UI" w:hAnsi="Meiryo UI" w:hint="eastAsia"/>
        </w:rPr>
        <w:tab/>
      </w:r>
    </w:p>
    <w:p w:rsidR="00737F11" w:rsidRDefault="00737F11" w:rsidP="00737F11">
      <w:pPr>
        <w:ind w:leftChars="540" w:left="1134"/>
        <w:rPr>
          <w:rFonts w:ascii="Meiryo UI" w:eastAsia="Meiryo UI" w:hAnsi="Meiryo UI"/>
        </w:rPr>
      </w:pPr>
      <w:r w:rsidRPr="00B12CAE">
        <w:rPr>
          <w:rFonts w:ascii="Meiryo UI" w:eastAsia="Meiryo UI" w:hAnsi="Meiryo UI" w:hint="eastAsia"/>
        </w:rPr>
        <w:t>・インターネット接続が出来る状態であること。</w:t>
      </w:r>
      <w:r w:rsidRPr="00B12CAE">
        <w:rPr>
          <w:rFonts w:ascii="Meiryo UI" w:eastAsia="Meiryo UI" w:hAnsi="Meiryo UI" w:hint="eastAsia"/>
        </w:rPr>
        <w:tab/>
      </w:r>
      <w:r w:rsidRPr="00B12CAE">
        <w:rPr>
          <w:rFonts w:ascii="Meiryo UI" w:eastAsia="Meiryo UI" w:hAnsi="Meiryo UI" w:hint="eastAsia"/>
        </w:rPr>
        <w:tab/>
      </w:r>
      <w:r w:rsidRPr="00B12CAE">
        <w:rPr>
          <w:rFonts w:ascii="Meiryo UI" w:eastAsia="Meiryo UI" w:hAnsi="Meiryo UI" w:hint="eastAsia"/>
        </w:rPr>
        <w:tab/>
      </w:r>
      <w:r w:rsidRPr="00B12CAE">
        <w:rPr>
          <w:rFonts w:ascii="Meiryo UI" w:eastAsia="Meiryo UI" w:hAnsi="Meiryo UI" w:hint="eastAsia"/>
        </w:rPr>
        <w:tab/>
      </w:r>
    </w:p>
    <w:p w:rsidR="00AB42A4" w:rsidRPr="00B12CAE" w:rsidRDefault="00AB42A4" w:rsidP="0046364B">
      <w:pPr>
        <w:rPr>
          <w:rFonts w:ascii="Meiryo UI" w:eastAsia="Meiryo UI" w:hAnsi="Meiryo UI"/>
        </w:rPr>
      </w:pPr>
    </w:p>
    <w:p w:rsidR="00737F11" w:rsidRDefault="00737F11" w:rsidP="00B12CAE">
      <w:pPr>
        <w:rPr>
          <w:rFonts w:ascii="Meiryo UI" w:eastAsia="Meiryo UI" w:hAnsi="Meiryo UI"/>
        </w:rPr>
      </w:pPr>
      <w:r>
        <w:rPr>
          <w:noProof/>
        </w:rPr>
        <mc:AlternateContent>
          <mc:Choice Requires="wps">
            <w:drawing>
              <wp:anchor distT="0" distB="0" distL="114300" distR="114300" simplePos="0" relativeHeight="251749376" behindDoc="0" locked="0" layoutInCell="1" allowOverlap="1" wp14:anchorId="18F7453A" wp14:editId="61277D56">
                <wp:simplePos x="0" y="0"/>
                <wp:positionH relativeFrom="column">
                  <wp:posOffset>0</wp:posOffset>
                </wp:positionH>
                <wp:positionV relativeFrom="paragraph">
                  <wp:posOffset>-635</wp:posOffset>
                </wp:positionV>
                <wp:extent cx="6448425" cy="365125"/>
                <wp:effectExtent l="0" t="0" r="9525" b="0"/>
                <wp:wrapNone/>
                <wp:docPr id="318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365125"/>
                        </a:xfrm>
                        <a:prstGeom prst="rect">
                          <a:avLst/>
                        </a:prstGeom>
                        <a:gradFill rotWithShape="1">
                          <a:gsLst>
                            <a:gs pos="0">
                              <a:srgbClr val="969696">
                                <a:gamma/>
                                <a:shade val="46275"/>
                                <a:invGamma/>
                              </a:srgbClr>
                            </a:gs>
                            <a:gs pos="97000">
                              <a:schemeClr val="bg1"/>
                            </a:gs>
                          </a:gsLst>
                          <a:lin ang="0" scaled="1"/>
                        </a:gradFill>
                        <a:ln w="9525" algn="ctr">
                          <a:noFill/>
                          <a:miter lim="800000"/>
                          <a:headEnd/>
                          <a:tailEnd/>
                        </a:ln>
                        <a:effectLst/>
                      </wps:spPr>
                      <wps:txbx>
                        <w:txbxContent>
                          <w:p w:rsidR="00E17D79" w:rsidRDefault="00E17D79" w:rsidP="00737F11">
                            <w:pPr>
                              <w:pStyle w:val="Web"/>
                              <w:spacing w:before="0" w:beforeAutospacing="0" w:after="0" w:afterAutospacing="0"/>
                            </w:pPr>
                            <w:r>
                              <w:rPr>
                                <w:rFonts w:ascii="Meiryo UI" w:eastAsia="Meiryo UI" w:hAnsi="Meiryo UI" w:cstheme="minorBidi"/>
                                <w:color w:val="FFFFFF"/>
                              </w:rPr>
                              <w:t>①</w:t>
                            </w:r>
                            <w:r>
                              <w:rPr>
                                <w:rFonts w:ascii="Meiryo UI" w:eastAsia="Meiryo UI" w:hAnsi="Meiryo UI" w:cstheme="minorBidi" w:hint="eastAsia"/>
                                <w:color w:val="FFFFFF"/>
                              </w:rPr>
                              <w:t>電子</w:t>
                            </w:r>
                            <w:r>
                              <w:rPr>
                                <w:rFonts w:ascii="Meiryo UI" w:eastAsia="Meiryo UI" w:hAnsi="Meiryo UI" w:cstheme="minorBidi"/>
                                <w:color w:val="FFFFFF"/>
                              </w:rPr>
                              <w:t>調査票の入手</w:t>
                            </w:r>
                          </w:p>
                          <w:p w:rsidR="00E17D79" w:rsidRDefault="00E17D79"/>
                          <w:p w:rsidR="00E17D79" w:rsidRDefault="00E17D79" w:rsidP="00737F11">
                            <w:pPr>
                              <w:pStyle w:val="Web"/>
                              <w:spacing w:before="0" w:beforeAutospacing="0" w:after="0" w:afterAutospacing="0"/>
                            </w:pPr>
                            <w:r w:rsidRPr="00DF3125">
                              <w:rPr>
                                <w:rFonts w:hint="eastAsia"/>
                              </w:rPr>
                              <w:t>使用許諾書</w:t>
                            </w:r>
                            <w:r>
                              <w:rPr>
                                <w:rFonts w:ascii="Meiryo UI" w:eastAsia="Meiryo UI" w:hAnsi="Meiryo UI" w:cstheme="minorBidi"/>
                                <w:color w:val="FFFFFF"/>
                              </w:rPr>
                              <w:t>①</w:t>
                            </w:r>
                            <w:r>
                              <w:rPr>
                                <w:rFonts w:ascii="Meiryo UI" w:eastAsia="Meiryo UI" w:hAnsi="Meiryo UI" w:cstheme="minorBidi" w:hint="eastAsia"/>
                                <w:color w:val="FFFFFF"/>
                              </w:rPr>
                              <w:t>電子</w:t>
                            </w:r>
                            <w:r>
                              <w:rPr>
                                <w:rFonts w:ascii="Meiryo UI" w:eastAsia="Meiryo UI" w:hAnsi="Meiryo UI" w:cstheme="minorBidi"/>
                                <w:color w:val="FFFFFF"/>
                              </w:rPr>
                              <w:t>調査票の入手</w:t>
                            </w:r>
                          </w:p>
                          <w:p w:rsidR="001729AF" w:rsidRDefault="001729AF"/>
                          <w:p w:rsidR="00E17D79" w:rsidRPr="00400F6B" w:rsidRDefault="00E17D79" w:rsidP="00DF3125">
                            <w:pPr>
                              <w:pStyle w:val="11"/>
                            </w:pPr>
                            <w:r>
                              <w:rPr>
                                <w:rFonts w:hint="eastAsia"/>
                              </w:rPr>
                              <w:t>電子</w:t>
                            </w:r>
                            <w:r>
                              <w:t>調査票の</w:t>
                            </w:r>
                            <w:r>
                              <w:rPr>
                                <w:rFonts w:hint="eastAsia"/>
                              </w:rPr>
                              <w:t>入力方法</w:t>
                            </w:r>
                          </w:p>
                          <w:p w:rsidR="00E17D79" w:rsidRDefault="00E17D79"/>
                          <w:p w:rsidR="00E17D79" w:rsidRDefault="00E17D79" w:rsidP="00737F11">
                            <w:pPr>
                              <w:pStyle w:val="Web"/>
                              <w:spacing w:before="0" w:beforeAutospacing="0" w:after="0" w:afterAutospacing="0"/>
                            </w:pPr>
                            <w:r>
                              <w:rPr>
                                <w:rFonts w:hint="eastAsia"/>
                              </w:rPr>
                              <w:t>電子</w:t>
                            </w:r>
                            <w:r>
                              <w:t>調査票の</w:t>
                            </w:r>
                            <w:r>
                              <w:rPr>
                                <w:rFonts w:hint="eastAsia"/>
                              </w:rPr>
                              <w:t>入力方法</w:t>
                            </w:r>
                            <w:r>
                              <w:rPr>
                                <w:rFonts w:ascii="Meiryo UI" w:eastAsia="Meiryo UI" w:hAnsi="Meiryo UI" w:cstheme="minorBidi"/>
                                <w:color w:val="FFFFFF"/>
                              </w:rPr>
                              <w:t>①</w:t>
                            </w:r>
                            <w:r>
                              <w:rPr>
                                <w:rFonts w:ascii="Meiryo UI" w:eastAsia="Meiryo UI" w:hAnsi="Meiryo UI" w:cstheme="minorBidi" w:hint="eastAsia"/>
                                <w:color w:val="FFFFFF"/>
                              </w:rPr>
                              <w:t>電子</w:t>
                            </w:r>
                            <w:r>
                              <w:rPr>
                                <w:rFonts w:ascii="Meiryo UI" w:eastAsia="Meiryo UI" w:hAnsi="Meiryo UI" w:cstheme="minorBidi"/>
                                <w:color w:val="FFFFFF"/>
                              </w:rPr>
                              <w:t>調査票の入手</w:t>
                            </w:r>
                          </w:p>
                          <w:p w:rsidR="00E17D79" w:rsidRDefault="00E17D79"/>
                          <w:p w:rsidR="00E17D79" w:rsidRDefault="00E17D79" w:rsidP="00737F11">
                            <w:pPr>
                              <w:pStyle w:val="Web"/>
                              <w:spacing w:before="0" w:beforeAutospacing="0" w:after="0" w:afterAutospacing="0"/>
                            </w:pPr>
                            <w:r w:rsidRPr="00DF3125">
                              <w:rPr>
                                <w:rFonts w:hint="eastAsia"/>
                              </w:rPr>
                              <w:t>使用許諾書</w:t>
                            </w:r>
                            <w:r>
                              <w:rPr>
                                <w:rFonts w:ascii="Meiryo UI" w:eastAsia="Meiryo UI" w:hAnsi="Meiryo UI" w:cstheme="minorBidi"/>
                                <w:color w:val="FFFFFF"/>
                              </w:rPr>
                              <w:t>①</w:t>
                            </w:r>
                            <w:r>
                              <w:rPr>
                                <w:rFonts w:ascii="Meiryo UI" w:eastAsia="Meiryo UI" w:hAnsi="Meiryo UI" w:cstheme="minorBidi" w:hint="eastAsia"/>
                                <w:color w:val="FFFFFF"/>
                              </w:rPr>
                              <w:t>電子</w:t>
                            </w:r>
                            <w:r>
                              <w:rPr>
                                <w:rFonts w:ascii="Meiryo UI" w:eastAsia="Meiryo UI" w:hAnsi="Meiryo UI" w:cstheme="minorBidi"/>
                                <w:color w:val="FFFFFF"/>
                              </w:rPr>
                              <w:t>調査票の入手</w:t>
                            </w:r>
                          </w:p>
                        </w:txbxContent>
                      </wps:txbx>
                      <wps:bodyPr vertOverflow="clip" wrap="square" lIns="27432" tIns="18288" rIns="0" bIns="18288" anchor="ctr" upright="1"/>
                    </wps:wsp>
                  </a:graphicData>
                </a:graphic>
                <wp14:sizeRelH relativeFrom="margin">
                  <wp14:pctWidth>0</wp14:pctWidth>
                </wp14:sizeRelH>
              </wp:anchor>
            </w:drawing>
          </mc:Choice>
          <mc:Fallback>
            <w:pict>
              <v:rect w14:anchorId="18F7453A" id="_x0000_s1038" style="position:absolute;left:0;text-align:left;margin-left:0;margin-top:-.05pt;width:507.75pt;height:28.7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" fillcolor="#454545" stroked="f">
                <v:fill color2="white [3212]" rotate="t" angle="90" colors="0 #454545;63570f white" focus="100%" type="gradient"/>
                <v:textbox inset="2.16pt,1.44pt,0,1.44pt">
                  <w:txbxContent>
                    <w:p w:rsidR="00E17D79" w:rsidRDefault="00E17D79" w:rsidP="00737F11">
                      <w:pPr>
                        <w:pStyle w:val="Web"/>
                        <w:spacing w:before="0" w:beforeAutospacing="0" w:after="0" w:afterAutospacing="0"/>
                      </w:pPr>
                      <w:r>
                        <w:rPr>
                          <w:rFonts w:ascii="Meiryo UI" w:eastAsia="Meiryo UI" w:hAnsi="Meiryo UI" w:cstheme="minorBidi"/>
                          <w:color w:val="FFFFFF"/>
                        </w:rPr>
                        <w:t>①</w:t>
                      </w:r>
                      <w:r>
                        <w:rPr>
                          <w:rFonts w:ascii="Meiryo UI" w:eastAsia="Meiryo UI" w:hAnsi="Meiryo UI" w:cstheme="minorBidi" w:hint="eastAsia"/>
                          <w:color w:val="FFFFFF"/>
                        </w:rPr>
                        <w:t>電子</w:t>
                      </w:r>
                      <w:r>
                        <w:rPr>
                          <w:rFonts w:ascii="Meiryo UI" w:eastAsia="Meiryo UI" w:hAnsi="Meiryo UI" w:cstheme="minorBidi"/>
                          <w:color w:val="FFFFFF"/>
                        </w:rPr>
                        <w:t>調査票の入手</w:t>
                      </w:r>
                    </w:p>
                    <w:p w:rsidR="00E17D79" w:rsidRDefault="00E17D79"/>
                    <w:p w:rsidR="00E17D79" w:rsidRDefault="00E17D79" w:rsidP="00737F11">
                      <w:pPr>
                        <w:pStyle w:val="Web"/>
                        <w:spacing w:before="0" w:beforeAutospacing="0" w:after="0" w:afterAutospacing="0"/>
                      </w:pPr>
                      <w:r w:rsidRPr="00DF3125">
                        <w:rPr>
                          <w:rFonts w:hint="eastAsia"/>
                        </w:rPr>
                        <w:t>使用許諾書</w:t>
                      </w:r>
                      <w:r>
                        <w:rPr>
                          <w:rFonts w:ascii="Meiryo UI" w:eastAsia="Meiryo UI" w:hAnsi="Meiryo UI" w:cstheme="minorBidi"/>
                          <w:color w:val="FFFFFF"/>
                        </w:rPr>
                        <w:t>①</w:t>
                      </w:r>
                      <w:r>
                        <w:rPr>
                          <w:rFonts w:ascii="Meiryo UI" w:eastAsia="Meiryo UI" w:hAnsi="Meiryo UI" w:cstheme="minorBidi" w:hint="eastAsia"/>
                          <w:color w:val="FFFFFF"/>
                        </w:rPr>
                        <w:t>電子</w:t>
                      </w:r>
                      <w:r>
                        <w:rPr>
                          <w:rFonts w:ascii="Meiryo UI" w:eastAsia="Meiryo UI" w:hAnsi="Meiryo UI" w:cstheme="minorBidi"/>
                          <w:color w:val="FFFFFF"/>
                        </w:rPr>
                        <w:t>調査票の入手</w:t>
                      </w:r>
                    </w:p>
                    <w:p w:rsidR="001729AF" w:rsidRDefault="001729AF"/>
                    <w:p w:rsidR="00E17D79" w:rsidRPr="00400F6B" w:rsidRDefault="00E17D79" w:rsidP="00DF3125">
                      <w:pPr>
                        <w:pStyle w:val="11"/>
                      </w:pPr>
                      <w:r>
                        <w:rPr>
                          <w:rFonts w:hint="eastAsia"/>
                        </w:rPr>
                        <w:t>電子</w:t>
                      </w:r>
                      <w:r>
                        <w:t>調査票の</w:t>
                      </w:r>
                      <w:r>
                        <w:rPr>
                          <w:rFonts w:hint="eastAsia"/>
                        </w:rPr>
                        <w:t>入力方法</w:t>
                      </w:r>
                    </w:p>
                    <w:p w:rsidR="00E17D79" w:rsidRDefault="00E17D79"/>
                    <w:p w:rsidR="00E17D79" w:rsidRDefault="00E17D79" w:rsidP="00737F11">
                      <w:pPr>
                        <w:pStyle w:val="Web"/>
                        <w:spacing w:before="0" w:beforeAutospacing="0" w:after="0" w:afterAutospacing="0"/>
                      </w:pPr>
                      <w:r>
                        <w:rPr>
                          <w:rFonts w:hint="eastAsia"/>
                        </w:rPr>
                        <w:t>電子</w:t>
                      </w:r>
                      <w:r>
                        <w:t>調査票の</w:t>
                      </w:r>
                      <w:r>
                        <w:rPr>
                          <w:rFonts w:hint="eastAsia"/>
                        </w:rPr>
                        <w:t>入力方法</w:t>
                      </w:r>
                      <w:r>
                        <w:rPr>
                          <w:rFonts w:ascii="Meiryo UI" w:eastAsia="Meiryo UI" w:hAnsi="Meiryo UI" w:cstheme="minorBidi"/>
                          <w:color w:val="FFFFFF"/>
                        </w:rPr>
                        <w:t>①</w:t>
                      </w:r>
                      <w:r>
                        <w:rPr>
                          <w:rFonts w:ascii="Meiryo UI" w:eastAsia="Meiryo UI" w:hAnsi="Meiryo UI" w:cstheme="minorBidi" w:hint="eastAsia"/>
                          <w:color w:val="FFFFFF"/>
                        </w:rPr>
                        <w:t>電子</w:t>
                      </w:r>
                      <w:r>
                        <w:rPr>
                          <w:rFonts w:ascii="Meiryo UI" w:eastAsia="Meiryo UI" w:hAnsi="Meiryo UI" w:cstheme="minorBidi"/>
                          <w:color w:val="FFFFFF"/>
                        </w:rPr>
                        <w:t>調査票の入手</w:t>
                      </w:r>
                    </w:p>
                    <w:p w:rsidR="00E17D79" w:rsidRDefault="00E17D79"/>
                    <w:p w:rsidR="00E17D79" w:rsidRDefault="00E17D79" w:rsidP="00737F11">
                      <w:pPr>
                        <w:pStyle w:val="Web"/>
                        <w:spacing w:before="0" w:beforeAutospacing="0" w:after="0" w:afterAutospacing="0"/>
                      </w:pPr>
                      <w:r w:rsidRPr="00DF3125">
                        <w:rPr>
                          <w:rFonts w:hint="eastAsia"/>
                        </w:rPr>
                        <w:t>使用許諾書</w:t>
                      </w:r>
                      <w:r>
                        <w:rPr>
                          <w:rFonts w:ascii="Meiryo UI" w:eastAsia="Meiryo UI" w:hAnsi="Meiryo UI" w:cstheme="minorBidi"/>
                          <w:color w:val="FFFFFF"/>
                        </w:rPr>
                        <w:t>①</w:t>
                      </w:r>
                      <w:r>
                        <w:rPr>
                          <w:rFonts w:ascii="Meiryo UI" w:eastAsia="Meiryo UI" w:hAnsi="Meiryo UI" w:cstheme="minorBidi" w:hint="eastAsia"/>
                          <w:color w:val="FFFFFF"/>
                        </w:rPr>
                        <w:t>電子</w:t>
                      </w:r>
                      <w:r>
                        <w:rPr>
                          <w:rFonts w:ascii="Meiryo UI" w:eastAsia="Meiryo UI" w:hAnsi="Meiryo UI" w:cstheme="minorBidi"/>
                          <w:color w:val="FFFFFF"/>
                        </w:rPr>
                        <w:t>調査票の入手</w:t>
                      </w:r>
                    </w:p>
                  </w:txbxContent>
                </v:textbox>
              </v:rect>
            </w:pict>
          </mc:Fallback>
        </mc:AlternateContent>
      </w:r>
    </w:p>
    <w:p w:rsidR="00737F11" w:rsidRDefault="00737F11" w:rsidP="00B12CAE">
      <w:pPr>
        <w:rPr>
          <w:rFonts w:ascii="Meiryo UI" w:eastAsia="Meiryo UI" w:hAnsi="Meiryo UI"/>
        </w:rPr>
      </w:pPr>
    </w:p>
    <w:p w:rsidR="004B6D2D" w:rsidRPr="00233588" w:rsidRDefault="004B6D2D" w:rsidP="00233588">
      <w:pPr>
        <w:pStyle w:val="a4"/>
        <w:numPr>
          <w:ilvl w:val="0"/>
          <w:numId w:val="1"/>
        </w:numPr>
        <w:ind w:leftChars="0"/>
        <w:rPr>
          <w:rFonts w:ascii="Meiryo UI" w:eastAsia="Meiryo UI" w:hAnsi="Meiryo UI"/>
        </w:rPr>
      </w:pPr>
      <w:r w:rsidRPr="00233588">
        <w:rPr>
          <w:rFonts w:ascii="Meiryo UI" w:eastAsia="Meiryo UI" w:hAnsi="Meiryo UI" w:hint="eastAsia"/>
        </w:rPr>
        <w:t>ブラウザを利用して「政府統計オンライン調査総合窓口」ページを表示します。</w:t>
      </w:r>
    </w:p>
    <w:p w:rsidR="004B6D2D" w:rsidRPr="004B6D2D" w:rsidRDefault="004B6D2D" w:rsidP="004B6D2D">
      <w:pPr>
        <w:rPr>
          <w:rFonts w:ascii="Meiryo UI" w:eastAsia="Meiryo UI" w:hAnsi="Meiryo UI"/>
        </w:rPr>
      </w:pPr>
      <w:r>
        <w:rPr>
          <w:rFonts w:ascii="Meiryo UI" w:eastAsia="Meiryo UI" w:hAnsi="Meiryo UI"/>
        </w:rPr>
        <w:tab/>
      </w:r>
      <w:r>
        <w:rPr>
          <w:rFonts w:ascii="Meiryo UI" w:eastAsia="Meiryo UI" w:hAnsi="Meiryo UI"/>
        </w:rPr>
        <w:tab/>
      </w:r>
      <w:r w:rsidRPr="004B6D2D">
        <w:rPr>
          <w:rFonts w:ascii="Meiryo UI" w:eastAsia="Meiryo UI" w:hAnsi="Meiryo UI"/>
        </w:rPr>
        <w:t>URL</w:t>
      </w:r>
      <w:r w:rsidRPr="004B6D2D">
        <w:rPr>
          <w:rFonts w:ascii="Meiryo UI" w:eastAsia="Meiryo UI" w:hAnsi="Meiryo UI"/>
        </w:rPr>
        <w:tab/>
        <w:t>https://www.e-survey.go.jp/</w:t>
      </w:r>
    </w:p>
    <w:p w:rsidR="00B12CAE" w:rsidRDefault="004B6D2D" w:rsidP="004B6D2D">
      <w:pPr>
        <w:rPr>
          <w:rFonts w:ascii="Meiryo UI" w:eastAsia="Meiryo UI" w:hAnsi="Meiryo UI"/>
        </w:rPr>
      </w:pPr>
      <w:r>
        <w:rPr>
          <w:rFonts w:ascii="Meiryo UI" w:eastAsia="Meiryo UI" w:hAnsi="Meiryo UI"/>
        </w:rPr>
        <w:tab/>
      </w:r>
      <w:r>
        <w:rPr>
          <w:rFonts w:ascii="Meiryo UI" w:eastAsia="Meiryo UI" w:hAnsi="Meiryo UI"/>
        </w:rPr>
        <w:tab/>
      </w:r>
      <w:r w:rsidRPr="004B6D2D">
        <w:rPr>
          <w:rFonts w:ascii="Meiryo UI" w:eastAsia="Meiryo UI" w:hAnsi="Meiryo UI" w:hint="eastAsia"/>
        </w:rPr>
        <w:t>［ログイン画面へ］ボタンをクリックして、「ログイン」画面を表示してください。</w:t>
      </w:r>
      <w:r w:rsidRPr="004B6D2D">
        <w:rPr>
          <w:rFonts w:ascii="Meiryo UI" w:eastAsia="Meiryo UI" w:hAnsi="Meiryo UI" w:hint="eastAsia"/>
        </w:rPr>
        <w:tab/>
      </w:r>
    </w:p>
    <w:p w:rsidR="004B6D2D" w:rsidRDefault="00737F11" w:rsidP="004B6D2D">
      <w:pPr>
        <w:rPr>
          <w:rFonts w:ascii="Meiryo UI" w:eastAsia="Meiryo UI" w:hAnsi="Meiryo UI"/>
        </w:rPr>
      </w:pPr>
      <w:r w:rsidRPr="004B6D2D">
        <w:rPr>
          <w:rFonts w:ascii="ＭＳ Ｐゴシック" w:eastAsia="ＭＳ Ｐゴシック" w:hAnsi="ＭＳ Ｐゴシック" w:cs="ＭＳ Ｐゴシック"/>
          <w:noProof/>
          <w:kern w:val="0"/>
          <w:sz w:val="22"/>
        </w:rPr>
        <w:drawing>
          <wp:anchor distT="0" distB="0" distL="114300" distR="114300" simplePos="0" relativeHeight="251682816" behindDoc="0" locked="0" layoutInCell="1" allowOverlap="1" wp14:anchorId="6C028AF0" wp14:editId="3899011D">
            <wp:simplePos x="0" y="0"/>
            <wp:positionH relativeFrom="column">
              <wp:posOffset>1307465</wp:posOffset>
            </wp:positionH>
            <wp:positionV relativeFrom="paragraph">
              <wp:posOffset>41910</wp:posOffset>
            </wp:positionV>
            <wp:extent cx="3724275" cy="2112680"/>
            <wp:effectExtent l="0" t="0" r="0" b="1905"/>
            <wp:wrapNone/>
            <wp:docPr id="12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2112680"/>
                    </a:xfrm>
                    <a:prstGeom prst="rect">
                      <a:avLst/>
                    </a:prstGeom>
                    <a:noFill/>
                  </pic:spPr>
                </pic:pic>
              </a:graphicData>
            </a:graphic>
            <wp14:sizeRelH relativeFrom="page">
              <wp14:pctWidth>0</wp14:pctWidth>
            </wp14:sizeRelH>
            <wp14:sizeRelV relativeFrom="page">
              <wp14:pctHeight>0</wp14:pctHeight>
            </wp14:sizeRelV>
          </wp:anchor>
        </w:drawing>
      </w:r>
    </w:p>
    <w:p w:rsidR="004B6D2D" w:rsidRDefault="004B6D2D" w:rsidP="004B6D2D">
      <w:pPr>
        <w:rPr>
          <w:rFonts w:ascii="Meiryo UI" w:eastAsia="Meiryo UI" w:hAnsi="Meiryo UI"/>
        </w:rPr>
      </w:pPr>
    </w:p>
    <w:p w:rsidR="004B6D2D" w:rsidRDefault="004B6D2D" w:rsidP="004B6D2D">
      <w:pPr>
        <w:rPr>
          <w:rFonts w:ascii="Meiryo UI" w:eastAsia="Meiryo UI" w:hAnsi="Meiryo UI"/>
        </w:rPr>
      </w:pPr>
    </w:p>
    <w:p w:rsidR="004B6D2D" w:rsidRPr="004B6D2D" w:rsidRDefault="004B6D2D" w:rsidP="004B6D2D">
      <w:pPr>
        <w:rPr>
          <w:rFonts w:ascii="Meiryo UI" w:eastAsia="Meiryo UI" w:hAnsi="Meiryo UI"/>
        </w:rPr>
      </w:pPr>
    </w:p>
    <w:p w:rsidR="004B6D2D" w:rsidRDefault="004B6D2D" w:rsidP="004B6D2D">
      <w:pPr>
        <w:rPr>
          <w:rFonts w:ascii="Meiryo UI" w:eastAsia="Meiryo UI" w:hAnsi="Meiryo UI"/>
        </w:rPr>
      </w:pPr>
    </w:p>
    <w:p w:rsidR="004B6D2D" w:rsidRDefault="004B6D2D" w:rsidP="004B6D2D">
      <w:pPr>
        <w:rPr>
          <w:rFonts w:ascii="Meiryo UI" w:eastAsia="Meiryo UI" w:hAnsi="Meiryo UI"/>
        </w:rPr>
      </w:pPr>
    </w:p>
    <w:p w:rsidR="004B6D2D" w:rsidRDefault="004B6D2D" w:rsidP="004B6D2D">
      <w:pPr>
        <w:rPr>
          <w:rFonts w:ascii="Meiryo UI" w:eastAsia="Meiryo UI" w:hAnsi="Meiryo UI"/>
        </w:rPr>
      </w:pPr>
    </w:p>
    <w:p w:rsidR="004B6D2D" w:rsidRDefault="004B6D2D" w:rsidP="004B6D2D">
      <w:pPr>
        <w:rPr>
          <w:rFonts w:ascii="Meiryo UI" w:eastAsia="Meiryo UI" w:hAnsi="Meiryo UI"/>
        </w:rPr>
      </w:pPr>
    </w:p>
    <w:p w:rsidR="004B6D2D" w:rsidRDefault="004B6D2D" w:rsidP="004B6D2D">
      <w:pPr>
        <w:rPr>
          <w:rFonts w:ascii="Meiryo UI" w:eastAsia="Meiryo UI" w:hAnsi="Meiryo UI"/>
        </w:rPr>
      </w:pPr>
    </w:p>
    <w:p w:rsidR="004B6D2D" w:rsidRDefault="00233588" w:rsidP="00233588">
      <w:pPr>
        <w:pStyle w:val="a4"/>
        <w:numPr>
          <w:ilvl w:val="0"/>
          <w:numId w:val="1"/>
        </w:numPr>
        <w:ind w:leftChars="0"/>
        <w:rPr>
          <w:rFonts w:ascii="Meiryo UI" w:eastAsia="Meiryo UI" w:hAnsi="Meiryo UI"/>
        </w:rPr>
      </w:pPr>
      <w:r>
        <w:rPr>
          <w:rFonts w:ascii="Meiryo UI" w:eastAsia="Meiryo UI" w:hAnsi="Meiryo UI" w:hint="eastAsia"/>
        </w:rPr>
        <w:t>ログイン</w:t>
      </w:r>
    </w:p>
    <w:p w:rsidR="00233588" w:rsidRDefault="00233588" w:rsidP="00233588">
      <w:pPr>
        <w:pStyle w:val="a4"/>
        <w:ind w:leftChars="0" w:left="1410"/>
        <w:rPr>
          <w:rFonts w:ascii="Meiryo UI" w:eastAsia="Meiryo UI" w:hAnsi="Meiryo UI"/>
        </w:rPr>
      </w:pPr>
      <w:r w:rsidRPr="00233588">
        <w:rPr>
          <w:rFonts w:ascii="Meiryo UI" w:eastAsia="Meiryo UI" w:hAnsi="Meiryo UI" w:hint="eastAsia"/>
        </w:rPr>
        <w:t>「ログイン」画面では、必要な情報を入力し、［ログイン］ボタンをクリックしてください。</w:t>
      </w:r>
    </w:p>
    <w:p w:rsidR="004B6D2D" w:rsidRDefault="00943AE4" w:rsidP="00943AE4">
      <w:pPr>
        <w:pStyle w:val="a4"/>
        <w:ind w:leftChars="0" w:left="1410"/>
        <w:rPr>
          <w:rFonts w:ascii="Meiryo UI" w:eastAsia="Meiryo UI" w:hAnsi="Meiryo UI"/>
        </w:rPr>
      </w:pPr>
      <w:r w:rsidRPr="004B6D2D">
        <w:rPr>
          <w:rFonts w:ascii="Meiryo UI" w:eastAsia="Meiryo UI" w:hAnsi="Meiryo UI"/>
          <w:noProof/>
        </w:rPr>
        <w:drawing>
          <wp:anchor distT="0" distB="0" distL="114300" distR="114300" simplePos="0" relativeHeight="251685888" behindDoc="0" locked="0" layoutInCell="1" allowOverlap="1" wp14:anchorId="29C35FEE" wp14:editId="4743FFCF">
            <wp:simplePos x="0" y="0"/>
            <wp:positionH relativeFrom="column">
              <wp:posOffset>2840990</wp:posOffset>
            </wp:positionH>
            <wp:positionV relativeFrom="paragraph">
              <wp:posOffset>2918460</wp:posOffset>
            </wp:positionV>
            <wp:extent cx="1047750" cy="314325"/>
            <wp:effectExtent l="0" t="0" r="0" b="9525"/>
            <wp:wrapNone/>
            <wp:docPr id="13" name="AutoShap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 130"/>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314325"/>
                    </a:xfrm>
                    <a:prstGeom prst="rect">
                      <a:avLst/>
                    </a:prstGeom>
                    <a:noFill/>
                  </pic:spPr>
                </pic:pic>
              </a:graphicData>
            </a:graphic>
            <wp14:sizeRelH relativeFrom="page">
              <wp14:pctWidth>0</wp14:pctWidth>
            </wp14:sizeRelH>
            <wp14:sizeRelV relativeFrom="page">
              <wp14:pctHeight>0</wp14:pctHeight>
            </wp14:sizeRelV>
          </wp:anchor>
        </w:drawing>
      </w:r>
      <w:r w:rsidRPr="004B6D2D">
        <w:rPr>
          <w:rFonts w:ascii="Meiryo UI" w:eastAsia="Meiryo UI" w:hAnsi="Meiryo UI"/>
          <w:noProof/>
        </w:rPr>
        <w:drawing>
          <wp:anchor distT="0" distB="0" distL="114300" distR="114300" simplePos="0" relativeHeight="251687936" behindDoc="0" locked="0" layoutInCell="1" allowOverlap="1" wp14:anchorId="081720A6" wp14:editId="7A4C3F51">
            <wp:simplePos x="0" y="0"/>
            <wp:positionH relativeFrom="margin">
              <wp:posOffset>1972945</wp:posOffset>
            </wp:positionH>
            <wp:positionV relativeFrom="paragraph">
              <wp:posOffset>1318260</wp:posOffset>
            </wp:positionV>
            <wp:extent cx="2809875" cy="228600"/>
            <wp:effectExtent l="0" t="0" r="9525" b="0"/>
            <wp:wrapNone/>
            <wp:docPr id="14" name="図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9875" cy="228600"/>
                    </a:xfrm>
                    <a:prstGeom prst="rect">
                      <a:avLst/>
                    </a:prstGeom>
                    <a:noFill/>
                  </pic:spPr>
                </pic:pic>
              </a:graphicData>
            </a:graphic>
            <wp14:sizeRelH relativeFrom="page">
              <wp14:pctWidth>0</wp14:pctWidth>
            </wp14:sizeRelH>
            <wp14:sizeRelV relativeFrom="page">
              <wp14:pctHeight>0</wp14:pctHeight>
            </wp14:sizeRelV>
          </wp:anchor>
        </w:drawing>
      </w:r>
      <w:r w:rsidRPr="004B6D2D">
        <w:rPr>
          <w:rFonts w:ascii="Meiryo UI" w:eastAsia="Meiryo UI" w:hAnsi="Meiryo UI"/>
          <w:noProof/>
        </w:rPr>
        <w:drawing>
          <wp:anchor distT="0" distB="0" distL="114300" distR="114300" simplePos="0" relativeHeight="251686912" behindDoc="0" locked="0" layoutInCell="1" allowOverlap="1" wp14:anchorId="6393C443" wp14:editId="36DD33D4">
            <wp:simplePos x="0" y="0"/>
            <wp:positionH relativeFrom="column">
              <wp:posOffset>1955165</wp:posOffset>
            </wp:positionH>
            <wp:positionV relativeFrom="paragraph">
              <wp:posOffset>1775460</wp:posOffset>
            </wp:positionV>
            <wp:extent cx="3000375" cy="581025"/>
            <wp:effectExtent l="0" t="0" r="9525" b="9525"/>
            <wp:wrapNone/>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rPr>
        <w:t xml:space="preserve"> </w:t>
      </w:r>
      <w:r>
        <w:rPr>
          <w:rFonts w:ascii="Meiryo UI" w:eastAsia="Meiryo UI" w:hAnsi="Meiryo UI"/>
          <w:noProof/>
        </w:rPr>
        <w:drawing>
          <wp:inline distT="0" distB="0" distL="0" distR="0" wp14:anchorId="0327A799" wp14:editId="23553EB9">
            <wp:extent cx="4752975" cy="3494883"/>
            <wp:effectExtent l="19050" t="19050" r="9525" b="1079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0150" cy="3507512"/>
                    </a:xfrm>
                    <a:prstGeom prst="rect">
                      <a:avLst/>
                    </a:prstGeom>
                    <a:noFill/>
                    <a:ln>
                      <a:solidFill>
                        <a:schemeClr val="tx1"/>
                      </a:solidFill>
                    </a:ln>
                  </pic:spPr>
                </pic:pic>
              </a:graphicData>
            </a:graphic>
          </wp:inline>
        </w:drawing>
      </w:r>
    </w:p>
    <w:p w:rsidR="00233588" w:rsidRPr="00233588" w:rsidRDefault="00233588" w:rsidP="00233588">
      <w:pPr>
        <w:ind w:leftChars="1417" w:left="2976"/>
        <w:rPr>
          <w:rFonts w:ascii="Meiryo UI" w:eastAsia="Meiryo UI" w:hAnsi="Meiryo UI"/>
        </w:rPr>
      </w:pPr>
      <w:r w:rsidRPr="00233588">
        <w:rPr>
          <w:rFonts w:ascii="Meiryo UI" w:eastAsia="Meiryo UI" w:hAnsi="Meiryo UI" w:hint="eastAsia"/>
        </w:rPr>
        <w:t>政府統計コード</w:t>
      </w:r>
      <w:r>
        <w:rPr>
          <w:rFonts w:ascii="Meiryo UI" w:eastAsia="Meiryo UI" w:hAnsi="Meiryo UI" w:hint="eastAsia"/>
        </w:rPr>
        <w:t xml:space="preserve">　</w:t>
      </w:r>
      <w:r w:rsidRPr="00233588">
        <w:rPr>
          <w:rFonts w:ascii="Meiryo UI" w:eastAsia="Meiryo UI" w:hAnsi="Meiryo UI" w:hint="eastAsia"/>
        </w:rPr>
        <w:t>：</w:t>
      </w:r>
      <w:r>
        <w:rPr>
          <w:rFonts w:ascii="Meiryo UI" w:eastAsia="Meiryo UI" w:hAnsi="Meiryo UI" w:hint="eastAsia"/>
        </w:rPr>
        <w:t xml:space="preserve">　</w:t>
      </w:r>
      <w:r w:rsidRPr="00233588">
        <w:rPr>
          <w:rFonts w:ascii="Meiryo UI" w:eastAsia="Meiryo UI" w:hAnsi="Meiryo UI" w:hint="eastAsia"/>
        </w:rPr>
        <w:t>リストから「</w:t>
      </w:r>
      <w:r w:rsidR="00943AE4">
        <w:rPr>
          <w:rFonts w:ascii="Meiryo UI" w:eastAsia="Meiryo UI" w:hAnsi="Meiryo UI" w:hint="eastAsia"/>
        </w:rPr>
        <w:t>建設工事統計調査</w:t>
      </w:r>
      <w:r w:rsidRPr="00233588">
        <w:rPr>
          <w:rFonts w:ascii="Meiryo UI" w:eastAsia="Meiryo UI" w:hAnsi="Meiryo UI" w:hint="eastAsia"/>
        </w:rPr>
        <w:t>」を選択</w:t>
      </w:r>
    </w:p>
    <w:p w:rsidR="00233588" w:rsidRPr="00233588" w:rsidRDefault="00233588" w:rsidP="00233588">
      <w:pPr>
        <w:rPr>
          <w:rFonts w:ascii="Meiryo UI" w:eastAsia="Meiryo UI" w:hAnsi="Meiryo UI"/>
        </w:rPr>
      </w:pPr>
      <w:r w:rsidRPr="00233588">
        <w:rPr>
          <w:rFonts w:ascii="Meiryo UI" w:eastAsia="Meiryo UI" w:hAnsi="Meiryo UI"/>
        </w:rPr>
        <w:tab/>
      </w:r>
      <w:r w:rsidRPr="00233588">
        <w:rPr>
          <w:rFonts w:ascii="Meiryo UI" w:eastAsia="Meiryo UI" w:hAnsi="Meiryo UI"/>
        </w:rPr>
        <w:tab/>
      </w:r>
      <w:r w:rsidRPr="00233588">
        <w:rPr>
          <w:rFonts w:ascii="Meiryo UI" w:eastAsia="Meiryo UI" w:hAnsi="Meiryo UI"/>
        </w:rPr>
        <w:tab/>
      </w:r>
      <w:r w:rsidRPr="00233588">
        <w:rPr>
          <w:rFonts w:ascii="Meiryo UI" w:eastAsia="Meiryo UI" w:hAnsi="Meiryo UI"/>
        </w:rPr>
        <w:tab/>
      </w:r>
      <w:r w:rsidRPr="00233588">
        <w:rPr>
          <w:rFonts w:ascii="Meiryo UI" w:eastAsia="Meiryo UI" w:hAnsi="Meiryo UI"/>
        </w:rPr>
        <w:tab/>
      </w:r>
      <w:r>
        <w:rPr>
          <w:rFonts w:ascii="Meiryo UI" w:eastAsia="Meiryo UI" w:hAnsi="Meiryo UI" w:hint="eastAsia"/>
        </w:rPr>
        <w:t xml:space="preserve">　　　　</w:t>
      </w:r>
      <w:r w:rsidR="008F43ED" w:rsidRPr="008F43ED">
        <w:rPr>
          <w:rFonts w:ascii="Meiryo UI" w:eastAsia="Meiryo UI" w:hAnsi="Meiryo UI"/>
        </w:rPr>
        <w:t>CV2A</w:t>
      </w:r>
    </w:p>
    <w:p w:rsidR="00233588" w:rsidRPr="00233588" w:rsidRDefault="00233588" w:rsidP="00233588">
      <w:pPr>
        <w:ind w:leftChars="1417" w:left="2976"/>
        <w:rPr>
          <w:rFonts w:ascii="Meiryo UI" w:eastAsia="Meiryo UI" w:hAnsi="Meiryo UI"/>
        </w:rPr>
      </w:pPr>
      <w:r w:rsidRPr="00233588">
        <w:rPr>
          <w:rFonts w:ascii="Meiryo UI" w:eastAsia="Meiryo UI" w:hAnsi="Meiryo UI" w:hint="eastAsia"/>
        </w:rPr>
        <w:t>調査対象者ID</w:t>
      </w:r>
      <w:r>
        <w:rPr>
          <w:rFonts w:ascii="Meiryo UI" w:eastAsia="Meiryo UI" w:hAnsi="Meiryo UI" w:hint="eastAsia"/>
        </w:rPr>
        <w:t xml:space="preserve">　</w:t>
      </w:r>
      <w:r w:rsidRPr="00233588">
        <w:rPr>
          <w:rFonts w:ascii="Meiryo UI" w:eastAsia="Meiryo UI" w:hAnsi="Meiryo UI" w:hint="eastAsia"/>
        </w:rPr>
        <w:t>：</w:t>
      </w:r>
      <w:r>
        <w:rPr>
          <w:rFonts w:ascii="Meiryo UI" w:eastAsia="Meiryo UI" w:hAnsi="Meiryo UI" w:hint="eastAsia"/>
        </w:rPr>
        <w:t xml:space="preserve">　</w:t>
      </w:r>
      <w:r w:rsidRPr="00233588">
        <w:rPr>
          <w:rFonts w:ascii="Meiryo UI" w:eastAsia="Meiryo UI" w:hAnsi="Meiryo UI" w:hint="eastAsia"/>
        </w:rPr>
        <w:t>国土交通省から配布されたID</w:t>
      </w:r>
    </w:p>
    <w:p w:rsidR="00233588" w:rsidRDefault="00233588" w:rsidP="00233588">
      <w:pPr>
        <w:ind w:leftChars="1417" w:left="2976"/>
        <w:rPr>
          <w:rFonts w:ascii="Meiryo UI" w:eastAsia="Meiryo UI" w:hAnsi="Meiryo UI"/>
        </w:rPr>
      </w:pPr>
      <w:r w:rsidRPr="00233588">
        <w:rPr>
          <w:rFonts w:ascii="Meiryo UI" w:eastAsia="Meiryo UI" w:hAnsi="Meiryo UI" w:hint="eastAsia"/>
        </w:rPr>
        <w:t>パスワード</w:t>
      </w:r>
      <w:r>
        <w:rPr>
          <w:rFonts w:ascii="Meiryo UI" w:eastAsia="Meiryo UI" w:hAnsi="Meiryo UI" w:hint="eastAsia"/>
        </w:rPr>
        <w:t xml:space="preserve"> 　　　　</w:t>
      </w:r>
      <w:r w:rsidRPr="00233588">
        <w:rPr>
          <w:rFonts w:ascii="Meiryo UI" w:eastAsia="Meiryo UI" w:hAnsi="Meiryo UI" w:hint="eastAsia"/>
        </w:rPr>
        <w:t>：</w:t>
      </w:r>
      <w:r>
        <w:rPr>
          <w:rFonts w:ascii="Meiryo UI" w:eastAsia="Meiryo UI" w:hAnsi="Meiryo UI" w:hint="eastAsia"/>
        </w:rPr>
        <w:t xml:space="preserve">　</w:t>
      </w:r>
      <w:r w:rsidRPr="00233588">
        <w:rPr>
          <w:rFonts w:ascii="Meiryo UI" w:eastAsia="Meiryo UI" w:hAnsi="Meiryo UI" w:hint="eastAsia"/>
        </w:rPr>
        <w:t>国土交通省から配布されたパスワード</w:t>
      </w:r>
    </w:p>
    <w:p w:rsidR="00AB42A4" w:rsidRDefault="00AB42A4" w:rsidP="0046364B">
      <w:pPr>
        <w:rPr>
          <w:rFonts w:ascii="Meiryo UI" w:eastAsia="Meiryo UI" w:hAnsi="Meiryo UI"/>
        </w:rPr>
      </w:pPr>
    </w:p>
    <w:p w:rsidR="00233588" w:rsidRPr="00233588" w:rsidRDefault="00233588" w:rsidP="00233588">
      <w:pPr>
        <w:pStyle w:val="a4"/>
        <w:numPr>
          <w:ilvl w:val="0"/>
          <w:numId w:val="1"/>
        </w:numPr>
        <w:ind w:leftChars="0"/>
        <w:rPr>
          <w:rFonts w:ascii="Meiryo UI" w:eastAsia="Meiryo UI" w:hAnsi="Meiryo UI"/>
        </w:rPr>
      </w:pPr>
      <w:r>
        <w:rPr>
          <w:rFonts w:ascii="Meiryo UI" w:eastAsia="Meiryo UI" w:hAnsi="Meiryo UI" w:hint="eastAsia"/>
        </w:rPr>
        <w:t>パスワードの変更</w:t>
      </w:r>
    </w:p>
    <w:p w:rsidR="00233588" w:rsidRDefault="00233588" w:rsidP="00233588">
      <w:pPr>
        <w:ind w:leftChars="675" w:left="1418"/>
        <w:rPr>
          <w:rFonts w:ascii="Meiryo UI" w:eastAsia="Meiryo UI" w:hAnsi="Meiryo UI"/>
        </w:rPr>
      </w:pPr>
      <w:r w:rsidRPr="00233588">
        <w:rPr>
          <w:rFonts w:ascii="Meiryo UI" w:eastAsia="Meiryo UI" w:hAnsi="Meiryo UI" w:hint="eastAsia"/>
        </w:rPr>
        <w:t>ログイン後、パスワードの変更画面が表示されます。新パスワードに変更してください。</w:t>
      </w:r>
    </w:p>
    <w:p w:rsidR="00233588" w:rsidRDefault="00233588" w:rsidP="004B6D2D">
      <w:pPr>
        <w:rPr>
          <w:rFonts w:ascii="Meiryo UI" w:eastAsia="Meiryo UI" w:hAnsi="Meiryo UI"/>
        </w:rPr>
      </w:pPr>
      <w:r>
        <w:rPr>
          <w:noProof/>
        </w:rPr>
        <w:drawing>
          <wp:anchor distT="0" distB="0" distL="114300" distR="114300" simplePos="0" relativeHeight="251692032" behindDoc="0" locked="0" layoutInCell="1" allowOverlap="1" wp14:anchorId="4A7CDA57" wp14:editId="1270D3FC">
            <wp:simplePos x="0" y="0"/>
            <wp:positionH relativeFrom="column">
              <wp:posOffset>971550</wp:posOffset>
            </wp:positionH>
            <wp:positionV relativeFrom="paragraph">
              <wp:posOffset>104140</wp:posOffset>
            </wp:positionV>
            <wp:extent cx="4911772" cy="3209167"/>
            <wp:effectExtent l="19050" t="19050" r="22225" b="10795"/>
            <wp:wrapNone/>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3"/>
                    <a:srcRect t="16172"/>
                    <a:stretch/>
                  </pic:blipFill>
                  <pic:spPr>
                    <a:xfrm>
                      <a:off x="0" y="0"/>
                      <a:ext cx="4911772" cy="3209167"/>
                    </a:xfrm>
                    <a:prstGeom prst="rect">
                      <a:avLst/>
                    </a:prstGeom>
                    <a:ln>
                      <a:solidFill>
                        <a:sysClr val="windowText" lastClr="000000"/>
                      </a:solidFill>
                    </a:ln>
                  </pic:spPr>
                </pic:pic>
              </a:graphicData>
            </a:graphic>
          </wp:anchor>
        </w:drawing>
      </w:r>
    </w:p>
    <w:p w:rsidR="00233588" w:rsidRDefault="00233588" w:rsidP="004B6D2D">
      <w:pPr>
        <w:rPr>
          <w:rFonts w:ascii="Meiryo UI" w:eastAsia="Meiryo UI" w:hAnsi="Meiryo UI"/>
        </w:rPr>
      </w:pPr>
    </w:p>
    <w:p w:rsidR="00233588" w:rsidRDefault="00233588" w:rsidP="004B6D2D">
      <w:pPr>
        <w:rPr>
          <w:rFonts w:ascii="Meiryo UI" w:eastAsia="Meiryo UI" w:hAnsi="Meiryo UI"/>
        </w:rPr>
      </w:pPr>
    </w:p>
    <w:p w:rsidR="00233588" w:rsidRDefault="00233588" w:rsidP="004B6D2D">
      <w:pPr>
        <w:rPr>
          <w:rFonts w:ascii="Meiryo UI" w:eastAsia="Meiryo UI" w:hAnsi="Meiryo UI"/>
        </w:rPr>
      </w:pPr>
    </w:p>
    <w:p w:rsidR="00233588" w:rsidRDefault="00233588" w:rsidP="004B6D2D">
      <w:pPr>
        <w:rPr>
          <w:rFonts w:ascii="Meiryo UI" w:eastAsia="Meiryo UI" w:hAnsi="Meiryo UI"/>
        </w:rPr>
      </w:pPr>
    </w:p>
    <w:p w:rsidR="00233588" w:rsidRDefault="00233588" w:rsidP="004B6D2D">
      <w:pPr>
        <w:rPr>
          <w:rFonts w:ascii="Meiryo UI" w:eastAsia="Meiryo UI" w:hAnsi="Meiryo UI"/>
        </w:rPr>
      </w:pPr>
      <w:r>
        <w:rPr>
          <w:noProof/>
        </w:rPr>
        <mc:AlternateContent>
          <mc:Choice Requires="wps">
            <w:drawing>
              <wp:anchor distT="0" distB="0" distL="114300" distR="114300" simplePos="0" relativeHeight="251694080" behindDoc="0" locked="0" layoutInCell="1" allowOverlap="1" wp14:anchorId="70A870C2" wp14:editId="2EA2EFC2">
                <wp:simplePos x="0" y="0"/>
                <wp:positionH relativeFrom="column">
                  <wp:posOffset>1264920</wp:posOffset>
                </wp:positionH>
                <wp:positionV relativeFrom="paragraph">
                  <wp:posOffset>196215</wp:posOffset>
                </wp:positionV>
                <wp:extent cx="4210050" cy="571499"/>
                <wp:effectExtent l="19050" t="19050" r="19050" b="19685"/>
                <wp:wrapNone/>
                <wp:docPr id="27"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571499"/>
                        </a:xfrm>
                        <a:prstGeom prst="roundRect">
                          <a:avLst>
                            <a:gd name="adj" fmla="val 10343"/>
                          </a:avLst>
                        </a:prstGeom>
                        <a:noFill/>
                        <a:ln w="28575"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A0B1EF6" id="AutoShape 130" o:spid="_x0000_s1026" style="position:absolute;left:0;text-align:left;margin-left:99.6pt;margin-top:15.45pt;width:331.5pt;height:45pt;z-index:251694080;visibility:visible;mso-wrap-style:square;mso-wrap-distance-left:9pt;mso-wrap-distance-top:0;mso-wrap-distance-right:9pt;mso-wrap-distance-bottom:0;mso-position-horizontal:absolute;mso-position-horizontal-relative:text;mso-position-vertical:absolute;mso-position-vertical-relative:text;v-text-anchor:top"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" filled="f" strokecolor="red" strokeweight="2.25pt"/>
            </w:pict>
          </mc:Fallback>
        </mc:AlternateContent>
      </w:r>
    </w:p>
    <w:p w:rsidR="00233588" w:rsidRDefault="00233588" w:rsidP="004B6D2D">
      <w:pPr>
        <w:rPr>
          <w:rFonts w:ascii="Meiryo UI" w:eastAsia="Meiryo UI" w:hAnsi="Meiryo UI"/>
        </w:rPr>
      </w:pPr>
    </w:p>
    <w:p w:rsidR="00233588" w:rsidRDefault="00233588" w:rsidP="004B6D2D">
      <w:pPr>
        <w:rPr>
          <w:rFonts w:ascii="Meiryo UI" w:eastAsia="Meiryo UI" w:hAnsi="Meiryo UI"/>
        </w:rPr>
      </w:pPr>
    </w:p>
    <w:p w:rsidR="00233588" w:rsidRDefault="00233588" w:rsidP="004B6D2D">
      <w:pPr>
        <w:rPr>
          <w:rFonts w:ascii="Meiryo UI" w:eastAsia="Meiryo UI" w:hAnsi="Meiryo UI"/>
        </w:rPr>
      </w:pPr>
      <w:r>
        <w:rPr>
          <w:noProof/>
        </w:rPr>
        <mc:AlternateContent>
          <mc:Choice Requires="wps">
            <w:drawing>
              <wp:anchor distT="0" distB="0" distL="114300" distR="114300" simplePos="0" relativeHeight="251693056" behindDoc="0" locked="0" layoutInCell="1" allowOverlap="1" wp14:anchorId="10457181" wp14:editId="0D812631">
                <wp:simplePos x="0" y="0"/>
                <wp:positionH relativeFrom="column">
                  <wp:posOffset>4455795</wp:posOffset>
                </wp:positionH>
                <wp:positionV relativeFrom="paragraph">
                  <wp:posOffset>100965</wp:posOffset>
                </wp:positionV>
                <wp:extent cx="1114425" cy="285750"/>
                <wp:effectExtent l="19050" t="19050" r="28575" b="19050"/>
                <wp:wrapNone/>
                <wp:docPr id="26"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85750"/>
                        </a:xfrm>
                        <a:prstGeom prst="roundRect">
                          <a:avLst>
                            <a:gd name="adj" fmla="val 10343"/>
                          </a:avLst>
                        </a:prstGeom>
                        <a:noFill/>
                        <a:ln w="28575"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E371F89" id="AutoShape 130" o:spid="_x0000_s1026" style="position:absolute;left:0;text-align:left;margin-left:350.85pt;margin-top:7.95pt;width:87.75pt;height:22.5pt;z-index:251693056;visibility:visible;mso-wrap-style:square;mso-wrap-distance-left:9pt;mso-wrap-distance-top:0;mso-wrap-distance-right:9pt;mso-wrap-distance-bottom:0;mso-position-horizontal:absolute;mso-position-horizontal-relative:text;mso-position-vertical:absolute;mso-position-vertical-relative:text;v-text-anchor:top"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" filled="f" strokecolor="red" strokeweight="2.25pt"/>
            </w:pict>
          </mc:Fallback>
        </mc:AlternateContent>
      </w:r>
    </w:p>
    <w:p w:rsidR="00233588" w:rsidRDefault="00233588" w:rsidP="004B6D2D">
      <w:pPr>
        <w:rPr>
          <w:rFonts w:ascii="Meiryo UI" w:eastAsia="Meiryo UI" w:hAnsi="Meiryo UI"/>
        </w:rPr>
      </w:pPr>
    </w:p>
    <w:p w:rsidR="00233588" w:rsidRDefault="00233588" w:rsidP="004B6D2D">
      <w:pPr>
        <w:rPr>
          <w:rFonts w:ascii="Meiryo UI" w:eastAsia="Meiryo UI" w:hAnsi="Meiryo UI"/>
        </w:rPr>
      </w:pPr>
    </w:p>
    <w:p w:rsidR="00233588" w:rsidRDefault="00233588" w:rsidP="004B6D2D">
      <w:pPr>
        <w:rPr>
          <w:rFonts w:ascii="Meiryo UI" w:eastAsia="Meiryo UI" w:hAnsi="Meiryo UI"/>
        </w:rPr>
      </w:pPr>
    </w:p>
    <w:p w:rsidR="00233588" w:rsidRDefault="00233588" w:rsidP="004B6D2D">
      <w:pPr>
        <w:rPr>
          <w:rFonts w:ascii="Meiryo UI" w:eastAsia="Meiryo UI" w:hAnsi="Meiryo UI"/>
        </w:rPr>
      </w:pPr>
    </w:p>
    <w:p w:rsidR="00233588" w:rsidRDefault="00233588" w:rsidP="004B6D2D">
      <w:pPr>
        <w:rPr>
          <w:rFonts w:ascii="Meiryo UI" w:eastAsia="Meiryo UI" w:hAnsi="Meiryo UI"/>
        </w:rPr>
      </w:pPr>
    </w:p>
    <w:p w:rsidR="007118FB" w:rsidRDefault="007118FB" w:rsidP="004B6D2D">
      <w:pPr>
        <w:rPr>
          <w:rFonts w:ascii="Meiryo UI" w:eastAsia="Meiryo UI" w:hAnsi="Meiryo UI"/>
        </w:rPr>
      </w:pPr>
    </w:p>
    <w:p w:rsidR="0046364B" w:rsidRDefault="0046364B" w:rsidP="004B6D2D">
      <w:pPr>
        <w:rPr>
          <w:rFonts w:ascii="Meiryo UI" w:eastAsia="Meiryo UI" w:hAnsi="Meiryo UI"/>
        </w:rPr>
      </w:pPr>
    </w:p>
    <w:p w:rsidR="0046364B" w:rsidRDefault="0046364B" w:rsidP="004B6D2D">
      <w:pPr>
        <w:rPr>
          <w:rFonts w:ascii="Meiryo UI" w:eastAsia="Meiryo UI" w:hAnsi="Meiryo UI"/>
        </w:rPr>
      </w:pPr>
    </w:p>
    <w:p w:rsidR="00233588" w:rsidRDefault="00233588" w:rsidP="00233588">
      <w:pPr>
        <w:pStyle w:val="a4"/>
        <w:numPr>
          <w:ilvl w:val="0"/>
          <w:numId w:val="1"/>
        </w:numPr>
        <w:ind w:leftChars="0"/>
        <w:rPr>
          <w:rFonts w:ascii="Meiryo UI" w:eastAsia="Meiryo UI" w:hAnsi="Meiryo UI"/>
        </w:rPr>
      </w:pPr>
      <w:r>
        <w:rPr>
          <w:rFonts w:ascii="Meiryo UI" w:eastAsia="Meiryo UI" w:hAnsi="Meiryo UI" w:hint="eastAsia"/>
        </w:rPr>
        <w:t>メールアドレスの登録</w:t>
      </w:r>
    </w:p>
    <w:p w:rsidR="00233588" w:rsidRDefault="00233588" w:rsidP="00233588">
      <w:pPr>
        <w:ind w:leftChars="675" w:left="1418"/>
        <w:rPr>
          <w:rFonts w:ascii="Meiryo UI" w:eastAsia="Meiryo UI" w:hAnsi="Meiryo UI"/>
        </w:rPr>
      </w:pPr>
      <w:r w:rsidRPr="00233588">
        <w:rPr>
          <w:rFonts w:ascii="Meiryo UI" w:eastAsia="Meiryo UI" w:hAnsi="Meiryo UI" w:hint="eastAsia"/>
        </w:rPr>
        <w:t>連絡先情報としてメールアドレスを登録します。</w:t>
      </w:r>
    </w:p>
    <w:p w:rsidR="004B6D2D" w:rsidRDefault="00233588" w:rsidP="004B6D2D">
      <w:pPr>
        <w:rPr>
          <w:rFonts w:ascii="Meiryo UI" w:eastAsia="Meiryo UI" w:hAnsi="Meiryo UI"/>
        </w:rPr>
      </w:pPr>
      <w:r>
        <w:rPr>
          <w:noProof/>
        </w:rPr>
        <w:drawing>
          <wp:anchor distT="0" distB="0" distL="114300" distR="114300" simplePos="0" relativeHeight="251696128" behindDoc="0" locked="0" layoutInCell="1" allowOverlap="1" wp14:anchorId="0A14C051" wp14:editId="44E2530C">
            <wp:simplePos x="0" y="0"/>
            <wp:positionH relativeFrom="column">
              <wp:posOffset>981075</wp:posOffset>
            </wp:positionH>
            <wp:positionV relativeFrom="paragraph">
              <wp:posOffset>75565</wp:posOffset>
            </wp:positionV>
            <wp:extent cx="4895850" cy="2555563"/>
            <wp:effectExtent l="19050" t="19050" r="19050" b="16510"/>
            <wp:wrapNone/>
            <wp:docPr id="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4"/>
                    <a:srcRect t="16040" b="16988"/>
                    <a:stretch/>
                  </pic:blipFill>
                  <pic:spPr>
                    <a:xfrm>
                      <a:off x="0" y="0"/>
                      <a:ext cx="4895850" cy="2555563"/>
                    </a:xfrm>
                    <a:prstGeom prst="rect">
                      <a:avLst/>
                    </a:prstGeom>
                    <a:ln>
                      <a:solidFill>
                        <a:sysClr val="windowText" lastClr="000000"/>
                      </a:solidFill>
                    </a:ln>
                  </pic:spPr>
                </pic:pic>
              </a:graphicData>
            </a:graphic>
          </wp:anchor>
        </w:drawing>
      </w:r>
    </w:p>
    <w:p w:rsidR="00233588" w:rsidRDefault="00233588" w:rsidP="004B6D2D">
      <w:pPr>
        <w:rPr>
          <w:rFonts w:ascii="Meiryo UI" w:eastAsia="Meiryo UI" w:hAnsi="Meiryo UI"/>
        </w:rPr>
      </w:pPr>
    </w:p>
    <w:p w:rsidR="00233588" w:rsidRDefault="00233588" w:rsidP="004B6D2D">
      <w:pPr>
        <w:rPr>
          <w:rFonts w:ascii="Meiryo UI" w:eastAsia="Meiryo UI" w:hAnsi="Meiryo UI"/>
        </w:rPr>
      </w:pPr>
    </w:p>
    <w:p w:rsidR="00233588" w:rsidRDefault="00233588" w:rsidP="004B6D2D">
      <w:pPr>
        <w:rPr>
          <w:rFonts w:ascii="Meiryo UI" w:eastAsia="Meiryo UI" w:hAnsi="Meiryo UI"/>
        </w:rPr>
      </w:pPr>
    </w:p>
    <w:p w:rsidR="00233588" w:rsidRDefault="00233588" w:rsidP="004B6D2D">
      <w:pPr>
        <w:rPr>
          <w:rFonts w:ascii="Meiryo UI" w:eastAsia="Meiryo UI" w:hAnsi="Meiryo UI"/>
        </w:rPr>
      </w:pPr>
    </w:p>
    <w:p w:rsidR="00233588" w:rsidRDefault="00233588" w:rsidP="004B6D2D">
      <w:pPr>
        <w:rPr>
          <w:rFonts w:ascii="Meiryo UI" w:eastAsia="Meiryo UI" w:hAnsi="Meiryo UI"/>
        </w:rPr>
      </w:pPr>
    </w:p>
    <w:p w:rsidR="00233588" w:rsidRDefault="00233588" w:rsidP="004B6D2D">
      <w:pPr>
        <w:rPr>
          <w:rFonts w:ascii="Meiryo UI" w:eastAsia="Meiryo UI" w:hAnsi="Meiryo UI"/>
        </w:rPr>
      </w:pPr>
    </w:p>
    <w:p w:rsidR="00233588" w:rsidRDefault="00233588" w:rsidP="004B6D2D">
      <w:pPr>
        <w:rPr>
          <w:rFonts w:ascii="Meiryo UI" w:eastAsia="Meiryo UI" w:hAnsi="Meiryo UI"/>
        </w:rPr>
      </w:pPr>
      <w:r>
        <w:rPr>
          <w:noProof/>
        </w:rPr>
        <mc:AlternateContent>
          <mc:Choice Requires="wps">
            <w:drawing>
              <wp:anchor distT="0" distB="0" distL="114300" distR="114300" simplePos="0" relativeHeight="251698176" behindDoc="0" locked="0" layoutInCell="1" allowOverlap="1" wp14:anchorId="4FFFBE45" wp14:editId="3760BF8D">
                <wp:simplePos x="0" y="0"/>
                <wp:positionH relativeFrom="column">
                  <wp:posOffset>1247775</wp:posOffset>
                </wp:positionH>
                <wp:positionV relativeFrom="paragraph">
                  <wp:posOffset>43180</wp:posOffset>
                </wp:positionV>
                <wp:extent cx="4333875" cy="571499"/>
                <wp:effectExtent l="19050" t="19050" r="28575" b="19685"/>
                <wp:wrapNone/>
                <wp:docPr id="3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571499"/>
                        </a:xfrm>
                        <a:prstGeom prst="roundRect">
                          <a:avLst>
                            <a:gd name="adj" fmla="val 10343"/>
                          </a:avLst>
                        </a:prstGeom>
                        <a:noFill/>
                        <a:ln w="28575"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7F8AE8B" id="AutoShape 130" o:spid="_x0000_s1026" style="position:absolute;left:0;text-align:left;margin-left:98.25pt;margin-top:3.4pt;width:341.25pt;height:45pt;z-index:251698176;visibility:visible;mso-wrap-style:square;mso-wrap-distance-left:9pt;mso-wrap-distance-top:0;mso-wrap-distance-right:9pt;mso-wrap-distance-bottom:0;mso-position-horizontal:absolute;mso-position-horizontal-relative:text;mso-position-vertical:absolute;mso-position-vertical-relative:text;v-text-anchor:top"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" filled="f" strokecolor="red" strokeweight="2.25pt"/>
            </w:pict>
          </mc:Fallback>
        </mc:AlternateContent>
      </w:r>
    </w:p>
    <w:p w:rsidR="00233588" w:rsidRDefault="00233588" w:rsidP="004B6D2D">
      <w:pPr>
        <w:rPr>
          <w:rFonts w:ascii="Meiryo UI" w:eastAsia="Meiryo UI" w:hAnsi="Meiryo UI"/>
        </w:rPr>
      </w:pPr>
    </w:p>
    <w:p w:rsidR="00233588" w:rsidRDefault="00233588" w:rsidP="004B6D2D">
      <w:pPr>
        <w:rPr>
          <w:rFonts w:ascii="Meiryo UI" w:eastAsia="Meiryo UI" w:hAnsi="Meiryo UI"/>
        </w:rPr>
      </w:pPr>
      <w:r>
        <w:rPr>
          <w:noProof/>
        </w:rPr>
        <mc:AlternateContent>
          <mc:Choice Requires="wps">
            <w:drawing>
              <wp:anchor distT="0" distB="0" distL="114300" distR="114300" simplePos="0" relativeHeight="251697152" behindDoc="0" locked="0" layoutInCell="1" allowOverlap="1" wp14:anchorId="476B9B63" wp14:editId="3998D644">
                <wp:simplePos x="0" y="0"/>
                <wp:positionH relativeFrom="column">
                  <wp:posOffset>4552315</wp:posOffset>
                </wp:positionH>
                <wp:positionV relativeFrom="paragraph">
                  <wp:posOffset>233680</wp:posOffset>
                </wp:positionV>
                <wp:extent cx="1114425" cy="285750"/>
                <wp:effectExtent l="19050" t="19050" r="28575" b="19050"/>
                <wp:wrapNone/>
                <wp:docPr id="33"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85750"/>
                        </a:xfrm>
                        <a:prstGeom prst="roundRect">
                          <a:avLst>
                            <a:gd name="adj" fmla="val 10343"/>
                          </a:avLst>
                        </a:prstGeom>
                        <a:noFill/>
                        <a:ln w="28575"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6E63AED1" id="AutoShape 130" o:spid="_x0000_s1026" style="position:absolute;left:0;text-align:left;margin-left:358.45pt;margin-top:18.4pt;width:87.75pt;height:22.5pt;z-index:251697152;visibility:visible;mso-wrap-style:square;mso-wrap-distance-left:9pt;mso-wrap-distance-top:0;mso-wrap-distance-right:9pt;mso-wrap-distance-bottom:0;mso-position-horizontal:absolute;mso-position-horizontal-relative:text;mso-position-vertical:absolute;mso-position-vertical-relative:text;v-text-anchor:top"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" filled="f" strokecolor="red" strokeweight="2.25pt"/>
            </w:pict>
          </mc:Fallback>
        </mc:AlternateContent>
      </w:r>
    </w:p>
    <w:p w:rsidR="00233588" w:rsidRDefault="00233588" w:rsidP="004B6D2D">
      <w:pPr>
        <w:rPr>
          <w:rFonts w:ascii="Meiryo UI" w:eastAsia="Meiryo UI" w:hAnsi="Meiryo UI"/>
        </w:rPr>
      </w:pPr>
    </w:p>
    <w:p w:rsidR="00233588" w:rsidRDefault="00233588" w:rsidP="004B6D2D">
      <w:pPr>
        <w:rPr>
          <w:rFonts w:ascii="Meiryo UI" w:eastAsia="Meiryo UI" w:hAnsi="Meiryo UI"/>
        </w:rPr>
      </w:pPr>
    </w:p>
    <w:p w:rsidR="00AB42A4" w:rsidRDefault="00AB42A4" w:rsidP="004B6D2D">
      <w:pPr>
        <w:rPr>
          <w:rFonts w:ascii="Meiryo UI" w:eastAsia="Meiryo UI" w:hAnsi="Meiryo UI"/>
        </w:rPr>
      </w:pPr>
    </w:p>
    <w:p w:rsidR="00233588" w:rsidRDefault="00233588" w:rsidP="00233588">
      <w:pPr>
        <w:pStyle w:val="a4"/>
        <w:numPr>
          <w:ilvl w:val="0"/>
          <w:numId w:val="1"/>
        </w:numPr>
        <w:ind w:leftChars="0"/>
        <w:rPr>
          <w:rFonts w:ascii="Meiryo UI" w:eastAsia="Meiryo UI" w:hAnsi="Meiryo UI"/>
        </w:rPr>
      </w:pPr>
      <w:r>
        <w:rPr>
          <w:rFonts w:ascii="Meiryo UI" w:eastAsia="Meiryo UI" w:hAnsi="Meiryo UI" w:hint="eastAsia"/>
        </w:rPr>
        <w:t>連絡先情報の確認</w:t>
      </w:r>
    </w:p>
    <w:p w:rsidR="00233588" w:rsidRDefault="00233588" w:rsidP="00233588">
      <w:pPr>
        <w:ind w:leftChars="675" w:left="1418"/>
        <w:rPr>
          <w:rFonts w:ascii="Meiryo UI" w:eastAsia="Meiryo UI" w:hAnsi="Meiryo UI"/>
        </w:rPr>
      </w:pPr>
      <w:r w:rsidRPr="00233588">
        <w:rPr>
          <w:rFonts w:ascii="Meiryo UI" w:eastAsia="Meiryo UI" w:hAnsi="Meiryo UI" w:hint="eastAsia"/>
        </w:rPr>
        <w:t>登録内容に間違いがなければ、［調査票一覧へ］ボタンをクリックしてください。</w:t>
      </w:r>
    </w:p>
    <w:p w:rsidR="00233588" w:rsidRDefault="006D6BE1" w:rsidP="004B6D2D">
      <w:pPr>
        <w:rPr>
          <w:rFonts w:ascii="Meiryo UI" w:eastAsia="Meiryo UI" w:hAnsi="Meiryo UI"/>
        </w:rPr>
      </w:pPr>
      <w:r w:rsidRPr="006D6BE1">
        <w:rPr>
          <w:rFonts w:ascii="Meiryo UI" w:eastAsia="Meiryo UI" w:hAnsi="Meiryo UI"/>
          <w:noProof/>
        </w:rPr>
        <w:drawing>
          <wp:anchor distT="0" distB="0" distL="114300" distR="114300" simplePos="0" relativeHeight="251660287" behindDoc="0" locked="0" layoutInCell="1" allowOverlap="1" wp14:anchorId="6CFBA80C">
            <wp:simplePos x="0" y="0"/>
            <wp:positionH relativeFrom="column">
              <wp:posOffset>981075</wp:posOffset>
            </wp:positionH>
            <wp:positionV relativeFrom="paragraph">
              <wp:posOffset>97155</wp:posOffset>
            </wp:positionV>
            <wp:extent cx="4966335" cy="2318385"/>
            <wp:effectExtent l="19050" t="19050" r="24765" b="2476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966335" cy="23183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233588" w:rsidRDefault="00233588" w:rsidP="004B6D2D">
      <w:pPr>
        <w:rPr>
          <w:rFonts w:ascii="Meiryo UI" w:eastAsia="Meiryo UI" w:hAnsi="Meiryo UI"/>
        </w:rPr>
      </w:pPr>
    </w:p>
    <w:p w:rsidR="00233588" w:rsidRDefault="00233588" w:rsidP="004B6D2D">
      <w:pPr>
        <w:rPr>
          <w:rFonts w:ascii="Meiryo UI" w:eastAsia="Meiryo UI" w:hAnsi="Meiryo UI"/>
        </w:rPr>
      </w:pPr>
    </w:p>
    <w:p w:rsidR="00233588" w:rsidRDefault="00233588" w:rsidP="004B6D2D">
      <w:pPr>
        <w:rPr>
          <w:rFonts w:ascii="Meiryo UI" w:eastAsia="Meiryo UI" w:hAnsi="Meiryo UI"/>
        </w:rPr>
      </w:pPr>
    </w:p>
    <w:p w:rsidR="00233588" w:rsidRDefault="00233588" w:rsidP="004B6D2D">
      <w:pPr>
        <w:rPr>
          <w:rFonts w:ascii="Meiryo UI" w:eastAsia="Meiryo UI" w:hAnsi="Meiryo UI"/>
        </w:rPr>
      </w:pPr>
    </w:p>
    <w:p w:rsidR="00233588" w:rsidRDefault="00233588" w:rsidP="004B6D2D">
      <w:pPr>
        <w:rPr>
          <w:rFonts w:ascii="Meiryo UI" w:eastAsia="Meiryo UI" w:hAnsi="Meiryo UI"/>
        </w:rPr>
      </w:pPr>
    </w:p>
    <w:p w:rsidR="00233588" w:rsidRDefault="00233588" w:rsidP="004B6D2D">
      <w:pPr>
        <w:rPr>
          <w:rFonts w:ascii="Meiryo UI" w:eastAsia="Meiryo UI" w:hAnsi="Meiryo UI"/>
        </w:rPr>
      </w:pPr>
    </w:p>
    <w:p w:rsidR="00233588" w:rsidRDefault="00233588" w:rsidP="004B6D2D">
      <w:pPr>
        <w:rPr>
          <w:rFonts w:ascii="Meiryo UI" w:eastAsia="Meiryo UI" w:hAnsi="Meiryo UI"/>
        </w:rPr>
      </w:pPr>
    </w:p>
    <w:p w:rsidR="00233588" w:rsidRDefault="00233588" w:rsidP="004B6D2D">
      <w:pPr>
        <w:rPr>
          <w:rFonts w:ascii="Meiryo UI" w:eastAsia="Meiryo UI" w:hAnsi="Meiryo UI"/>
        </w:rPr>
      </w:pPr>
    </w:p>
    <w:p w:rsidR="00233588" w:rsidRDefault="00C02898" w:rsidP="004B6D2D">
      <w:pPr>
        <w:rPr>
          <w:rFonts w:ascii="Meiryo UI" w:eastAsia="Meiryo UI" w:hAnsi="Meiryo UI"/>
        </w:rPr>
      </w:pPr>
      <w:r>
        <w:rPr>
          <w:noProof/>
        </w:rPr>
        <mc:AlternateContent>
          <mc:Choice Requires="wps">
            <w:drawing>
              <wp:anchor distT="0" distB="0" distL="114300" distR="114300" simplePos="0" relativeHeight="251766784" behindDoc="0" locked="0" layoutInCell="1" allowOverlap="1" wp14:anchorId="123A1E66" wp14:editId="72F2D26E">
                <wp:simplePos x="0" y="0"/>
                <wp:positionH relativeFrom="column">
                  <wp:posOffset>3571240</wp:posOffset>
                </wp:positionH>
                <wp:positionV relativeFrom="paragraph">
                  <wp:posOffset>59690</wp:posOffset>
                </wp:positionV>
                <wp:extent cx="2171701" cy="285750"/>
                <wp:effectExtent l="19050" t="19050" r="19050" b="19050"/>
                <wp:wrapNone/>
                <wp:docPr id="28"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1" cy="285750"/>
                        </a:xfrm>
                        <a:prstGeom prst="roundRect">
                          <a:avLst>
                            <a:gd name="adj" fmla="val 10343"/>
                          </a:avLst>
                        </a:prstGeom>
                        <a:noFill/>
                        <a:ln w="28575"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76D2DA5" id="AutoShape 130" o:spid="_x0000_s1026" style="position:absolute;left:0;text-align:left;margin-left:281.2pt;margin-top:4.7pt;width:171pt;height:22.5pt;z-index:251766784;visibility:visible;mso-wrap-style:square;mso-wrap-distance-left:9pt;mso-wrap-distance-top:0;mso-wrap-distance-right:9pt;mso-wrap-distance-bottom:0;mso-position-horizontal:absolute;mso-position-horizontal-relative:text;mso-position-vertical:absolute;mso-position-vertical-relative:text;v-text-anchor:top"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" filled="f" strokecolor="red" strokeweight="2.25pt"/>
            </w:pict>
          </mc:Fallback>
        </mc:AlternateContent>
      </w:r>
    </w:p>
    <w:p w:rsidR="00233588" w:rsidRDefault="00EB21B1" w:rsidP="00EB21B1">
      <w:pPr>
        <w:pStyle w:val="a4"/>
        <w:numPr>
          <w:ilvl w:val="0"/>
          <w:numId w:val="1"/>
        </w:numPr>
        <w:ind w:leftChars="0"/>
        <w:rPr>
          <w:rFonts w:ascii="Meiryo UI" w:eastAsia="Meiryo UI" w:hAnsi="Meiryo UI"/>
        </w:rPr>
      </w:pPr>
      <w:r>
        <w:rPr>
          <w:rFonts w:ascii="Meiryo UI" w:eastAsia="Meiryo UI" w:hAnsi="Meiryo UI" w:hint="eastAsia"/>
        </w:rPr>
        <w:t>電子調査票の</w:t>
      </w:r>
      <w:r w:rsidR="00AD48D0">
        <w:rPr>
          <w:rFonts w:ascii="Meiryo UI" w:eastAsia="Meiryo UI" w:hAnsi="Meiryo UI" w:hint="eastAsia"/>
        </w:rPr>
        <w:t>表示</w:t>
      </w:r>
    </w:p>
    <w:p w:rsidR="00233588" w:rsidRDefault="00EB21B1" w:rsidP="00EB21B1">
      <w:pPr>
        <w:ind w:leftChars="675" w:left="1418"/>
        <w:rPr>
          <w:rFonts w:ascii="Meiryo UI" w:eastAsia="Meiryo UI" w:hAnsi="Meiryo UI"/>
        </w:rPr>
      </w:pPr>
      <w:r w:rsidRPr="00EB21B1">
        <w:rPr>
          <w:rFonts w:ascii="Meiryo UI" w:eastAsia="Meiryo UI" w:hAnsi="Meiryo UI" w:hint="eastAsia"/>
        </w:rPr>
        <w:t>表示されている電子調査票のリンクをクリックしてください。</w:t>
      </w:r>
    </w:p>
    <w:p w:rsidR="00AD48D0" w:rsidRDefault="00AD48D0" w:rsidP="00AD48D0">
      <w:pPr>
        <w:ind w:leftChars="675" w:left="1418"/>
        <w:rPr>
          <w:rFonts w:ascii="Meiryo UI" w:eastAsia="Meiryo UI" w:hAnsi="Meiryo UI"/>
        </w:rPr>
      </w:pPr>
      <w:r>
        <w:rPr>
          <w:noProof/>
        </w:rPr>
        <mc:AlternateContent>
          <mc:Choice Requires="wps">
            <w:drawing>
              <wp:anchor distT="0" distB="0" distL="114300" distR="114300" simplePos="0" relativeHeight="251705344" behindDoc="0" locked="0" layoutInCell="1" allowOverlap="1" wp14:anchorId="085C97D9" wp14:editId="6E2CDCAE">
                <wp:simplePos x="0" y="0"/>
                <wp:positionH relativeFrom="column">
                  <wp:posOffset>1431290</wp:posOffset>
                </wp:positionH>
                <wp:positionV relativeFrom="paragraph">
                  <wp:posOffset>1661160</wp:posOffset>
                </wp:positionV>
                <wp:extent cx="1476375" cy="142875"/>
                <wp:effectExtent l="19050" t="19050" r="28575" b="28575"/>
                <wp:wrapNone/>
                <wp:docPr id="35"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42875"/>
                        </a:xfrm>
                        <a:prstGeom prst="roundRect">
                          <a:avLst>
                            <a:gd name="adj" fmla="val 10343"/>
                          </a:avLst>
                        </a:prstGeom>
                        <a:noFill/>
                        <a:ln w="28575"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8979DD1" id="AutoShape 130" o:spid="_x0000_s1026" style="position:absolute;left:0;text-align:left;margin-left:112.7pt;margin-top:130.8pt;width:116.25pt;height:1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" filled="f" strokecolor="red" strokeweight="2.25pt"/>
            </w:pict>
          </mc:Fallback>
        </mc:AlternateContent>
      </w:r>
      <w:r>
        <w:rPr>
          <w:rFonts w:ascii="Meiryo UI" w:eastAsia="Meiryo UI" w:hAnsi="Meiryo UI"/>
          <w:noProof/>
        </w:rPr>
        <w:drawing>
          <wp:inline distT="0" distB="0" distL="0" distR="0" wp14:anchorId="3B74B58B" wp14:editId="07657495">
            <wp:extent cx="4320000" cy="2268000"/>
            <wp:effectExtent l="19050" t="19050" r="23495" b="1841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0000" cy="2268000"/>
                    </a:xfrm>
                    <a:prstGeom prst="rect">
                      <a:avLst/>
                    </a:prstGeom>
                    <a:noFill/>
                    <a:ln>
                      <a:solidFill>
                        <a:sysClr val="windowText" lastClr="000000"/>
                      </a:solidFill>
                    </a:ln>
                  </pic:spPr>
                </pic:pic>
              </a:graphicData>
            </a:graphic>
          </wp:inline>
        </w:drawing>
      </w:r>
    </w:p>
    <w:p w:rsidR="00EB21B1" w:rsidRDefault="00EB21B1" w:rsidP="00AD48D0">
      <w:pPr>
        <w:ind w:leftChars="675" w:left="1418"/>
        <w:rPr>
          <w:rFonts w:ascii="Meiryo UI" w:eastAsia="Meiryo UI" w:hAnsi="Meiryo UI"/>
        </w:rPr>
      </w:pPr>
      <w:r w:rsidRPr="00EB21B1">
        <w:rPr>
          <w:rFonts w:ascii="Meiryo UI" w:eastAsia="Meiryo UI" w:hAnsi="Meiryo UI" w:hint="eastAsia"/>
        </w:rPr>
        <w:t>別ページで表示されるので、直接入力を行ってください。</w:t>
      </w:r>
    </w:p>
    <w:p w:rsidR="00AB42A4" w:rsidRPr="00566174" w:rsidRDefault="00566174" w:rsidP="0046364B">
      <w:pPr>
        <w:ind w:leftChars="675" w:left="1418"/>
        <w:rPr>
          <w:rFonts w:ascii="Meiryo UI" w:eastAsia="Meiryo UI" w:hAnsi="Meiryo UI"/>
        </w:rPr>
      </w:pPr>
      <w:r>
        <w:rPr>
          <w:rFonts w:ascii="Meiryo UI" w:eastAsia="Meiryo UI" w:hAnsi="Meiryo UI" w:hint="eastAsia"/>
          <w:noProof/>
        </w:rPr>
        <w:drawing>
          <wp:inline distT="0" distB="0" distL="0" distR="0">
            <wp:extent cx="4320000" cy="2261520"/>
            <wp:effectExtent l="19050" t="19050" r="23495" b="2476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0000" cy="2261520"/>
                    </a:xfrm>
                    <a:prstGeom prst="rect">
                      <a:avLst/>
                    </a:prstGeom>
                    <a:noFill/>
                    <a:ln>
                      <a:solidFill>
                        <a:sysClr val="windowText" lastClr="000000"/>
                      </a:solidFill>
                    </a:ln>
                  </pic:spPr>
                </pic:pic>
              </a:graphicData>
            </a:graphic>
          </wp:inline>
        </w:drawing>
      </w:r>
    </w:p>
    <w:p w:rsidR="00EB21B1" w:rsidRDefault="00EB21B1" w:rsidP="004B6D2D">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707392" behindDoc="0" locked="0" layoutInCell="1" allowOverlap="1" wp14:anchorId="1D05348D" wp14:editId="6BBDB4CD">
                <wp:simplePos x="0" y="0"/>
                <wp:positionH relativeFrom="column">
                  <wp:posOffset>0</wp:posOffset>
                </wp:positionH>
                <wp:positionV relativeFrom="paragraph">
                  <wp:posOffset>-635</wp:posOffset>
                </wp:positionV>
                <wp:extent cx="6448425" cy="619125"/>
                <wp:effectExtent l="0" t="0" r="9525" b="9525"/>
                <wp:wrapNone/>
                <wp:docPr id="17" name="正方形/長方形 17"/>
                <wp:cNvGraphicFramePr/>
                <a:graphic xmlns:a="http://schemas.openxmlformats.org/drawingml/2006/main">
                  <a:graphicData uri="http://schemas.microsoft.com/office/word/2010/wordprocessingShape">
                    <wps:wsp>
                      <wps:cNvSpPr/>
                      <wps:spPr>
                        <a:xfrm>
                          <a:off x="0" y="0"/>
                          <a:ext cx="6448425" cy="619125"/>
                        </a:xfrm>
                        <a:prstGeom prst="rect">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E17D79" w:rsidRPr="00400F6B" w:rsidRDefault="00E17D79" w:rsidP="00DF3125">
                            <w:pPr>
                              <w:pStyle w:val="11"/>
                            </w:pPr>
                            <w:bookmarkStart w:id="6" w:name="_Toc32781392"/>
                            <w:bookmarkStart w:id="7" w:name="_Toc32781471"/>
                            <w:r>
                              <w:rPr>
                                <w:rFonts w:hint="eastAsia"/>
                              </w:rPr>
                              <w:t>電子</w:t>
                            </w:r>
                            <w:r>
                              <w:t>調査票の</w:t>
                            </w:r>
                            <w:r>
                              <w:rPr>
                                <w:rFonts w:hint="eastAsia"/>
                              </w:rPr>
                              <w:t>入力方法</w:t>
                            </w:r>
                          </w:p>
                          <w:p w:rsidR="00E17D79" w:rsidRDefault="00E17D79"/>
                          <w:p w:rsidR="00E17D79" w:rsidRPr="00400F6B" w:rsidRDefault="00E17D79" w:rsidP="00DF3125">
                            <w:pPr>
                              <w:pStyle w:val="11"/>
                            </w:pPr>
                            <w:r>
                              <w:rPr>
                                <w:rFonts w:hint="eastAsia"/>
                              </w:rPr>
                              <w:t>電子</w:t>
                            </w:r>
                            <w:r>
                              <w:t>調査票の</w:t>
                            </w:r>
                            <w:r>
                              <w:rPr>
                                <w:rFonts w:hint="eastAsia"/>
                              </w:rPr>
                              <w:t>入力方法</w:t>
                            </w:r>
                          </w:p>
                          <w:p w:rsidR="001729AF" w:rsidRDefault="001729AF"/>
                          <w:p w:rsidR="00E17D79" w:rsidRPr="00400F6B" w:rsidRDefault="00E17D79" w:rsidP="00DF3125">
                            <w:pPr>
                              <w:pStyle w:val="11"/>
                            </w:pPr>
                            <w:r>
                              <w:rPr>
                                <w:rFonts w:hint="eastAsia"/>
                              </w:rPr>
                              <w:t>電子</w:t>
                            </w:r>
                            <w:r>
                              <w:t>調査票の</w:t>
                            </w:r>
                            <w:r>
                              <w:rPr>
                                <w:rFonts w:hint="eastAsia"/>
                              </w:rPr>
                              <w:t>入力方法</w:t>
                            </w:r>
                          </w:p>
                          <w:p w:rsidR="00E17D79" w:rsidRDefault="00E17D79"/>
                          <w:p w:rsidR="00E17D79" w:rsidRPr="00400F6B" w:rsidRDefault="00E17D79" w:rsidP="00DF3125">
                            <w:pPr>
                              <w:pStyle w:val="11"/>
                            </w:pPr>
                            <w:r>
                              <w:rPr>
                                <w:rFonts w:hint="eastAsia"/>
                              </w:rPr>
                              <w:t>電子</w:t>
                            </w:r>
                            <w:r>
                              <w:t>調査票の</w:t>
                            </w:r>
                            <w:r>
                              <w:rPr>
                                <w:rFonts w:hint="eastAsia"/>
                              </w:rPr>
                              <w:t>入力方法</w:t>
                            </w:r>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5348D" id="正方形/長方形 17" o:spid="_x0000_s1039" style="position:absolute;left:0;text-align:left;margin-left:0;margin-top:-.05pt;width:507.75pt;height:4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" fillcolor="#a5a5a5 [2092]" stroked="f" strokeweight="1pt">
                <v:textbox>
                  <w:txbxContent>
                    <w:p w:rsidR="00E17D79" w:rsidRPr="00400F6B" w:rsidRDefault="00E17D79" w:rsidP="00DF3125">
                      <w:pPr>
                        <w:pStyle w:val="11"/>
                      </w:pPr>
                      <w:bookmarkStart w:id="15" w:name="_Toc32781392"/>
                      <w:bookmarkStart w:id="16" w:name="_Toc32781471"/>
                      <w:r>
                        <w:rPr>
                          <w:rFonts w:hint="eastAsia"/>
                        </w:rPr>
                        <w:t>電子</w:t>
                      </w:r>
                      <w:r>
                        <w:t>調査票の</w:t>
                      </w:r>
                      <w:r>
                        <w:rPr>
                          <w:rFonts w:hint="eastAsia"/>
                        </w:rPr>
                        <w:t>入力方法</w:t>
                      </w:r>
                    </w:p>
                    <w:p w:rsidR="00E17D79" w:rsidRDefault="00E17D79"/>
                    <w:p w:rsidR="00E17D79" w:rsidRPr="00400F6B" w:rsidRDefault="00E17D79" w:rsidP="00DF3125">
                      <w:pPr>
                        <w:pStyle w:val="11"/>
                      </w:pPr>
                      <w:r>
                        <w:rPr>
                          <w:rFonts w:hint="eastAsia"/>
                        </w:rPr>
                        <w:t>電子</w:t>
                      </w:r>
                      <w:r>
                        <w:t>調査票の</w:t>
                      </w:r>
                      <w:r>
                        <w:rPr>
                          <w:rFonts w:hint="eastAsia"/>
                        </w:rPr>
                        <w:t>入力方法</w:t>
                      </w:r>
                    </w:p>
                    <w:p w:rsidR="001729AF" w:rsidRDefault="001729AF"/>
                    <w:p w:rsidR="00E17D79" w:rsidRPr="00400F6B" w:rsidRDefault="00E17D79" w:rsidP="00DF3125">
                      <w:pPr>
                        <w:pStyle w:val="11"/>
                      </w:pPr>
                      <w:r>
                        <w:rPr>
                          <w:rFonts w:hint="eastAsia"/>
                        </w:rPr>
                        <w:t>電子</w:t>
                      </w:r>
                      <w:r>
                        <w:t>調査票の</w:t>
                      </w:r>
                      <w:r>
                        <w:rPr>
                          <w:rFonts w:hint="eastAsia"/>
                        </w:rPr>
                        <w:t>入力方法</w:t>
                      </w:r>
                    </w:p>
                    <w:p w:rsidR="00E17D79" w:rsidRDefault="00E17D79"/>
                    <w:p w:rsidR="00E17D79" w:rsidRPr="00400F6B" w:rsidRDefault="00E17D79" w:rsidP="00DF3125">
                      <w:pPr>
                        <w:pStyle w:val="11"/>
                      </w:pPr>
                      <w:r>
                        <w:rPr>
                          <w:rFonts w:hint="eastAsia"/>
                        </w:rPr>
                        <w:t>電子</w:t>
                      </w:r>
                      <w:r>
                        <w:t>調査票の</w:t>
                      </w:r>
                      <w:r>
                        <w:rPr>
                          <w:rFonts w:hint="eastAsia"/>
                        </w:rPr>
                        <w:t>入力方法</w:t>
                      </w:r>
                      <w:bookmarkEnd w:id="15"/>
                      <w:bookmarkEnd w:id="16"/>
                    </w:p>
                  </w:txbxContent>
                </v:textbox>
              </v:rect>
            </w:pict>
          </mc:Fallback>
        </mc:AlternateContent>
      </w:r>
    </w:p>
    <w:p w:rsidR="00EB21B1" w:rsidRDefault="00EB21B1" w:rsidP="004B6D2D">
      <w:pPr>
        <w:rPr>
          <w:rFonts w:ascii="Meiryo UI" w:eastAsia="Meiryo UI" w:hAnsi="Meiryo UI"/>
        </w:rPr>
      </w:pPr>
    </w:p>
    <w:p w:rsidR="00EB21B1" w:rsidRDefault="00EB21B1" w:rsidP="004B6D2D">
      <w:pPr>
        <w:rPr>
          <w:rFonts w:ascii="Meiryo UI" w:eastAsia="Meiryo UI" w:hAnsi="Meiryo UI"/>
        </w:rPr>
      </w:pPr>
      <w:r>
        <w:rPr>
          <w:noProof/>
        </w:rPr>
        <mc:AlternateContent>
          <mc:Choice Requires="wps">
            <w:drawing>
              <wp:anchor distT="0" distB="0" distL="114300" distR="114300" simplePos="0" relativeHeight="251709440" behindDoc="0" locked="0" layoutInCell="1" allowOverlap="1" wp14:anchorId="0DDC5CF3" wp14:editId="59E68050">
                <wp:simplePos x="0" y="0"/>
                <wp:positionH relativeFrom="column">
                  <wp:posOffset>2540</wp:posOffset>
                </wp:positionH>
                <wp:positionV relativeFrom="paragraph">
                  <wp:posOffset>232410</wp:posOffset>
                </wp:positionV>
                <wp:extent cx="6448425" cy="381000"/>
                <wp:effectExtent l="0" t="0" r="9525" b="0"/>
                <wp:wrapNone/>
                <wp:docPr id="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381000"/>
                        </a:xfrm>
                        <a:prstGeom prst="rect">
                          <a:avLst/>
                        </a:prstGeom>
                        <a:gradFill rotWithShape="1">
                          <a:gsLst>
                            <a:gs pos="0">
                              <a:srgbClr val="969696">
                                <a:gamma/>
                                <a:shade val="46275"/>
                                <a:invGamma/>
                              </a:srgbClr>
                            </a:gs>
                            <a:gs pos="100000">
                              <a:srgbClr val="969696">
                                <a:alpha val="70000"/>
                              </a:srgbClr>
                            </a:gs>
                          </a:gsLst>
                          <a:lin ang="0" scaled="1"/>
                        </a:gradFill>
                        <a:ln w="9525" algn="ctr">
                          <a:noFill/>
                          <a:miter lim="800000"/>
                          <a:headEnd/>
                          <a:tailEnd/>
                        </a:ln>
                        <a:effectLst/>
                      </wps:spPr>
                      <wps:txbx>
                        <w:txbxContent>
                          <w:p w:rsidR="00E17D79" w:rsidRDefault="00E17D79" w:rsidP="00EB21B1">
                            <w:pPr>
                              <w:pStyle w:val="Web"/>
                              <w:spacing w:before="0" w:beforeAutospacing="0" w:after="0" w:afterAutospacing="0"/>
                            </w:pPr>
                            <w:r>
                              <w:rPr>
                                <w:rFonts w:ascii="Meiryo UI" w:eastAsia="Meiryo UI" w:hAnsi="Meiryo UI" w:cstheme="minorBidi" w:hint="eastAsia"/>
                                <w:color w:val="FFFFFF"/>
                              </w:rPr>
                              <w:t>②電子調査票の入力</w:t>
                            </w:r>
                          </w:p>
                          <w:p w:rsidR="00E17D79" w:rsidRDefault="00E17D79"/>
                          <w:p w:rsidR="00E17D79" w:rsidRDefault="00E17D79" w:rsidP="00EB21B1">
                            <w:pPr>
                              <w:pStyle w:val="Web"/>
                              <w:spacing w:before="0" w:beforeAutospacing="0" w:after="0" w:afterAutospacing="0"/>
                            </w:pPr>
                            <w:r>
                              <w:rPr>
                                <w:rFonts w:ascii="Meiryo UI" w:eastAsia="Meiryo UI" w:hAnsi="Meiryo UI" w:cstheme="minorBidi" w:hint="eastAsia"/>
                                <w:color w:val="FFFFFF"/>
                              </w:rPr>
                              <w:t>②電子調査票の入力</w:t>
                            </w:r>
                          </w:p>
                          <w:p w:rsidR="001729AF" w:rsidRDefault="001729AF"/>
                          <w:p w:rsidR="00E17D79" w:rsidRPr="00400F6B" w:rsidRDefault="00E17D79" w:rsidP="00DF3125">
                            <w:pPr>
                              <w:pStyle w:val="11"/>
                            </w:pPr>
                            <w:r>
                              <w:rPr>
                                <w:rFonts w:hint="eastAsia"/>
                              </w:rPr>
                              <w:t>電子</w:t>
                            </w:r>
                            <w:r>
                              <w:t>調査票の</w:t>
                            </w:r>
                            <w:r>
                              <w:rPr>
                                <w:rFonts w:hint="eastAsia"/>
                              </w:rPr>
                              <w:t>提出方法</w:t>
                            </w:r>
                          </w:p>
                          <w:p w:rsidR="00E17D79" w:rsidRDefault="00E17D79"/>
                          <w:p w:rsidR="00E17D79" w:rsidRDefault="00E17D79" w:rsidP="00EB21B1">
                            <w:pPr>
                              <w:pStyle w:val="Web"/>
                              <w:spacing w:before="0" w:beforeAutospacing="0" w:after="0" w:afterAutospacing="0"/>
                            </w:pPr>
                            <w:r>
                              <w:rPr>
                                <w:rFonts w:hint="eastAsia"/>
                              </w:rPr>
                              <w:t>電子</w:t>
                            </w:r>
                            <w:r>
                              <w:t>調査票の</w:t>
                            </w:r>
                            <w:r>
                              <w:rPr>
                                <w:rFonts w:hint="eastAsia"/>
                              </w:rPr>
                              <w:t>提出方法</w:t>
                            </w:r>
                            <w:r>
                              <w:rPr>
                                <w:rFonts w:ascii="Meiryo UI" w:eastAsia="Meiryo UI" w:hAnsi="Meiryo UI" w:cstheme="minorBidi" w:hint="eastAsia"/>
                                <w:color w:val="FFFFFF"/>
                              </w:rPr>
                              <w:t>②電子調査票の入力</w:t>
                            </w:r>
                          </w:p>
                          <w:p w:rsidR="00E17D79" w:rsidRDefault="00E17D79"/>
                          <w:p w:rsidR="00E17D79" w:rsidRDefault="00E17D79" w:rsidP="00EB21B1">
                            <w:pPr>
                              <w:pStyle w:val="Web"/>
                              <w:spacing w:before="0" w:beforeAutospacing="0" w:after="0" w:afterAutospacing="0"/>
                            </w:pPr>
                            <w:r>
                              <w:rPr>
                                <w:rFonts w:ascii="Meiryo UI" w:eastAsia="Meiryo UI" w:hAnsi="Meiryo UI" w:cstheme="minorBidi" w:hint="eastAsia"/>
                                <w:color w:val="FFFFFF"/>
                              </w:rPr>
                              <w:t>②電子調査票の入力</w:t>
                            </w:r>
                          </w:p>
                        </w:txbxContent>
                      </wps:txbx>
                      <wps:bodyPr vertOverflow="clip" wrap="square" lIns="27432" tIns="18288" rIns="0" bIns="18288" anchor="ctr" upright="1"/>
                    </wps:wsp>
                  </a:graphicData>
                </a:graphic>
                <wp14:sizeRelH relativeFrom="margin">
                  <wp14:pctWidth>0</wp14:pctWidth>
                </wp14:sizeRelH>
              </wp:anchor>
            </w:drawing>
          </mc:Choice>
          <mc:Fallback>
            <w:pict>
              <v:rect w14:anchorId="0DDC5CF3" id="Rectangle 44" o:spid="_x0000_s1040" style="position:absolute;left:0;text-align:left;margin-left:.2pt;margin-top:18.3pt;width:507.75pt;height:30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" fillcolor="#454545" stroked="f">
                <v:fill color2="#969696" o:opacity2="45875f" rotate="t" angle="90" focus="100%" type="gradient"/>
                <v:textbox inset="2.16pt,1.44pt,0,1.44pt">
                  <w:txbxContent>
                    <w:p w:rsidR="00E17D79" w:rsidRDefault="00E17D79" w:rsidP="00EB21B1">
                      <w:pPr>
                        <w:pStyle w:val="Web"/>
                        <w:spacing w:before="0" w:beforeAutospacing="0" w:after="0" w:afterAutospacing="0"/>
                      </w:pPr>
                      <w:r>
                        <w:rPr>
                          <w:rFonts w:ascii="Meiryo UI" w:eastAsia="Meiryo UI" w:hAnsi="Meiryo UI" w:cstheme="minorBidi" w:hint="eastAsia"/>
                          <w:color w:val="FFFFFF"/>
                        </w:rPr>
                        <w:t>②電子調査票の入力</w:t>
                      </w:r>
                    </w:p>
                    <w:p w:rsidR="00E17D79" w:rsidRDefault="00E17D79"/>
                    <w:p w:rsidR="00E17D79" w:rsidRDefault="00E17D79" w:rsidP="00EB21B1">
                      <w:pPr>
                        <w:pStyle w:val="Web"/>
                        <w:spacing w:before="0" w:beforeAutospacing="0" w:after="0" w:afterAutospacing="0"/>
                      </w:pPr>
                      <w:r>
                        <w:rPr>
                          <w:rFonts w:ascii="Meiryo UI" w:eastAsia="Meiryo UI" w:hAnsi="Meiryo UI" w:cstheme="minorBidi" w:hint="eastAsia"/>
                          <w:color w:val="FFFFFF"/>
                        </w:rPr>
                        <w:t>②電子調査票の入力</w:t>
                      </w:r>
                    </w:p>
                    <w:p w:rsidR="001729AF" w:rsidRDefault="001729AF"/>
                    <w:p w:rsidR="00E17D79" w:rsidRPr="00400F6B" w:rsidRDefault="00E17D79" w:rsidP="00DF3125">
                      <w:pPr>
                        <w:pStyle w:val="11"/>
                      </w:pPr>
                      <w:r>
                        <w:rPr>
                          <w:rFonts w:hint="eastAsia"/>
                        </w:rPr>
                        <w:t>電子</w:t>
                      </w:r>
                      <w:r>
                        <w:t>調査票の</w:t>
                      </w:r>
                      <w:r>
                        <w:rPr>
                          <w:rFonts w:hint="eastAsia"/>
                        </w:rPr>
                        <w:t>提出方法</w:t>
                      </w:r>
                    </w:p>
                    <w:p w:rsidR="00E17D79" w:rsidRDefault="00E17D79"/>
                    <w:p w:rsidR="00E17D79" w:rsidRDefault="00E17D79" w:rsidP="00EB21B1">
                      <w:pPr>
                        <w:pStyle w:val="Web"/>
                        <w:spacing w:before="0" w:beforeAutospacing="0" w:after="0" w:afterAutospacing="0"/>
                      </w:pPr>
                      <w:r>
                        <w:rPr>
                          <w:rFonts w:hint="eastAsia"/>
                        </w:rPr>
                        <w:t>電子</w:t>
                      </w:r>
                      <w:r>
                        <w:t>調査票の</w:t>
                      </w:r>
                      <w:r>
                        <w:rPr>
                          <w:rFonts w:hint="eastAsia"/>
                        </w:rPr>
                        <w:t>提出方法</w:t>
                      </w:r>
                      <w:r>
                        <w:rPr>
                          <w:rFonts w:ascii="Meiryo UI" w:eastAsia="Meiryo UI" w:hAnsi="Meiryo UI" w:cstheme="minorBidi" w:hint="eastAsia"/>
                          <w:color w:val="FFFFFF"/>
                        </w:rPr>
                        <w:t>②電子調査票の入力</w:t>
                      </w:r>
                    </w:p>
                    <w:p w:rsidR="00E17D79" w:rsidRDefault="00E17D79"/>
                    <w:p w:rsidR="00E17D79" w:rsidRDefault="00E17D79" w:rsidP="00EB21B1">
                      <w:pPr>
                        <w:pStyle w:val="Web"/>
                        <w:spacing w:before="0" w:beforeAutospacing="0" w:after="0" w:afterAutospacing="0"/>
                      </w:pPr>
                      <w:r>
                        <w:rPr>
                          <w:rFonts w:ascii="Meiryo UI" w:eastAsia="Meiryo UI" w:hAnsi="Meiryo UI" w:cstheme="minorBidi" w:hint="eastAsia"/>
                          <w:color w:val="FFFFFF"/>
                        </w:rPr>
                        <w:t>②電子調査票の入力</w:t>
                      </w:r>
                    </w:p>
                  </w:txbxContent>
                </v:textbox>
              </v:rect>
            </w:pict>
          </mc:Fallback>
        </mc:AlternateContent>
      </w:r>
    </w:p>
    <w:p w:rsidR="00EB21B1" w:rsidRDefault="00EB21B1" w:rsidP="004B6D2D">
      <w:pPr>
        <w:rPr>
          <w:rFonts w:ascii="Meiryo UI" w:eastAsia="Meiryo UI" w:hAnsi="Meiryo UI"/>
        </w:rPr>
      </w:pPr>
    </w:p>
    <w:p w:rsidR="00EB21B1" w:rsidRDefault="00EB21B1" w:rsidP="004B6D2D">
      <w:pPr>
        <w:rPr>
          <w:rFonts w:ascii="Meiryo UI" w:eastAsia="Meiryo UI" w:hAnsi="Meiryo UI"/>
        </w:rPr>
      </w:pPr>
    </w:p>
    <w:p w:rsidR="004B60E2" w:rsidRDefault="004B60E2" w:rsidP="004B60E2">
      <w:pPr>
        <w:pStyle w:val="a4"/>
        <w:numPr>
          <w:ilvl w:val="0"/>
          <w:numId w:val="4"/>
        </w:numPr>
        <w:ind w:leftChars="0"/>
        <w:rPr>
          <w:rFonts w:ascii="Meiryo UI" w:eastAsia="Meiryo UI" w:hAnsi="Meiryo UI"/>
        </w:rPr>
      </w:pPr>
      <w:r>
        <w:rPr>
          <w:rFonts w:ascii="Meiryo UI" w:eastAsia="Meiryo UI" w:hAnsi="Meiryo UI" w:hint="eastAsia"/>
        </w:rPr>
        <w:t>電子調査票を開く</w:t>
      </w:r>
    </w:p>
    <w:p w:rsidR="004B60E2" w:rsidRDefault="004B60E2" w:rsidP="004B60E2">
      <w:pPr>
        <w:ind w:leftChars="675" w:left="1418"/>
        <w:rPr>
          <w:rFonts w:ascii="Meiryo UI" w:eastAsia="Meiryo UI" w:hAnsi="Meiryo UI"/>
        </w:rPr>
      </w:pPr>
      <w:r w:rsidRPr="004B60E2">
        <w:rPr>
          <w:rFonts w:ascii="Meiryo UI" w:eastAsia="Meiryo UI" w:hAnsi="Meiryo UI" w:hint="eastAsia"/>
        </w:rPr>
        <w:t>リンクをクリックすることで、同じブラウザ上に別ページで電子調査票が開きます。</w:t>
      </w:r>
    </w:p>
    <w:p w:rsidR="0056047D" w:rsidRDefault="00566174" w:rsidP="004B60E2">
      <w:pPr>
        <w:ind w:leftChars="675" w:left="1418"/>
        <w:rPr>
          <w:rFonts w:ascii="Meiryo UI" w:eastAsia="Meiryo UI" w:hAnsi="Meiryo UI"/>
        </w:rPr>
      </w:pPr>
      <w:r>
        <w:rPr>
          <w:noProof/>
        </w:rPr>
        <mc:AlternateContent>
          <mc:Choice Requires="wps">
            <w:drawing>
              <wp:anchor distT="0" distB="0" distL="114300" distR="114300" simplePos="0" relativeHeight="251768832" behindDoc="0" locked="0" layoutInCell="1" allowOverlap="1" wp14:anchorId="2909074C" wp14:editId="5A69B710">
                <wp:simplePos x="0" y="0"/>
                <wp:positionH relativeFrom="column">
                  <wp:posOffset>1309700</wp:posOffset>
                </wp:positionH>
                <wp:positionV relativeFrom="paragraph">
                  <wp:posOffset>1358900</wp:posOffset>
                </wp:positionV>
                <wp:extent cx="1272845" cy="142875"/>
                <wp:effectExtent l="19050" t="19050" r="22860" b="28575"/>
                <wp:wrapNone/>
                <wp:docPr id="32"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845" cy="142875"/>
                        </a:xfrm>
                        <a:prstGeom prst="roundRect">
                          <a:avLst>
                            <a:gd name="adj" fmla="val 10343"/>
                          </a:avLst>
                        </a:prstGeom>
                        <a:noFill/>
                        <a:ln w="28575"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58EDA12" id="AutoShape 130" o:spid="_x0000_s1026" style="position:absolute;left:0;text-align:left;margin-left:103.15pt;margin-top:107pt;width:100.2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" filled="f" strokecolor="red" strokeweight="2.25pt"/>
            </w:pict>
          </mc:Fallback>
        </mc:AlternateContent>
      </w:r>
      <w:r w:rsidR="00AD48D0">
        <w:rPr>
          <w:rFonts w:ascii="Meiryo UI" w:eastAsia="Meiryo UI" w:hAnsi="Meiryo UI"/>
          <w:noProof/>
        </w:rPr>
        <w:drawing>
          <wp:inline distT="0" distB="0" distL="0" distR="0">
            <wp:extent cx="3600000" cy="1889640"/>
            <wp:effectExtent l="19050" t="19050" r="19685" b="1587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0" cy="1889640"/>
                    </a:xfrm>
                    <a:prstGeom prst="rect">
                      <a:avLst/>
                    </a:prstGeom>
                    <a:noFill/>
                    <a:ln>
                      <a:solidFill>
                        <a:sysClr val="windowText" lastClr="000000"/>
                      </a:solidFill>
                    </a:ln>
                  </pic:spPr>
                </pic:pic>
              </a:graphicData>
            </a:graphic>
          </wp:inline>
        </w:drawing>
      </w:r>
    </w:p>
    <w:p w:rsidR="007E42C5" w:rsidRDefault="007E42C5" w:rsidP="007E42C5">
      <w:pPr>
        <w:ind w:leftChars="540" w:left="1134"/>
        <w:jc w:val="left"/>
        <w:rPr>
          <w:rFonts w:ascii="Meiryo UI" w:eastAsia="Meiryo UI" w:hAnsi="Meiryo UI"/>
        </w:rPr>
      </w:pPr>
      <w:r w:rsidRPr="004B60E2">
        <w:rPr>
          <w:rFonts w:ascii="Meiryo UI" w:eastAsia="Meiryo UI" w:hAnsi="Meiryo UI" w:hint="eastAsia"/>
        </w:rPr>
        <w:t>（</w:t>
      </w:r>
      <w:r>
        <w:rPr>
          <w:rFonts w:ascii="Meiryo UI" w:eastAsia="Meiryo UI" w:hAnsi="Meiryo UI" w:hint="eastAsia"/>
        </w:rPr>
        <w:t>調査票</w:t>
      </w:r>
      <w:r w:rsidRPr="004B60E2">
        <w:rPr>
          <w:rFonts w:ascii="Meiryo UI" w:eastAsia="Meiryo UI" w:hAnsi="Meiryo UI" w:hint="eastAsia"/>
        </w:rPr>
        <w:t>）</w:t>
      </w:r>
    </w:p>
    <w:p w:rsidR="007E42C5" w:rsidRDefault="007E42C5" w:rsidP="004B60E2">
      <w:pPr>
        <w:ind w:leftChars="675" w:left="1418"/>
        <w:rPr>
          <w:rFonts w:ascii="Meiryo UI" w:eastAsia="Meiryo UI" w:hAnsi="Meiryo UI"/>
        </w:rPr>
      </w:pPr>
      <w:r>
        <w:rPr>
          <w:rFonts w:ascii="Meiryo UI" w:eastAsia="Meiryo UI" w:hAnsi="Meiryo UI"/>
          <w:noProof/>
        </w:rPr>
        <w:drawing>
          <wp:inline distT="0" distB="0" distL="0" distR="0" wp14:anchorId="7399BD1F" wp14:editId="6BF94C70">
            <wp:extent cx="3600000" cy="1976760"/>
            <wp:effectExtent l="19050" t="19050" r="19685" b="2349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 b="39971"/>
                    <a:stretch/>
                  </pic:blipFill>
                  <pic:spPr bwMode="auto">
                    <a:xfrm>
                      <a:off x="0" y="0"/>
                      <a:ext cx="3600000" cy="197676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774296" w:rsidRDefault="00774296" w:rsidP="00774296">
      <w:pPr>
        <w:pStyle w:val="a4"/>
        <w:numPr>
          <w:ilvl w:val="0"/>
          <w:numId w:val="4"/>
        </w:numPr>
        <w:ind w:leftChars="0"/>
        <w:rPr>
          <w:rFonts w:ascii="Meiryo UI" w:eastAsia="Meiryo UI" w:hAnsi="Meiryo UI"/>
        </w:rPr>
      </w:pPr>
      <w:r w:rsidRPr="00774296">
        <w:rPr>
          <w:rFonts w:ascii="Meiryo UI" w:eastAsia="Meiryo UI" w:hAnsi="Meiryo UI" w:hint="eastAsia"/>
        </w:rPr>
        <w:t>電子調査票への入力</w:t>
      </w:r>
    </w:p>
    <w:p w:rsidR="00774296" w:rsidRDefault="00774296" w:rsidP="00774296">
      <w:pPr>
        <w:ind w:leftChars="675" w:left="1418"/>
        <w:rPr>
          <w:rFonts w:ascii="Meiryo UI" w:eastAsia="Meiryo UI" w:hAnsi="Meiryo UI"/>
        </w:rPr>
      </w:pPr>
      <w:r w:rsidRPr="00774296">
        <w:rPr>
          <w:rFonts w:ascii="Meiryo UI" w:eastAsia="Meiryo UI" w:hAnsi="Meiryo UI" w:hint="eastAsia"/>
        </w:rPr>
        <w:t>調査内容</w:t>
      </w:r>
      <w:r w:rsidR="006D6BE1">
        <w:rPr>
          <w:rFonts w:ascii="Meiryo UI" w:eastAsia="Meiryo UI" w:hAnsi="Meiryo UI" w:hint="eastAsia"/>
        </w:rPr>
        <w:t>の</w:t>
      </w:r>
      <w:r w:rsidRPr="00774296">
        <w:rPr>
          <w:rFonts w:ascii="Meiryo UI" w:eastAsia="Meiryo UI" w:hAnsi="Meiryo UI" w:hint="eastAsia"/>
        </w:rPr>
        <w:t>実績を入力してください。</w:t>
      </w:r>
    </w:p>
    <w:p w:rsidR="00AB42A4" w:rsidRDefault="00AB42A4" w:rsidP="0046364B">
      <w:pPr>
        <w:rPr>
          <w:rFonts w:ascii="Meiryo UI" w:eastAsia="Meiryo UI" w:hAnsi="Meiryo UI"/>
        </w:rPr>
      </w:pPr>
    </w:p>
    <w:p w:rsidR="004B60E2" w:rsidRDefault="004B60E2" w:rsidP="00EB21B1">
      <w:pPr>
        <w:ind w:leftChars="540" w:left="1134"/>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726848" behindDoc="0" locked="0" layoutInCell="1" allowOverlap="1" wp14:anchorId="180B80BB" wp14:editId="0C564E78">
                <wp:simplePos x="0" y="0"/>
                <wp:positionH relativeFrom="column">
                  <wp:posOffset>0</wp:posOffset>
                </wp:positionH>
                <wp:positionV relativeFrom="paragraph">
                  <wp:posOffset>-635</wp:posOffset>
                </wp:positionV>
                <wp:extent cx="6448425" cy="619125"/>
                <wp:effectExtent l="0" t="0" r="9525" b="9525"/>
                <wp:wrapNone/>
                <wp:docPr id="31808" name="正方形/長方形 31808"/>
                <wp:cNvGraphicFramePr/>
                <a:graphic xmlns:a="http://schemas.openxmlformats.org/drawingml/2006/main">
                  <a:graphicData uri="http://schemas.microsoft.com/office/word/2010/wordprocessingShape">
                    <wps:wsp>
                      <wps:cNvSpPr/>
                      <wps:spPr>
                        <a:xfrm>
                          <a:off x="0" y="0"/>
                          <a:ext cx="6448425" cy="619125"/>
                        </a:xfrm>
                        <a:prstGeom prst="rect">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E17D79" w:rsidRPr="00400F6B" w:rsidRDefault="00E17D79" w:rsidP="00DF3125">
                            <w:pPr>
                              <w:pStyle w:val="11"/>
                            </w:pPr>
                            <w:bookmarkStart w:id="8" w:name="_Toc32781393"/>
                            <w:bookmarkStart w:id="9" w:name="_Toc32781472"/>
                            <w:r>
                              <w:rPr>
                                <w:rFonts w:hint="eastAsia"/>
                              </w:rPr>
                              <w:t>電子</w:t>
                            </w:r>
                            <w:r>
                              <w:t>調査票の</w:t>
                            </w:r>
                            <w:r>
                              <w:rPr>
                                <w:rFonts w:hint="eastAsia"/>
                              </w:rPr>
                              <w:t>提出方法</w:t>
                            </w:r>
                          </w:p>
                          <w:p w:rsidR="00E17D79" w:rsidRDefault="00E17D79"/>
                          <w:p w:rsidR="00E17D79" w:rsidRPr="00400F6B" w:rsidRDefault="00E17D79" w:rsidP="00DF3125">
                            <w:pPr>
                              <w:pStyle w:val="11"/>
                            </w:pPr>
                            <w:r>
                              <w:rPr>
                                <w:rFonts w:hint="eastAsia"/>
                              </w:rPr>
                              <w:t>電子</w:t>
                            </w:r>
                            <w:r>
                              <w:t>調査票の</w:t>
                            </w:r>
                            <w:r>
                              <w:rPr>
                                <w:rFonts w:hint="eastAsia"/>
                              </w:rPr>
                              <w:t>提出方法</w:t>
                            </w:r>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B80BB" id="正方形/長方形 31808" o:spid="_x0000_s1041" style="position:absolute;left:0;text-align:left;margin-left:0;margin-top:-.05pt;width:507.75pt;height:4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" fillcolor="#a5a5a5 [2092]" stroked="f" strokeweight="1pt">
                <v:textbox>
                  <w:txbxContent>
                    <w:p w:rsidR="00E17D79" w:rsidRPr="00400F6B" w:rsidRDefault="00E17D79" w:rsidP="00DF3125">
                      <w:pPr>
                        <w:pStyle w:val="11"/>
                      </w:pPr>
                      <w:bookmarkStart w:id="19" w:name="_Toc32781393"/>
                      <w:bookmarkStart w:id="20" w:name="_Toc32781472"/>
                      <w:r>
                        <w:rPr>
                          <w:rFonts w:hint="eastAsia"/>
                        </w:rPr>
                        <w:t>電子</w:t>
                      </w:r>
                      <w:r>
                        <w:t>調査票の</w:t>
                      </w:r>
                      <w:r>
                        <w:rPr>
                          <w:rFonts w:hint="eastAsia"/>
                        </w:rPr>
                        <w:t>提出方法</w:t>
                      </w:r>
                    </w:p>
                    <w:p w:rsidR="00E17D79" w:rsidRDefault="00E17D79"/>
                    <w:p w:rsidR="00E17D79" w:rsidRPr="00400F6B" w:rsidRDefault="00E17D79" w:rsidP="00DF3125">
                      <w:pPr>
                        <w:pStyle w:val="11"/>
                      </w:pPr>
                      <w:r>
                        <w:rPr>
                          <w:rFonts w:hint="eastAsia"/>
                        </w:rPr>
                        <w:t>電子</w:t>
                      </w:r>
                      <w:r>
                        <w:t>調査票の</w:t>
                      </w:r>
                      <w:r>
                        <w:rPr>
                          <w:rFonts w:hint="eastAsia"/>
                        </w:rPr>
                        <w:t>提出方法</w:t>
                      </w:r>
                      <w:bookmarkEnd w:id="19"/>
                      <w:bookmarkEnd w:id="20"/>
                    </w:p>
                  </w:txbxContent>
                </v:textbox>
              </v:rect>
            </w:pict>
          </mc:Fallback>
        </mc:AlternateContent>
      </w:r>
    </w:p>
    <w:p w:rsidR="004B60E2" w:rsidRDefault="004B60E2" w:rsidP="00EB21B1">
      <w:pPr>
        <w:ind w:leftChars="540" w:left="1134"/>
        <w:rPr>
          <w:rFonts w:ascii="Meiryo UI" w:eastAsia="Meiryo UI" w:hAnsi="Meiryo UI"/>
        </w:rPr>
      </w:pPr>
    </w:p>
    <w:p w:rsidR="004B60E2" w:rsidRDefault="004B60E2" w:rsidP="00EB21B1">
      <w:pPr>
        <w:ind w:leftChars="540" w:left="1134"/>
        <w:rPr>
          <w:rFonts w:ascii="Meiryo UI" w:eastAsia="Meiryo UI" w:hAnsi="Meiryo UI"/>
        </w:rPr>
      </w:pPr>
    </w:p>
    <w:p w:rsidR="00C14494" w:rsidRDefault="00FC03AF" w:rsidP="00C14494">
      <w:pPr>
        <w:pStyle w:val="a4"/>
        <w:numPr>
          <w:ilvl w:val="0"/>
          <w:numId w:val="6"/>
        </w:numPr>
        <w:ind w:leftChars="0"/>
        <w:rPr>
          <w:rFonts w:ascii="Meiryo UI" w:eastAsia="Meiryo UI" w:hAnsi="Meiryo UI"/>
        </w:rPr>
      </w:pPr>
      <w:r>
        <w:rPr>
          <w:rFonts w:ascii="Meiryo UI" w:eastAsia="Meiryo UI" w:hAnsi="Meiryo UI" w:hint="eastAsia"/>
        </w:rPr>
        <w:t>調査票のレイアウトで入力内容の確認</w:t>
      </w:r>
    </w:p>
    <w:p w:rsidR="00C14494" w:rsidRDefault="00C14494" w:rsidP="00C14494">
      <w:pPr>
        <w:pStyle w:val="a4"/>
        <w:ind w:leftChars="0" w:left="1412"/>
        <w:rPr>
          <w:rFonts w:ascii="Meiryo UI" w:eastAsia="Meiryo UI" w:hAnsi="Meiryo UI"/>
        </w:rPr>
      </w:pPr>
      <w:r>
        <w:rPr>
          <w:rFonts w:ascii="Meiryo UI" w:eastAsia="Meiryo UI" w:hAnsi="Meiryo UI" w:hint="eastAsia"/>
        </w:rPr>
        <w:t>入力内容の確認ボタンを押下する。</w:t>
      </w:r>
    </w:p>
    <w:p w:rsidR="00C14494" w:rsidRDefault="00C14494" w:rsidP="00C14494">
      <w:pPr>
        <w:pStyle w:val="a4"/>
        <w:ind w:leftChars="0" w:left="1412"/>
        <w:rPr>
          <w:rFonts w:ascii="Meiryo UI" w:eastAsia="Meiryo UI" w:hAnsi="Meiryo UI"/>
        </w:rPr>
      </w:pPr>
      <w:r>
        <w:rPr>
          <w:noProof/>
        </w:rPr>
        <mc:AlternateContent>
          <mc:Choice Requires="wps">
            <w:drawing>
              <wp:anchor distT="0" distB="0" distL="114300" distR="114300" simplePos="0" relativeHeight="251770880" behindDoc="0" locked="0" layoutInCell="1" allowOverlap="1" wp14:anchorId="359AD541" wp14:editId="0FF3ECEB">
                <wp:simplePos x="0" y="0"/>
                <wp:positionH relativeFrom="column">
                  <wp:posOffset>2202815</wp:posOffset>
                </wp:positionH>
                <wp:positionV relativeFrom="paragraph">
                  <wp:posOffset>1499236</wp:posOffset>
                </wp:positionV>
                <wp:extent cx="666750" cy="190500"/>
                <wp:effectExtent l="19050" t="19050" r="19050" b="19050"/>
                <wp:wrapNone/>
                <wp:docPr id="47"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90500"/>
                        </a:xfrm>
                        <a:prstGeom prst="roundRect">
                          <a:avLst>
                            <a:gd name="adj" fmla="val 10343"/>
                          </a:avLst>
                        </a:prstGeom>
                        <a:noFill/>
                        <a:ln w="28575"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26893850" id="AutoShape 130" o:spid="_x0000_s1026" style="position:absolute;left:0;text-align:left;margin-left:173.45pt;margin-top:118.05pt;width:52.5pt;height: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" filled="f" strokecolor="red" strokeweight="2.25pt"/>
            </w:pict>
          </mc:Fallback>
        </mc:AlternateContent>
      </w:r>
      <w:r>
        <w:rPr>
          <w:rFonts w:ascii="Meiryo UI" w:eastAsia="Meiryo UI" w:hAnsi="Meiryo UI"/>
          <w:noProof/>
        </w:rPr>
        <w:drawing>
          <wp:inline distT="0" distB="0" distL="0" distR="0" wp14:anchorId="1BD49FBB" wp14:editId="470090CA">
            <wp:extent cx="4319874" cy="2362200"/>
            <wp:effectExtent l="19050" t="19050" r="24130" b="1905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b="40221"/>
                    <a:stretch/>
                  </pic:blipFill>
                  <pic:spPr bwMode="auto">
                    <a:xfrm>
                      <a:off x="0" y="0"/>
                      <a:ext cx="4320000" cy="2362269"/>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14494" w:rsidRDefault="00C14494" w:rsidP="00C14494">
      <w:pPr>
        <w:pStyle w:val="a4"/>
        <w:ind w:leftChars="0" w:left="1412"/>
        <w:rPr>
          <w:rFonts w:ascii="Meiryo UI" w:eastAsia="Meiryo UI" w:hAnsi="Meiryo UI"/>
        </w:rPr>
      </w:pPr>
    </w:p>
    <w:p w:rsidR="00C14494" w:rsidRDefault="00C14494" w:rsidP="00C14494">
      <w:pPr>
        <w:ind w:leftChars="675" w:left="1418"/>
        <w:rPr>
          <w:rFonts w:ascii="Meiryo UI" w:eastAsia="Meiryo UI" w:hAnsi="Meiryo UI"/>
        </w:rPr>
      </w:pPr>
      <w:r>
        <w:rPr>
          <w:rFonts w:ascii="Meiryo UI" w:eastAsia="Meiryo UI" w:hAnsi="Meiryo UI" w:hint="eastAsia"/>
        </w:rPr>
        <w:t>下記メッセージが表示されます。</w:t>
      </w:r>
    </w:p>
    <w:p w:rsidR="00C14494" w:rsidRPr="00C14494" w:rsidRDefault="00C14494" w:rsidP="00C14494">
      <w:pPr>
        <w:pStyle w:val="a4"/>
        <w:ind w:leftChars="0" w:left="1412"/>
        <w:rPr>
          <w:rFonts w:ascii="Meiryo UI" w:eastAsia="Meiryo UI" w:hAnsi="Meiryo UI" w:hint="eastAsia"/>
        </w:rPr>
      </w:pPr>
      <w:r>
        <w:rPr>
          <w:rFonts w:ascii="Meiryo UI" w:eastAsia="Meiryo UI" w:hAnsi="Meiryo UI" w:hint="eastAsia"/>
          <w:noProof/>
        </w:rPr>
        <w:drawing>
          <wp:inline distT="0" distB="0" distL="0" distR="0" wp14:anchorId="7BBF76A3" wp14:editId="7B374293">
            <wp:extent cx="3600000" cy="1393560"/>
            <wp:effectExtent l="19050" t="19050" r="19685" b="1651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000" cy="1393560"/>
                    </a:xfrm>
                    <a:prstGeom prst="rect">
                      <a:avLst/>
                    </a:prstGeom>
                    <a:noFill/>
                    <a:ln>
                      <a:solidFill>
                        <a:schemeClr val="tx1"/>
                      </a:solidFill>
                    </a:ln>
                  </pic:spPr>
                </pic:pic>
              </a:graphicData>
            </a:graphic>
          </wp:inline>
        </w:drawing>
      </w:r>
    </w:p>
    <w:p w:rsidR="00C14494" w:rsidRDefault="00C14494" w:rsidP="00C14494">
      <w:pPr>
        <w:pStyle w:val="a4"/>
        <w:ind w:leftChars="0" w:left="1412"/>
        <w:rPr>
          <w:rFonts w:ascii="Meiryo UI" w:eastAsia="Meiryo UI" w:hAnsi="Meiryo UI"/>
        </w:rPr>
      </w:pPr>
      <w:r>
        <w:rPr>
          <w:rFonts w:ascii="Meiryo UI" w:eastAsia="Meiryo UI" w:hAnsi="Meiryo UI" w:hint="eastAsia"/>
        </w:rPr>
        <w:t>[OK]を押下すると入力内容が表示されます。</w:t>
      </w:r>
    </w:p>
    <w:p w:rsidR="00C14494" w:rsidRDefault="00C14494" w:rsidP="00C14494">
      <w:pPr>
        <w:pStyle w:val="a4"/>
        <w:ind w:leftChars="0" w:left="1412"/>
        <w:rPr>
          <w:rFonts w:ascii="Meiryo UI" w:eastAsia="Meiryo UI" w:hAnsi="Meiryo UI"/>
        </w:rPr>
      </w:pPr>
      <w:r>
        <w:rPr>
          <w:rFonts w:ascii="Meiryo UI" w:eastAsia="Meiryo UI" w:hAnsi="Meiryo UI" w:hint="eastAsia"/>
          <w:noProof/>
        </w:rPr>
        <w:drawing>
          <wp:inline distT="0" distB="0" distL="0" distR="0" wp14:anchorId="1201E8E2" wp14:editId="6E4FD3BB">
            <wp:extent cx="5040000" cy="2468160"/>
            <wp:effectExtent l="19050" t="19050" r="27305" b="2794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0000" cy="2468160"/>
                    </a:xfrm>
                    <a:prstGeom prst="rect">
                      <a:avLst/>
                    </a:prstGeom>
                    <a:noFill/>
                    <a:ln>
                      <a:solidFill>
                        <a:schemeClr val="tx1"/>
                      </a:solidFill>
                    </a:ln>
                  </pic:spPr>
                </pic:pic>
              </a:graphicData>
            </a:graphic>
          </wp:inline>
        </w:drawing>
      </w:r>
    </w:p>
    <w:p w:rsidR="00C14494" w:rsidRPr="00D54520" w:rsidRDefault="00C14494" w:rsidP="00C14494">
      <w:pPr>
        <w:pStyle w:val="a4"/>
        <w:ind w:leftChars="0" w:left="1412"/>
        <w:rPr>
          <w:rFonts w:ascii="Meiryo UI" w:eastAsia="Meiryo UI" w:hAnsi="Meiryo UI"/>
          <w:b/>
          <w:color w:val="FF0000"/>
        </w:rPr>
      </w:pPr>
      <w:r w:rsidRPr="00D54520">
        <w:rPr>
          <w:rFonts w:ascii="Meiryo UI" w:eastAsia="Meiryo UI" w:hAnsi="Meiryo UI" w:hint="eastAsia"/>
          <w:b/>
          <w:color w:val="FF0000"/>
        </w:rPr>
        <w:t>※入力画面へ戻る場合は必ず右下の「前ページへ」から入力画面へ遷移してください。</w:t>
      </w:r>
    </w:p>
    <w:p w:rsidR="00C14494" w:rsidRPr="00D54520" w:rsidRDefault="00C14494" w:rsidP="00C14494">
      <w:pPr>
        <w:pStyle w:val="a4"/>
        <w:ind w:leftChars="0" w:left="1412" w:firstLineChars="100" w:firstLine="210"/>
        <w:rPr>
          <w:rFonts w:ascii="Meiryo UI" w:eastAsia="Meiryo UI" w:hAnsi="Meiryo UI"/>
          <w:b/>
          <w:color w:val="FF0000"/>
        </w:rPr>
      </w:pPr>
      <w:r w:rsidRPr="00D54520">
        <w:rPr>
          <w:rFonts w:ascii="Meiryo UI" w:eastAsia="Meiryo UI" w:hAnsi="Meiryo UI" w:hint="eastAsia"/>
          <w:b/>
          <w:color w:val="FF0000"/>
        </w:rPr>
        <w:t>「前ページへ」以外から戻った場合、正常に回答が送信できない場合があります。</w:t>
      </w:r>
    </w:p>
    <w:p w:rsidR="00C14494" w:rsidRPr="003E3A4E" w:rsidRDefault="00C14494" w:rsidP="003E3A4E">
      <w:pPr>
        <w:rPr>
          <w:rFonts w:ascii="Meiryo UI" w:eastAsia="Meiryo UI" w:hAnsi="Meiryo UI" w:hint="eastAsia"/>
        </w:rPr>
      </w:pPr>
    </w:p>
    <w:p w:rsidR="009D5CFE" w:rsidRPr="009D5CFE" w:rsidRDefault="009D5CFE" w:rsidP="009D5CFE">
      <w:pPr>
        <w:pStyle w:val="a4"/>
        <w:numPr>
          <w:ilvl w:val="0"/>
          <w:numId w:val="6"/>
        </w:numPr>
        <w:ind w:leftChars="0"/>
        <w:rPr>
          <w:rFonts w:ascii="Meiryo UI" w:eastAsia="Meiryo UI" w:hAnsi="Meiryo UI"/>
        </w:rPr>
      </w:pPr>
      <w:r w:rsidRPr="009D5CFE">
        <w:rPr>
          <w:rFonts w:ascii="Meiryo UI" w:eastAsia="Meiryo UI" w:hAnsi="Meiryo UI" w:hint="eastAsia"/>
        </w:rPr>
        <w:t>回答</w:t>
      </w:r>
      <w:r w:rsidR="00FC03AF">
        <w:rPr>
          <w:rFonts w:ascii="Meiryo UI" w:eastAsia="Meiryo UI" w:hAnsi="Meiryo UI" w:hint="eastAsia"/>
        </w:rPr>
        <w:t>の送信</w:t>
      </w:r>
    </w:p>
    <w:p w:rsidR="009D5CFE" w:rsidRPr="009D5CFE" w:rsidRDefault="009D5CFE" w:rsidP="009D5CFE">
      <w:pPr>
        <w:ind w:leftChars="675" w:left="1418"/>
        <w:rPr>
          <w:rFonts w:ascii="Meiryo UI" w:eastAsia="Meiryo UI" w:hAnsi="Meiryo UI"/>
        </w:rPr>
      </w:pPr>
      <w:r w:rsidRPr="009D5CFE">
        <w:rPr>
          <w:rFonts w:ascii="Meiryo UI" w:eastAsia="Meiryo UI" w:hAnsi="Meiryo UI" w:hint="eastAsia"/>
        </w:rPr>
        <w:t>入力後、［回答</w:t>
      </w:r>
      <w:r w:rsidR="002D3E1E">
        <w:rPr>
          <w:rFonts w:ascii="Meiryo UI" w:eastAsia="Meiryo UI" w:hAnsi="Meiryo UI" w:hint="eastAsia"/>
        </w:rPr>
        <w:t>の送信</w:t>
      </w:r>
      <w:r w:rsidRPr="009D5CFE">
        <w:rPr>
          <w:rFonts w:ascii="Meiryo UI" w:eastAsia="Meiryo UI" w:hAnsi="Meiryo UI" w:hint="eastAsia"/>
        </w:rPr>
        <w:t>］ボタンをクリックすることで、エラーチェックを実施します。</w:t>
      </w:r>
    </w:p>
    <w:p w:rsidR="009D5CFE" w:rsidRDefault="009D5CFE" w:rsidP="009D5CFE">
      <w:pPr>
        <w:ind w:leftChars="675" w:left="1418"/>
        <w:rPr>
          <w:rFonts w:ascii="Meiryo UI" w:eastAsia="Meiryo UI" w:hAnsi="Meiryo UI"/>
        </w:rPr>
      </w:pPr>
      <w:r w:rsidRPr="009D5CFE">
        <w:rPr>
          <w:rFonts w:ascii="Meiryo UI" w:eastAsia="Meiryo UI" w:hAnsi="Meiryo UI" w:hint="eastAsia"/>
        </w:rPr>
        <w:t>その後、結果に応じた「回答内容確認画面」が表示されます。</w:t>
      </w:r>
    </w:p>
    <w:p w:rsidR="002D6A2F" w:rsidRDefault="002D6A2F" w:rsidP="009D5CFE">
      <w:pPr>
        <w:ind w:leftChars="675" w:left="1418"/>
        <w:rPr>
          <w:rFonts w:ascii="Meiryo UI" w:eastAsia="Meiryo UI" w:hAnsi="Meiryo UI"/>
        </w:rPr>
      </w:pPr>
      <w:r>
        <w:rPr>
          <w:noProof/>
        </w:rPr>
        <mc:AlternateContent>
          <mc:Choice Requires="wps">
            <w:drawing>
              <wp:anchor distT="0" distB="0" distL="114300" distR="114300" simplePos="0" relativeHeight="251739136" behindDoc="0" locked="0" layoutInCell="1" allowOverlap="1" wp14:anchorId="79D4D7A8" wp14:editId="6CB5748E">
                <wp:simplePos x="0" y="0"/>
                <wp:positionH relativeFrom="column">
                  <wp:posOffset>1536066</wp:posOffset>
                </wp:positionH>
                <wp:positionV relativeFrom="paragraph">
                  <wp:posOffset>1203960</wp:posOffset>
                </wp:positionV>
                <wp:extent cx="457200" cy="190500"/>
                <wp:effectExtent l="19050" t="19050" r="12700" b="19050"/>
                <wp:wrapNone/>
                <wp:docPr id="141535"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0500"/>
                        </a:xfrm>
                        <a:prstGeom prst="roundRect">
                          <a:avLst>
                            <a:gd name="adj" fmla="val 10343"/>
                          </a:avLst>
                        </a:prstGeom>
                        <a:noFill/>
                        <a:ln w="28575"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32ACE844" id="AutoShape 130" o:spid="_x0000_s1026" style="position:absolute;left:0;text-align:left;margin-left:120.95pt;margin-top:94.8pt;width:36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" filled="f" strokecolor="red" strokeweight="2.25pt"/>
            </w:pict>
          </mc:Fallback>
        </mc:AlternateContent>
      </w:r>
      <w:r>
        <w:rPr>
          <w:rFonts w:ascii="Meiryo UI" w:eastAsia="Meiryo UI" w:hAnsi="Meiryo UI"/>
          <w:noProof/>
        </w:rPr>
        <w:drawing>
          <wp:inline distT="0" distB="0" distL="0" distR="0" wp14:anchorId="0EB366A6" wp14:editId="1375AA7A">
            <wp:extent cx="3599514" cy="1971675"/>
            <wp:effectExtent l="19050" t="19050" r="20320" b="952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40116"/>
                    <a:stretch/>
                  </pic:blipFill>
                  <pic:spPr bwMode="auto">
                    <a:xfrm>
                      <a:off x="0" y="0"/>
                      <a:ext cx="3600000" cy="1971941"/>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7118FB" w:rsidRDefault="007118FB" w:rsidP="009D5CFE">
      <w:pPr>
        <w:ind w:leftChars="675" w:left="1418"/>
        <w:rPr>
          <w:rFonts w:ascii="Meiryo UI" w:eastAsia="Meiryo UI" w:hAnsi="Meiryo UI"/>
        </w:rPr>
      </w:pPr>
    </w:p>
    <w:p w:rsidR="00C14494" w:rsidRPr="00C14494" w:rsidRDefault="00C14494" w:rsidP="009D5CFE">
      <w:pPr>
        <w:ind w:leftChars="675" w:left="1418"/>
        <w:rPr>
          <w:rFonts w:ascii="Meiryo UI" w:eastAsia="Meiryo UI" w:hAnsi="Meiryo UI" w:hint="eastAsia"/>
        </w:rPr>
      </w:pPr>
    </w:p>
    <w:p w:rsidR="009D5CFE" w:rsidRPr="009D5CFE" w:rsidRDefault="009D5CFE" w:rsidP="009D5CFE">
      <w:pPr>
        <w:pStyle w:val="a4"/>
        <w:numPr>
          <w:ilvl w:val="0"/>
          <w:numId w:val="6"/>
        </w:numPr>
        <w:ind w:leftChars="0"/>
        <w:rPr>
          <w:rFonts w:ascii="Meiryo UI" w:eastAsia="Meiryo UI" w:hAnsi="Meiryo UI"/>
        </w:rPr>
      </w:pPr>
      <w:r w:rsidRPr="009D5CFE">
        <w:rPr>
          <w:rFonts w:ascii="Meiryo UI" w:eastAsia="Meiryo UI" w:hAnsi="Meiryo UI" w:hint="eastAsia"/>
        </w:rPr>
        <w:t>回答</w:t>
      </w:r>
      <w:r w:rsidR="00FC03AF">
        <w:rPr>
          <w:rFonts w:ascii="Meiryo UI" w:eastAsia="Meiryo UI" w:hAnsi="Meiryo UI" w:hint="eastAsia"/>
        </w:rPr>
        <w:t>の提出</w:t>
      </w:r>
    </w:p>
    <w:p w:rsidR="009D5CFE" w:rsidRPr="009D5CFE" w:rsidRDefault="009D5CFE" w:rsidP="009D5CFE">
      <w:pPr>
        <w:ind w:leftChars="675" w:left="1418"/>
        <w:rPr>
          <w:rFonts w:ascii="Meiryo UI" w:eastAsia="Meiryo UI" w:hAnsi="Meiryo UI"/>
        </w:rPr>
      </w:pPr>
      <w:r w:rsidRPr="009D5CFE">
        <w:rPr>
          <w:rFonts w:ascii="Meiryo UI" w:eastAsia="Meiryo UI" w:hAnsi="Meiryo UI" w:hint="eastAsia"/>
        </w:rPr>
        <w:t>回答内容確認画面の表示内容を確認し、回答内容に不備がある場合は[修正]ボタンを</w:t>
      </w:r>
    </w:p>
    <w:p w:rsidR="009D5CFE" w:rsidRDefault="009D5CFE" w:rsidP="009D5CFE">
      <w:pPr>
        <w:ind w:leftChars="675" w:left="1418"/>
        <w:rPr>
          <w:rFonts w:ascii="Meiryo UI" w:eastAsia="Meiryo UI" w:hAnsi="Meiryo UI"/>
        </w:rPr>
      </w:pPr>
      <w:r w:rsidRPr="009D5CFE">
        <w:rPr>
          <w:rFonts w:ascii="Meiryo UI" w:eastAsia="Meiryo UI" w:hAnsi="Meiryo UI" w:hint="eastAsia"/>
        </w:rPr>
        <w:t>そのまま提出したい場合は[回答提出]ボタンをクリックしてください。</w:t>
      </w:r>
    </w:p>
    <w:p w:rsidR="009D5CFE" w:rsidRDefault="009D5CFE" w:rsidP="009D5CFE">
      <w:pPr>
        <w:ind w:leftChars="675" w:left="1418"/>
        <w:rPr>
          <w:rFonts w:ascii="Meiryo UI" w:eastAsia="Meiryo UI" w:hAnsi="Meiryo UI"/>
        </w:rPr>
      </w:pPr>
      <w:r w:rsidRPr="009D5CFE">
        <w:rPr>
          <w:rFonts w:ascii="Meiryo UI" w:eastAsia="Meiryo UI" w:hAnsi="Meiryo UI" w:hint="eastAsia"/>
        </w:rPr>
        <w:t>＜エラーなしの場合＞</w:t>
      </w:r>
    </w:p>
    <w:p w:rsidR="002D6A2F" w:rsidRDefault="002D6A2F" w:rsidP="009D5CFE">
      <w:pPr>
        <w:ind w:leftChars="675" w:left="1418"/>
        <w:rPr>
          <w:rFonts w:ascii="Meiryo UI" w:eastAsia="Meiryo UI" w:hAnsi="Meiryo UI"/>
        </w:rPr>
      </w:pPr>
      <w:r>
        <w:rPr>
          <w:rFonts w:ascii="Meiryo UI" w:eastAsia="Meiryo UI" w:hAnsi="Meiryo UI" w:hint="eastAsia"/>
          <w:noProof/>
        </w:rPr>
        <w:drawing>
          <wp:inline distT="0" distB="0" distL="0" distR="0">
            <wp:extent cx="3600000" cy="1354320"/>
            <wp:effectExtent l="19050" t="19050" r="19685" b="1778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000" cy="1354320"/>
                    </a:xfrm>
                    <a:prstGeom prst="rect">
                      <a:avLst/>
                    </a:prstGeom>
                    <a:noFill/>
                    <a:ln>
                      <a:solidFill>
                        <a:srgbClr val="000000"/>
                      </a:solidFill>
                    </a:ln>
                  </pic:spPr>
                </pic:pic>
              </a:graphicData>
            </a:graphic>
          </wp:inline>
        </w:drawing>
      </w:r>
    </w:p>
    <w:p w:rsidR="007118FB" w:rsidRPr="009D5CFE" w:rsidRDefault="007118FB" w:rsidP="009D5CFE">
      <w:pPr>
        <w:ind w:leftChars="675" w:left="1418"/>
        <w:rPr>
          <w:rFonts w:ascii="Meiryo UI" w:eastAsia="Meiryo UI" w:hAnsi="Meiryo UI"/>
        </w:rPr>
      </w:pPr>
    </w:p>
    <w:p w:rsidR="009D5CFE" w:rsidRDefault="009D5CFE" w:rsidP="009D5CFE">
      <w:pPr>
        <w:ind w:leftChars="675" w:left="1418"/>
        <w:rPr>
          <w:rFonts w:ascii="Meiryo UI" w:eastAsia="Meiryo UI" w:hAnsi="Meiryo UI"/>
        </w:rPr>
      </w:pPr>
      <w:r w:rsidRPr="009D5CFE">
        <w:rPr>
          <w:rFonts w:ascii="Meiryo UI" w:eastAsia="Meiryo UI" w:hAnsi="Meiryo UI" w:hint="eastAsia"/>
        </w:rPr>
        <w:t>＜エラーがある場合＞</w:t>
      </w:r>
    </w:p>
    <w:p w:rsidR="002D6A2F" w:rsidRPr="009D5CFE" w:rsidRDefault="002D6A2F" w:rsidP="009D5CFE">
      <w:pPr>
        <w:ind w:leftChars="675" w:left="1418"/>
        <w:rPr>
          <w:rFonts w:ascii="Meiryo UI" w:eastAsia="Meiryo UI" w:hAnsi="Meiryo UI"/>
        </w:rPr>
      </w:pPr>
      <w:r>
        <w:rPr>
          <w:rFonts w:ascii="Meiryo UI" w:eastAsia="Meiryo UI" w:hAnsi="Meiryo UI" w:hint="eastAsia"/>
          <w:noProof/>
        </w:rPr>
        <w:drawing>
          <wp:inline distT="0" distB="0" distL="0" distR="0">
            <wp:extent cx="3600000" cy="1366560"/>
            <wp:effectExtent l="19050" t="19050" r="19685" b="2413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00000" cy="1366560"/>
                    </a:xfrm>
                    <a:prstGeom prst="rect">
                      <a:avLst/>
                    </a:prstGeom>
                    <a:noFill/>
                    <a:ln>
                      <a:solidFill>
                        <a:srgbClr val="000000"/>
                      </a:solidFill>
                    </a:ln>
                  </pic:spPr>
                </pic:pic>
              </a:graphicData>
            </a:graphic>
          </wp:inline>
        </w:drawing>
      </w:r>
    </w:p>
    <w:p w:rsidR="004C2276" w:rsidRDefault="00F46D00" w:rsidP="009D5CFE">
      <w:pPr>
        <w:ind w:leftChars="675" w:left="1418"/>
        <w:rPr>
          <w:rFonts w:ascii="Meiryo UI" w:eastAsia="Meiryo UI" w:hAnsi="Meiryo UI"/>
          <w:color w:val="FF0000"/>
        </w:rPr>
      </w:pPr>
      <w:r w:rsidRPr="00FC03AF">
        <w:rPr>
          <w:rFonts w:ascii="Meiryo UI" w:eastAsia="Meiryo UI" w:hAnsi="Meiryo UI" w:hint="eastAsia"/>
          <w:color w:val="FF0000"/>
        </w:rPr>
        <w:t>※エラーの内容に沿って修正をお願いします。</w:t>
      </w:r>
    </w:p>
    <w:p w:rsidR="00FC03AF" w:rsidRPr="00FC03AF" w:rsidRDefault="00FC03AF" w:rsidP="009D5CFE">
      <w:pPr>
        <w:ind w:leftChars="675" w:left="1418"/>
        <w:rPr>
          <w:rFonts w:ascii="Meiryo UI" w:eastAsia="Meiryo UI" w:hAnsi="Meiryo UI" w:hint="eastAsia"/>
          <w:color w:val="FF0000"/>
        </w:rPr>
      </w:pPr>
      <w:r>
        <w:rPr>
          <w:rFonts w:ascii="Meiryo UI" w:eastAsia="Meiryo UI" w:hAnsi="Meiryo UI" w:hint="eastAsia"/>
          <w:color w:val="FF0000"/>
        </w:rPr>
        <w:t>※金額が大きい場合警告エラーが出ますが、誤りでなければそのままご提出ください。</w:t>
      </w:r>
    </w:p>
    <w:p w:rsidR="00D77A53" w:rsidRDefault="00FC03AF" w:rsidP="009D5CFE">
      <w:pPr>
        <w:ind w:leftChars="675" w:left="1418"/>
        <w:rPr>
          <w:rFonts w:ascii="Meiryo UI" w:eastAsia="Meiryo UI" w:hAnsi="Meiryo UI"/>
          <w:color w:val="FF0000"/>
        </w:rPr>
      </w:pPr>
      <w:r w:rsidRPr="00FC03AF">
        <w:rPr>
          <w:rFonts w:ascii="Meiryo UI" w:eastAsia="Meiryo UI" w:hAnsi="Meiryo UI" w:hint="eastAsia"/>
          <w:color w:val="FF0000"/>
        </w:rPr>
        <w:t>※回答内容を調査票様式で確認したい場合は再度入力内容の確認ボタンを押下ください。</w:t>
      </w:r>
    </w:p>
    <w:p w:rsidR="003E3A4E" w:rsidRPr="00FC03AF" w:rsidRDefault="003E3A4E" w:rsidP="003E3A4E">
      <w:pPr>
        <w:ind w:leftChars="675" w:left="1418" w:firstLineChars="100" w:firstLine="210"/>
        <w:rPr>
          <w:rFonts w:ascii="Meiryo UI" w:eastAsia="Meiryo UI" w:hAnsi="Meiryo UI" w:hint="eastAsia"/>
          <w:color w:val="FF0000"/>
        </w:rPr>
      </w:pPr>
      <w:bookmarkStart w:id="10" w:name="_GoBack"/>
      <w:bookmarkEnd w:id="10"/>
      <w:r>
        <w:rPr>
          <w:rFonts w:ascii="Meiryo UI" w:eastAsia="Meiryo UI" w:hAnsi="Meiryo UI" w:hint="eastAsia"/>
          <w:color w:val="FF0000"/>
        </w:rPr>
        <w:t>保存する場合はその画面を印刷やPDF保存をしてください。</w:t>
      </w:r>
    </w:p>
    <w:p w:rsidR="00D77A53" w:rsidRDefault="00D77A53" w:rsidP="009D5CFE">
      <w:pPr>
        <w:ind w:leftChars="675" w:left="1418"/>
        <w:rPr>
          <w:rFonts w:ascii="Meiryo UI" w:eastAsia="Meiryo UI" w:hAnsi="Meiryo UI"/>
        </w:rPr>
      </w:pPr>
      <w:r>
        <w:rPr>
          <w:rFonts w:ascii="Meiryo UI" w:eastAsia="Meiryo UI" w:hAnsi="Meiryo UI" w:hint="eastAsia"/>
          <w:noProof/>
        </w:rPr>
        <w:drawing>
          <wp:inline distT="0" distB="0" distL="0" distR="0">
            <wp:extent cx="4320000" cy="4192920"/>
            <wp:effectExtent l="19050" t="19050" r="23495" b="1714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20000" cy="4192920"/>
                    </a:xfrm>
                    <a:prstGeom prst="rect">
                      <a:avLst/>
                    </a:prstGeom>
                    <a:noFill/>
                    <a:ln>
                      <a:solidFill>
                        <a:srgbClr val="000000"/>
                      </a:solidFill>
                    </a:ln>
                  </pic:spPr>
                </pic:pic>
              </a:graphicData>
            </a:graphic>
          </wp:inline>
        </w:drawing>
      </w:r>
    </w:p>
    <w:p w:rsidR="00497E26" w:rsidRPr="00497E26" w:rsidRDefault="00497E26" w:rsidP="00497E26">
      <w:pPr>
        <w:ind w:leftChars="675" w:left="1418"/>
        <w:rPr>
          <w:rFonts w:ascii="Meiryo UI" w:eastAsia="Meiryo UI" w:hAnsi="Meiryo UI"/>
        </w:rPr>
      </w:pPr>
      <w:r>
        <w:rPr>
          <w:rFonts w:ascii="Meiryo UI" w:eastAsia="Meiryo UI" w:hAnsi="Meiryo UI" w:hint="eastAsia"/>
        </w:rPr>
        <w:t xml:space="preserve">回答送信後に　</w:t>
      </w:r>
      <w:r w:rsidRPr="002A6F32">
        <w:rPr>
          <w:rFonts w:ascii="Meiryo UI" w:eastAsia="Meiryo UI" w:hAnsi="Meiryo UI"/>
        </w:rPr>
        <w:t>online@e-stat.go.jp</w:t>
      </w:r>
      <w:r>
        <w:rPr>
          <w:rFonts w:ascii="Meiryo UI" w:eastAsia="Meiryo UI" w:hAnsi="Meiryo UI" w:hint="eastAsia"/>
        </w:rPr>
        <w:t xml:space="preserve">　から、登録したメールアドレスに自動送信メールが届きます。</w:t>
      </w:r>
    </w:p>
    <w:p w:rsidR="00497E26" w:rsidRDefault="00497E26" w:rsidP="00497E26">
      <w:pPr>
        <w:ind w:leftChars="675" w:left="1418"/>
        <w:rPr>
          <w:rFonts w:ascii="Meiryo UI" w:eastAsia="Meiryo UI" w:hAnsi="Meiryo UI"/>
        </w:rPr>
      </w:pPr>
      <w:r w:rsidRPr="00497E26">
        <w:rPr>
          <w:rFonts w:ascii="Meiryo UI" w:eastAsia="Meiryo UI" w:hAnsi="Meiryo UI" w:hint="eastAsia"/>
          <w:color w:val="FF0000"/>
        </w:rPr>
        <w:t>回答受付完了</w:t>
      </w:r>
      <w:r>
        <w:rPr>
          <w:rFonts w:ascii="Meiryo UI" w:eastAsia="Meiryo UI" w:hAnsi="Meiryo UI" w:hint="eastAsia"/>
        </w:rPr>
        <w:t xml:space="preserve">　</w:t>
      </w:r>
    </w:p>
    <w:p w:rsidR="00497E26" w:rsidRDefault="00497E26" w:rsidP="00497E26">
      <w:pPr>
        <w:ind w:leftChars="675" w:left="1418"/>
        <w:rPr>
          <w:rFonts w:ascii="Meiryo UI" w:eastAsia="Meiryo UI" w:hAnsi="Meiryo UI"/>
        </w:rPr>
      </w:pPr>
      <w:r>
        <w:rPr>
          <w:rFonts w:ascii="Meiryo UI" w:eastAsia="Meiryo UI" w:hAnsi="Meiryo UI" w:hint="eastAsia"/>
        </w:rPr>
        <w:t>メール件名：</w:t>
      </w:r>
      <w:r w:rsidRPr="00900609">
        <w:rPr>
          <w:rFonts w:ascii="Meiryo UI" w:eastAsia="Meiryo UI" w:hAnsi="Meiryo UI" w:hint="eastAsia"/>
        </w:rPr>
        <w:t>＜オンライン調査システム＞回答データ作成完了のお知らせ</w:t>
      </w:r>
    </w:p>
    <w:p w:rsidR="00497E26" w:rsidRDefault="00497E26" w:rsidP="00497E26">
      <w:pPr>
        <w:ind w:leftChars="675" w:left="1418"/>
        <w:rPr>
          <w:rFonts w:ascii="Meiryo UI" w:eastAsia="Meiryo UI" w:hAnsi="Meiryo UI"/>
        </w:rPr>
      </w:pPr>
      <w:r w:rsidRPr="00497E26">
        <w:rPr>
          <w:rFonts w:ascii="Meiryo UI" w:eastAsia="Meiryo UI" w:hAnsi="Meiryo UI" w:hint="eastAsia"/>
          <w:color w:val="FF0000"/>
        </w:rPr>
        <w:t>回答未受付</w:t>
      </w:r>
      <w:r>
        <w:rPr>
          <w:rFonts w:ascii="Meiryo UI" w:eastAsia="Meiryo UI" w:hAnsi="Meiryo UI" w:hint="eastAsia"/>
        </w:rPr>
        <w:t xml:space="preserve">　　</w:t>
      </w:r>
    </w:p>
    <w:p w:rsidR="00497E26" w:rsidRDefault="00497E26" w:rsidP="00497E26">
      <w:pPr>
        <w:ind w:leftChars="675" w:left="1418"/>
        <w:rPr>
          <w:rFonts w:ascii="Meiryo UI" w:eastAsia="Meiryo UI" w:hAnsi="Meiryo UI"/>
        </w:rPr>
      </w:pPr>
      <w:r>
        <w:rPr>
          <w:rFonts w:ascii="Meiryo UI" w:eastAsia="Meiryo UI" w:hAnsi="Meiryo UI" w:hint="eastAsia"/>
        </w:rPr>
        <w:t>メール件名：</w:t>
      </w:r>
      <w:r w:rsidRPr="00900609">
        <w:rPr>
          <w:rFonts w:ascii="Meiryo UI" w:eastAsia="Meiryo UI" w:hAnsi="Meiryo UI" w:hint="eastAsia"/>
        </w:rPr>
        <w:t>＜オンライン調査システム＞</w:t>
      </w:r>
      <w:r>
        <w:rPr>
          <w:rFonts w:ascii="Meiryo UI" w:eastAsia="Meiryo UI" w:hAnsi="Meiryo UI" w:hint="eastAsia"/>
        </w:rPr>
        <w:t>[未受付]調査票回答が受付できませんでした。</w:t>
      </w:r>
    </w:p>
    <w:p w:rsidR="00497E26" w:rsidRDefault="00497E26" w:rsidP="00497E26">
      <w:pPr>
        <w:ind w:leftChars="675" w:left="1418"/>
        <w:rPr>
          <w:rFonts w:ascii="Meiryo UI" w:eastAsia="Meiryo UI" w:hAnsi="Meiryo UI"/>
        </w:rPr>
      </w:pPr>
      <w:r>
        <w:rPr>
          <w:rFonts w:ascii="Meiryo UI" w:eastAsia="Meiryo UI" w:hAnsi="Meiryo UI" w:hint="eastAsia"/>
        </w:rPr>
        <w:t>未受付の場合は、メールの内容を確認し再度送信してください。</w:t>
      </w:r>
    </w:p>
    <w:p w:rsidR="007118FB" w:rsidRDefault="007118FB" w:rsidP="00C14494">
      <w:pPr>
        <w:rPr>
          <w:rFonts w:ascii="Meiryo UI" w:eastAsia="Meiryo UI" w:hAnsi="Meiryo UI"/>
        </w:rPr>
      </w:pPr>
    </w:p>
    <w:p w:rsidR="00C14494" w:rsidRDefault="00C14494" w:rsidP="00C14494">
      <w:pPr>
        <w:rPr>
          <w:rFonts w:ascii="Meiryo UI" w:eastAsia="Meiryo UI" w:hAnsi="Meiryo UI"/>
        </w:rPr>
      </w:pPr>
    </w:p>
    <w:p w:rsidR="00C14494" w:rsidRDefault="00C14494" w:rsidP="00C14494">
      <w:pPr>
        <w:rPr>
          <w:rFonts w:ascii="Meiryo UI" w:eastAsia="Meiryo UI" w:hAnsi="Meiryo UI"/>
        </w:rPr>
      </w:pPr>
    </w:p>
    <w:p w:rsidR="00C14494" w:rsidRDefault="00C14494" w:rsidP="00C14494">
      <w:pPr>
        <w:rPr>
          <w:rFonts w:ascii="Meiryo UI" w:eastAsia="Meiryo UI" w:hAnsi="Meiryo UI"/>
        </w:rPr>
      </w:pPr>
    </w:p>
    <w:p w:rsidR="00C14494" w:rsidRDefault="00C14494" w:rsidP="00C14494">
      <w:pPr>
        <w:rPr>
          <w:rFonts w:ascii="Meiryo UI" w:eastAsia="Meiryo UI" w:hAnsi="Meiryo UI"/>
        </w:rPr>
      </w:pPr>
    </w:p>
    <w:p w:rsidR="00C14494" w:rsidRDefault="00C14494" w:rsidP="00C14494">
      <w:pPr>
        <w:rPr>
          <w:rFonts w:ascii="Meiryo UI" w:eastAsia="Meiryo UI" w:hAnsi="Meiryo UI"/>
        </w:rPr>
      </w:pPr>
    </w:p>
    <w:p w:rsidR="00C14494" w:rsidRDefault="00C14494" w:rsidP="00C14494">
      <w:pPr>
        <w:rPr>
          <w:rFonts w:ascii="Meiryo UI" w:eastAsia="Meiryo UI" w:hAnsi="Meiryo UI"/>
        </w:rPr>
      </w:pPr>
    </w:p>
    <w:p w:rsidR="00C14494" w:rsidRDefault="00C14494" w:rsidP="00C14494">
      <w:pPr>
        <w:rPr>
          <w:rFonts w:ascii="Meiryo UI" w:eastAsia="Meiryo UI" w:hAnsi="Meiryo UI"/>
        </w:rPr>
      </w:pPr>
    </w:p>
    <w:p w:rsidR="00C14494" w:rsidRDefault="00C14494" w:rsidP="00C14494">
      <w:pPr>
        <w:rPr>
          <w:rFonts w:ascii="Meiryo UI" w:eastAsia="Meiryo UI" w:hAnsi="Meiryo UI"/>
        </w:rPr>
      </w:pPr>
    </w:p>
    <w:p w:rsidR="00C14494" w:rsidRDefault="00C14494" w:rsidP="00C14494">
      <w:pPr>
        <w:rPr>
          <w:rFonts w:ascii="Meiryo UI" w:eastAsia="Meiryo UI" w:hAnsi="Meiryo UI"/>
        </w:rPr>
      </w:pPr>
    </w:p>
    <w:p w:rsidR="00C14494" w:rsidRDefault="00C14494" w:rsidP="00C14494">
      <w:pPr>
        <w:rPr>
          <w:rFonts w:ascii="Meiryo UI" w:eastAsia="Meiryo UI" w:hAnsi="Meiryo UI"/>
        </w:rPr>
      </w:pPr>
    </w:p>
    <w:p w:rsidR="00C14494" w:rsidRDefault="00C14494" w:rsidP="00C14494">
      <w:pPr>
        <w:rPr>
          <w:rFonts w:ascii="Meiryo UI" w:eastAsia="Meiryo UI" w:hAnsi="Meiryo UI"/>
        </w:rPr>
      </w:pPr>
    </w:p>
    <w:p w:rsidR="00C14494" w:rsidRDefault="00C14494" w:rsidP="00C14494">
      <w:pPr>
        <w:rPr>
          <w:rFonts w:ascii="Meiryo UI" w:eastAsia="Meiryo UI" w:hAnsi="Meiryo UI"/>
        </w:rPr>
      </w:pPr>
    </w:p>
    <w:p w:rsidR="00C14494" w:rsidRDefault="00C14494" w:rsidP="00C14494">
      <w:pPr>
        <w:rPr>
          <w:rFonts w:ascii="Meiryo UI" w:eastAsia="Meiryo UI" w:hAnsi="Meiryo UI"/>
        </w:rPr>
      </w:pPr>
    </w:p>
    <w:p w:rsidR="00C14494" w:rsidRPr="00C14494" w:rsidRDefault="00C14494" w:rsidP="00C14494">
      <w:pPr>
        <w:rPr>
          <w:rFonts w:ascii="Meiryo UI" w:eastAsia="Meiryo UI" w:hAnsi="Meiryo UI" w:hint="eastAsia"/>
        </w:rPr>
      </w:pPr>
    </w:p>
    <w:p w:rsidR="00624D14" w:rsidRPr="00C14494" w:rsidRDefault="00C14494" w:rsidP="00C14494">
      <w:pPr>
        <w:ind w:left="992"/>
        <w:rPr>
          <w:rFonts w:ascii="Meiryo UI" w:eastAsia="Meiryo UI" w:hAnsi="Meiryo UI"/>
        </w:rPr>
      </w:pPr>
      <w:r>
        <w:rPr>
          <w:rFonts w:ascii="Meiryo UI" w:eastAsia="Meiryo UI" w:hAnsi="Meiryo UI" w:hint="eastAsia"/>
        </w:rPr>
        <w:t>（補足）</w:t>
      </w:r>
      <w:r w:rsidR="002D6A2F" w:rsidRPr="00C14494">
        <w:rPr>
          <w:rFonts w:ascii="Meiryo UI" w:eastAsia="Meiryo UI" w:hAnsi="Meiryo UI" w:hint="eastAsia"/>
        </w:rPr>
        <w:t>回答提出前にデータを保存したい場合</w:t>
      </w:r>
      <w:r w:rsidR="0086774B" w:rsidRPr="00C14494">
        <w:rPr>
          <w:rFonts w:ascii="Meiryo UI" w:eastAsia="Meiryo UI" w:hAnsi="Meiryo UI" w:hint="eastAsia"/>
        </w:rPr>
        <w:t>、</w:t>
      </w:r>
      <w:r w:rsidR="000E5DA0" w:rsidRPr="00C14494">
        <w:rPr>
          <w:rFonts w:ascii="Meiryo UI" w:eastAsia="Meiryo UI" w:hAnsi="Meiryo UI" w:hint="eastAsia"/>
        </w:rPr>
        <w:t>回答データの一時保存を押下す</w:t>
      </w:r>
      <w:r w:rsidR="00624D14" w:rsidRPr="00C14494">
        <w:rPr>
          <w:rFonts w:ascii="Meiryo UI" w:eastAsia="Meiryo UI" w:hAnsi="Meiryo UI" w:hint="eastAsia"/>
        </w:rPr>
        <w:t>る。</w:t>
      </w:r>
    </w:p>
    <w:p w:rsidR="00E85518" w:rsidRDefault="00E85518" w:rsidP="00624D14">
      <w:pPr>
        <w:ind w:leftChars="675" w:left="1418"/>
        <w:rPr>
          <w:rFonts w:ascii="Meiryo UI" w:eastAsia="Meiryo UI" w:hAnsi="Meiryo UI"/>
        </w:rPr>
      </w:pPr>
      <w:r w:rsidRPr="00624D14">
        <w:rPr>
          <w:rFonts w:ascii="Meiryo UI" w:eastAsia="Meiryo UI" w:hAnsi="Meiryo UI"/>
          <w:noProof/>
        </w:rPr>
        <mc:AlternateContent>
          <mc:Choice Requires="wps">
            <w:drawing>
              <wp:anchor distT="0" distB="0" distL="114300" distR="114300" simplePos="0" relativeHeight="251759616" behindDoc="0" locked="0" layoutInCell="1" allowOverlap="1" wp14:anchorId="1DE9542A" wp14:editId="1B4E8FC6">
                <wp:simplePos x="0" y="0"/>
                <wp:positionH relativeFrom="column">
                  <wp:posOffset>2898140</wp:posOffset>
                </wp:positionH>
                <wp:positionV relativeFrom="paragraph">
                  <wp:posOffset>1470660</wp:posOffset>
                </wp:positionV>
                <wp:extent cx="685800" cy="247650"/>
                <wp:effectExtent l="19050" t="19050" r="19050" b="19050"/>
                <wp:wrapNone/>
                <wp:docPr id="318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47650"/>
                        </a:xfrm>
                        <a:prstGeom prst="roundRect">
                          <a:avLst>
                            <a:gd name="adj" fmla="val 10343"/>
                          </a:avLst>
                        </a:prstGeom>
                        <a:noFill/>
                        <a:ln w="28575"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2638962" id="AutoShape 130" o:spid="_x0000_s1026" style="position:absolute;left:0;text-align:left;margin-left:228.2pt;margin-top:115.8pt;width:54pt;height:19.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" filled="f" strokecolor="red" strokeweight="2.25pt"/>
            </w:pict>
          </mc:Fallback>
        </mc:AlternateContent>
      </w:r>
      <w:r>
        <w:rPr>
          <w:rFonts w:ascii="Meiryo UI" w:eastAsia="Meiryo UI" w:hAnsi="Meiryo UI"/>
          <w:noProof/>
        </w:rPr>
        <w:drawing>
          <wp:inline distT="0" distB="0" distL="0" distR="0" wp14:anchorId="60941BAD" wp14:editId="2CF6A7D2">
            <wp:extent cx="4320000" cy="3951720"/>
            <wp:effectExtent l="19050" t="19050" r="23495" b="10795"/>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0000" cy="3951720"/>
                    </a:xfrm>
                    <a:prstGeom prst="rect">
                      <a:avLst/>
                    </a:prstGeom>
                    <a:noFill/>
                    <a:ln>
                      <a:solidFill>
                        <a:schemeClr val="tx1"/>
                      </a:solidFill>
                    </a:ln>
                  </pic:spPr>
                </pic:pic>
              </a:graphicData>
            </a:graphic>
          </wp:inline>
        </w:drawing>
      </w:r>
    </w:p>
    <w:p w:rsidR="00E85518" w:rsidRDefault="00E85518" w:rsidP="009D5CFE">
      <w:pPr>
        <w:ind w:leftChars="675" w:left="1418"/>
        <w:rPr>
          <w:rFonts w:ascii="Meiryo UI" w:eastAsia="Meiryo UI" w:hAnsi="Meiryo UI"/>
        </w:rPr>
      </w:pPr>
    </w:p>
    <w:p w:rsidR="00E85518" w:rsidRDefault="000E5DA0" w:rsidP="009D5CFE">
      <w:pPr>
        <w:ind w:leftChars="675" w:left="1418"/>
        <w:rPr>
          <w:rFonts w:ascii="Meiryo UI" w:eastAsia="Meiryo UI" w:hAnsi="Meiryo UI"/>
        </w:rPr>
      </w:pPr>
      <w:r>
        <w:rPr>
          <w:rFonts w:ascii="Meiryo UI" w:eastAsia="Meiryo UI" w:hAnsi="Meiryo UI" w:hint="eastAsia"/>
        </w:rPr>
        <w:t>下記のメッセージが表示されます。</w:t>
      </w:r>
    </w:p>
    <w:p w:rsidR="00425DD0" w:rsidRDefault="00E85518" w:rsidP="009D5CFE">
      <w:pPr>
        <w:ind w:leftChars="675" w:left="1418"/>
        <w:rPr>
          <w:rFonts w:ascii="Meiryo UI" w:eastAsia="Meiryo UI" w:hAnsi="Meiryo UI"/>
        </w:rPr>
      </w:pPr>
      <w:r>
        <w:rPr>
          <w:rFonts w:ascii="Meiryo UI" w:eastAsia="Meiryo UI" w:hAnsi="Meiryo UI"/>
          <w:noProof/>
        </w:rPr>
        <w:drawing>
          <wp:inline distT="0" distB="0" distL="0" distR="0">
            <wp:extent cx="4320000" cy="1658880"/>
            <wp:effectExtent l="19050" t="19050" r="23495" b="1778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0000" cy="1658880"/>
                    </a:xfrm>
                    <a:prstGeom prst="rect">
                      <a:avLst/>
                    </a:prstGeom>
                    <a:noFill/>
                    <a:ln>
                      <a:solidFill>
                        <a:srgbClr val="000000"/>
                      </a:solidFill>
                    </a:ln>
                  </pic:spPr>
                </pic:pic>
              </a:graphicData>
            </a:graphic>
          </wp:inline>
        </w:drawing>
      </w:r>
    </w:p>
    <w:p w:rsidR="00E85518" w:rsidRDefault="00E85518" w:rsidP="009D5CFE">
      <w:pPr>
        <w:ind w:leftChars="675" w:left="1418"/>
        <w:rPr>
          <w:rFonts w:ascii="Meiryo UI" w:eastAsia="Meiryo UI" w:hAnsi="Meiryo UI"/>
        </w:rPr>
      </w:pPr>
    </w:p>
    <w:p w:rsidR="000E5DA0" w:rsidRDefault="000E5DA0" w:rsidP="009D5CFE">
      <w:pPr>
        <w:ind w:leftChars="675" w:left="1418"/>
        <w:rPr>
          <w:rFonts w:ascii="Meiryo UI" w:eastAsia="Meiryo UI" w:hAnsi="Meiryo UI"/>
        </w:rPr>
      </w:pPr>
      <w:r>
        <w:rPr>
          <w:rFonts w:ascii="Meiryo UI" w:eastAsia="Meiryo UI" w:hAnsi="Meiryo UI" w:hint="eastAsia"/>
        </w:rPr>
        <w:t>「一時保存した回答の取得」ボタンを押下すると、保存</w:t>
      </w:r>
      <w:r w:rsidR="0086774B">
        <w:rPr>
          <w:rFonts w:ascii="Meiryo UI" w:eastAsia="Meiryo UI" w:hAnsi="Meiryo UI" w:hint="eastAsia"/>
        </w:rPr>
        <w:t>した</w:t>
      </w:r>
      <w:r>
        <w:rPr>
          <w:rFonts w:ascii="Meiryo UI" w:eastAsia="Meiryo UI" w:hAnsi="Meiryo UI" w:hint="eastAsia"/>
        </w:rPr>
        <w:t>電子調査票が表示されます。</w:t>
      </w:r>
    </w:p>
    <w:p w:rsidR="00425DD0" w:rsidRDefault="006D3FD4" w:rsidP="007118FB">
      <w:pPr>
        <w:ind w:leftChars="675" w:left="1418"/>
        <w:rPr>
          <w:rFonts w:ascii="Meiryo UI" w:eastAsia="Meiryo UI" w:hAnsi="Meiryo UI"/>
        </w:rPr>
      </w:pPr>
      <w:r>
        <w:rPr>
          <w:rFonts w:ascii="Meiryo UI" w:eastAsia="Meiryo UI" w:hAnsi="Meiryo UI" w:hint="eastAsia"/>
          <w:noProof/>
        </w:rPr>
        <w:drawing>
          <wp:inline distT="0" distB="0" distL="0" distR="0">
            <wp:extent cx="4319894" cy="1657350"/>
            <wp:effectExtent l="19050" t="19050" r="24130" b="1905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5">
                      <a:extLst>
                        <a:ext uri="{28A0092B-C50C-407E-A947-70E740481C1C}">
                          <a14:useLocalDpi xmlns:a14="http://schemas.microsoft.com/office/drawing/2010/main" val="0"/>
                        </a:ext>
                      </a:extLst>
                    </a:blip>
                    <a:srcRect b="57093"/>
                    <a:stretch/>
                  </pic:blipFill>
                  <pic:spPr bwMode="auto">
                    <a:xfrm>
                      <a:off x="0" y="0"/>
                      <a:ext cx="4320000" cy="1657391"/>
                    </a:xfrm>
                    <a:prstGeom prst="rect">
                      <a:avLst/>
                    </a:prstGeom>
                    <a:noFill/>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sectPr w:rsidR="00425DD0" w:rsidSect="0056047D">
      <w:headerReference w:type="default" r:id="rId26"/>
      <w:footerReference w:type="default" r:id="rId27"/>
      <w:pgSz w:w="11906" w:h="16838"/>
      <w:pgMar w:top="1134" w:right="851" w:bottom="1134" w:left="851" w:header="680" w:footer="60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EF7" w:rsidRDefault="004B4EF7" w:rsidP="00FB7618">
      <w:r>
        <w:separator/>
      </w:r>
    </w:p>
  </w:endnote>
  <w:endnote w:type="continuationSeparator" w:id="0">
    <w:p w:rsidR="004B4EF7" w:rsidRDefault="004B4EF7" w:rsidP="00FB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766872"/>
      <w:docPartObj>
        <w:docPartGallery w:val="Page Numbers (Bottom of Page)"/>
        <w:docPartUnique/>
      </w:docPartObj>
    </w:sdtPr>
    <w:sdtEndPr/>
    <w:sdtContent>
      <w:p w:rsidR="00E17D79" w:rsidRDefault="00E17D79">
        <w:pPr>
          <w:pStyle w:val="a7"/>
          <w:jc w:val="center"/>
        </w:pPr>
        <w:r>
          <w:fldChar w:fldCharType="begin"/>
        </w:r>
        <w:r>
          <w:instrText>PAGE   \* MERGEFORMAT</w:instrText>
        </w:r>
        <w:r>
          <w:fldChar w:fldCharType="separate"/>
        </w:r>
        <w:r w:rsidR="003E3A4E" w:rsidRPr="003E3A4E">
          <w:rPr>
            <w:noProof/>
            <w:lang w:val="ja-JP"/>
          </w:rPr>
          <w:t>-</w:t>
        </w:r>
        <w:r w:rsidR="003E3A4E">
          <w:rPr>
            <w:noProof/>
          </w:rPr>
          <w:t xml:space="preserve"> 13 -</w:t>
        </w:r>
        <w:r>
          <w:fldChar w:fldCharType="end"/>
        </w:r>
      </w:p>
    </w:sdtContent>
  </w:sdt>
  <w:p w:rsidR="00E17D79" w:rsidRDefault="00E17D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EF7" w:rsidRDefault="004B4EF7" w:rsidP="00FB7618">
      <w:r>
        <w:separator/>
      </w:r>
    </w:p>
  </w:footnote>
  <w:footnote w:type="continuationSeparator" w:id="0">
    <w:p w:rsidR="004B4EF7" w:rsidRDefault="004B4EF7" w:rsidP="00FB7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D79" w:rsidRPr="00FB7618" w:rsidRDefault="00E17D79" w:rsidP="00FB7618">
    <w:pPr>
      <w:pStyle w:val="a5"/>
      <w:jc w:val="right"/>
      <w:rPr>
        <w:rFonts w:ascii="Meiryo UI" w:eastAsia="Meiryo UI" w:hAnsi="Meiryo UI"/>
      </w:rPr>
    </w:pPr>
    <w:r w:rsidRPr="00FB7618">
      <w:rPr>
        <w:rFonts w:ascii="Meiryo UI" w:eastAsia="Meiryo UI" w:hAnsi="Meiryo UI" w:hint="eastAsia"/>
      </w:rPr>
      <w:t>電子調査票（</w:t>
    </w:r>
    <w:r w:rsidR="006D3FD4">
      <w:rPr>
        <w:rFonts w:ascii="Meiryo UI" w:eastAsia="Meiryo UI" w:hAnsi="Meiryo UI" w:hint="eastAsia"/>
      </w:rPr>
      <w:t>建設工事統計調査</w:t>
    </w:r>
    <w:r w:rsidRPr="00FB7618">
      <w:rPr>
        <w:rFonts w:ascii="Meiryo UI" w:eastAsia="Meiryo UI" w:hAnsi="Meiryo UI"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76765"/>
    <w:multiLevelType w:val="hybridMultilevel"/>
    <w:tmpl w:val="38DCAA46"/>
    <w:lvl w:ilvl="0" w:tplc="AFB40B06">
      <w:start w:val="1"/>
      <w:numFmt w:val="decimal"/>
      <w:lvlText w:val="(%1)"/>
      <w:lvlJc w:val="left"/>
      <w:pPr>
        <w:ind w:left="1410" w:hanging="420"/>
      </w:pPr>
      <w:rPr>
        <w:rFonts w:hint="eastAsia"/>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30142B00"/>
    <w:multiLevelType w:val="hybridMultilevel"/>
    <w:tmpl w:val="109A302E"/>
    <w:lvl w:ilvl="0" w:tplc="AFB40B06">
      <w:start w:val="1"/>
      <w:numFmt w:val="decimal"/>
      <w:lvlText w:val="(%1)"/>
      <w:lvlJc w:val="left"/>
      <w:pPr>
        <w:ind w:left="1410" w:hanging="420"/>
      </w:pPr>
      <w:rPr>
        <w:rFonts w:hint="eastAsia"/>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15:restartNumberingAfterBreak="0">
    <w:nsid w:val="35507E02"/>
    <w:multiLevelType w:val="hybridMultilevel"/>
    <w:tmpl w:val="109A302E"/>
    <w:lvl w:ilvl="0" w:tplc="AFB40B06">
      <w:start w:val="1"/>
      <w:numFmt w:val="decimal"/>
      <w:lvlText w:val="(%1)"/>
      <w:lvlJc w:val="left"/>
      <w:pPr>
        <w:ind w:left="1410" w:hanging="420"/>
      </w:pPr>
      <w:rPr>
        <w:rFonts w:hint="eastAsia"/>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36FA4280"/>
    <w:multiLevelType w:val="hybridMultilevel"/>
    <w:tmpl w:val="38DCAA46"/>
    <w:lvl w:ilvl="0" w:tplc="AFB40B06">
      <w:start w:val="1"/>
      <w:numFmt w:val="decimal"/>
      <w:lvlText w:val="(%1)"/>
      <w:lvlJc w:val="left"/>
      <w:pPr>
        <w:ind w:left="1410" w:hanging="420"/>
      </w:pPr>
      <w:rPr>
        <w:rFonts w:hint="eastAsia"/>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4" w15:restartNumberingAfterBreak="0">
    <w:nsid w:val="69F061B5"/>
    <w:multiLevelType w:val="hybridMultilevel"/>
    <w:tmpl w:val="38DCAA46"/>
    <w:lvl w:ilvl="0" w:tplc="AFB40B06">
      <w:start w:val="1"/>
      <w:numFmt w:val="decimal"/>
      <w:lvlText w:val="(%1)"/>
      <w:lvlJc w:val="left"/>
      <w:pPr>
        <w:ind w:left="1412" w:hanging="420"/>
      </w:pPr>
      <w:rPr>
        <w:rFonts w:hint="eastAsia"/>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7E7C353D"/>
    <w:multiLevelType w:val="hybridMultilevel"/>
    <w:tmpl w:val="580641BA"/>
    <w:lvl w:ilvl="0" w:tplc="EB8E572A">
      <w:start w:val="1"/>
      <w:numFmt w:val="decimal"/>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93"/>
    <w:rsid w:val="000E5DA0"/>
    <w:rsid w:val="00123197"/>
    <w:rsid w:val="00156C70"/>
    <w:rsid w:val="001729AF"/>
    <w:rsid w:val="00193838"/>
    <w:rsid w:val="00233588"/>
    <w:rsid w:val="002A6F32"/>
    <w:rsid w:val="002D3E1E"/>
    <w:rsid w:val="002D6A2F"/>
    <w:rsid w:val="00353290"/>
    <w:rsid w:val="003A7074"/>
    <w:rsid w:val="003E3A4E"/>
    <w:rsid w:val="00400F6B"/>
    <w:rsid w:val="0041580B"/>
    <w:rsid w:val="00425DD0"/>
    <w:rsid w:val="0046364B"/>
    <w:rsid w:val="00497E26"/>
    <w:rsid w:val="004B4EF7"/>
    <w:rsid w:val="004B60E2"/>
    <w:rsid w:val="004B6D2D"/>
    <w:rsid w:val="004C2276"/>
    <w:rsid w:val="0056047D"/>
    <w:rsid w:val="00566174"/>
    <w:rsid w:val="00570DC9"/>
    <w:rsid w:val="005B7C27"/>
    <w:rsid w:val="00624D14"/>
    <w:rsid w:val="006D3FD4"/>
    <w:rsid w:val="006D6BE1"/>
    <w:rsid w:val="007118FB"/>
    <w:rsid w:val="0073040B"/>
    <w:rsid w:val="00737F11"/>
    <w:rsid w:val="00774296"/>
    <w:rsid w:val="007A68F6"/>
    <w:rsid w:val="007E42C5"/>
    <w:rsid w:val="0086774B"/>
    <w:rsid w:val="008A6885"/>
    <w:rsid w:val="008F43ED"/>
    <w:rsid w:val="008F4762"/>
    <w:rsid w:val="00900609"/>
    <w:rsid w:val="00900FFC"/>
    <w:rsid w:val="00943AE4"/>
    <w:rsid w:val="009551E5"/>
    <w:rsid w:val="009732CC"/>
    <w:rsid w:val="00976759"/>
    <w:rsid w:val="009B0C95"/>
    <w:rsid w:val="009D5CFE"/>
    <w:rsid w:val="00A52ADF"/>
    <w:rsid w:val="00AB2E96"/>
    <w:rsid w:val="00AB42A4"/>
    <w:rsid w:val="00AD24C0"/>
    <w:rsid w:val="00AD48D0"/>
    <w:rsid w:val="00B01F93"/>
    <w:rsid w:val="00B12CAE"/>
    <w:rsid w:val="00C02898"/>
    <w:rsid w:val="00C14494"/>
    <w:rsid w:val="00C3487C"/>
    <w:rsid w:val="00D54520"/>
    <w:rsid w:val="00D77A53"/>
    <w:rsid w:val="00D8032D"/>
    <w:rsid w:val="00DF3125"/>
    <w:rsid w:val="00E17D79"/>
    <w:rsid w:val="00E55AD7"/>
    <w:rsid w:val="00E85518"/>
    <w:rsid w:val="00EB21B1"/>
    <w:rsid w:val="00EB7171"/>
    <w:rsid w:val="00F311DC"/>
    <w:rsid w:val="00F46D00"/>
    <w:rsid w:val="00F57CCC"/>
    <w:rsid w:val="00FB7618"/>
    <w:rsid w:val="00FC03AF"/>
    <w:rsid w:val="00FF6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D80E95"/>
  <w15:chartTrackingRefBased/>
  <w15:docId w15:val="{48BB79A9-8CA7-412F-BC9B-6B3A1795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518"/>
    <w:pPr>
      <w:widowControl w:val="0"/>
      <w:jc w:val="both"/>
    </w:pPr>
  </w:style>
  <w:style w:type="paragraph" w:styleId="1">
    <w:name w:val="heading 1"/>
    <w:basedOn w:val="a"/>
    <w:next w:val="a"/>
    <w:link w:val="10"/>
    <w:uiPriority w:val="9"/>
    <w:qFormat/>
    <w:rsid w:val="0056047D"/>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497E2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01F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B12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3588"/>
    <w:pPr>
      <w:ind w:leftChars="400" w:left="840"/>
    </w:pPr>
  </w:style>
  <w:style w:type="paragraph" w:styleId="a5">
    <w:name w:val="header"/>
    <w:basedOn w:val="a"/>
    <w:link w:val="a6"/>
    <w:uiPriority w:val="99"/>
    <w:unhideWhenUsed/>
    <w:rsid w:val="00FB7618"/>
    <w:pPr>
      <w:tabs>
        <w:tab w:val="center" w:pos="4252"/>
        <w:tab w:val="right" w:pos="8504"/>
      </w:tabs>
      <w:snapToGrid w:val="0"/>
    </w:pPr>
  </w:style>
  <w:style w:type="character" w:customStyle="1" w:styleId="a6">
    <w:name w:val="ヘッダー (文字)"/>
    <w:basedOn w:val="a0"/>
    <w:link w:val="a5"/>
    <w:uiPriority w:val="99"/>
    <w:rsid w:val="00FB7618"/>
  </w:style>
  <w:style w:type="paragraph" w:styleId="a7">
    <w:name w:val="footer"/>
    <w:basedOn w:val="a"/>
    <w:link w:val="a8"/>
    <w:uiPriority w:val="99"/>
    <w:unhideWhenUsed/>
    <w:rsid w:val="00FB7618"/>
    <w:pPr>
      <w:tabs>
        <w:tab w:val="center" w:pos="4252"/>
        <w:tab w:val="right" w:pos="8504"/>
      </w:tabs>
      <w:snapToGrid w:val="0"/>
    </w:pPr>
  </w:style>
  <w:style w:type="character" w:customStyle="1" w:styleId="a8">
    <w:name w:val="フッター (文字)"/>
    <w:basedOn w:val="a0"/>
    <w:link w:val="a7"/>
    <w:uiPriority w:val="99"/>
    <w:rsid w:val="00FB7618"/>
  </w:style>
  <w:style w:type="character" w:customStyle="1" w:styleId="10">
    <w:name w:val="見出し 1 (文字)"/>
    <w:basedOn w:val="a0"/>
    <w:link w:val="1"/>
    <w:uiPriority w:val="9"/>
    <w:rsid w:val="0056047D"/>
    <w:rPr>
      <w:rFonts w:asciiTheme="majorHAnsi" w:eastAsiaTheme="majorEastAsia" w:hAnsiTheme="majorHAnsi" w:cstheme="majorBidi"/>
      <w:sz w:val="24"/>
      <w:szCs w:val="24"/>
    </w:rPr>
  </w:style>
  <w:style w:type="paragraph" w:styleId="a9">
    <w:name w:val="TOC Heading"/>
    <w:basedOn w:val="1"/>
    <w:next w:val="a"/>
    <w:uiPriority w:val="39"/>
    <w:unhideWhenUsed/>
    <w:qFormat/>
    <w:rsid w:val="0056047D"/>
    <w:pPr>
      <w:keepLines/>
      <w:widowControl/>
      <w:spacing w:before="240" w:line="259" w:lineRule="auto"/>
      <w:jc w:val="left"/>
      <w:outlineLvl w:val="9"/>
    </w:pPr>
    <w:rPr>
      <w:color w:val="2E74B5" w:themeColor="accent1" w:themeShade="BF"/>
      <w:kern w:val="0"/>
      <w:sz w:val="32"/>
      <w:szCs w:val="32"/>
    </w:rPr>
  </w:style>
  <w:style w:type="paragraph" w:customStyle="1" w:styleId="11">
    <w:name w:val="スタイル1"/>
    <w:basedOn w:val="1"/>
    <w:next w:val="a"/>
    <w:autoRedefine/>
    <w:qFormat/>
    <w:rsid w:val="00DF3125"/>
    <w:pPr>
      <w:jc w:val="center"/>
    </w:pPr>
    <w:rPr>
      <w:rFonts w:ascii="Meiryo UI" w:eastAsia="Meiryo UI" w:hAnsi="Meiryo UI"/>
      <w:sz w:val="40"/>
    </w:rPr>
  </w:style>
  <w:style w:type="paragraph" w:styleId="12">
    <w:name w:val="toc 1"/>
    <w:basedOn w:val="a"/>
    <w:next w:val="a"/>
    <w:autoRedefine/>
    <w:uiPriority w:val="39"/>
    <w:unhideWhenUsed/>
    <w:rsid w:val="00DF3125"/>
    <w:pPr>
      <w:tabs>
        <w:tab w:val="right" w:leader="dot" w:pos="10194"/>
      </w:tabs>
      <w:ind w:leftChars="405" w:left="850"/>
    </w:pPr>
  </w:style>
  <w:style w:type="character" w:styleId="aa">
    <w:name w:val="Hyperlink"/>
    <w:basedOn w:val="a0"/>
    <w:uiPriority w:val="99"/>
    <w:unhideWhenUsed/>
    <w:rsid w:val="00DF3125"/>
    <w:rPr>
      <w:color w:val="0563C1" w:themeColor="hyperlink"/>
      <w:u w:val="single"/>
    </w:rPr>
  </w:style>
  <w:style w:type="character" w:customStyle="1" w:styleId="30">
    <w:name w:val="見出し 3 (文字)"/>
    <w:basedOn w:val="a0"/>
    <w:link w:val="3"/>
    <w:uiPriority w:val="9"/>
    <w:semiHidden/>
    <w:rsid w:val="00497E26"/>
    <w:rPr>
      <w:rFonts w:asciiTheme="majorHAnsi" w:eastAsiaTheme="majorEastAsia" w:hAnsiTheme="majorHAnsi" w:cstheme="majorBidi"/>
    </w:rPr>
  </w:style>
  <w:style w:type="paragraph" w:styleId="ab">
    <w:name w:val="Balloon Text"/>
    <w:basedOn w:val="a"/>
    <w:link w:val="ac"/>
    <w:uiPriority w:val="99"/>
    <w:semiHidden/>
    <w:unhideWhenUsed/>
    <w:rsid w:val="002D3E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D3E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8808">
      <w:bodyDiv w:val="1"/>
      <w:marLeft w:val="0"/>
      <w:marRight w:val="0"/>
      <w:marTop w:val="0"/>
      <w:marBottom w:val="0"/>
      <w:divBdr>
        <w:top w:val="none" w:sz="0" w:space="0" w:color="auto"/>
        <w:left w:val="none" w:sz="0" w:space="0" w:color="auto"/>
        <w:bottom w:val="none" w:sz="0" w:space="0" w:color="auto"/>
        <w:right w:val="none" w:sz="0" w:space="0" w:color="auto"/>
      </w:divBdr>
    </w:div>
    <w:div w:id="209534308">
      <w:bodyDiv w:val="1"/>
      <w:marLeft w:val="0"/>
      <w:marRight w:val="0"/>
      <w:marTop w:val="0"/>
      <w:marBottom w:val="0"/>
      <w:divBdr>
        <w:top w:val="none" w:sz="0" w:space="0" w:color="auto"/>
        <w:left w:val="none" w:sz="0" w:space="0" w:color="auto"/>
        <w:bottom w:val="none" w:sz="0" w:space="0" w:color="auto"/>
        <w:right w:val="none" w:sz="0" w:space="0" w:color="auto"/>
      </w:divBdr>
    </w:div>
    <w:div w:id="228200875">
      <w:bodyDiv w:val="1"/>
      <w:marLeft w:val="0"/>
      <w:marRight w:val="0"/>
      <w:marTop w:val="0"/>
      <w:marBottom w:val="0"/>
      <w:divBdr>
        <w:top w:val="none" w:sz="0" w:space="0" w:color="auto"/>
        <w:left w:val="none" w:sz="0" w:space="0" w:color="auto"/>
        <w:bottom w:val="none" w:sz="0" w:space="0" w:color="auto"/>
        <w:right w:val="none" w:sz="0" w:space="0" w:color="auto"/>
      </w:divBdr>
    </w:div>
    <w:div w:id="284585318">
      <w:bodyDiv w:val="1"/>
      <w:marLeft w:val="0"/>
      <w:marRight w:val="0"/>
      <w:marTop w:val="0"/>
      <w:marBottom w:val="0"/>
      <w:divBdr>
        <w:top w:val="none" w:sz="0" w:space="0" w:color="auto"/>
        <w:left w:val="none" w:sz="0" w:space="0" w:color="auto"/>
        <w:bottom w:val="none" w:sz="0" w:space="0" w:color="auto"/>
        <w:right w:val="none" w:sz="0" w:space="0" w:color="auto"/>
      </w:divBdr>
    </w:div>
    <w:div w:id="396123896">
      <w:bodyDiv w:val="1"/>
      <w:marLeft w:val="0"/>
      <w:marRight w:val="0"/>
      <w:marTop w:val="0"/>
      <w:marBottom w:val="0"/>
      <w:divBdr>
        <w:top w:val="none" w:sz="0" w:space="0" w:color="auto"/>
        <w:left w:val="none" w:sz="0" w:space="0" w:color="auto"/>
        <w:bottom w:val="none" w:sz="0" w:space="0" w:color="auto"/>
        <w:right w:val="none" w:sz="0" w:space="0" w:color="auto"/>
      </w:divBdr>
    </w:div>
    <w:div w:id="489758634">
      <w:bodyDiv w:val="1"/>
      <w:marLeft w:val="0"/>
      <w:marRight w:val="0"/>
      <w:marTop w:val="0"/>
      <w:marBottom w:val="0"/>
      <w:divBdr>
        <w:top w:val="none" w:sz="0" w:space="0" w:color="auto"/>
        <w:left w:val="none" w:sz="0" w:space="0" w:color="auto"/>
        <w:bottom w:val="none" w:sz="0" w:space="0" w:color="auto"/>
        <w:right w:val="none" w:sz="0" w:space="0" w:color="auto"/>
      </w:divBdr>
    </w:div>
    <w:div w:id="820462309">
      <w:bodyDiv w:val="1"/>
      <w:marLeft w:val="0"/>
      <w:marRight w:val="0"/>
      <w:marTop w:val="0"/>
      <w:marBottom w:val="0"/>
      <w:divBdr>
        <w:top w:val="none" w:sz="0" w:space="0" w:color="auto"/>
        <w:left w:val="none" w:sz="0" w:space="0" w:color="auto"/>
        <w:bottom w:val="none" w:sz="0" w:space="0" w:color="auto"/>
        <w:right w:val="none" w:sz="0" w:space="0" w:color="auto"/>
      </w:divBdr>
    </w:div>
    <w:div w:id="902762247">
      <w:bodyDiv w:val="1"/>
      <w:marLeft w:val="0"/>
      <w:marRight w:val="0"/>
      <w:marTop w:val="0"/>
      <w:marBottom w:val="0"/>
      <w:divBdr>
        <w:top w:val="none" w:sz="0" w:space="0" w:color="auto"/>
        <w:left w:val="none" w:sz="0" w:space="0" w:color="auto"/>
        <w:bottom w:val="none" w:sz="0" w:space="0" w:color="auto"/>
        <w:right w:val="none" w:sz="0" w:space="0" w:color="auto"/>
      </w:divBdr>
    </w:div>
    <w:div w:id="980425918">
      <w:bodyDiv w:val="1"/>
      <w:marLeft w:val="0"/>
      <w:marRight w:val="0"/>
      <w:marTop w:val="0"/>
      <w:marBottom w:val="0"/>
      <w:divBdr>
        <w:top w:val="none" w:sz="0" w:space="0" w:color="auto"/>
        <w:left w:val="none" w:sz="0" w:space="0" w:color="auto"/>
        <w:bottom w:val="none" w:sz="0" w:space="0" w:color="auto"/>
        <w:right w:val="none" w:sz="0" w:space="0" w:color="auto"/>
      </w:divBdr>
    </w:div>
    <w:div w:id="982082624">
      <w:bodyDiv w:val="1"/>
      <w:marLeft w:val="0"/>
      <w:marRight w:val="0"/>
      <w:marTop w:val="0"/>
      <w:marBottom w:val="0"/>
      <w:divBdr>
        <w:top w:val="none" w:sz="0" w:space="0" w:color="auto"/>
        <w:left w:val="none" w:sz="0" w:space="0" w:color="auto"/>
        <w:bottom w:val="none" w:sz="0" w:space="0" w:color="auto"/>
        <w:right w:val="none" w:sz="0" w:space="0" w:color="auto"/>
      </w:divBdr>
    </w:div>
    <w:div w:id="1039741056">
      <w:bodyDiv w:val="1"/>
      <w:marLeft w:val="0"/>
      <w:marRight w:val="0"/>
      <w:marTop w:val="0"/>
      <w:marBottom w:val="0"/>
      <w:divBdr>
        <w:top w:val="none" w:sz="0" w:space="0" w:color="auto"/>
        <w:left w:val="none" w:sz="0" w:space="0" w:color="auto"/>
        <w:bottom w:val="none" w:sz="0" w:space="0" w:color="auto"/>
        <w:right w:val="none" w:sz="0" w:space="0" w:color="auto"/>
      </w:divBdr>
    </w:div>
    <w:div w:id="1081758729">
      <w:bodyDiv w:val="1"/>
      <w:marLeft w:val="0"/>
      <w:marRight w:val="0"/>
      <w:marTop w:val="0"/>
      <w:marBottom w:val="0"/>
      <w:divBdr>
        <w:top w:val="none" w:sz="0" w:space="0" w:color="auto"/>
        <w:left w:val="none" w:sz="0" w:space="0" w:color="auto"/>
        <w:bottom w:val="none" w:sz="0" w:space="0" w:color="auto"/>
        <w:right w:val="none" w:sz="0" w:space="0" w:color="auto"/>
      </w:divBdr>
    </w:div>
    <w:div w:id="1186745348">
      <w:bodyDiv w:val="1"/>
      <w:marLeft w:val="0"/>
      <w:marRight w:val="0"/>
      <w:marTop w:val="0"/>
      <w:marBottom w:val="0"/>
      <w:divBdr>
        <w:top w:val="none" w:sz="0" w:space="0" w:color="auto"/>
        <w:left w:val="none" w:sz="0" w:space="0" w:color="auto"/>
        <w:bottom w:val="none" w:sz="0" w:space="0" w:color="auto"/>
        <w:right w:val="none" w:sz="0" w:space="0" w:color="auto"/>
      </w:divBdr>
    </w:div>
    <w:div w:id="1483690877">
      <w:bodyDiv w:val="1"/>
      <w:marLeft w:val="0"/>
      <w:marRight w:val="0"/>
      <w:marTop w:val="0"/>
      <w:marBottom w:val="0"/>
      <w:divBdr>
        <w:top w:val="none" w:sz="0" w:space="0" w:color="auto"/>
        <w:left w:val="none" w:sz="0" w:space="0" w:color="auto"/>
        <w:bottom w:val="none" w:sz="0" w:space="0" w:color="auto"/>
        <w:right w:val="none" w:sz="0" w:space="0" w:color="auto"/>
      </w:divBdr>
    </w:div>
    <w:div w:id="1529686485">
      <w:bodyDiv w:val="1"/>
      <w:marLeft w:val="0"/>
      <w:marRight w:val="0"/>
      <w:marTop w:val="0"/>
      <w:marBottom w:val="0"/>
      <w:divBdr>
        <w:top w:val="none" w:sz="0" w:space="0" w:color="auto"/>
        <w:left w:val="none" w:sz="0" w:space="0" w:color="auto"/>
        <w:bottom w:val="none" w:sz="0" w:space="0" w:color="auto"/>
        <w:right w:val="none" w:sz="0" w:space="0" w:color="auto"/>
      </w:divBdr>
    </w:div>
    <w:div w:id="1631664907">
      <w:bodyDiv w:val="1"/>
      <w:marLeft w:val="0"/>
      <w:marRight w:val="0"/>
      <w:marTop w:val="0"/>
      <w:marBottom w:val="0"/>
      <w:divBdr>
        <w:top w:val="none" w:sz="0" w:space="0" w:color="auto"/>
        <w:left w:val="none" w:sz="0" w:space="0" w:color="auto"/>
        <w:bottom w:val="none" w:sz="0" w:space="0" w:color="auto"/>
        <w:right w:val="none" w:sz="0" w:space="0" w:color="auto"/>
      </w:divBdr>
    </w:div>
    <w:div w:id="1872257354">
      <w:bodyDiv w:val="1"/>
      <w:marLeft w:val="0"/>
      <w:marRight w:val="0"/>
      <w:marTop w:val="0"/>
      <w:marBottom w:val="0"/>
      <w:divBdr>
        <w:top w:val="none" w:sz="0" w:space="0" w:color="auto"/>
        <w:left w:val="none" w:sz="0" w:space="0" w:color="auto"/>
        <w:bottom w:val="none" w:sz="0" w:space="0" w:color="auto"/>
        <w:right w:val="none" w:sz="0" w:space="0" w:color="auto"/>
      </w:divBdr>
    </w:div>
    <w:div w:id="210241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chemeClr val="bg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80E12-7F01-402C-8DFC-E756C840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659</Words>
  <Characters>3759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裕美</dc:creator>
  <cp:keywords/>
  <dc:description/>
  <cp:lastModifiedBy>丹 篤輝</cp:lastModifiedBy>
  <cp:revision>4</cp:revision>
  <cp:lastPrinted>2023-04-18T05:04:00Z</cp:lastPrinted>
  <dcterms:created xsi:type="dcterms:W3CDTF">2023-04-18T05:03:00Z</dcterms:created>
  <dcterms:modified xsi:type="dcterms:W3CDTF">2023-04-18T05:25:00Z</dcterms:modified>
</cp:coreProperties>
</file>