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F5" w:rsidRPr="00394B46" w:rsidRDefault="00D41F07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新モビリティサービス事業計画策定支援事業</w:t>
      </w:r>
    </w:p>
    <w:p w:rsidR="00BB3FF5" w:rsidRPr="00394B46" w:rsidRDefault="00D41F07" w:rsidP="00394B46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公 募 申 請 書</w:t>
      </w:r>
    </w:p>
    <w:p w:rsidR="00BB3FF5" w:rsidRPr="00394B46" w:rsidRDefault="00D41F07">
      <w:pPr>
        <w:jc w:val="right"/>
        <w:rPr>
          <w:rFonts w:asciiTheme="majorEastAsia" w:eastAsiaTheme="majorEastAsia" w:hAnsiTheme="majorEastAsia"/>
        </w:rPr>
      </w:pPr>
      <w:r w:rsidRPr="00394B46">
        <w:rPr>
          <w:rFonts w:asciiTheme="majorEastAsia" w:eastAsiaTheme="majorEastAsia" w:hAnsiTheme="majorEastAsia" w:hint="eastAsia"/>
        </w:rPr>
        <w:t>202</w:t>
      </w:r>
      <w:r w:rsidR="00782EEC">
        <w:rPr>
          <w:rFonts w:asciiTheme="majorEastAsia" w:eastAsiaTheme="majorEastAsia" w:hAnsiTheme="majorEastAsia"/>
        </w:rPr>
        <w:t>3</w:t>
      </w:r>
      <w:r w:rsidRPr="00394B46">
        <w:rPr>
          <w:rFonts w:asciiTheme="majorEastAsia" w:eastAsiaTheme="majorEastAsia" w:hAnsiTheme="majorEastAsia" w:hint="eastAsia"/>
        </w:rPr>
        <w:t>年　月　日作成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947"/>
        <w:gridCol w:w="5198"/>
      </w:tblGrid>
      <w:tr w:rsidR="00BB3FF5" w:rsidRPr="00394B46" w:rsidTr="00394B46">
        <w:trPr>
          <w:trHeight w:val="313"/>
        </w:trPr>
        <w:tc>
          <w:tcPr>
            <w:tcW w:w="1886" w:type="dxa"/>
            <w:shd w:val="clear" w:color="auto" w:fill="D9E2F3" w:themeFill="accent5" w:themeFillTint="33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１．申請者の</w:t>
            </w:r>
            <w:r w:rsidRPr="00394B46"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２．申請者の連絡先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所在地：　〒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000-0000　○○市××区△△1-2-3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担当部課（部署）：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連絡先（連絡先担当者名）：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○○○○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ＦＡＸ：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E-mail：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abcdef@･･･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 w:rsidP="00394B4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３．新モビリティサービス事業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計画の作成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当該計画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主体は単独（申請者のみで作成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  <w:p w:rsidR="00BB3FF5" w:rsidRPr="00394B46" w:rsidRDefault="00D41F07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（申請者以外の事業者等と共同で作成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単独　　・　　共同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（共同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の場合）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共同作成者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を記載下さい</w:t>
            </w:r>
          </w:p>
        </w:tc>
      </w:tr>
      <w:tr w:rsidR="00BB3FF5" w:rsidRPr="00394B46" w:rsidTr="00394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（例）○○株式会社、○○市</w:t>
            </w:r>
            <w:r w:rsidR="002833FC"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　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2833FC" w:rsidRPr="00394B46" w:rsidRDefault="002833FC" w:rsidP="005204C0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４．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新モビリティサービス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協議会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法定協議会（新モビリティサービス協議会）</w:t>
            </w:r>
            <w:r w:rsidR="002833FC" w:rsidRPr="00394B46">
              <w:rPr>
                <w:rFonts w:asciiTheme="majorEastAsia" w:eastAsiaTheme="majorEastAsia" w:hAnsiTheme="majorEastAsia" w:hint="eastAsia"/>
                <w:szCs w:val="21"/>
              </w:rPr>
              <w:t>の設定意向（予定を含む）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設定意向あり　　・　　設定意向なし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2833FC" w:rsidP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（意向ありの場合）協議会等の体制について記載ください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組織名（団体名）</w:t>
            </w:r>
          </w:p>
        </w:tc>
        <w:tc>
          <w:tcPr>
            <w:tcW w:w="5198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○○市</w:t>
            </w:r>
          </w:p>
        </w:tc>
        <w:tc>
          <w:tcPr>
            <w:tcW w:w="5198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全体調整、発注契約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/>
                <w:i/>
                <w:color w:val="000000" w:themeColor="dark1"/>
                <w:kern w:val="24"/>
                <w:sz w:val="21"/>
                <w:szCs w:val="21"/>
              </w:rPr>
              <w:t>NPO</w:t>
            </w: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法人　××××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企画立案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△△交通株式会社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乗合バスの運行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株式会社○○○○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オンデマンド交通の運行者</w:t>
            </w:r>
          </w:p>
        </w:tc>
      </w:tr>
      <w:tr w:rsidR="002833FC" w:rsidRPr="00394B46" w:rsidTr="00D41F07">
        <w:trPr>
          <w:trHeight w:val="115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５．新モビリティサービス事業内容</w:t>
            </w:r>
          </w:p>
        </w:tc>
      </w:tr>
      <w:tr w:rsidR="002833FC" w:rsidRPr="00394B46" w:rsidTr="00D41F07">
        <w:trPr>
          <w:trHeight w:val="2934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１．新モビリティサービス事業を実施する区域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（例）○県○市　○○地域、○○路線沿線　等</w:t>
            </w:r>
          </w:p>
          <w:p w:rsidR="00D41F07" w:rsidRPr="00394B46" w:rsidRDefault="00D41F07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２．新モビリティサービス事業の目標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（例）交通空白地での輸送資源の確保、アプリによるシームレスな移動環境の整備　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３．新モビリティサービス事業の概要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※計画を策定する事業の内容について記載（計画策定予定の事業名称、提供するサービス内容等）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４．新モビリティサービス事業の実施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予定</w:t>
            </w: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時期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（例）令和</w:t>
            </w:r>
            <w:r w:rsidR="002135A3">
              <w:rPr>
                <w:rFonts w:asciiTheme="majorEastAsia" w:eastAsiaTheme="majorEastAsia" w:hAnsiTheme="majorEastAsia" w:hint="eastAsia"/>
                <w:i/>
                <w:szCs w:val="21"/>
              </w:rPr>
              <w:t>5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年○月～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※様式自由・別紙でも可</w:t>
            </w:r>
          </w:p>
          <w:p w:rsidR="00394B46" w:rsidRPr="00394B46" w:rsidRDefault="00394B46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33FC" w:rsidRPr="00394B46" w:rsidTr="00D41F07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lastRenderedPageBreak/>
              <w:t>６．計画策定に要する見込経費</w:t>
            </w:r>
          </w:p>
        </w:tc>
      </w:tr>
      <w:tr w:rsidR="002833FC" w:rsidRPr="00394B46" w:rsidTr="00D41F07">
        <w:trPr>
          <w:trHeight w:val="3914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１．全体額</w:t>
            </w:r>
            <w:r w:rsidRPr="00394B4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 xml:space="preserve">○○○　</w:t>
            </w:r>
            <w:r w:rsidRPr="00394B46">
              <w:rPr>
                <w:rFonts w:asciiTheme="majorEastAsia" w:eastAsiaTheme="majorEastAsia" w:hAnsiTheme="majorEastAsia" w:hint="eastAsia"/>
              </w:rPr>
              <w:t>千円</w:t>
            </w: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２．補助対象経費</w:t>
            </w:r>
          </w:p>
          <w:tbl>
            <w:tblPr>
              <w:tblStyle w:val="af5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23"/>
              <w:gridCol w:w="1642"/>
              <w:gridCol w:w="1722"/>
              <w:gridCol w:w="1562"/>
              <w:gridCol w:w="1561"/>
            </w:tblGrid>
            <w:tr w:rsidR="002833FC" w:rsidRPr="00394B46" w:rsidTr="002833FC">
              <w:tc>
                <w:tcPr>
                  <w:tcW w:w="127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項目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実施事項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実施費用</w:t>
                  </w:r>
                </w:p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（千円）</w:t>
                  </w: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国庫補助要望額（千円）</w:t>
                  </w: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実施主体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2833FC" w:rsidRPr="00394B46" w:rsidTr="002833FC">
              <w:trPr>
                <w:trHeight w:val="360"/>
              </w:trPr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①計画策定のための調査に要する経費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○○協議会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会場費等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地域のデータ収集・分析の費用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文献調査・交通量調査等</w:t>
                  </w:r>
                </w:p>
              </w:tc>
            </w:tr>
            <w:tr w:rsidR="002833FC" w:rsidRPr="00394B46" w:rsidTr="002833FC">
              <w:trPr>
                <w:trHeight w:val="47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②計画の達成状況等の評価に要する経費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効果検証のための調査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</w:rPr>
                    <w:t xml:space="preserve"> </w:t>
                  </w:r>
                </w:p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会場費等</w:t>
                  </w:r>
                </w:p>
              </w:tc>
            </w:tr>
            <w:tr w:rsidR="002833FC" w:rsidRPr="00394B46" w:rsidTr="00D41F07">
              <w:trPr>
                <w:trHeight w:val="50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D41F07" w:rsidRPr="00394B46" w:rsidTr="00394B46">
              <w:trPr>
                <w:trHeight w:val="279"/>
              </w:trPr>
              <w:tc>
                <w:tcPr>
                  <w:tcW w:w="1271" w:type="dxa"/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  <w:tc>
                <w:tcPr>
                  <w:tcW w:w="2023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1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94ACE" w:rsidRPr="00394B46" w:rsidRDefault="00994ACE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※補助対象経費に関連する実施事項について記載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※備考には実施事項が対象経費に当たるか分かるよう、具体的な実施内容を記載</w:t>
            </w:r>
          </w:p>
          <w:p w:rsidR="002833FC" w:rsidRPr="00394B46" w:rsidRDefault="002833FC" w:rsidP="00994ACE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3FC" w:rsidRPr="00394B46" w:rsidTr="00D41F07">
        <w:tc>
          <w:tcPr>
            <w:tcW w:w="1886" w:type="dxa"/>
            <w:shd w:val="clear" w:color="auto" w:fill="D9E2F3" w:themeFill="accent5" w:themeFillTint="33"/>
          </w:tcPr>
          <w:p w:rsidR="002833FC" w:rsidRPr="00394B46" w:rsidRDefault="002833FC" w:rsidP="00D41F07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７．計画策定期間</w:t>
            </w: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 w:rsidP="002833FC">
            <w:pPr>
              <w:ind w:left="395" w:hangingChars="188" w:hanging="395"/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（例）令和</w:t>
            </w:r>
            <w:r w:rsidR="0081051A">
              <w:rPr>
                <w:rFonts w:asciiTheme="majorEastAsia" w:eastAsiaTheme="majorEastAsia" w:hAnsiTheme="majorEastAsia" w:hint="eastAsia"/>
                <w:i/>
              </w:rPr>
              <w:t>5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>年○月～○月</w:t>
            </w:r>
          </w:p>
        </w:tc>
      </w:tr>
      <w:tr w:rsidR="002833FC" w:rsidRPr="00394B46" w:rsidTr="00D41F07"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８．計画策定の工程等</w:t>
            </w:r>
          </w:p>
        </w:tc>
      </w:tr>
      <w:tr w:rsidR="002833FC" w:rsidRPr="00394B46" w:rsidTr="00394B46">
        <w:trPr>
          <w:trHeight w:val="4669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6"/>
            </w:tblGrid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 w:val="restart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165" w:type="dxa"/>
                  <w:gridSpan w:val="9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135A3" w:rsidP="0081051A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202</w:t>
                  </w:r>
                  <w:r w:rsidR="0081051A">
                    <w:rPr>
                      <w:rFonts w:asciiTheme="majorEastAsia" w:eastAsiaTheme="majorEastAsia" w:hAnsiTheme="majorEastAsia" w:hint="eastAsia"/>
                    </w:rPr>
                    <w:t>3</w:t>
                  </w:r>
                  <w:r w:rsidR="002833FC" w:rsidRPr="00394B46">
                    <w:rPr>
                      <w:rFonts w:asciiTheme="majorEastAsia" w:eastAsiaTheme="majorEastAsia" w:hAnsiTheme="majorEastAsia" w:hint="eastAsia"/>
                    </w:rPr>
                    <w:t>年</w:t>
                  </w:r>
                </w:p>
              </w:tc>
              <w:tc>
                <w:tcPr>
                  <w:tcW w:w="2056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81051A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</w:t>
                  </w:r>
                  <w:r w:rsidR="0081051A">
                    <w:rPr>
                      <w:rFonts w:asciiTheme="majorEastAsia" w:eastAsiaTheme="majorEastAsia" w:hAnsiTheme="majorEastAsia" w:hint="eastAsia"/>
                    </w:rPr>
                    <w:t>4</w:t>
                  </w:r>
                  <w:r w:rsidRPr="00394B46">
                    <w:rPr>
                      <w:rFonts w:asciiTheme="majorEastAsia" w:eastAsiaTheme="majorEastAsia" w:hAnsiTheme="majorEastAsia" w:hint="eastAsia"/>
                    </w:rPr>
                    <w:t>年</w:t>
                  </w:r>
                </w:p>
              </w:tc>
            </w:tr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4月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5月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6月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7月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8月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9月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2月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3月</w:t>
                  </w:r>
                </w:p>
              </w:tc>
            </w:tr>
            <w:tr w:rsidR="002833FC" w:rsidRPr="00394B46" w:rsidTr="00394B46">
              <w:trPr>
                <w:trHeight w:val="381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hidden="0" allowOverlap="1" wp14:anchorId="5ED83FD0" wp14:editId="2914FA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419100" cy="0"/>
                            <wp:effectExtent l="0" t="36195" r="29210" b="46355"/>
                            <wp:wrapNone/>
                            <wp:docPr id="1026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91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68B605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4.85pt;margin-top:6.7pt;width:33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NPCAIAADUEAAAOAAAAZHJzL2Uyb0RvYy54bWysU0uOEzEQ3SNxB8t70t0BjaCVziwyDBsE&#10;EZ8DeNzltCX/ZJt8tmE9F4AFEhdgJJBYcpgI5RqU3UmHn5BAbKq77HpV9V6VJ+drrcgSfJDWNLQa&#10;lZSA4baVZtHQly8u79ynJERmWqasgYZuINDz6e1bk5WrYWw7q1rwBJOYUK9cQ7sYXV0UgXegWRhZ&#10;BwYvhfWaRXT9omg9W2F2rYpxWZ4VK+tb5y2HEPD0or+k05xfCODxqRABIlENxd5itj7bq2SL6YTV&#10;C89cJ/mhDfYPXWgmDRYdUl2wyMgrL39JpSX3NlgRR9zqwgohOWQOyKYqf2LzvGMOMhcUJ7hBpvD/&#10;0vIny7knssXZleMzSgzTOKX920/7z2/2795/vb7ZbT/uXl/vth922y/kbhJs5UKNuJmZ+4MX3Nwn&#10;9mvhdfoiL7LOIm8GkWEdCcfDe9WDqsRR8ONVccI5H+IjsJqkn4aG6JlcdHFmjcFJWl9ljdnycYhY&#10;GYFHQCqqTLLBKtleSqWyk9YIZsqTJcMFiOsq9Y+4H6Iik+qhaUncOOQevWRmoeAQmbIWiXHPMf/F&#10;jYK+4jMQKB6y6jvLa3uqxzgHE481lcHoBBPY3QAsM6U/Ag/xCQp5pf8GPCByZWviANbSWP+76ieZ&#10;RB9/VKDnnSS4su0mTz9Lg7uZVT28o7T83/sZfnrt028AAAD//wMAUEsDBBQABgAIAAAAIQB5/ytH&#10;2wAAAAcBAAAPAAAAZHJzL2Rvd25yZXYueG1sTI7fSsMwFMbvBd8hHMG7LZ3T6WrTMYTBUAZz+gBp&#10;c2yLyUlNsq19e494oZffH77vV6wGZ8UJQ+w8KZhNMxBItTcdNQre3zaTBxAxaTLaekIFI0ZYlZcX&#10;hc6NP9Mrng6pETxCMdcK2pT6XMpYt+h0nPoeibMPH5xOLEMjTdBnHndW3mTZQjrdET+0usenFuvP&#10;w9EpWG77prL7l+fZVxY2224/7ob1qNT11bB+BJFwSH9l+MFndCiZqfJHMlFYBZPlPTfZn9+C4Pxu&#10;MQdR/WpZFvI/f/kNAAD//wMAUEsBAi0AFAAGAAgAAAAhALaDOJL+AAAA4QEAABMAAAAAAAAAAAAA&#10;AAAAAAAAAFtDb250ZW50X1R5cGVzXS54bWxQSwECLQAUAAYACAAAACEAOP0h/9YAAACUAQAACwAA&#10;AAAAAAAAAAAAAAAvAQAAX3JlbHMvLnJlbHNQSwECLQAUAAYACAAAACEAtkODTwgCAAA1BAAADgAA&#10;AAAAAAAAAAAAAAAuAgAAZHJzL2Uyb0RvYy54bWxQSwECLQAUAAYACAAAACEAef8rR9sAAAAHAQAA&#10;DwAAAAAAAAAAAAAAAABiBAAAZHJzL2Rvd25yZXYueG1sUEsFBgAAAAAEAAQA8wAAAGoFAAAAAA=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交通量調査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hidden="0" allowOverlap="1" wp14:anchorId="24C80AB3" wp14:editId="294F450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FFFB5CD" id="直線矢印コネクタ 7" o:spid="_x0000_s1026" type="#_x0000_t32" style="position:absolute;left:0;text-align:left;margin-left:-5.35pt;margin-top:8.45pt;width:67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gTCQIAADUEAAAOAAAAZHJzL2Uyb0RvYy54bWysU0uOEzEQ3SNxB8t70p1IQ0ZROrPIMGwQ&#10;RHwO4HGX05b8k23SyTas5wKwQOICIIHEksNEKNeYsjvpMICQQGyqu+x6VfVelacXa63ICnyQ1lR0&#10;OCgpAcNtLc2yoq9eXj04pyREZmqmrIGKbiDQi9n9e9PWTWBkG6tq8ASTmDBpXUWbGN2kKAJvQLMw&#10;sA4MXgrrNYvo+mVRe9Zidq2KUVk+LFrra+cthxDw9LK7pLOcXwjg8ZkQASJRFcXeYrY+2+tki9mU&#10;TZaeuUbyQxvsH7rQTBos2qe6ZJGR117+kkpL7m2wIg641YUVQnLIHJDNsPyJzYuGOchcUJzgepnC&#10;/0vLn64WnsgaZ1eOxpQYpnFK+3df9l/f7t9/+H7zabf9vHtzs9t+3G2/kXESrHVhgri5WfiDF9zC&#10;J/Zr4XX6Ii+yziJvepFhHQnHw/Oz8egMR8GPV8UJ53yIj8Fqkn4qGqJnctnEuTUGJ2n9MGvMVk9C&#10;xMoIPAJSUWWSDVbJ+koqlZ20RjBXnqwYLkBcD1P/iLsTFZlUj0xN4sYh9+glM0sFh8iUtUiMO475&#10;L24UdBWfg0DxkFXXWV7bUz3GOZh4rKkMRieYwO56YJkp/RF4iE9QyCv9N+AekStbE3uwlsb631U/&#10;ySS6+KMCHe8kwbWtN3n6WRrczazq4R2l5f/Rz/DTa5/dAgAA//8DAFBLAwQUAAYACAAAACEAalOY&#10;oN4AAAAJAQAADwAAAGRycy9kb3ducmV2LnhtbEyP0UrDMBSG7wXfIRzBuy3plOm6pmMIg6EIc+4B&#10;0ubYFpOTmmRb+/ZmeDEvz/k//vOdYjVYw07oQ+dIQjYVwJBqpztqJBw+N5NnYCEq0so4QgkjBliV&#10;tzeFyrU70wee9rFhqYRCriS0MfY556Fu0aowdT1Syr6ctyqm0Tdce3VO5dbwmRBzblVH6UKrenxp&#10;sf7eH62ExbZvKrN7e81+hN9su934PqxHKe/vhvUSWMQhXmG46Cd1KJNT5Y6kAzMSJpl4SmgK5gtg&#10;F2D2+ACs+lvwsuD/Pyh/AQAA//8DAFBLAQItABQABgAIAAAAIQC2gziS/gAAAOEBAAATAAAAAAAA&#10;AAAAAAAAAAAAAABbQ29udGVudF9UeXBlc10ueG1sUEsBAi0AFAAGAAgAAAAhADj9If/WAAAAlAEA&#10;AAsAAAAAAAAAAAAAAAAALwEAAF9yZWxzLy5yZWxzUEsBAi0AFAAGAAgAAAAhALOW2BMJAgAANQQA&#10;AA4AAAAAAAAAAAAAAAAALgIAAGRycy9lMm9Eb2MueG1sUEsBAi0AFAAGAAgAAAAhAGpTmKDeAAAA&#10;CQEAAA8AAAAAAAAAAAAAAAAAYwQAAGRycy9kb3ducmV2LnhtbFBLBQYAAAAABAAEAPMAAABuBQAA&#10;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rPr>
                <w:trHeight w:val="1070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アンケート調査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利用者アンケート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hidden="0" allowOverlap="1" wp14:anchorId="6118DD43" wp14:editId="11ED2F81">
                            <wp:simplePos x="0" y="0"/>
                            <wp:positionH relativeFrom="column">
                              <wp:posOffset>-503555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8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B4A561" id="直線矢印コネクタ 4" o:spid="_x0000_s1026" type="#_x0000_t32" style="position:absolute;left:0;text-align:left;margin-left:-39.65pt;margin-top:7.7pt;width:67.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E0CAIAADUEAAAOAAAAZHJzL2Uyb0RvYy54bWysU0uOEzEQ3SNxB6v3pDsRA6MonVlkGDYI&#10;Ij4H8LjttCX/VC7y2Yb1XAAWSFwAJJBYcpgI5RqU3UmHn5BAbKq77HpV9V6VJxdra9hSQtTe1cVw&#10;UBVMOuEb7RZ18eL51Z3zgkXkruHGO1kXGxmLi+ntW5NVGMuRb71pJDBK4uJ4FeqiRQzjsoyilZbH&#10;gQ/S0aXyYDmSC4uyAb6i7NaUo6q6V648NAG8kDHS6WV3WUxzfqWkwCdKRYnM1AX1htlCttfJltMJ&#10;Hy+Ah1aLQxv8H7qwXDsq2qe65MjZS9C/pLJagI9e4UB4W3qltJCZA7EZVj+xedbyIDMXEieGXqb4&#10;/9KKx8s5MN3Q7KoRzcpxS1Pav/m0//x6//bd15sPu+3H3aub3fb9bvuF3U2CrUIcE27m5nDwYphD&#10;Yr9WYNOXeLF1FnnTiyzXyAQdnp/dH53RKMTxqjzhAkR8KL1l6acuIgLXixZn3jmapIdh1pgvH0Wk&#10;ygQ8AlJR45KN3ujmShuTnbRGcmaALTktAK6HqX/C/RCFXJsHrmG4CcQdQXO3MPIQmbKWiXHHMf/h&#10;xsiu4lOpSDxi1XWW1/ZUjwshHR5rGkfRCaaoux5YZUp/BB7iE1Tmlf4bcI/Ilb3DHmy18/C76ieZ&#10;VBd/VKDjnSS49s0mTz9LQ7uZVT28o7T83/sZfnrt028AAAD//wMAUEsDBBQABgAIAAAAIQDkhl28&#10;3QAAAAgBAAAPAAAAZHJzL2Rvd25yZXYueG1sTI/RSsNAEEXfBf9hGcG3dlM1to3ZlCIUilKotR+w&#10;yY5JMDsbd7dt8veO+KCPl3u4cyZfDbYTZ/ShdaRgNk1AIFXOtFQrOL5vJgsQIWoyunOECkYMsCqu&#10;r3KdGXehNzwfYi14hEKmFTQx9pmUoWrQ6jB1PRJ3H85bHTn6WhqvLzxuO3mXJI/S6pb4QqN7fG6w&#10;+jycrILltq/Lbv/6MvtK/Gbb7sfdsB6Vur0Z1k8gIg7xD4YffVaHgp1KdyITRKdgMl/eM8pF+gCC&#10;gTSdgyh/syxy+f+B4hsAAP//AwBQSwECLQAUAAYACAAAACEAtoM4kv4AAADhAQAAEwAAAAAAAAAA&#10;AAAAAAAAAAAAW0NvbnRlbnRfVHlwZXNdLnhtbFBLAQItABQABgAIAAAAIQA4/SH/1gAAAJQBAAAL&#10;AAAAAAAAAAAAAAAAAC8BAABfcmVscy8ucmVsc1BLAQItABQABgAIAAAAIQDHjKE0CAIAADUEAAAO&#10;AAAAAAAAAAAAAAAAAC4CAABkcnMvZTJvRG9jLnhtbFBLAQItABQABgAIAAAAIQDkhl283QAAAAgB&#10;AAAPAAAAAAAAAAAAAAAAAGI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hidden="0" allowOverlap="1" wp14:anchorId="53442B5F" wp14:editId="7940CE99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9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D817F8" id="直線矢印コネクタ 6" o:spid="_x0000_s1026" type="#_x0000_t32" style="position:absolute;left:0;text-align:left;margin-left:27.65pt;margin-top:7.2pt;width:67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YrCQIAADUEAAAOAAAAZHJzL2Uyb0RvYy54bWysU0uOEzEQ3SNxB8t70p1IMwytdGaRYdgg&#10;iPgcwOMupy35J9vksw3ruQAskLgAI4HEksNEo1xjyu6kw09IIDbVXXa9qnqvyuPzlVZkAT5Ia2o6&#10;HJSUgOG2kWZe09evLh+cURIiMw1T1kBN1xDo+eT+vfHSVTCyrVUNeIJJTKiWrqZtjK4qisBb0CwM&#10;rAODl8J6zSK6fl40ni0xu1bFqCxPi6X1jfOWQwh4etFd0knOLwTw+FyIAJGommJvMVuf7VWyxWTM&#10;qrlnrpV83wb7hy40kwaL9qkuWGTkjZe/pNKSexusiANudWGFkBwyB2QzLH9i87JlDjIXFCe4Xqbw&#10;/9LyZ4uZJ7LB2ZWjR5QYpnFKu/dfdl/f7T58vL2+2W4+b99ebzeftptv5DQJtnShQtzUzPzeC27m&#10;E/uV8Dp9kRdZZZHXvciwioTj4dnJw9EJjoIfroojzvkQn4DVJP3UNETP5LyNU2sMTtL6YdaYLZ6G&#10;iJUReACkosokG6ySzaVUKjtpjWCqPFkwXIC4Gqb+EfdDVGRSPTYNiWuH3KOXzMwV7CNT1iIx7jjm&#10;v7hW0FV8AQLFQ1ZdZ3ltj/UY52DioaYyGJ1gArvrgWWm9EfgPj5BIa/034B7RK5sTezBWhrrf1f9&#10;KJPo4g8KdLyTBFe2WefpZ2lwN7Oq+3eUlv97P8OPr31yBwAA//8DAFBLAwQUAAYACAAAACEAFCtg&#10;etwAAAAIAQAADwAAAGRycy9kb3ducmV2LnhtbEyPwU7DMBBE70j8g7VI3KhdaFEb4lQVUqUKhFRK&#10;P8CJlyQiXgfbbZO/ZysOcNw3o9mZfDW4TpwwxNaThulEgUCqvG2p1nD42NwtQMRkyJrOE2oYMcKq&#10;uL7KTWb9md7xtE+14BCKmdHQpNRnUsaqQWfixPdIrH364EziM9TSBnPmcNfJe6UepTMt8YfG9Pjc&#10;YPW1PzoNy21fl93u9WX6rcJm2+7Gt2E9an17M6yfQCQc0p8ZLvW5OhTcqfRHslF0GubzB3Yyn81A&#10;XPSlYlD+Alnk8v+A4gcAAP//AwBQSwECLQAUAAYACAAAACEAtoM4kv4AAADhAQAAEwAAAAAAAAAA&#10;AAAAAAAAAAAAW0NvbnRlbnRfVHlwZXNdLnhtbFBLAQItABQABgAIAAAAIQA4/SH/1gAAAJQBAAAL&#10;AAAAAAAAAAAAAAAAAC8BAABfcmVscy8ucmVsc1BLAQItABQABgAIAAAAIQD7ZmYrCQIAADUEAAAO&#10;AAAAAAAAAAAAAAAAAC4CAABkcnMvZTJvRG9jLnhtbFBLAQItABQABgAIAAAAIQAUK2B63AAAAAgB&#10;AAAPAAAAAAAAAAAAAAAAAGM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住民アンケート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hidden="0" allowOverlap="1" wp14:anchorId="4642C3C9" wp14:editId="0A5DC7C5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30" name="直線矢印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61764AB" id="直線矢印コネクタ 8" o:spid="_x0000_s1026" type="#_x0000_t32" style="position:absolute;left:0;text-align:left;margin-left:-4.35pt;margin-top:6.7pt;width:67.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4YBwIAADUEAAAOAAAAZHJzL2Uyb0RvYy54bWysU0uOEzEQ3SNxB6v3pDtBA6MonVlkGDYI&#10;Ij4H8LjLaUv+yS7y2Yb1XAAWSFwAJJBYcpgI5RqU3UmHn5BAbNxddr169Z7Lk4u10WwJISpn62I4&#10;qAoGVrhG2UVdvHh+dee8YBG5bbh2FupiA7G4mN6+NVn5MYxc63QDgVERG8crXxctoh+XZRQtGB4H&#10;zoOlQ+mC4UhhWJRN4CuqbnQ5qqp75cqFxgcnIEbavewOi2muLyUIfCJlBGS6Lqg3zGvI63Vay+mE&#10;jxeB+1aJQxv8H7owXFki7UtdcuTsZVC/lDJKBBedxIFwpnRSKgFZA6kZVj+pedZyD1kLmRN9b1P8&#10;f2XF4+U8MNXQ3VV3ySDLDd3S/s2n/efX+7fvvt582G0/7l7d7Lbvd9sv7DwZtvJxTLiZnYdDFP08&#10;JPVrGUz6ki62ziZvepNhjUzQ5vnZ/dEZMYnjUXnC+RDxITjD0k9dRAxcLVqcOWvpJl0YZo/58lFE&#10;YibgEZBItU1rdFo1V0rrHKQxgpkObMlpAHA9TP0T7ocs5Eo/sA3DjSftGBS3Cw2HzFS1TIo7jfkP&#10;Nxo6xqcgyTxS1XWWx/bEx4UAi0dObSk7wSR11wOrLOmPwEN+gkIe6b8B94jM7Cz2YKOsC79jP9kk&#10;u/yjA53uZMG1azb59rM1NJvZ1cM7SsP/fZzhp9c+/QYAAP//AwBQSwMEFAAGAAgAAAAhAGYHlozd&#10;AAAACAEAAA8AAABkcnMvZG93bnJldi54bWxMj8FOwzAQRO9I/IO1SNxapy0qJcSpKqRKFQipFD7A&#10;iZckwl4H222Tv2crDnDcmdHsm2I9OCtOGGLnScFsmoFAqr3pqFHw8b6drEDEpMlo6wkVjBhhXV5f&#10;FTo3/kxveDqkRnAJxVwraFPqcylj3aLTcep7JPY+fXA68RkaaYI+c7mzcp5lS+l0R/yh1T0+tVh/&#10;HY5OwcOubyq7f3mefWdhu+v24+uwGZW6vRk2jyASDukvDBd8RoeSmSp/JBOFVTBZ3XOS9cUdiIs/&#10;Xy5AVL+CLAv5f0D5AwAA//8DAFBLAQItABQABgAIAAAAIQC2gziS/gAAAOEBAAATAAAAAAAAAAAA&#10;AAAAAAAAAABbQ29udGVudF9UeXBlc10ueG1sUEsBAi0AFAAGAAgAAAAhADj9If/WAAAAlAEAAAsA&#10;AAAAAAAAAAAAAAAALwEAAF9yZWxzLy5yZWxzUEsBAi0AFAAGAAgAAAAhAHtKfhgHAgAANQQAAA4A&#10;AAAAAAAAAAAAAAAALgIAAGRycy9lMm9Eb2MueG1sUEsBAi0AFAAGAAgAAAAhAGYHlozdAAAACAEA&#10;AA8AAAAAAAAAAAAAAAAAYQQAAGRycy9kb3ducmV2LnhtbFBLBQYAAAAABAAEAPMAAABrBQAA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94B46" w:rsidRDefault="00394B46" w:rsidP="002833FC">
            <w:pPr>
              <w:rPr>
                <w:rFonts w:asciiTheme="majorEastAsia" w:eastAsiaTheme="majorEastAsia" w:hAnsiTheme="majorEastAsia"/>
                <w:i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※様式自由・別紙でも可</w:t>
            </w:r>
          </w:p>
        </w:tc>
      </w:tr>
      <w:tr w:rsidR="002833FC" w:rsidRPr="00394B46" w:rsidTr="00D41F07">
        <w:trPr>
          <w:trHeight w:val="406"/>
        </w:trPr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994ACE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９</w:t>
            </w:r>
            <w:r w:rsidR="002833FC" w:rsidRPr="00394B46">
              <w:rPr>
                <w:rFonts w:asciiTheme="majorEastAsia" w:eastAsiaTheme="majorEastAsia" w:hAnsiTheme="majorEastAsia" w:hint="eastAsia"/>
              </w:rPr>
              <w:t>．備考</w:t>
            </w:r>
          </w:p>
        </w:tc>
      </w:tr>
      <w:tr w:rsidR="002833FC" w:rsidRPr="00394B46" w:rsidTr="00394B46">
        <w:trPr>
          <w:trHeight w:val="558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※同内容に、国、自治体の補助金を重複して受けようとしている場合には、当該補助金の事業名等を記載</w:t>
            </w:r>
          </w:p>
        </w:tc>
      </w:tr>
    </w:tbl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※斜体の注意書き・記入例は、申請書に書き込む必要はありません。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※全ての項目を記入の上、提出して下さい。</w:t>
      </w:r>
    </w:p>
    <w:p w:rsidR="00BB3FF5" w:rsidRPr="00394B46" w:rsidRDefault="00D41F07">
      <w:pPr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※金額は税抜きで記入して下さい。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【補助対象事業者】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申請主体は、新モビリティサービス事業を実施しようとする者であれば可能だが、地域公共交通活性化再生法に基づく新モビリティサービス協議会を経て策定することが望ましい。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【補助率】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最大１／２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予算の範囲内での補助であり、補助額が申請額を下回る可能性があることに留意すること。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【補助対象経費】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計画策定のための調査に要する経費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（協議会開催等の事務費、地域のデータ収集・分析の費用、住民・利用者アンケートの実施費用、専門家の招聘費用、地域住民への啓発事業、短期間の実証調査のための費用等）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計画の達成状況等の評価に要する経費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（効果検証のための調査や満足度調査等のフォローアップ調査費、協議会開催、ワークショップ開催等に要する事務費）</w:t>
      </w:r>
    </w:p>
    <w:sectPr w:rsidR="00BB3FF5" w:rsidRPr="00394B46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BD" w:rsidRDefault="00D41F07">
      <w:r>
        <w:separator/>
      </w:r>
    </w:p>
  </w:endnote>
  <w:endnote w:type="continuationSeparator" w:id="0">
    <w:p w:rsidR="00D572BD" w:rsidRDefault="00D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166952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81051A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807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BD" w:rsidRDefault="00D41F07">
      <w:r>
        <w:separator/>
      </w:r>
    </w:p>
  </w:footnote>
  <w:footnote w:type="continuationSeparator" w:id="0">
    <w:p w:rsidR="00D572BD" w:rsidRDefault="00D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F5" w:rsidRDefault="00D41F07">
    <w:pPr>
      <w:pStyle w:val="a3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BE7728"/>
    <w:lvl w:ilvl="0" w:tplc="F3CE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F5"/>
    <w:rsid w:val="002135A3"/>
    <w:rsid w:val="002833FC"/>
    <w:rsid w:val="00394B46"/>
    <w:rsid w:val="005204C0"/>
    <w:rsid w:val="00583A21"/>
    <w:rsid w:val="00782EEC"/>
    <w:rsid w:val="0081051A"/>
    <w:rsid w:val="00994ACE"/>
    <w:rsid w:val="00BB3FF5"/>
    <w:rsid w:val="00D41F07"/>
    <w:rsid w:val="00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803AC"/>
  <w15:chartTrackingRefBased/>
  <w15:docId w15:val="{ABDF575F-A5F7-4DC8-9BDD-772C0C5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subject"/>
    <w:basedOn w:val="ac"/>
    <w:next w:val="ac"/>
    <w:link w:val="af0"/>
    <w:semiHidden/>
    <w:rPr>
      <w:b/>
    </w:rPr>
  </w:style>
  <w:style w:type="character" w:customStyle="1" w:styleId="af0">
    <w:name w:val="コメント内容 (文字)"/>
    <w:basedOn w:val="ad"/>
    <w:link w:val="af"/>
    <w:rPr>
      <w:b/>
      <w:kern w:val="2"/>
      <w:sz w:val="21"/>
    </w:rPr>
  </w:style>
  <w:style w:type="paragraph" w:styleId="af1">
    <w:name w:val="caption"/>
    <w:basedOn w:val="a"/>
    <w:next w:val="a"/>
    <w:semiHidden/>
    <w:qFormat/>
    <w:rPr>
      <w:rFonts w:asciiTheme="minorHAnsi" w:eastAsiaTheme="minorEastAsia" w:hAnsiTheme="minorHAnsi"/>
      <w:b/>
    </w:r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 募 申 請 書</vt:lpstr>
    </vt:vector>
  </TitlesOfParts>
  <Company>国土交通省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creator>行政情報化推進課</dc:creator>
  <cp:lastModifiedBy>橋本 夏実</cp:lastModifiedBy>
  <cp:revision>3</cp:revision>
  <cp:lastPrinted>2020-06-30T00:31:00Z</cp:lastPrinted>
  <dcterms:created xsi:type="dcterms:W3CDTF">2023-04-03T00:58:00Z</dcterms:created>
  <dcterms:modified xsi:type="dcterms:W3CDTF">2023-04-04T07:40:00Z</dcterms:modified>
</cp:coreProperties>
</file>