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硫黄山（アトサヌプリ）</w:t>
      </w:r>
    </w:p>
    <w:p>
      <w:pPr/>
    </w:p>
    <w:p>
      <w:pPr/>
      <w:r>
        <w:rPr>
          <w:rFonts w:ascii="Garamond" w:hAnsi="Garamond"/>
        </w:rPr>
        <w:t>硫黄山は、不毛で岩だらけの地表であるため、アイヌ語でアトサヌプリ（裸の山）と呼ばれています。硫黄山は高さ</w:t>
      </w:r>
      <w:r>
        <w:rPr>
          <w:rFonts w:ascii="Garamond" w:hAnsi="Garamond"/>
        </w:rPr>
        <w:t>508</w:t>
      </w:r>
      <w:r>
        <w:rPr>
          <w:rFonts w:ascii="Garamond" w:hAnsi="Garamond"/>
        </w:rPr>
        <w:t>メートルの火山で、</w:t>
      </w:r>
      <w:r>
        <w:rPr>
          <w:rFonts w:ascii="Garamond" w:hAnsi="Garamond"/>
        </w:rPr>
        <w:t>500</w:t>
      </w:r>
      <w:r>
        <w:rPr>
          <w:rFonts w:ascii="Garamond" w:hAnsi="Garamond"/>
        </w:rPr>
        <w:t>～</w:t>
      </w:r>
      <w:r>
        <w:rPr>
          <w:rFonts w:ascii="Garamond" w:hAnsi="Garamond"/>
        </w:rPr>
        <w:t>2,000</w:t>
      </w:r>
      <w:r>
        <w:rPr>
          <w:rFonts w:ascii="Garamond" w:hAnsi="Garamond"/>
        </w:rPr>
        <w:t>年前に形成されました。様々な大きさの</w:t>
      </w:r>
      <w:r>
        <w:rPr>
          <w:rFonts w:ascii="Garamond" w:hAnsi="Garamond"/>
        </w:rPr>
        <w:t>1,500</w:t>
      </w:r>
      <w:r>
        <w:rPr>
          <w:rFonts w:ascii="Garamond" w:hAnsi="Garamond"/>
        </w:rPr>
        <w:t>の噴気孔からは噴煙が出ています。特徴的な硫黄のにおいが充満し、鮮やかな黄色の、噴気孔が、この世のものとは思えない光景を作り出しています。火山性ガスが周辺の植生に大いに影響しています。近くにあるかぶと山では、硫黄山側と反対側の植生が明らかに異なります。また、硫黄山の活発な地熱活動は、川湯温泉の源になっています。</w:t>
      </w:r>
    </w:p>
    <w:p>
      <w:pPr/>
    </w:p>
    <w:p>
      <w:pPr/>
      <w:r>
        <w:rPr>
          <w:rFonts w:ascii="Garamond" w:hAnsi="Garamond"/>
        </w:rPr>
        <w:t>硫黄山での採掘の歴史</w:t>
      </w:r>
    </w:p>
    <w:p>
      <w:pPr/>
    </w:p>
    <w:p>
      <w:pPr/>
      <w:r>
        <w:rPr>
          <w:rFonts w:ascii="Garamond" w:hAnsi="Garamond"/>
        </w:rPr>
        <w:t>硫黄山の硫黄は、染料や燃料のような日用品として、使われていました。</w:t>
      </w:r>
      <w:r>
        <w:rPr>
          <w:rFonts w:ascii="Garamond" w:hAnsi="Garamond"/>
        </w:rPr>
        <w:t>1877</w:t>
      </w:r>
      <w:r>
        <w:rPr>
          <w:rFonts w:ascii="Garamond" w:hAnsi="Garamond"/>
        </w:rPr>
        <w:t>年に、硫黄山に硫黄の採掘場が作られました。硫黄は電気、マッチ、火薬、殺虫剤、紙のような、様々な製品の製造に使用されていました。清国やアメリカなどに輸出され、川湯温泉を含む弟子屈町周辺地域では重要な産業になりました。</w:t>
      </w:r>
      <w:r>
        <w:rPr>
          <w:rFonts w:ascii="Garamond" w:hAnsi="Garamond"/>
        </w:rPr>
        <w:t>1887</w:t>
      </w:r>
      <w:r>
        <w:rPr>
          <w:rFonts w:ascii="Garamond" w:hAnsi="Garamond"/>
        </w:rPr>
        <w:t>年、硫黄の運搬のため北海道で</w:t>
      </w:r>
      <w:r>
        <w:rPr>
          <w:rFonts w:ascii="Garamond" w:hAnsi="Garamond"/>
        </w:rPr>
        <w:t>2</w:t>
      </w:r>
      <w:r>
        <w:rPr>
          <w:rFonts w:ascii="Garamond" w:hAnsi="Garamond"/>
        </w:rPr>
        <w:t>番目となる鉄道が硫黄山に通り、それまでの馬に代わり、利用されました。その後、硫黄の需要は減少し、</w:t>
      </w:r>
      <w:r>
        <w:rPr>
          <w:rFonts w:ascii="Garamond" w:hAnsi="Garamond"/>
        </w:rPr>
        <w:t>1963</w:t>
      </w:r>
      <w:r>
        <w:rPr>
          <w:rFonts w:ascii="Garamond" w:hAnsi="Garamond"/>
        </w:rPr>
        <w:t>年、採掘場は閉鎖されました。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硫黄山周辺のハイキングコース</w:t>
      </w:r>
    </w:p>
    <w:p>
      <w:pPr/>
    </w:p>
    <w:p>
      <w:pPr/>
      <w:r>
        <w:rPr>
          <w:rFonts w:ascii="Garamond" w:hAnsi="Garamond"/>
        </w:rPr>
        <w:t>つつじが原自然探勝路は、硫黄山麓にある素晴らしい散策路です。川湯エコミュージアムセンターから硫黄山まで、所要時間約</w:t>
      </w:r>
      <w:r>
        <w:rPr>
          <w:rFonts w:ascii="Garamond" w:hAnsi="Garamond"/>
        </w:rPr>
        <w:t>60</w:t>
      </w:r>
      <w:r>
        <w:rPr>
          <w:rFonts w:ascii="Garamond" w:hAnsi="Garamond"/>
        </w:rPr>
        <w:t>分です。途中、土壌の酸性度が増していくため、植生はがらりと変化していきます。この散策路は、アカエゾマツが密生する森から、ミズナラの森を通り、ハイマツやイソツツジで覆われた低地へと続いています。</w:t>
      </w:r>
      <w:r>
        <w:rPr>
          <w:rFonts w:ascii="Garamond" w:hAnsi="Garamond"/>
        </w:rPr>
        <w:t>6</w:t>
      </w:r>
      <w:r>
        <w:rPr>
          <w:rFonts w:ascii="Garamond" w:hAnsi="Garamond"/>
        </w:rPr>
        <w:t>月には、イソツツジの花畑が白いカーペットのように広がります。このエリアの散策路には、他にも短いコース（</w:t>
      </w:r>
      <w:r>
        <w:rPr>
          <w:rFonts w:ascii="Garamond" w:hAnsi="Garamond"/>
        </w:rPr>
        <w:t>30</w:t>
      </w:r>
      <w:r>
        <w:rPr>
          <w:rFonts w:ascii="Garamond" w:hAnsi="Garamond"/>
        </w:rPr>
        <w:t>分）と長いコース（</w:t>
      </w:r>
      <w:r>
        <w:rPr>
          <w:rFonts w:ascii="Garamond" w:hAnsi="Garamond"/>
        </w:rPr>
        <w:t>60</w:t>
      </w:r>
      <w:r>
        <w:rPr>
          <w:rFonts w:ascii="Garamond" w:hAnsi="Garamond"/>
        </w:rPr>
        <w:t>分）から成る、アカエゾマツの森コースや、</w:t>
      </w:r>
      <w:r>
        <w:rPr>
          <w:rFonts w:ascii="Garamond" w:hAnsi="Garamond"/>
        </w:rPr>
        <w:t>JR</w:t>
      </w:r>
      <w:r>
        <w:rPr>
          <w:rFonts w:ascii="Garamond" w:hAnsi="Garamond"/>
        </w:rPr>
        <w:t>川湯温泉駅から硫黄山まで徒歩</w:t>
      </w:r>
      <w:r>
        <w:rPr>
          <w:rFonts w:ascii="Garamond" w:hAnsi="Garamond"/>
        </w:rPr>
        <w:t>で約</w:t>
      </w:r>
      <w:r>
        <w:rPr>
          <w:rFonts w:ascii="Garamond" w:hAnsi="Garamond"/>
        </w:rPr>
        <w:t>30</w:t>
      </w:r>
      <w:r>
        <w:rPr>
          <w:rFonts w:ascii="Garamond" w:hAnsi="Garamond"/>
        </w:rPr>
        <w:t>分の青葉トンネルのコースなどがあります。</w:t>
      </w:r>
    </w:p>
    <w:p>
      <w:pPr/>
    </w:p>
    <w:p>
      <w:pPr/>
      <w:r>
        <w:rPr>
          <w:rFonts w:ascii="Garamond" w:hAnsi="Garamond"/>
        </w:rPr>
        <w:t>注意</w:t>
      </w:r>
    </w:p>
    <w:p>
      <w:pPr/>
      <w:r>
        <w:rPr>
          <w:rFonts w:ascii="Garamond" w:hAnsi="Garamond"/>
        </w:rPr>
        <w:t>ここは活火山地帯です。噴気孔から出る湯気は</w:t>
      </w:r>
      <w:r>
        <w:rPr>
          <w:rFonts w:ascii="Garamond" w:hAnsi="Garamond"/>
        </w:rPr>
        <w:t>100</w:t>
      </w:r>
      <w:r>
        <w:rPr>
          <w:rFonts w:ascii="Garamond" w:hAnsi="Garamond"/>
        </w:rPr>
        <w:t>度以上になります。</w:t>
      </w:r>
    </w:p>
    <w:p>
      <w:pPr/>
      <w:r>
        <w:rPr>
          <w:rFonts w:ascii="Garamond" w:hAnsi="Garamond"/>
        </w:rPr>
        <w:t>安全のため、柵を乗り越えてはいけません。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