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国立公園の湖沼</w:t>
      </w:r>
    </w:p>
    <w:p>
      <w:pPr/>
    </w:p>
    <w:p>
      <w:pPr/>
      <w:r>
        <w:rPr>
          <w:rFonts w:ascii="Garamond" w:hAnsi="Garamond"/>
        </w:rPr>
        <w:t>成り立ち</w:t>
      </w:r>
    </w:p>
    <w:p>
      <w:pPr/>
      <w:r>
        <w:rPr>
          <w:rFonts w:ascii="Garamond" w:hAnsi="Garamond"/>
        </w:rPr>
        <w:t>阿寒地域は後カルデラ火山</w:t>
      </w:r>
      <w:r>
        <w:rPr>
          <w:rFonts w:ascii="Garamond" w:hAnsi="Garamond"/>
        </w:rPr>
        <w:t>（大きな火山性クレーター）である</w:t>
      </w:r>
      <w:r>
        <w:rPr>
          <w:rFonts w:ascii="Garamond" w:hAnsi="Garamond"/>
        </w:rPr>
        <w:t>フップシ岳、フレベツ岳、雌阿寒岳、雄阿寒岳</w:t>
      </w:r>
      <w:r>
        <w:rPr>
          <w:rFonts w:ascii="Garamond" w:hAnsi="Garamond"/>
        </w:rPr>
        <w:t>の</w:t>
      </w:r>
      <w:r>
        <w:rPr>
          <w:rFonts w:ascii="Garamond" w:hAnsi="Garamond"/>
        </w:rPr>
        <w:t>火山活動によって形成され、多くの動植物が生息する、様々な湖、池、沼が点在しています。</w:t>
      </w:r>
    </w:p>
    <w:p>
      <w:pPr/>
    </w:p>
    <w:p>
      <w:pPr/>
      <w:r>
        <w:rPr>
          <w:rFonts w:ascii="Garamond" w:hAnsi="Garamond"/>
        </w:rPr>
        <w:t>雄阿寒岳の周囲には大小</w:t>
      </w:r>
      <w:r>
        <w:rPr>
          <w:rFonts w:ascii="Garamond" w:hAnsi="Garamond"/>
        </w:rPr>
        <w:t>10</w:t>
      </w:r>
      <w:r>
        <w:rPr>
          <w:rFonts w:ascii="Garamond" w:hAnsi="Garamond"/>
        </w:rPr>
        <w:t>ほどの湖沼があります。元々は、古阿寒湖と呼ばれる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つの巨大な湖でした。約</w:t>
      </w:r>
      <w:r>
        <w:rPr>
          <w:rFonts w:ascii="Garamond" w:hAnsi="Garamond"/>
        </w:rPr>
        <w:t>10,000</w:t>
      </w:r>
      <w:r>
        <w:rPr>
          <w:rFonts w:ascii="Garamond" w:hAnsi="Garamond"/>
        </w:rPr>
        <w:t>～</w:t>
      </w:r>
      <w:r>
        <w:rPr>
          <w:rFonts w:ascii="Garamond" w:hAnsi="Garamond"/>
        </w:rPr>
        <w:t>6,000</w:t>
      </w:r>
      <w:r>
        <w:rPr>
          <w:rFonts w:ascii="Garamond" w:hAnsi="Garamond"/>
        </w:rPr>
        <w:t>年前の雄阿寒岳の噴火によって、以前の湖は部分的に埋められ、現在残っている、</w:t>
      </w:r>
      <w:r>
        <w:rPr>
          <w:rFonts w:ascii="Garamond" w:hAnsi="Garamond"/>
        </w:rPr>
        <w:t>10</w:t>
      </w:r>
      <w:r>
        <w:rPr>
          <w:rFonts w:ascii="Garamond" w:hAnsi="Garamond"/>
        </w:rPr>
        <w:t>の別々の湖ができました。</w:t>
      </w:r>
    </w:p>
    <w:p>
      <w:pPr/>
    </w:p>
    <w:p>
      <w:pPr/>
      <w:r>
        <w:rPr>
          <w:rFonts w:ascii="Garamond" w:hAnsi="Garamond"/>
        </w:rPr>
        <w:t>阿寒地域の湖沼の特徴</w:t>
      </w:r>
    </w:p>
    <w:p>
      <w:pPr/>
      <w:r>
        <w:rPr>
          <w:rFonts w:ascii="Garamond" w:hAnsi="Garamond"/>
        </w:rPr>
        <w:t>代表的な湖はなんといっても阿寒湖です。阿寒湖は、マリモという珍しい球形の藻や、ヒメマスという、海水魚から適応した淡水魚の自然の生息地として知られています。周囲の森の木々から湖へ注がれる栄養が、このような珍しい生命体が成長する理由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つです。森の保水力などのおかげで、湖の水位は年間を通して一定です。</w:t>
      </w:r>
      <w:r>
        <w:rPr>
          <w:rFonts w:ascii="Garamond" w:hAnsi="Garamond"/>
        </w:rPr>
        <w:t>次の２つの大きな湖である</w:t>
      </w:r>
      <w:r>
        <w:rPr>
          <w:rFonts w:ascii="Garamond" w:hAnsi="Garamond"/>
        </w:rPr>
        <w:t>パンケトーとペンケトーは、雄阿寒岳の北東山麓の深い森の中にある湖です。</w:t>
      </w:r>
      <w:r>
        <w:rPr>
          <w:rFonts w:ascii="Garamond" w:hAnsi="Garamond"/>
        </w:rPr>
        <w:t>この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つの大きな湖の他、小さな湖には、太郎湖、次郎湖、ひょうたん沼などがあります。最初は同じ湖であったにも関わらず、これらの湖の水質は様々です。</w:t>
      </w:r>
    </w:p>
    <w:p>
      <w:pPr/>
    </w:p>
    <w:p>
      <w:pPr/>
      <w:r>
        <w:rPr>
          <w:rFonts w:ascii="Garamond" w:hAnsi="Garamond"/>
        </w:rPr>
        <w:t>これら雄阿寒岳周辺の湖沼とは違って、オンネトーは、雌阿寒岳噴火で水が堰き止められてできた湖です。この湖を満たすコバルトブルーの水は、天候、時間帯、見る場所によって青緑の色合いを変えます。オンネトーは、北海道三大秘湖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つに数えられています。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