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オンネトー湯の滝</w:t>
      </w:r>
    </w:p>
    <w:p>
      <w:pPr/>
    </w:p>
    <w:p>
      <w:pPr/>
      <w:r>
        <w:rPr>
          <w:rFonts w:ascii="Garamond" w:hAnsi="Garamond"/>
        </w:rPr>
        <w:t>概要</w:t>
      </w:r>
    </w:p>
    <w:p>
      <w:pPr/>
      <w:r>
        <w:rPr>
          <w:rFonts w:ascii="Garamond" w:hAnsi="Garamond"/>
        </w:rPr>
        <w:t>オンネトー湯の滝は、オンネトー国設野営場手前の駐車場の林道入口から約</w:t>
      </w:r>
      <w:r>
        <w:rPr>
          <w:rFonts w:ascii="Garamond" w:hAnsi="Garamond"/>
        </w:rPr>
        <w:t>1.4km</w:t>
      </w:r>
      <w:r>
        <w:rPr>
          <w:rFonts w:ascii="Garamond" w:hAnsi="Garamond"/>
        </w:rPr>
        <w:t>、徒歩約</w:t>
      </w:r>
      <w:r>
        <w:rPr>
          <w:rFonts w:ascii="Garamond" w:hAnsi="Garamond"/>
        </w:rPr>
        <w:t>20</w:t>
      </w:r>
      <w:r>
        <w:rPr>
          <w:rFonts w:ascii="Garamond" w:hAnsi="Garamond"/>
        </w:rPr>
        <w:t>分です。林道入口から湯の滝までの約</w:t>
      </w:r>
      <w:r>
        <w:rPr>
          <w:rFonts w:ascii="Garamond" w:hAnsi="Garamond"/>
        </w:rPr>
        <w:t>1.4</w:t>
      </w:r>
      <w:r>
        <w:rPr>
          <w:rFonts w:ascii="Garamond" w:hAnsi="Garamond"/>
        </w:rPr>
        <w:t>キロの遊歩道では、野鳥、エゾリス、エゾシカなどにしばしば遭遇します。</w:t>
      </w:r>
    </w:p>
    <w:p>
      <w:pPr/>
      <w:r>
        <w:rPr>
          <w:rFonts w:ascii="Garamond" w:hAnsi="Garamond"/>
        </w:rPr>
        <w:t>Yunotaki</w:t>
      </w:r>
      <w:r>
        <w:rPr>
          <w:rFonts w:ascii="Garamond" w:hAnsi="Garamond"/>
        </w:rPr>
        <w:t>とは、「お湯の滝」という意味です。約</w:t>
      </w:r>
      <w:r>
        <w:rPr>
          <w:rFonts w:ascii="Garamond" w:hAnsi="Garamond"/>
        </w:rPr>
        <w:t>30</w:t>
      </w:r>
      <w:r>
        <w:rPr>
          <w:rFonts w:ascii="Garamond" w:hAnsi="Garamond"/>
        </w:rPr>
        <w:t>メートルの岩壁を、温泉が流れ落ちています。昔は、滝下の温泉で入浴をしていましたが、現在は、湯の滝の保全のため入浴禁止となっています。</w:t>
      </w:r>
    </w:p>
    <w:p>
      <w:pPr/>
    </w:p>
    <w:p>
      <w:pPr/>
      <w:r>
        <w:rPr>
          <w:rFonts w:ascii="Garamond" w:hAnsi="Garamond"/>
        </w:rPr>
        <w:t>滝の重要な鉱物</w:t>
      </w:r>
    </w:p>
    <w:p>
      <w:pPr/>
      <w:r>
        <w:rPr>
          <w:rFonts w:ascii="Garamond" w:hAnsi="Garamond"/>
        </w:rPr>
        <w:t>オンネトー湯の滝には、鉄や乾電池の製造に使用される重要な鉱物である、酸化マンガンを生成する微生物が生息しています。湯の滝</w:t>
      </w:r>
      <w:r>
        <w:rPr>
          <w:rFonts w:ascii="Garamond" w:hAnsi="Garamond"/>
        </w:rPr>
        <w:t>の上に</w:t>
      </w:r>
      <w:r>
        <w:rPr>
          <w:rFonts w:ascii="Garamond" w:hAnsi="Garamond"/>
        </w:rPr>
        <w:t>あるマンガン鉱床の規模は比類なく、マンガン形成過程の研究にとって世界的に重要な場所になっています。</w:t>
      </w:r>
      <w:r>
        <w:rPr>
          <w:rFonts w:ascii="Garamond" w:hAnsi="Garamond"/>
        </w:rPr>
        <w:t>2000</w:t>
      </w:r>
      <w:r>
        <w:rPr>
          <w:rFonts w:ascii="Garamond" w:hAnsi="Garamond"/>
        </w:rPr>
        <w:t>年、国の天然記念物に指定されました。</w:t>
      </w:r>
    </w:p>
    <w:p>
      <w:pPr/>
    </w:p>
    <w:p>
      <w:pPr/>
      <w:r>
        <w:rPr>
          <w:rFonts w:ascii="Garamond" w:hAnsi="Garamond"/>
        </w:rPr>
        <w:t>重要：冬期（</w:t>
      </w:r>
      <w:r>
        <w:rPr>
          <w:rFonts w:ascii="Garamond" w:hAnsi="Garamond"/>
        </w:rPr>
        <w:t>12</w:t>
      </w:r>
      <w:r>
        <w:rPr>
          <w:rFonts w:ascii="Garamond" w:hAnsi="Garamond"/>
        </w:rPr>
        <w:t>月頃～</w:t>
      </w:r>
      <w:r>
        <w:rPr>
          <w:rFonts w:ascii="Garamond" w:hAnsi="Garamond"/>
        </w:rPr>
        <w:t>4</w:t>
      </w:r>
      <w:r>
        <w:rPr>
          <w:rFonts w:ascii="Garamond" w:hAnsi="Garamond"/>
        </w:rPr>
        <w:t>月頃）は、周辺の道路が閉鎖されています。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