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ヒョウタン沼</w:t>
      </w:r>
    </w:p>
    <w:p>
      <w:pPr/>
    </w:p>
    <w:p>
      <w:pPr/>
      <w:r>
        <w:rPr>
          <w:rFonts w:ascii="Garamond" w:hAnsi="Garamond"/>
        </w:rPr>
        <w:t>概要</w:t>
      </w:r>
    </w:p>
    <w:p>
      <w:pPr/>
    </w:p>
    <w:p>
      <w:pPr/>
      <w:r>
        <w:rPr>
          <w:rFonts w:ascii="Garamond" w:hAnsi="Garamond"/>
        </w:rPr>
        <w:t>ヒョウタン沼は雄阿寒岳の南東山麓に位置する沼で、阿寒湖沼群の１つです。かつてこの沼は首のところが細くなった丸い形をしていて、ヒョウタンに似ていたため、この名前がついたと言われます。最近では、ヒョウタンの形に似ていると見るには、なにがしかの想像力が必要です。</w:t>
      </w:r>
    </w:p>
    <w:p>
      <w:pPr/>
    </w:p>
    <w:p>
      <w:pPr/>
      <w:r>
        <w:rPr>
          <w:rFonts w:ascii="Garamond" w:hAnsi="Garamond"/>
        </w:rPr>
        <w:t>日本で最初に氷が張るところと言われ、自然のスケートリンクとしてスケート選手に利用された歴史もあります。ヒョウタン沼は、幹線道路からは遠く離れた場所にあり、深い森に囲まれています。鳥の鳴き声が聞こえ、野生動物の足跡も見られます。事実、この沼の周辺はヒグマの生息地でもあり、散策には注意が必要です。</w:t>
      </w:r>
    </w:p>
    <w:p>
      <w:pPr/>
    </w:p>
    <w:p>
      <w:pPr/>
      <w:r>
        <w:rPr>
          <w:rFonts w:ascii="Garamond" w:hAnsi="Garamond"/>
        </w:rPr>
        <w:t>楽しみ方</w:t>
      </w:r>
    </w:p>
    <w:p>
      <w:pPr/>
    </w:p>
    <w:p>
      <w:pPr/>
      <w:r>
        <w:rPr>
          <w:rFonts w:ascii="Garamond" w:hAnsi="Garamond"/>
        </w:rPr>
        <w:t>阿寒湖畔エコミュージアムセンターからヒョウタン沼へ行くには、国道</w:t>
      </w:r>
      <w:r>
        <w:rPr>
          <w:rFonts w:ascii="Garamond" w:hAnsi="Garamond"/>
        </w:rPr>
        <w:t>241</w:t>
      </w:r>
      <w:r>
        <w:rPr>
          <w:rFonts w:ascii="Garamond" w:hAnsi="Garamond"/>
        </w:rPr>
        <w:t>号線で弟子屈（てしかが）方面に向かい、鶴見台に向かう</w:t>
      </w:r>
      <w:r>
        <w:rPr>
          <w:rFonts w:ascii="Garamond" w:hAnsi="Garamond"/>
        </w:rPr>
        <w:t>1093</w:t>
      </w:r>
      <w:r>
        <w:rPr>
          <w:rFonts w:ascii="Garamond" w:hAnsi="Garamond"/>
        </w:rPr>
        <w:t>号線との交差点で右に曲がります。ヒョウタン沼は、</w:t>
      </w:r>
      <w:r>
        <w:rPr>
          <w:rFonts w:ascii="Garamond" w:hAnsi="Garamond"/>
        </w:rPr>
        <w:t>241</w:t>
      </w:r>
      <w:r>
        <w:rPr>
          <w:rFonts w:ascii="Garamond" w:hAnsi="Garamond"/>
        </w:rPr>
        <w:t>号線からは約</w:t>
      </w:r>
      <w:r>
        <w:rPr>
          <w:rFonts w:ascii="Garamond" w:hAnsi="Garamond"/>
        </w:rPr>
        <w:t>1</w:t>
      </w:r>
      <w:r>
        <w:rPr>
          <w:rFonts w:ascii="Garamond" w:hAnsi="Garamond"/>
        </w:rPr>
        <w:t>キロです。冬になると、</w:t>
      </w:r>
      <w:r>
        <w:rPr>
          <w:rFonts w:ascii="Garamond" w:hAnsi="Garamond"/>
        </w:rPr>
        <w:t>1093</w:t>
      </w:r>
      <w:r>
        <w:rPr>
          <w:rFonts w:ascii="Garamond" w:hAnsi="Garamond"/>
        </w:rPr>
        <w:t>号線は閉鎖されていますが、国道からスノーシューで行くことはできます。安全上の理由から、ヒョウタン沼の氷の上でウォーキングを体験したい人は、ガイドに付いてもらうことをお勧めします。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