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釧路市立博物館</w:t>
      </w:r>
    </w:p>
    <w:p>
      <w:pPr/>
    </w:p>
    <w:p>
      <w:pPr/>
      <w:r>
        <w:rPr>
          <w:rFonts w:ascii="Meiryo UI" w:hAnsi="Meiryo UI" w:eastAsia="Meiryo UI"/>
        </w:rPr>
        <w:t>釧路市立博物館では、釧路及び周辺における、より詳しい魅力的な情報を提供しています。高名な建築家である毛綱毅曠</w:t>
      </w:r>
      <w:r>
        <w:rPr>
          <w:rFonts w:ascii="Meiryo UI" w:hAnsi="Meiryo UI" w:eastAsia="Meiryo UI"/>
        </w:rPr>
        <w:t>(1941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2001)が設計した同博物館の建物の形は、タンチョウが翼を広げた形となっています。ここのホールでは、訪問者は適宜テーマを替えた展示を無料でお楽しみいただけます。同博物館では3つのフロアにわかれた常設展示場があります。一階フロアには釧路地区の地域の動植物が展示されています。二階フロアには有史前から現代に至る歴史の流れを見られます。そして、最後に最上階フロアでは、この地のアイヌの人々のかつての</w:t>
      </w:r>
      <w:r>
        <w:rPr>
          <w:rFonts w:ascii="Meiryo UI" w:hAnsi="Meiryo UI" w:eastAsia="Meiryo UI"/>
        </w:rPr>
        <w:t>暮らしと、貴重なタンチョウの展示があります。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