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Meiryo UI" w:hAnsi="Meiryo UI" w:eastAsia="Meiryo UI"/>
        </w:rPr>
        <w:t>昔は海だった釧路湿原</w:t>
      </w:r>
    </w:p>
    <w:p>
      <w:pPr/>
    </w:p>
    <w:p>
      <w:pPr/>
      <w:r>
        <w:rPr>
          <w:rFonts w:ascii="Meiryo UI" w:hAnsi="Meiryo UI" w:eastAsia="Meiryo UI"/>
        </w:rPr>
        <w:t>約</w:t>
      </w:r>
      <w:r>
        <w:rPr>
          <w:rFonts w:ascii="Meiryo UI" w:hAnsi="Meiryo UI" w:eastAsia="Meiryo UI"/>
        </w:rPr>
        <w:t>2万年前</w:t>
      </w:r>
    </w:p>
    <w:p>
      <w:pPr/>
      <w:r>
        <w:rPr>
          <w:rFonts w:ascii="Meiryo UI" w:hAnsi="Meiryo UI" w:eastAsia="Meiryo UI"/>
        </w:rPr>
        <w:t>約</w:t>
      </w:r>
      <w:r>
        <w:rPr>
          <w:rFonts w:ascii="Meiryo UI" w:hAnsi="Meiryo UI" w:eastAsia="Meiryo UI"/>
        </w:rPr>
        <w:t>2万年前の最終氷期は、気温は非常に低くなり、海面は今日よりも約100メートル低かったと言われています。 現在海底にある多くの場所は、この時期、海面上にありました。</w:t>
      </w:r>
    </w:p>
    <w:p>
      <w:pPr/>
    </w:p>
    <w:p>
      <w:pPr/>
      <w:r>
        <w:rPr>
          <w:rFonts w:ascii="Meiryo UI" w:hAnsi="Meiryo UI" w:eastAsia="Meiryo UI"/>
        </w:rPr>
        <w:t>約</w:t>
      </w:r>
      <w:r>
        <w:rPr>
          <w:rFonts w:ascii="Meiryo UI" w:hAnsi="Meiryo UI" w:eastAsia="Meiryo UI"/>
        </w:rPr>
        <w:t>10,000</w:t>
      </w:r>
      <w:r>
        <w:rPr>
          <w:rFonts w:ascii="Meiryo UI" w:hAnsi="Meiryo UI" w:eastAsia="Meiryo UI"/>
        </w:rPr>
        <w:t>〜</w:t>
      </w:r>
      <w:r>
        <w:rPr>
          <w:rFonts w:ascii="Meiryo UI" w:hAnsi="Meiryo UI" w:eastAsia="Meiryo UI"/>
        </w:rPr>
        <w:t>6,000年前</w:t>
      </w:r>
    </w:p>
    <w:p>
      <w:pPr/>
      <w:r>
        <w:rPr>
          <w:rFonts w:ascii="Meiryo UI" w:hAnsi="Meiryo UI" w:eastAsia="Meiryo UI"/>
        </w:rPr>
        <w:t>氷河期後、温度が徐々に上昇するに従い、海面は海進と呼ばれる地質学的過程を経て上昇しました。</w:t>
      </w:r>
      <w:r>
        <w:rPr>
          <w:rFonts w:ascii="Meiryo UI" w:hAnsi="Meiryo UI" w:eastAsia="Meiryo UI"/>
        </w:rPr>
        <w:t xml:space="preserve"> 約6,000年前には、海岸線が内陸に移動し、現在の釧路湿原は海水に覆われ</w:t>
      </w:r>
      <w:r>
        <w:rPr>
          <w:rFonts w:ascii="Meiryo UI" w:hAnsi="Meiryo UI" w:eastAsia="Meiryo UI"/>
        </w:rPr>
        <w:t>ていました。この地域は</w:t>
      </w:r>
      <w:r>
        <w:rPr>
          <w:rFonts w:ascii="Meiryo UI" w:hAnsi="Meiryo UI" w:eastAsia="Meiryo UI"/>
        </w:rPr>
        <w:t>旧釧路湾と呼ばれる大きな湾の一部</w:t>
      </w:r>
      <w:r>
        <w:rPr>
          <w:rFonts w:ascii="Meiryo UI" w:hAnsi="Meiryo UI" w:eastAsia="Meiryo UI"/>
        </w:rPr>
        <w:t>で</w:t>
      </w:r>
      <w:r>
        <w:rPr>
          <w:rFonts w:ascii="Meiryo UI" w:hAnsi="Meiryo UI" w:eastAsia="Meiryo UI"/>
        </w:rPr>
        <w:t>した。</w:t>
      </w:r>
    </w:p>
    <w:p>
      <w:pPr/>
    </w:p>
    <w:p>
      <w:pPr/>
      <w:r>
        <w:rPr>
          <w:rFonts w:ascii="Meiryo UI" w:hAnsi="Meiryo UI" w:eastAsia="Meiryo UI"/>
        </w:rPr>
        <w:t>約</w:t>
      </w:r>
      <w:r>
        <w:rPr>
          <w:rFonts w:ascii="Meiryo UI" w:hAnsi="Meiryo UI" w:eastAsia="Meiryo UI"/>
        </w:rPr>
        <w:t>6,000</w:t>
      </w:r>
      <w:r>
        <w:rPr>
          <w:rFonts w:ascii="Meiryo UI" w:hAnsi="Meiryo UI" w:eastAsia="Meiryo UI"/>
        </w:rPr>
        <w:t>〜</w:t>
      </w:r>
      <w:r>
        <w:rPr>
          <w:rFonts w:ascii="Meiryo UI" w:hAnsi="Meiryo UI" w:eastAsia="Meiryo UI"/>
        </w:rPr>
        <w:t>4000年前</w:t>
      </w:r>
    </w:p>
    <w:p>
      <w:pPr/>
      <w:r>
        <w:rPr>
          <w:rFonts w:ascii="Meiryo UI" w:hAnsi="Meiryo UI" w:eastAsia="Meiryo UI"/>
        </w:rPr>
        <w:t>約</w:t>
      </w:r>
      <w:r>
        <w:rPr>
          <w:rFonts w:ascii="Meiryo UI" w:hAnsi="Meiryo UI" w:eastAsia="Meiryo UI"/>
        </w:rPr>
        <w:t>4,000年前、気温が再び下がり、海水が徐々に引いてゆく「海退」が起こりました。 海は後退し、旧釧路湾の入り口に砂丘が発達しました。こうして旧釧路湾は海から切り離され、</w:t>
      </w:r>
      <w:r>
        <w:rPr>
          <w:rFonts w:ascii="Meiryo UI" w:hAnsi="Meiryo UI" w:eastAsia="Meiryo UI"/>
        </w:rPr>
        <w:t>湿地帯</w:t>
      </w:r>
      <w:r>
        <w:rPr>
          <w:rFonts w:ascii="Meiryo UI" w:hAnsi="Meiryo UI" w:eastAsia="Meiryo UI"/>
        </w:rPr>
        <w:t>は川から流入した堆積物がゆっくりと堆積し始めました。</w:t>
      </w:r>
    </w:p>
    <w:p>
      <w:pPr/>
    </w:p>
    <w:p>
      <w:pPr/>
      <w:r>
        <w:rPr>
          <w:rFonts w:ascii="Meiryo UI" w:hAnsi="Meiryo UI" w:eastAsia="Meiryo UI"/>
        </w:rPr>
        <w:t>現在の釧路湿原</w:t>
      </w:r>
    </w:p>
    <w:p>
      <w:pPr/>
      <w:r>
        <w:rPr>
          <w:rFonts w:ascii="Meiryo UI" w:hAnsi="Meiryo UI" w:eastAsia="Meiryo UI"/>
        </w:rPr>
        <w:t>海退の過程で、旧釧路湾の西側が上昇し、一方東側は大きく沈下しました。このような地形の変化により、塘路湖などにみられるような海跡湖と釧路川を含む河川ネットワークが形成されました。泥炭の堆積物が徐々に表面に堆積し、現在の湿原の地盤が形成されました。</w:t>
      </w:r>
    </w:p>
    <w:p>
      <w:pPr/>
    </w:p>
    <w:p>
      <w:pPr/>
      <w:r>
        <w:rPr>
          <w:rFonts w:ascii="Meiryo UI" w:hAnsi="Meiryo UI" w:eastAsia="Meiryo UI"/>
        </w:rPr>
        <w:t>過去</w:t>
      </w:r>
      <w:r>
        <w:rPr>
          <w:rFonts w:ascii="Meiryo UI" w:hAnsi="Meiryo UI" w:eastAsia="Meiryo UI"/>
        </w:rPr>
        <w:t>3,000年にわたり、この地域は様々な種類の植物の繁殖地となってきました。釧路湿原の大部分は、スゲやヨシの湿原で覆われています。これらの植物に適する、水位、水の透明度、水中の土壌の種類は異なるので、それぞれ別の場所で繁殖します。スゲは、より水位の高い、日の当たる場所を好むため、池や河川の中央に繁殖します。白い房を持つ花を咲かせるミツガシワや淡い紫色の花を咲かせるタネツケバナなど、色とりどりの花を</w:t>
      </w:r>
      <w:r>
        <w:rPr>
          <w:rFonts w:ascii="Meiryo UI" w:hAnsi="Meiryo UI" w:eastAsia="Meiryo UI"/>
        </w:rPr>
        <w:t>スゲの間で</w:t>
      </w:r>
      <w:r>
        <w:rPr>
          <w:rFonts w:ascii="Meiryo UI" w:hAnsi="Meiryo UI" w:eastAsia="Meiryo UI"/>
        </w:rPr>
        <w:t>見ることができます。ヨシは古代から動物や人間にとって重要な植物でした。擦文時代（700</w:t>
      </w:r>
      <w:r>
        <w:rPr>
          <w:rFonts w:ascii="Meiryo UI" w:hAnsi="Meiryo UI" w:eastAsia="Meiryo UI"/>
        </w:rPr>
        <w:t>〜</w:t>
      </w:r>
      <w:r>
        <w:rPr>
          <w:rFonts w:ascii="Meiryo UI" w:hAnsi="Meiryo UI" w:eastAsia="Meiryo UI"/>
        </w:rPr>
        <w:t>1200年）の人々は、</w:t>
      </w:r>
      <w:r>
        <w:rPr>
          <w:rFonts w:ascii="Meiryo UI" w:hAnsi="Meiryo UI" w:eastAsia="Meiryo UI"/>
        </w:rPr>
        <w:t>茅葺き屋根にヨシを使用し、タンチョウは枯れたヨシで巣を作ります。</w:t>
      </w:r>
    </w:p>
    <w:p>
      <w:pPr/>
    </w:p>
    <w:p>
      <w:pPr/>
      <w:r>
        <w:rPr>
          <w:rFonts w:ascii="Meiryo UI" w:hAnsi="Meiryo UI" w:eastAsia="Meiryo UI"/>
        </w:rPr>
        <w:t>ハンノキ林も湿原に点在しています。</w:t>
      </w:r>
      <w:r>
        <w:rPr>
          <w:rFonts w:ascii="Meiryo UI" w:hAnsi="Meiryo UI" w:eastAsia="Meiryo UI"/>
        </w:rPr>
        <w:t xml:space="preserve"> ハンノキは、湿地で林を維持できる数少ない樹木です。 この木は、窒素固定菌との共生で、栄養が欠乏している泥炭湿地で成長し、20</w:t>
      </w:r>
      <w:r>
        <w:rPr>
          <w:rFonts w:ascii="Meiryo UI" w:hAnsi="Meiryo UI" w:eastAsia="Meiryo UI"/>
        </w:rPr>
        <w:t>－</w:t>
      </w:r>
      <w:r>
        <w:rPr>
          <w:rFonts w:ascii="Meiryo UI" w:hAnsi="Meiryo UI" w:eastAsia="Meiryo UI"/>
        </w:rPr>
        <w:t>30年間生きることができます。 腐った切り株からは、新しい芽が出て、森林の自己再生という自然過程を開始します。</w:t>
      </w:r>
    </w:p>
    <w:p>
      <w:pP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