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南門跡</w:t>
      </w:r>
    </w:p>
    <w:p>
      <w:pPr/>
      <w:r>
        <w:rPr>
          <w:rFonts w:ascii="Meiryo UI" w:hAnsi="Meiryo UI" w:eastAsia="Meiryo UI"/>
        </w:rPr>
        <w:t xml:space="preserve"> </w:t>
      </w:r>
    </w:p>
    <w:p>
      <w:pPr/>
      <w:r>
        <w:rPr>
          <w:rFonts w:ascii="Meiryo UI" w:hAnsi="Meiryo UI" w:eastAsia="Meiryo UI"/>
        </w:rPr>
        <w:t>歴史家はこの場所が、</w:t>
      </w:r>
      <w:r>
        <w:rPr>
          <w:rFonts w:ascii="Meiryo UI" w:hAnsi="Meiryo UI" w:eastAsia="Meiryo UI"/>
        </w:rPr>
        <w:t>13世紀鎌倉時代（1185</w:t>
      </w:r>
      <w:r>
        <w:rPr>
          <w:rFonts w:ascii="Meiryo UI" w:hAnsi="Meiryo UI" w:eastAsia="Meiryo UI"/>
        </w:rPr>
        <w:t>–</w:t>
      </w:r>
      <w:r>
        <w:rPr>
          <w:rFonts w:ascii="Meiryo UI" w:hAnsi="Meiryo UI" w:eastAsia="Meiryo UI"/>
        </w:rPr>
        <w:t>1333年）の歴史書｢吾妻鏡｣に記載された、観自在王院の門のあった位置だと考えています。そして、ここで発見された柱と角柱は、南門のものだと考えられています。</w:t>
      </w:r>
    </w:p>
    <w:p>
      <w:pPr/>
    </w:p>
    <w:p>
      <w:pPr/>
      <w:r>
        <w:rPr>
          <w:rFonts w:ascii="Meiryo UI" w:hAnsi="Meiryo UI" w:eastAsia="Meiryo UI"/>
        </w:rPr>
        <w:t>観自在王院の遺跡の規模はおおよそ南北</w:t>
      </w:r>
      <w:r>
        <w:rPr>
          <w:rFonts w:ascii="Meiryo UI" w:hAnsi="Meiryo UI" w:eastAsia="Meiryo UI"/>
        </w:rPr>
        <w:t>204メートル、東西に120メートルあります。</w:t>
      </w:r>
    </w:p>
    <w:p>
      <w:pPr/>
      <w:r>
        <w:rPr>
          <w:rFonts w:ascii="Meiryo UI" w:hAnsi="Meiryo UI" w:eastAsia="Meiryo UI"/>
        </w:rPr>
        <w:t>観自在王院の建物は</w:t>
      </w:r>
      <w:r>
        <w:rPr>
          <w:rFonts w:ascii="Meiryo UI" w:hAnsi="Meiryo UI" w:eastAsia="Meiryo UI"/>
        </w:rPr>
        <w:t>16世紀に火災で失われたとされ、20世紀後半に池の修復再生や遺跡全体の整備事業が行われるまで敷地は水田として利用されていました。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