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毛越寺（嘉祥寺跡）</w:t>
      </w:r>
    </w:p>
    <w:p>
      <w:pPr/>
      <w:r>
        <w:rPr>
          <w:rFonts w:ascii="Meiryo UI" w:hAnsi="Meiryo UI" w:eastAsia="Meiryo UI"/>
        </w:rPr>
        <w:t xml:space="preserve"> </w:t>
      </w:r>
    </w:p>
    <w:p>
      <w:pPr/>
      <w:r>
        <w:rPr>
          <w:rFonts w:ascii="Meiryo UI" w:hAnsi="Meiryo UI" w:eastAsia="Meiryo UI"/>
        </w:rPr>
        <w:t>嘉祥寺跡は、かつての毛越寺の本堂であった金堂円隆寺の西側に立っています。</w:t>
      </w:r>
    </w:p>
    <w:p>
      <w:pPr/>
      <w:r>
        <w:rPr>
          <w:rFonts w:ascii="Meiryo UI" w:hAnsi="Meiryo UI" w:eastAsia="Meiryo UI"/>
        </w:rPr>
        <w:t>この場所に残る巨大な石は、嘉祥寺のもとの基礎である礎石です。嘉祥寺は、毛越寺以前に建てられたと</w:t>
      </w:r>
      <w:r>
        <w:rPr>
          <w:rFonts w:ascii="Meiryo UI" w:hAnsi="Meiryo UI" w:eastAsia="Meiryo UI"/>
        </w:rPr>
        <w:t>推測されています。嘉祥寺には本堂と同じ、苦悩や病気を癒す仏である大きな薬師如来像を祀っていたとされます。</w:t>
      </w:r>
    </w:p>
    <w:p>
      <w:pPr/>
      <w:r>
        <w:rPr>
          <w:rFonts w:ascii="Meiryo UI" w:hAnsi="Meiryo UI" w:eastAsia="Meiryo UI"/>
        </w:rPr>
        <w:t xml:space="preserve"> </w:t>
      </w:r>
    </w:p>
    <w:p>
      <w:pPr/>
      <w:r>
        <w:rPr>
          <w:rFonts w:ascii="Meiryo UI" w:hAnsi="Meiryo UI" w:eastAsia="Meiryo UI"/>
        </w:rPr>
        <w:t>鎌倉時代（</w:t>
      </w:r>
      <w:r>
        <w:rPr>
          <w:rFonts w:ascii="Meiryo UI" w:hAnsi="Meiryo UI" w:eastAsia="Meiryo UI"/>
        </w:rPr>
        <w:t>1185</w:t>
      </w:r>
      <w:r>
        <w:rPr>
          <w:rFonts w:ascii="Garamond" w:hAnsi="Garamond"/>
        </w:rPr>
        <w:t>–</w:t>
      </w:r>
      <w:r>
        <w:rPr>
          <w:rFonts w:ascii="Meiryo UI" w:hAnsi="Meiryo UI" w:eastAsia="Meiryo UI"/>
        </w:rPr>
        <w:t>1333</w:t>
      </w:r>
      <w:r>
        <w:rPr>
          <w:rFonts w:ascii="Meiryo UI" w:hAnsi="Meiryo UI" w:eastAsia="Meiryo UI"/>
        </w:rPr>
        <w:t>）の歴史書で、武家の歴史について</w:t>
      </w:r>
      <w:r>
        <w:rPr>
          <w:rFonts w:ascii="Meiryo UI" w:hAnsi="Meiryo UI" w:eastAsia="Meiryo UI"/>
        </w:rPr>
        <w:t>詳しく</w:t>
      </w:r>
      <w:r>
        <w:rPr>
          <w:rFonts w:ascii="Meiryo UI" w:hAnsi="Meiryo UI" w:eastAsia="Meiryo UI"/>
        </w:rPr>
        <w:t>叙述した「吾妻鏡」は、藤原基衡（1105</w:t>
      </w:r>
      <w:r>
        <w:rPr>
          <w:rFonts w:ascii="Garamond" w:hAnsi="Garamond"/>
        </w:rPr>
        <w:t>–</w:t>
      </w:r>
      <w:r>
        <w:rPr>
          <w:rFonts w:ascii="Meiryo UI" w:hAnsi="Meiryo UI" w:eastAsia="Meiryo UI"/>
        </w:rPr>
        <w:t>1157年）が嘉祥寺の建設を始め、息子の藤原秀衡（1122</w:t>
      </w:r>
      <w:r>
        <w:rPr>
          <w:rFonts w:ascii="Garamond" w:hAnsi="Garamond"/>
        </w:rPr>
        <w:t>–</w:t>
      </w:r>
      <w:r>
        <w:rPr>
          <w:rFonts w:ascii="Meiryo UI" w:hAnsi="Meiryo UI" w:eastAsia="Meiryo UI"/>
        </w:rPr>
        <w:t>1187</w:t>
      </w:r>
      <w:r>
        <w:rPr>
          <w:rFonts w:ascii="Meiryo UI" w:hAnsi="Meiryo UI" w:eastAsia="Meiryo UI"/>
        </w:rPr>
        <w:t>年）が完成させたと</w:t>
      </w:r>
      <w:r>
        <w:rPr>
          <w:rFonts w:ascii="Meiryo UI" w:hAnsi="Meiryo UI" w:eastAsia="Meiryo UI"/>
        </w:rPr>
        <w:t>記しています</w:t>
      </w:r>
      <w:r>
        <w:rPr>
          <w:rFonts w:ascii="Meiryo UI" w:hAnsi="Meiryo UI" w:eastAsia="Meiryo UI"/>
        </w:rPr>
        <w:t>。</w:t>
      </w:r>
    </w:p>
    <w:p>
      <w:pPr/>
      <w:r>
        <w:rPr>
          <w:rFonts w:ascii="Meiryo UI" w:hAnsi="Meiryo UI" w:eastAsia="Meiryo UI"/>
        </w:rPr>
        <w:t xml:space="preserve"> </w:t>
      </w:r>
    </w:p>
    <w:p>
      <w:pPr/>
      <w:r>
        <w:rPr>
          <w:rFonts w:ascii="Meiryo UI" w:hAnsi="Meiryo UI" w:eastAsia="Meiryo UI"/>
        </w:rPr>
        <w:t>隣</w:t>
      </w:r>
      <w:r>
        <w:rPr>
          <w:rFonts w:ascii="Meiryo UI" w:hAnsi="Meiryo UI" w:eastAsia="Meiryo UI"/>
        </w:rPr>
        <w:t>接する毛越寺の金堂円隆寺とほぼ同じ大きさであることから、祈りの場として使われていた</w:t>
      </w:r>
      <w:r>
        <w:rPr>
          <w:rFonts w:ascii="Meiryo UI" w:hAnsi="Meiryo UI" w:eastAsia="Meiryo UI"/>
        </w:rPr>
        <w:t>のではと</w:t>
      </w:r>
      <w:r>
        <w:rPr>
          <w:rFonts w:ascii="Meiryo UI" w:hAnsi="Meiryo UI" w:eastAsia="Meiryo UI"/>
        </w:rPr>
        <w:t>考えられています。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