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天井のデザインは、部屋を利用した人々の地位を示す重要なものであった。</w:t>
      </w:r>
    </w:p>
    <w:p>
      <w:pPr/>
      <w:r>
        <w:rPr>
          <w:rFonts w:ascii="Meiryo UI" w:hAnsi="Meiryo UI" w:eastAsia="Meiryo UI"/>
        </w:rPr>
        <w:t>この部屋の天井の細工は質素で、ここで待機していた茶道衆の比較的低い身分を反映している。壁には、松や桜の樹木の間に、尾長、鴛鴦、鳩、雀などが描かれている。これらの障壁画は、一門（生没不明）という佐久間左京（</w:t>
      </w:r>
      <w:r>
        <w:rPr>
          <w:rFonts w:ascii="Meiryo UI" w:hAnsi="Meiryo UI" w:eastAsia="Meiryo UI"/>
        </w:rPr>
        <w:t>1581</w:t>
      </w:r>
      <w:r>
        <w:rPr>
          <w:rFonts w:ascii="Meiryo UI" w:hAnsi="Meiryo UI" w:eastAsia="Meiryo UI"/>
        </w:rPr>
        <w:t>–1</w:t>
      </w:r>
      <w:r>
        <w:rPr>
          <w:rFonts w:ascii="Meiryo UI" w:hAnsi="Meiryo UI" w:eastAsia="Meiryo UI"/>
        </w:rPr>
        <w:t>658</w:t>
      </w:r>
      <w:r>
        <w:rPr>
          <w:rFonts w:ascii="Meiryo UI" w:hAnsi="Meiryo UI" w:eastAsia="Meiryo UI"/>
        </w:rPr>
        <w:t>）の弟子が描いたものを現代に復元模写したものである。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