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No.27</w:t>
      </w:r>
      <w:r>
        <w:rPr>
          <w:rFonts w:ascii="Meiryo UI" w:hAnsi="Meiryo UI" w:eastAsia="Meiryo UI"/>
        </w:rPr>
        <w:t xml:space="preserve"> </w:t>
      </w:r>
      <w:r>
        <w:rPr>
          <w:rFonts w:ascii="Meiryo UI" w:hAnsi="Meiryo UI" w:eastAsia="Meiryo UI"/>
        </w:rPr>
        <w:t>蔵王三大神</w:t>
      </w:r>
    </w:p>
    <w:p>
      <w:pPr/>
    </w:p>
    <w:p>
      <w:pPr/>
      <w:r>
        <w:rPr>
          <w:rFonts w:ascii="Meiryo UI" w:hAnsi="Meiryo UI" w:eastAsia="Meiryo UI"/>
        </w:rPr>
        <w:t xml:space="preserve">　山に住む人々を守るために、蔵王には、地蔵尊、大黒天、大権現の三つの大きな像が建てられている。 「地蔵尊」は、子供の保護者として日本で尊敬されている菩薩クシティガルバの日本名である。蔵王地蔵尊は1775年に建てられ、蔵王ロープウェイから簡単にアクセスできるが、冬の間は雪の中から像の頭だけをのぞかせていらっしゃる。</w:t>
      </w:r>
    </w:p>
    <w:p>
      <w:pPr/>
      <w:r>
        <w:rPr>
          <w:rFonts w:ascii="Meiryo UI" w:hAnsi="Meiryo UI" w:eastAsia="Meiryo UI"/>
        </w:rPr>
        <w:t>蔵王「大黒天」はトリカブト駅の展望台の近くにいらっしゃる。 蔵王への訪問者の安全と観光経済の継続的な発展を願って1980年に建てられた。 蔵王「大権現」は2002年に中央高原駅の近くに建てられた。大権現は町を災害から守り、一年中平和を維持する神でいらっしゃる。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