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戦場ヶ原の変化</w:t>
      </w:r>
    </w:p>
    <w:p>
      <w:pPr/>
    </w:p>
    <w:p>
      <w:pPr/>
      <w:r>
        <w:rPr>
          <w:rFonts w:ascii="Meiryo UI" w:hAnsi="Meiryo UI" w:eastAsia="Meiryo UI"/>
        </w:rPr>
        <w:t>戦場ヶ原は、低層湿原、中</w:t>
      </w:r>
      <w:r>
        <w:rPr>
          <w:rFonts w:ascii="Meiryo UI" w:hAnsi="Meiryo UI" w:eastAsia="Meiryo UI"/>
        </w:rPr>
        <w:t>間</w:t>
      </w:r>
      <w:r>
        <w:rPr>
          <w:rFonts w:ascii="Meiryo UI" w:hAnsi="Meiryo UI" w:eastAsia="Meiryo UI"/>
        </w:rPr>
        <w:t>湿原、高層湿原</w:t>
      </w:r>
      <w:r>
        <w:rPr>
          <w:rFonts w:ascii="Meiryo UI" w:hAnsi="Meiryo UI" w:eastAsia="Meiryo UI"/>
        </w:rPr>
        <w:t>などの</w:t>
      </w:r>
      <w:r>
        <w:rPr>
          <w:rFonts w:ascii="Meiryo UI" w:hAnsi="Meiryo UI" w:eastAsia="Meiryo UI"/>
        </w:rPr>
        <w:t>異</w:t>
      </w:r>
      <w:r>
        <w:rPr>
          <w:rFonts w:ascii="Meiryo UI" w:hAnsi="Meiryo UI" w:eastAsia="Meiryo UI"/>
        </w:rPr>
        <w:t>なる</w:t>
      </w:r>
      <w:r>
        <w:rPr>
          <w:rFonts w:ascii="Meiryo UI" w:hAnsi="Meiryo UI" w:eastAsia="Meiryo UI"/>
        </w:rPr>
        <w:t>種類の湿地が存在します。ただ、湿原とその環境は時間とともに変化します。</w:t>
      </w:r>
      <w:r>
        <w:rPr>
          <w:rFonts w:ascii="Meiryo UI" w:hAnsi="Meiryo UI" w:eastAsia="Meiryo UI"/>
        </w:rPr>
        <w:t>例えば、</w:t>
      </w:r>
      <w:r>
        <w:rPr>
          <w:rFonts w:ascii="Meiryo UI" w:hAnsi="Meiryo UI" w:eastAsia="Meiryo UI"/>
        </w:rPr>
        <w:t>戦</w:t>
      </w:r>
      <w:r>
        <w:rPr>
          <w:rFonts w:ascii="Meiryo UI" w:hAnsi="Meiryo UI" w:eastAsia="Meiryo UI"/>
        </w:rPr>
        <w:t>場ヶ原の一部では大雨時に</w:t>
      </w:r>
      <w:r>
        <w:rPr>
          <w:rFonts w:ascii="Meiryo UI" w:hAnsi="Meiryo UI" w:eastAsia="Meiryo UI"/>
        </w:rPr>
        <w:t>川</w:t>
      </w:r>
      <w:r>
        <w:rPr>
          <w:rFonts w:ascii="Meiryo UI" w:hAnsi="Meiryo UI" w:eastAsia="Meiryo UI"/>
        </w:rPr>
        <w:t>から土砂が</w:t>
      </w:r>
      <w:r>
        <w:rPr>
          <w:rFonts w:ascii="Meiryo UI" w:hAnsi="Meiryo UI" w:eastAsia="Meiryo UI"/>
        </w:rPr>
        <w:t>運ばれ、</w:t>
      </w:r>
      <w:r>
        <w:rPr>
          <w:rFonts w:ascii="Meiryo UI" w:hAnsi="Meiryo UI" w:eastAsia="Meiryo UI"/>
        </w:rPr>
        <w:t>堆積</w:t>
      </w:r>
      <w:r>
        <w:rPr>
          <w:rFonts w:ascii="Meiryo UI" w:hAnsi="Meiryo UI" w:eastAsia="Meiryo UI"/>
        </w:rPr>
        <w:t>し、</w:t>
      </w:r>
      <w:r>
        <w:rPr>
          <w:rFonts w:ascii="Meiryo UI" w:hAnsi="Meiryo UI" w:eastAsia="Meiryo UI"/>
        </w:rPr>
        <w:t>乾燥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土地が増え</w:t>
      </w:r>
      <w:r>
        <w:rPr>
          <w:rFonts w:ascii="Meiryo UI" w:hAnsi="Meiryo UI" w:eastAsia="Meiryo UI"/>
        </w:rPr>
        <w:t>ています。</w:t>
      </w:r>
      <w:r>
        <w:rPr>
          <w:rFonts w:ascii="Meiryo UI" w:hAnsi="Meiryo UI" w:eastAsia="Meiryo UI"/>
        </w:rPr>
        <w:t>乾燥した</w:t>
      </w:r>
      <w:r>
        <w:rPr>
          <w:rFonts w:ascii="Meiryo UI" w:hAnsi="Meiryo UI" w:eastAsia="Meiryo UI"/>
        </w:rPr>
        <w:t>土壌</w:t>
      </w:r>
      <w:r>
        <w:rPr>
          <w:rFonts w:ascii="Meiryo UI" w:hAnsi="Meiryo UI" w:eastAsia="Meiryo UI"/>
        </w:rPr>
        <w:t>に育つズミなどの植物が広が</w:t>
      </w:r>
      <w:r>
        <w:rPr>
          <w:rFonts w:ascii="Meiryo UI" w:hAnsi="Meiryo UI" w:eastAsia="Meiryo UI"/>
        </w:rPr>
        <w:t>り、景観の変化が起きています。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