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sz w:val="21"/>
        </w:rPr>
        <w:t>姉妹ゲレンデの青葉山第一ゲレンデほど急斜面ではありませんが、このゲレンデもスリル満点で、挑戦を求める本格的なスキーヤーにおすすめです。しかし滑りだす前に、しばしの間、目の前の景色を味わってみてください。草津温泉街のパノラマが眼前に広がります。さらには、火山の噴火口から下へと流れる煙からは硫黄の匂いも感じ取れるかもしれません。早く麓まで下って、温かい温泉にゆっくりと浸かりたくなるはずです。</w:t>
      </w:r>
    </w:p>
    <w:p>
      <w:pPr/>
    </w:p>
    <w:p>
      <w:pPr/>
      <w:r>
        <w:rPr>
          <w:rFonts w:ascii="Garamond" w:hAnsi="Garamond"/>
          <w:sz w:val="21"/>
        </w:rPr>
        <w:t>レベル：中級〜上級</w:t>
      </w:r>
    </w:p>
    <w:p>
      <w:pPr/>
      <w:r>
        <w:rPr>
          <w:rFonts w:ascii="Garamond" w:hAnsi="Garamond"/>
          <w:sz w:val="21"/>
        </w:rPr>
        <w:t>滑走距離：</w:t>
      </w:r>
      <w:r>
        <w:rPr>
          <w:rFonts w:ascii="Garamond" w:hAnsi="Garamond"/>
          <w:sz w:val="21"/>
        </w:rPr>
        <w:t>360</w:t>
      </w:r>
      <w:r>
        <w:rPr>
          <w:rFonts w:ascii="Garamond" w:hAnsi="Garamond"/>
          <w:sz w:val="21"/>
        </w:rPr>
        <w:t>メートル</w:t>
      </w:r>
    </w:p>
    <w:p>
      <w:pPr/>
      <w:r>
        <w:rPr>
          <w:rFonts w:ascii="Garamond" w:hAnsi="Garamond"/>
          <w:sz w:val="21"/>
        </w:rPr>
        <w:t>平均斜度</w:t>
      </w:r>
      <w:r>
        <w:rPr>
          <w:rFonts w:ascii="Garamond" w:hAnsi="Garamond"/>
          <w:sz w:val="21"/>
        </w:rPr>
        <w:t>：</w:t>
      </w:r>
      <w:r>
        <w:rPr>
          <w:rFonts w:ascii="Garamond" w:hAnsi="Garamond"/>
          <w:sz w:val="21"/>
        </w:rPr>
        <w:t>15</w:t>
      </w:r>
      <w:r>
        <w:rPr>
          <w:rFonts w:ascii="Garamond" w:hAnsi="Garamond"/>
          <w:sz w:val="21"/>
        </w:rPr>
        <w:t>度</w:t>
      </w:r>
    </w:p>
    <w:p>
      <w:pPr/>
      <w:r>
        <w:rPr>
          <w:rFonts w:ascii="Garamond" w:hAnsi="Garamond"/>
          <w:sz w:val="21"/>
        </w:rPr>
        <w:t>最大斜度</w:t>
      </w:r>
      <w:r>
        <w:rPr>
          <w:rFonts w:ascii="Garamond" w:hAnsi="Garamond"/>
          <w:sz w:val="21"/>
        </w:rPr>
        <w:t>：</w:t>
      </w:r>
      <w:r>
        <w:rPr>
          <w:rFonts w:ascii="Garamond" w:hAnsi="Garamond"/>
          <w:sz w:val="21"/>
        </w:rPr>
        <w:t xml:space="preserve"> 23</w:t>
      </w:r>
      <w:r>
        <w:rPr>
          <w:rFonts w:ascii="Garamond" w:hAnsi="Garamond"/>
          <w:sz w:val="21"/>
        </w:rPr>
        <w:t>度</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