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薬師堂</w:t>
      </w:r>
      <w:r>
        <w:rPr>
          <w:rFonts w:ascii="Meiryo UI" w:hAnsi="Meiryo UI" w:eastAsia="Meiryo UI"/>
        </w:rPr>
        <w:t>(元の薬師如来堂)</w:t>
      </w:r>
    </w:p>
    <w:p>
      <w:pPr/>
    </w:p>
    <w:p>
      <w:pPr/>
      <w:r>
        <w:rPr>
          <w:rFonts w:ascii="Meiryo UI" w:hAnsi="Meiryo UI" w:eastAsia="Meiryo UI"/>
        </w:rPr>
        <w:t>薬師堂は、成田山新勝寺の旧本堂の中で最も古い建物である。</w:t>
      </w:r>
      <w:r>
        <w:rPr>
          <w:rFonts w:ascii="Meiryo UI" w:hAnsi="Meiryo UI" w:eastAsia="Meiryo UI"/>
        </w:rPr>
        <w:t>1655年に建立されたが、釈迦堂が建てられた後の1855年に、境外の表参道沿いに</w:t>
      </w:r>
      <w:r>
        <w:rPr>
          <w:rFonts w:ascii="Meiryo UI" w:hAnsi="Meiryo UI" w:eastAsia="Meiryo UI"/>
        </w:rPr>
        <w:t>であるこの場所に</w:t>
      </w:r>
      <w:r>
        <w:rPr>
          <w:rFonts w:ascii="Meiryo UI" w:hAnsi="Meiryo UI" w:eastAsia="Meiryo UI"/>
        </w:rPr>
        <w:t>移築された。</w:t>
      </w:r>
    </w:p>
    <w:p>
      <w:pPr/>
    </w:p>
    <w:p>
      <w:pPr/>
      <w:r>
        <w:rPr>
          <w:rFonts w:ascii="Meiryo UI" w:hAnsi="Meiryo UI" w:eastAsia="Meiryo UI"/>
        </w:rPr>
        <w:t>薬と癒やしの仏である</w:t>
      </w:r>
      <w:r>
        <w:rPr>
          <w:rFonts w:ascii="Meiryo UI" w:hAnsi="Meiryo UI" w:eastAsia="Meiryo UI"/>
        </w:rPr>
        <w:t>薬師如来</w:t>
      </w:r>
      <w:r>
        <w:rPr>
          <w:rFonts w:ascii="Meiryo UI" w:hAnsi="Meiryo UI" w:eastAsia="Meiryo UI"/>
        </w:rPr>
        <w:t>(Bhai</w:t>
      </w:r>
      <w:r>
        <w:rPr>
          <w:rFonts w:ascii="Calibri" w:hAnsi="Calibri"/>
        </w:rPr>
        <w:t>ṣ</w:t>
      </w:r>
      <w:r>
        <w:rPr>
          <w:rFonts w:ascii="Meiryo UI" w:hAnsi="Meiryo UI" w:eastAsia="Meiryo UI"/>
        </w:rPr>
        <w:t>ajyaguru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は、醫王殿に移される前、この建物に祀られていた。参拝者</w:t>
      </w:r>
      <w:r>
        <w:rPr>
          <w:rFonts w:ascii="Meiryo UI" w:hAnsi="Meiryo UI" w:eastAsia="Meiryo UI"/>
        </w:rPr>
        <w:t>たちは</w:t>
      </w:r>
      <w:r>
        <w:rPr>
          <w:rFonts w:ascii="Meiryo UI" w:hAnsi="Meiryo UI" w:eastAsia="Meiryo UI"/>
        </w:rPr>
        <w:t>、健康と長寿</w:t>
      </w:r>
      <w:r>
        <w:rPr>
          <w:rFonts w:ascii="Meiryo UI" w:hAnsi="Meiryo UI" w:eastAsia="Meiryo UI"/>
        </w:rPr>
        <w:t>を薬師如来に</w:t>
      </w:r>
      <w:r>
        <w:rPr>
          <w:rFonts w:ascii="Meiryo UI" w:hAnsi="Meiryo UI" w:eastAsia="Meiryo UI"/>
        </w:rPr>
        <w:t>祈</w:t>
      </w:r>
      <w:r>
        <w:rPr>
          <w:rFonts w:ascii="Meiryo UI" w:hAnsi="Meiryo UI" w:eastAsia="Meiryo UI"/>
        </w:rPr>
        <w:t>るためここを</w:t>
      </w:r>
      <w:r>
        <w:rPr>
          <w:rFonts w:ascii="Meiryo UI" w:hAnsi="Meiryo UI" w:eastAsia="Meiryo UI"/>
        </w:rPr>
        <w:t>訪れた。そのうちの一人、有名な歌舞伎役者である初代市川團十郎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1660–1704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は、子宝に恵まれず、江戸元禄期</w:t>
      </w:r>
      <w:r>
        <w:rPr>
          <w:rFonts w:ascii="Meiryo UI" w:hAnsi="Meiryo UI" w:eastAsia="Meiryo UI"/>
        </w:rPr>
        <w:t>(1688-1704年)にこの場所で子授けを祈願した</w:t>
      </w:r>
      <w:r>
        <w:rPr>
          <w:rFonts w:ascii="Meiryo UI" w:hAnsi="Meiryo UI" w:eastAsia="Meiryo UI"/>
        </w:rPr>
        <w:t>と言われている</w:t>
      </w:r>
      <w:r>
        <w:rPr>
          <w:rFonts w:ascii="Meiryo UI" w:hAnsi="Meiryo UI" w:eastAsia="Meiryo UI"/>
        </w:rPr>
        <w:t>。のちに、彼に息子が生まれた。團十郎は</w:t>
      </w:r>
      <w:r>
        <w:rPr>
          <w:rFonts w:ascii="Meiryo UI" w:hAnsi="Meiryo UI" w:eastAsia="Meiryo UI"/>
        </w:rPr>
        <w:t>(歌舞伎の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ステージ上で、</w:t>
      </w:r>
      <w:r>
        <w:rPr>
          <w:rFonts w:ascii="Meiryo UI" w:hAnsi="Meiryo UI" w:eastAsia="Meiryo UI"/>
        </w:rPr>
        <w:t>成田山新勝寺の御本尊である不動明王を演じて</w:t>
      </w:r>
      <w:r>
        <w:rPr>
          <w:rFonts w:ascii="Meiryo UI" w:hAnsi="Meiryo UI" w:eastAsia="Meiryo UI"/>
        </w:rPr>
        <w:t>これを</w:t>
      </w:r>
      <w:r>
        <w:rPr>
          <w:rFonts w:ascii="Meiryo UI" w:hAnsi="Meiryo UI" w:eastAsia="Meiryo UI"/>
        </w:rPr>
        <w:t>祝</w:t>
      </w:r>
      <w:r>
        <w:rPr>
          <w:rFonts w:ascii="Meiryo UI" w:hAnsi="Meiryo UI" w:eastAsia="Meiryo UI"/>
        </w:rPr>
        <w:t>い</w:t>
      </w:r>
      <w:r>
        <w:rPr>
          <w:rFonts w:ascii="Meiryo UI" w:hAnsi="Meiryo UI" w:eastAsia="Meiryo UI"/>
        </w:rPr>
        <w:t>、歌舞伎の市川家は「成田屋」という</w:t>
      </w:r>
      <w:r>
        <w:rPr>
          <w:rFonts w:ascii="Meiryo UI" w:hAnsi="Meiryo UI" w:eastAsia="Meiryo UI"/>
        </w:rPr>
        <w:t>ステージネーム(屋号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を得た</w:t>
      </w:r>
      <w:r>
        <w:rPr>
          <w:rFonts w:ascii="Meiryo UI" w:hAnsi="Meiryo UI" w:eastAsia="Meiryo UI"/>
        </w:rPr>
        <w:t>。それ以来、彼の子孫も代々、新勝寺と強い縁を持ち続けている。</w:t>
      </w:r>
    </w:p>
    <w:p>
      <w:pPr/>
    </w:p>
    <w:p>
      <w:pPr/>
      <w:r>
        <w:rPr>
          <w:rFonts w:ascii="Meiryo UI" w:hAnsi="Meiryo UI" w:eastAsia="Meiryo UI"/>
        </w:rPr>
        <w:t>1969年に、薬師堂は成田市により有形文化財に指定された。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