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成田山新勝寺と歌舞伎の市川一門との深い絆</w:t>
      </w:r>
    </w:p>
    <w:p>
      <w:pPr>
        <w:jc w:val="left"/>
      </w:pPr>
    </w:p>
    <w:p>
      <w:pPr/>
      <w:r>
        <w:rPr>
          <w:rFonts w:ascii="Meiryo UI" w:hAnsi="Meiryo UI" w:eastAsia="Meiryo UI"/>
        </w:rPr>
        <w:t>成田山新勝寺は、有名な市川一門の歌舞伎役者を通して、何世紀にもわたって歌舞伎と深く関わって</w:t>
      </w:r>
      <w:r>
        <w:rPr>
          <w:rFonts w:ascii="Meiryo UI" w:hAnsi="Meiryo UI" w:eastAsia="Meiryo UI"/>
        </w:rPr>
        <w:t>き</w:t>
      </w:r>
      <w:r>
        <w:rPr>
          <w:rFonts w:ascii="Meiryo UI" w:hAnsi="Meiryo UI" w:eastAsia="Meiryo UI"/>
        </w:rPr>
        <w:t>た。</w:t>
      </w:r>
    </w:p>
    <w:p>
      <w:pPr/>
    </w:p>
    <w:p>
      <w:pPr/>
      <w:r>
        <w:rPr>
          <w:rFonts w:ascii="Meiryo UI" w:hAnsi="Meiryo UI" w:eastAsia="Meiryo UI"/>
        </w:rPr>
        <w:t>「成田屋」の屋号を世襲する初代</w:t>
      </w:r>
      <w:r>
        <w:rPr>
          <w:rFonts w:ascii="Meiryo UI" w:hAnsi="Meiryo UI" w:eastAsia="Meiryo UI"/>
        </w:rPr>
        <w:t>市川</w:t>
      </w:r>
      <w:r>
        <w:rPr>
          <w:rFonts w:ascii="Meiryo UI" w:hAnsi="Meiryo UI" w:eastAsia="Meiryo UI"/>
        </w:rPr>
        <w:t>團十郎(1660-1704)は、江戸時代（1603年〜1867年）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大きな成功を収めた歌舞伎役者で</w:t>
      </w:r>
      <w:r>
        <w:rPr>
          <w:rFonts w:ascii="Meiryo UI" w:hAnsi="Meiryo UI" w:eastAsia="Meiryo UI"/>
        </w:rPr>
        <w:t>ある。</w:t>
      </w:r>
    </w:p>
    <w:p>
      <w:pPr/>
    </w:p>
    <w:p>
      <w:pPr/>
      <w:r>
        <w:rPr>
          <w:rFonts w:ascii="Meiryo UI" w:hAnsi="Meiryo UI" w:eastAsia="Meiryo UI"/>
        </w:rPr>
        <w:t>彼は</w:t>
      </w:r>
      <w:r>
        <w:rPr>
          <w:rFonts w:ascii="Meiryo UI" w:hAnsi="Meiryo UI" w:eastAsia="Meiryo UI"/>
        </w:rPr>
        <w:t>成田山新勝寺に子宝を授かるよう祈願したところ、すぐに息子</w:t>
      </w:r>
      <w:r>
        <w:rPr>
          <w:rFonts w:ascii="Meiryo UI" w:hAnsi="Meiryo UI" w:eastAsia="Meiryo UI"/>
        </w:rPr>
        <w:t>を授かった</w:t>
      </w:r>
      <w:r>
        <w:rPr>
          <w:rFonts w:ascii="Meiryo UI" w:hAnsi="Meiryo UI" w:eastAsia="Meiryo UI"/>
        </w:rPr>
        <w:t>。これを祝って團十郎は</w:t>
      </w:r>
      <w:r>
        <w:rPr>
          <w:rFonts w:ascii="Meiryo UI" w:hAnsi="Meiryo UI" w:eastAsia="Meiryo UI"/>
        </w:rPr>
        <w:t>が</w:t>
      </w:r>
      <w:r>
        <w:rPr>
          <w:rFonts w:ascii="Meiryo UI" w:hAnsi="Meiryo UI" w:eastAsia="Meiryo UI"/>
        </w:rPr>
        <w:t>この寺で崇拝される</w:t>
      </w:r>
      <w:r>
        <w:rPr>
          <w:rFonts w:ascii="Meiryo UI" w:hAnsi="Meiryo UI" w:eastAsia="Meiryo UI"/>
        </w:rPr>
        <w:t>仏</w:t>
      </w:r>
      <w:r>
        <w:rPr>
          <w:rFonts w:ascii="Meiryo UI" w:hAnsi="Meiryo UI" w:eastAsia="Meiryo UI"/>
        </w:rPr>
        <w:t>、不動明王を</w:t>
      </w:r>
      <w:r>
        <w:rPr>
          <w:rFonts w:ascii="Meiryo UI" w:hAnsi="Meiryo UI" w:eastAsia="Meiryo UI"/>
        </w:rPr>
        <w:t>歌舞伎</w:t>
      </w:r>
      <w:r>
        <w:rPr>
          <w:rFonts w:ascii="Meiryo UI" w:hAnsi="Meiryo UI" w:eastAsia="Meiryo UI"/>
        </w:rPr>
        <w:t>演じたところ、大好評</w:t>
      </w:r>
      <w:r>
        <w:rPr>
          <w:rFonts w:ascii="Meiryo UI" w:hAnsi="Meiryo UI" w:eastAsia="Meiryo UI"/>
        </w:rPr>
        <w:t>を得た</w:t>
      </w:r>
      <w:r>
        <w:rPr>
          <w:rFonts w:ascii="Meiryo UI" w:hAnsi="Meiryo UI" w:eastAsia="Meiryo UI"/>
        </w:rPr>
        <w:t>。團十郎の演技により、新勝寺の不動明王が注目されるようになり、この寺の信者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増え</w:t>
      </w:r>
      <w:r>
        <w:rPr>
          <w:rFonts w:ascii="Meiryo UI" w:hAnsi="Meiryo UI" w:eastAsia="Meiryo UI"/>
        </w:rPr>
        <w:t>たという</w:t>
      </w:r>
      <w:r>
        <w:rPr>
          <w:rFonts w:ascii="Meiryo UI" w:hAnsi="Meiryo UI" w:eastAsia="Meiryo UI"/>
        </w:rPr>
        <w:t>。それ以来、市川の名を継ぐ團十郎の子孫も、新勝寺との繋がりを継承してい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現在の市川家継承者</w:t>
      </w:r>
      <w:r>
        <w:rPr>
          <w:rFonts w:ascii="Meiryo UI" w:hAnsi="Meiryo UI" w:eastAsia="Meiryo UI"/>
        </w:rPr>
        <w:t>・</w:t>
      </w:r>
      <w:r>
        <w:rPr>
          <w:rFonts w:ascii="Meiryo UI" w:hAnsi="Meiryo UI" w:eastAsia="Meiryo UI"/>
        </w:rPr>
        <w:t>市川海老蔵は、「成田市御案内人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Narita City Tour Guide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」</w:t>
      </w:r>
      <w:r>
        <w:rPr>
          <w:rFonts w:ascii="Meiryo UI" w:hAnsi="Meiryo UI" w:eastAsia="Meiryo UI"/>
        </w:rPr>
        <w:t>でもあり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新勝寺の</w:t>
      </w:r>
      <w:r>
        <w:rPr>
          <w:rFonts w:ascii="Meiryo UI" w:hAnsi="Meiryo UI" w:eastAsia="Meiryo UI"/>
        </w:rPr>
        <w:t>1,080年祭記念行事や結婚奉告など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重要な行事に</w:t>
      </w:r>
      <w:r>
        <w:rPr>
          <w:rFonts w:ascii="Meiryo UI" w:hAnsi="Meiryo UI" w:eastAsia="Meiryo UI"/>
        </w:rPr>
        <w:t>参加している</w:t>
      </w:r>
      <w:r>
        <w:rPr>
          <w:rFonts w:ascii="Meiryo UI" w:hAnsi="Meiryo UI" w:eastAsia="Meiryo UI"/>
        </w:rPr>
        <w:t>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