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富士見多聞衛兵詰所</w:t>
      </w:r>
    </w:p>
    <w:p>
      <w:pPr/>
      <w:r>
        <w:rPr>
          <w:rFonts w:ascii="Meiryo UI" w:hAnsi="Meiryo UI" w:eastAsia="Meiryo UI"/>
        </w:rPr>
        <w:t>多聞とは一般的に、城壁上に作られた</w:t>
      </w:r>
      <w:r>
        <w:rPr>
          <w:rFonts w:ascii="Meiryo UI" w:hAnsi="Meiryo UI" w:eastAsia="Meiryo UI"/>
        </w:rPr>
        <w:t xml:space="preserve"> 1 階建の長屋のような建物を指します。戦時には襲撃者に発砲するために、</w:t>
      </w:r>
    </w:p>
    <w:p>
      <w:pPr/>
      <w:r>
        <w:rPr>
          <w:rFonts w:ascii="Meiryo UI" w:hAnsi="Meiryo UI" w:eastAsia="Meiryo UI"/>
        </w:rPr>
        <w:t>そして平時には武器を保管するために使われました。</w:t>
      </w:r>
      <w:r>
        <w:rPr>
          <w:rFonts w:ascii="Meiryo UI" w:hAnsi="Meiryo UI" w:eastAsia="Meiryo UI"/>
        </w:rPr>
        <w:t>1659 年に建てられたとされるこの多聞は、城のこの区域に現存</w:t>
      </w:r>
    </w:p>
    <w:p>
      <w:pPr/>
      <w:r>
        <w:rPr>
          <w:rFonts w:ascii="Meiryo UI" w:hAnsi="Meiryo UI" w:eastAsia="Meiryo UI"/>
        </w:rPr>
        <w:t>する唯一の多聞です。富士見多聞の名は、かつてここから富士山を望むことができたために名付けられました。また、将</w:t>
      </w:r>
    </w:p>
    <w:p>
      <w:pPr/>
      <w:r>
        <w:rPr>
          <w:rFonts w:ascii="Meiryo UI" w:hAnsi="Meiryo UI" w:eastAsia="Meiryo UI"/>
        </w:rPr>
        <w:t>軍が日中に生活した区域（御休息）近くにあるため「御休息多聞」とも呼ばれており、特別な用途があったのかもしれ</w:t>
      </w:r>
    </w:p>
    <w:p>
      <w:pPr/>
      <w:r>
        <w:rPr>
          <w:rFonts w:ascii="Meiryo UI" w:hAnsi="Meiryo UI" w:eastAsia="Meiryo UI"/>
        </w:rPr>
        <w:t>ません。</w:t>
      </w:r>
    </w:p>
    <w:p>
      <w:pPr/>
    </w:p>
    <w:p>
      <w:pPr/>
      <w:r>
        <w:rPr>
          <w:rFonts w:ascii="Meiryo UI" w:hAnsi="Meiryo UI" w:eastAsia="Meiryo UI"/>
        </w:rPr>
        <w:t>写真の説明</w:t>
      </w:r>
    </w:p>
    <w:p>
      <w:pPr/>
      <w:r>
        <w:rPr>
          <w:rFonts w:ascii="Meiryo UI" w:hAnsi="Meiryo UI" w:eastAsia="Meiryo UI"/>
        </w:rPr>
        <w:t>1. 蓮池の堀から見える富士見多聞</w:t>
      </w:r>
    </w:p>
    <w:p>
      <w:pPr/>
      <w:r>
        <w:rPr>
          <w:rFonts w:ascii="Meiryo UI" w:hAnsi="Meiryo UI" w:eastAsia="Meiryo UI"/>
        </w:rPr>
        <w:t>2. 17 世紀中頃の江戸城設計図に基づいた間取り図（宮内公文書館）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