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</w:p>
    <w:p>
      <w:pPr>
        <w:jc w:val="left"/>
      </w:pPr>
      <w:r>
        <w:rPr>
          <w:rFonts w:ascii="Garamond" w:hAnsi="Garamond"/>
        </w:rPr>
        <w:t>百人番所（衛兵詰所）</w:t>
      </w:r>
    </w:p>
    <w:p>
      <w:pPr>
        <w:jc w:val="left"/>
      </w:pPr>
      <w:r>
        <w:rPr>
          <w:rFonts w:ascii="Garamond" w:hAnsi="Garamond"/>
        </w:rPr>
        <w:t>これは江戸時代（</w:t>
      </w:r>
      <w:r>
        <w:rPr>
          <w:rFonts w:ascii="Garamond" w:hAnsi="Garamond"/>
        </w:rPr>
        <w:t>1603</w:t>
      </w:r>
      <w:r>
        <w:rPr>
          <w:rFonts w:ascii="Garamond" w:hAnsi="Garamond"/>
        </w:rPr>
        <w:t>～</w:t>
      </w:r>
      <w:r>
        <w:rPr>
          <w:rFonts w:ascii="Garamond" w:hAnsi="Garamond"/>
        </w:rPr>
        <w:t>1867</w:t>
      </w:r>
      <w:r>
        <w:rPr>
          <w:rFonts w:ascii="Garamond" w:hAnsi="Garamond"/>
        </w:rPr>
        <w:t>）から残るものの中で、最も大きな警護の詰所です。三の門と中の門の間に位置</w:t>
      </w:r>
    </w:p>
    <w:p>
      <w:pPr>
        <w:jc w:val="left"/>
      </w:pPr>
      <w:r>
        <w:rPr>
          <w:rFonts w:ascii="Garamond" w:hAnsi="Garamond"/>
        </w:rPr>
        <w:t>するこの番所は、江戸城本丸への行き来を管理していました。その名称は、「</w:t>
      </w:r>
      <w:r>
        <w:rPr>
          <w:rFonts w:ascii="Garamond" w:hAnsi="Garamond"/>
        </w:rPr>
        <w:t xml:space="preserve">100 </w:t>
      </w:r>
      <w:r>
        <w:rPr>
          <w:rFonts w:ascii="Garamond" w:hAnsi="Garamond"/>
        </w:rPr>
        <w:t>人の衛兵が守る詰所」を意味しま</w:t>
      </w:r>
    </w:p>
    <w:p>
      <w:pPr>
        <w:jc w:val="left"/>
      </w:pPr>
      <w:r>
        <w:rPr>
          <w:rFonts w:ascii="Garamond" w:hAnsi="Garamond"/>
        </w:rPr>
        <w:t>す。</w:t>
      </w:r>
      <w:r>
        <w:rPr>
          <w:rFonts w:ascii="Garamond" w:hAnsi="Garamond"/>
        </w:rPr>
        <w:t xml:space="preserve">45 </w:t>
      </w:r>
      <w:r>
        <w:rPr>
          <w:rFonts w:ascii="Garamond" w:hAnsi="Garamond"/>
        </w:rPr>
        <w:t>メートル長さの建物は、昼夜</w:t>
      </w:r>
      <w:r>
        <w:rPr>
          <w:rFonts w:ascii="Garamond" w:hAnsi="Garamond"/>
        </w:rPr>
        <w:t xml:space="preserve"> 4 </w:t>
      </w:r>
      <w:r>
        <w:rPr>
          <w:rFonts w:ascii="Garamond" w:hAnsi="Garamond"/>
        </w:rPr>
        <w:t>交代で侍により守られました。各時間帯には、下級武士である同心</w:t>
      </w:r>
      <w:r>
        <w:rPr>
          <w:rFonts w:ascii="Garamond" w:hAnsi="Garamond"/>
        </w:rPr>
        <w:t xml:space="preserve"> 100 </w:t>
      </w:r>
      <w:r>
        <w:rPr>
          <w:rFonts w:ascii="Garamond" w:hAnsi="Garamond"/>
        </w:rPr>
        <w:t>人と</w:t>
      </w:r>
    </w:p>
    <w:p>
      <w:pPr>
        <w:jc w:val="left"/>
      </w:pPr>
      <w:r>
        <w:rPr>
          <w:rFonts w:ascii="Garamond" w:hAnsi="Garamond"/>
        </w:rPr>
        <w:t>上級武士である与力</w:t>
      </w:r>
      <w:r>
        <w:rPr>
          <w:rFonts w:ascii="Garamond" w:hAnsi="Garamond"/>
        </w:rPr>
        <w:t xml:space="preserve"> 20 </w:t>
      </w:r>
      <w:r>
        <w:rPr>
          <w:rFonts w:ascii="Garamond" w:hAnsi="Garamond"/>
        </w:rPr>
        <w:t>人ずつが配置されていました。</w:t>
      </w:r>
    </w:p>
    <w:p>
      <w:pPr>
        <w:jc w:val="left"/>
      </w:pPr>
    </w:p>
    <w:p>
      <w:pPr>
        <w:jc w:val="left"/>
      </w:pPr>
      <w:r>
        <w:rPr>
          <w:rFonts w:ascii="Garamond" w:hAnsi="Garamond"/>
        </w:rPr>
        <w:t>写真の説明</w:t>
      </w:r>
    </w:p>
    <w:p>
      <w:pPr/>
      <w:r>
        <w:rPr>
          <w:rFonts w:ascii="Garamond" w:hAnsi="Garamond"/>
        </w:rPr>
        <w:t xml:space="preserve">1. </w:t>
      </w:r>
      <w:r>
        <w:rPr>
          <w:rFonts w:ascii="Garamond" w:hAnsi="Garamond"/>
        </w:rPr>
        <w:t>木戸の開いた百人番所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