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神社に入る際には、拝観者は本殿へ進む前に、ある儀式を行って自らを清めることが求められています。こ</w:t>
      </w:r>
      <w:r>
        <w:rPr>
          <w:rFonts w:ascii="Meiryo UI" w:hAnsi="Meiryo UI" w:eastAsia="Meiryo UI"/>
        </w:rPr>
        <w:t>れ</w:t>
      </w:r>
      <w:r>
        <w:rPr>
          <w:rFonts w:ascii="Meiryo UI" w:hAnsi="Meiryo UI" w:eastAsia="Meiryo UI"/>
        </w:rPr>
        <w:t>は手水舎という</w:t>
      </w:r>
      <w:r>
        <w:rPr>
          <w:rFonts w:ascii="Meiryo UI" w:hAnsi="Meiryo UI" w:eastAsia="Meiryo UI"/>
        </w:rPr>
        <w:t>この儀式を行う施設</w:t>
      </w:r>
      <w:r>
        <w:rPr>
          <w:rFonts w:ascii="Meiryo UI" w:hAnsi="Meiryo UI" w:eastAsia="Meiryo UI"/>
        </w:rPr>
        <w:t>で行われます。ここには柄杓が置いてあるので、それを使って手を洗い、口とそそぎます。信仰にかかわらず、誰もが行うことが歓迎されています。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