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赤倉温泉には、手湯や寝湯などユニークな屋外温泉がいくつかあり、絵画のように美しい山々を眺めながら楽しむことができます。普通の温泉とは違うこの</w:t>
      </w:r>
      <w:r>
        <w:rPr>
          <w:rFonts w:ascii="Meiryo UI" w:hAnsi="Meiryo UI" w:eastAsia="Meiryo UI"/>
        </w:rPr>
        <w:t>2つの温泉は、メインの温泉に行く前のお試しにぴったりです。手湯は手を温めて血行を良くするのにうってつけですし、寝湯は足の下半分を湯につけながら寝ころがってリラックスすることができます。時間のない人にとっては、この辺りの温泉水を体験し、その独特の効能を味わうのに最適です。この2つの温泉の湯口からは水が流れ続け、常に最高品質の水を確保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