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「美濃の蝮」として恐れられた斎藤道三は、その冷酷な戦術で有名だった。 1547年の加納口の戦いで織田信秀（</w:t>
      </w:r>
      <w:r>
        <w:rPr>
          <w:rFonts w:ascii="Meiryo UI" w:hAnsi="Meiryo UI" w:eastAsia="Meiryo UI"/>
        </w:rPr>
        <w:t>1510ー1551</w:t>
      </w:r>
      <w:r>
        <w:rPr>
          <w:rFonts w:ascii="Meiryo UI" w:hAnsi="Meiryo UI" w:eastAsia="Meiryo UI"/>
        </w:rPr>
        <w:t>）を敗北させたことで、彼は全国的に認知された。戦いの後、道三は娘濃姫（</w:t>
      </w:r>
      <w:r>
        <w:rPr>
          <w:rFonts w:ascii="Meiryo UI" w:hAnsi="Meiryo UI" w:eastAsia="Meiryo UI"/>
        </w:rPr>
        <w:t>1533</w:t>
      </w:r>
      <w:r>
        <w:rPr>
          <w:rFonts w:ascii="Meiryo UI" w:hAnsi="Meiryo UI" w:eastAsia="Meiryo UI"/>
        </w:rPr>
        <w:t>～</w:t>
      </w:r>
      <w:r>
        <w:rPr>
          <w:rFonts w:ascii="Meiryo UI" w:hAnsi="Meiryo UI" w:eastAsia="Meiryo UI"/>
        </w:rPr>
        <w:t>35</w:t>
      </w:r>
      <w:r>
        <w:rPr>
          <w:rFonts w:ascii="Meiryo UI" w:hAnsi="Meiryo UI" w:eastAsia="Meiryo UI"/>
        </w:rPr>
        <w:t>ー</w:t>
      </w:r>
      <w:r>
        <w:rPr>
          <w:rFonts w:ascii="Meiryo UI" w:hAnsi="Meiryo UI" w:eastAsia="Meiryo UI"/>
        </w:rPr>
        <w:t>1612</w:t>
      </w:r>
      <w:r>
        <w:rPr>
          <w:rFonts w:ascii="Meiryo UI" w:hAnsi="Meiryo UI" w:eastAsia="Meiryo UI"/>
        </w:rPr>
        <w:t>）を信秀の息子織田信長（</w:t>
      </w:r>
      <w:r>
        <w:rPr>
          <w:rFonts w:ascii="Meiryo UI" w:hAnsi="Meiryo UI" w:eastAsia="Meiryo UI"/>
        </w:rPr>
        <w:t>1534ー 1582</w:t>
      </w:r>
      <w:r>
        <w:rPr>
          <w:rFonts w:ascii="Meiryo UI" w:hAnsi="Meiryo UI" w:eastAsia="Meiryo UI"/>
        </w:rPr>
        <w:t>）に嫁がせ、和平協定をなした。</w:t>
      </w:r>
    </w:p>
    <w:p>
      <w:pPr/>
      <w:r>
        <w:rPr>
          <w:rFonts w:ascii="Meiryo UI" w:hAnsi="Meiryo UI" w:eastAsia="Meiryo UI"/>
        </w:rPr>
        <w:t>1556年ごろ、道三は、誰が彼の後継者になるかの憶測に囲まれているのに気づいた。噂では、道三の長子の斎藤義龍（</w:t>
      </w:r>
      <w:r>
        <w:rPr>
          <w:rFonts w:ascii="Meiryo UI" w:hAnsi="Meiryo UI" w:eastAsia="Meiryo UI"/>
        </w:rPr>
        <w:t>1527-1561</w:t>
      </w:r>
      <w:r>
        <w:rPr>
          <w:rFonts w:ascii="Meiryo UI" w:hAnsi="Meiryo UI" w:eastAsia="Meiryo UI"/>
        </w:rPr>
        <w:t>）は彼の本当の息子ではないと言われ、他の人々は、道三は後継者に彼より才能のある義理の息子、織田信長を考えていると話した。 斎藤義龍は自分の出生と道三の思惑に疑問を感じ、正しい相続人としての地位を確保する決心した義龍は、1556年の長良川の戦いで、父親を襲撃した。</w:t>
      </w:r>
    </w:p>
    <w:p>
      <w:pPr>
        <w:jc w:val="left"/>
      </w:pPr>
      <w:r>
        <w:rPr>
          <w:rFonts w:ascii="Meiryo UI" w:hAnsi="Meiryo UI" w:eastAsia="Meiryo UI"/>
        </w:rPr>
        <w:t xml:space="preserve">       義龍は斎藤氏の大多数を自分の力で結集させ、62歳の父親道三を一方的な戦いで敗北させ殺害した。信長は義父を助けるために増援を派遣したが、戦いがすでに終わった後に到着した。斎藤道三の頭部は戦闘中に奪われ、岐阜城の北にある崇福寺の近くにある道三塚に埋葬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