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織田信忠は</w:t>
      </w:r>
      <w:r>
        <w:rPr>
          <w:rFonts w:ascii="Meiryo UI" w:hAnsi="Meiryo UI" w:eastAsia="Meiryo UI"/>
        </w:rPr>
        <w:t>織田</w:t>
      </w:r>
      <w:r>
        <w:rPr>
          <w:rFonts w:ascii="Meiryo UI" w:hAnsi="Meiryo UI" w:eastAsia="Meiryo UI"/>
        </w:rPr>
        <w:t>信長（</w:t>
      </w:r>
      <w:r>
        <w:rPr>
          <w:rFonts w:ascii="Meiryo UI" w:hAnsi="Meiryo UI" w:eastAsia="Meiryo UI"/>
        </w:rPr>
        <w:t>1534 -1582）</w:t>
      </w:r>
      <w:r>
        <w:rPr>
          <w:rFonts w:ascii="Meiryo UI" w:hAnsi="Meiryo UI" w:eastAsia="Meiryo UI"/>
        </w:rPr>
        <w:t>の嫡男</w:t>
      </w:r>
      <w:r>
        <w:rPr>
          <w:rFonts w:ascii="Meiryo UI" w:hAnsi="Meiryo UI" w:eastAsia="Meiryo UI"/>
        </w:rPr>
        <w:t>で相続人であり、1576年から1582年まで岐阜城を統治していた。</w:t>
      </w:r>
    </w:p>
    <w:p>
      <w:pPr/>
      <w:r>
        <w:rPr>
          <w:rFonts w:ascii="Meiryo UI" w:hAnsi="Meiryo UI" w:eastAsia="Meiryo UI"/>
        </w:rPr>
        <w:t>彼は</w:t>
      </w:r>
      <w:r>
        <w:rPr>
          <w:rFonts w:ascii="Meiryo UI" w:hAnsi="Meiryo UI" w:eastAsia="Meiryo UI"/>
        </w:rPr>
        <w:t>多くの主要な</w:t>
      </w:r>
      <w:r>
        <w:rPr>
          <w:rFonts w:ascii="Meiryo UI" w:hAnsi="Meiryo UI" w:eastAsia="Meiryo UI"/>
        </w:rPr>
        <w:t>戦い</w:t>
      </w:r>
      <w:r>
        <w:rPr>
          <w:rFonts w:ascii="Meiryo UI" w:hAnsi="Meiryo UI" w:eastAsia="Meiryo UI"/>
        </w:rPr>
        <w:t>で彼の父親に仕えた後に熟練した</w:t>
      </w:r>
      <w:r>
        <w:rPr>
          <w:rFonts w:ascii="Meiryo UI" w:hAnsi="Meiryo UI" w:eastAsia="Meiryo UI"/>
        </w:rPr>
        <w:t>将軍となり、</w:t>
      </w:r>
      <w:r>
        <w:rPr>
          <w:rFonts w:ascii="Meiryo UI" w:hAnsi="Meiryo UI" w:eastAsia="Meiryo UI"/>
        </w:rPr>
        <w:t>彼自身でいくつかの戦いで軍を率いた。</w:t>
      </w:r>
    </w:p>
    <w:p>
      <w:pPr/>
      <w:r>
        <w:rPr>
          <w:rFonts w:ascii="Meiryo UI" w:hAnsi="Meiryo UI" w:eastAsia="Meiryo UI"/>
        </w:rPr>
        <w:t>1575年の岩村城の包囲戦で、強力な</w:t>
      </w:r>
      <w:r>
        <w:rPr>
          <w:rFonts w:ascii="Meiryo UI" w:hAnsi="Meiryo UI" w:eastAsia="Meiryo UI"/>
        </w:rPr>
        <w:t>敵である</w:t>
      </w:r>
      <w:r>
        <w:rPr>
          <w:rFonts w:ascii="Meiryo UI" w:hAnsi="Meiryo UI" w:eastAsia="Meiryo UI"/>
        </w:rPr>
        <w:t>武田</w:t>
      </w:r>
      <w:r>
        <w:rPr>
          <w:rFonts w:ascii="Meiryo UI" w:hAnsi="Meiryo UI" w:eastAsia="Meiryo UI"/>
        </w:rPr>
        <w:t>氏</w:t>
      </w:r>
      <w:r>
        <w:rPr>
          <w:rFonts w:ascii="Meiryo UI" w:hAnsi="Meiryo UI" w:eastAsia="Meiryo UI"/>
        </w:rPr>
        <w:t>を倒した</w:t>
      </w:r>
      <w:r>
        <w:rPr>
          <w:rFonts w:ascii="Meiryo UI" w:hAnsi="Meiryo UI" w:eastAsia="Meiryo UI"/>
        </w:rPr>
        <w:t>。</w:t>
      </w:r>
    </w:p>
    <w:p>
      <w:pPr/>
      <w:r>
        <w:rPr>
          <w:rFonts w:ascii="Meiryo UI" w:hAnsi="Meiryo UI" w:eastAsia="Meiryo UI"/>
        </w:rPr>
        <w:t>彼はまた、</w:t>
      </w:r>
      <w:r>
        <w:rPr>
          <w:rFonts w:ascii="Meiryo UI" w:hAnsi="Meiryo UI" w:eastAsia="Meiryo UI"/>
        </w:rPr>
        <w:t>武田</w:t>
      </w:r>
      <w:r>
        <w:rPr>
          <w:rFonts w:ascii="Meiryo UI" w:hAnsi="Meiryo UI" w:eastAsia="Meiryo UI"/>
        </w:rPr>
        <w:t>に対し、</w:t>
      </w:r>
      <w:r>
        <w:rPr>
          <w:rFonts w:ascii="Meiryo UI" w:hAnsi="Meiryo UI" w:eastAsia="Meiryo UI"/>
        </w:rPr>
        <w:t>信貴山</w:t>
      </w:r>
      <w:r>
        <w:rPr>
          <w:rFonts w:ascii="Meiryo UI" w:hAnsi="Meiryo UI" w:eastAsia="Meiryo UI"/>
        </w:rPr>
        <w:t>城（</w:t>
      </w:r>
      <w:r>
        <w:rPr>
          <w:rFonts w:ascii="Meiryo UI" w:hAnsi="Meiryo UI" w:eastAsia="Meiryo UI"/>
        </w:rPr>
        <w:t>1577年）と高</w:t>
      </w:r>
      <w:r>
        <w:rPr>
          <w:rFonts w:ascii="Meiryo UI" w:hAnsi="Meiryo UI" w:eastAsia="Meiryo UI"/>
        </w:rPr>
        <w:t>遠</w:t>
      </w:r>
      <w:r>
        <w:rPr>
          <w:rFonts w:ascii="Meiryo UI" w:hAnsi="Meiryo UI" w:eastAsia="Meiryo UI"/>
        </w:rPr>
        <w:t>城（1582年）の包囲を指揮した。</w:t>
      </w:r>
    </w:p>
    <w:p>
      <w:pPr>
        <w:jc w:val="left"/>
      </w:pPr>
      <w:r>
        <w:rPr>
          <w:rFonts w:ascii="Meiryo UI" w:hAnsi="Meiryo UI" w:eastAsia="Meiryo UI"/>
        </w:rPr>
        <w:t>1567年</w:t>
      </w:r>
      <w:r>
        <w:rPr>
          <w:rFonts w:ascii="Meiryo UI" w:hAnsi="Meiryo UI" w:eastAsia="Meiryo UI"/>
        </w:rPr>
        <w:t>の織田家</w:t>
      </w:r>
      <w:r>
        <w:rPr>
          <w:rFonts w:ascii="Meiryo UI" w:hAnsi="Meiryo UI" w:eastAsia="Meiryo UI"/>
        </w:rPr>
        <w:t>と武田</w:t>
      </w:r>
      <w:r>
        <w:rPr>
          <w:rFonts w:ascii="Meiryo UI" w:hAnsi="Meiryo UI" w:eastAsia="Meiryo UI"/>
        </w:rPr>
        <w:t>家</w:t>
      </w:r>
      <w:r>
        <w:rPr>
          <w:rFonts w:ascii="Meiryo UI" w:hAnsi="Meiryo UI" w:eastAsia="Meiryo UI"/>
        </w:rPr>
        <w:t>の和平交渉の一環として、</w:t>
      </w:r>
      <w:r>
        <w:rPr>
          <w:rFonts w:ascii="Meiryo UI" w:hAnsi="Meiryo UI" w:eastAsia="Meiryo UI"/>
        </w:rPr>
        <w:t>信忠</w:t>
      </w:r>
      <w:r>
        <w:rPr>
          <w:rFonts w:ascii="Meiryo UI" w:hAnsi="Meiryo UI" w:eastAsia="Meiryo UI"/>
        </w:rPr>
        <w:t>は武田信玄</w:t>
      </w:r>
      <w:r>
        <w:rPr>
          <w:rFonts w:ascii="Meiryo UI" w:hAnsi="Meiryo UI" w:eastAsia="Meiryo UI"/>
        </w:rPr>
        <w:t>(1521–1573)</w:t>
      </w:r>
      <w:r>
        <w:rPr>
          <w:rFonts w:ascii="Meiryo UI" w:hAnsi="Meiryo UI" w:eastAsia="Meiryo UI"/>
        </w:rPr>
        <w:t>の娘である松姫（1561-1616）と</w:t>
      </w:r>
      <w:r>
        <w:rPr>
          <w:rFonts w:ascii="Meiryo UI" w:hAnsi="Meiryo UI" w:eastAsia="Meiryo UI"/>
        </w:rPr>
        <w:t>婚約</w:t>
      </w:r>
      <w:r>
        <w:rPr>
          <w:rFonts w:ascii="Meiryo UI" w:hAnsi="Meiryo UI" w:eastAsia="Meiryo UI"/>
        </w:rPr>
        <w:t>した</w:t>
      </w:r>
      <w:r>
        <w:rPr>
          <w:rFonts w:ascii="Meiryo UI" w:hAnsi="Meiryo UI" w:eastAsia="Meiryo UI"/>
        </w:rPr>
        <w:t>が、織田家と</w:t>
      </w:r>
      <w:r>
        <w:rPr>
          <w:rFonts w:ascii="Meiryo UI" w:hAnsi="Meiryo UI" w:eastAsia="Meiryo UI"/>
        </w:rPr>
        <w:t>武田</w:t>
      </w:r>
      <w:r>
        <w:rPr>
          <w:rFonts w:ascii="Meiryo UI" w:hAnsi="Meiryo UI" w:eastAsia="Meiryo UI"/>
        </w:rPr>
        <w:t>家の</w:t>
      </w:r>
      <w:r>
        <w:rPr>
          <w:rFonts w:ascii="Meiryo UI" w:hAnsi="Meiryo UI" w:eastAsia="Meiryo UI"/>
        </w:rPr>
        <w:t>和平協定は、</w:t>
      </w:r>
      <w:r>
        <w:rPr>
          <w:rFonts w:ascii="Meiryo UI" w:hAnsi="Meiryo UI" w:eastAsia="Meiryo UI"/>
        </w:rPr>
        <w:t>5年後の1572年に信玄と彼の部隊が隣接する三河を侵略し、織田の味方</w:t>
      </w:r>
      <w:r>
        <w:rPr>
          <w:rFonts w:ascii="Meiryo UI" w:hAnsi="Meiryo UI" w:eastAsia="Meiryo UI"/>
        </w:rPr>
        <w:t>である</w:t>
      </w:r>
      <w:r>
        <w:rPr>
          <w:rFonts w:ascii="Meiryo UI" w:hAnsi="Meiryo UI" w:eastAsia="Meiryo UI"/>
        </w:rPr>
        <w:t>徳川家康（1543-1616）</w:t>
      </w:r>
      <w:r>
        <w:rPr>
          <w:rFonts w:ascii="Meiryo UI" w:hAnsi="Meiryo UI" w:eastAsia="Meiryo UI"/>
        </w:rPr>
        <w:t>が打ち破られ、破棄された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その後の戦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中、信長が京都の本能寺に滞在し、</w:t>
      </w:r>
      <w:r>
        <w:rPr>
          <w:rFonts w:ascii="Meiryo UI" w:hAnsi="Meiryo UI" w:eastAsia="Meiryo UI"/>
        </w:rPr>
        <w:t>信忠</w:t>
      </w:r>
      <w:r>
        <w:rPr>
          <w:rFonts w:ascii="Meiryo UI" w:hAnsi="Meiryo UI" w:eastAsia="Meiryo UI"/>
        </w:rPr>
        <w:t>が二条城の部隊と共にいる間、</w:t>
      </w:r>
      <w:r>
        <w:rPr>
          <w:rFonts w:ascii="Meiryo UI" w:hAnsi="Meiryo UI" w:eastAsia="Meiryo UI"/>
        </w:rPr>
        <w:t>信長の重臣であった</w:t>
      </w:r>
      <w:r>
        <w:rPr>
          <w:rFonts w:ascii="Meiryo UI" w:hAnsi="Meiryo UI" w:eastAsia="Meiryo UI"/>
        </w:rPr>
        <w:t>明智光秀（</w:t>
      </w:r>
      <w:r>
        <w:rPr>
          <w:rFonts w:ascii="Meiryo UI" w:hAnsi="Meiryo UI" w:eastAsia="Meiryo UI"/>
        </w:rPr>
        <w:t>1528 - 1582）</w:t>
      </w:r>
      <w:r>
        <w:rPr>
          <w:rFonts w:ascii="Meiryo UI" w:hAnsi="Meiryo UI" w:eastAsia="Meiryo UI"/>
        </w:rPr>
        <w:t>が信長</w:t>
      </w:r>
      <w:r>
        <w:rPr>
          <w:rFonts w:ascii="Meiryo UI" w:hAnsi="Meiryo UI" w:eastAsia="Meiryo UI"/>
        </w:rPr>
        <w:t>を裏切</w:t>
      </w:r>
      <w:r>
        <w:rPr>
          <w:rFonts w:ascii="Meiryo UI" w:hAnsi="Meiryo UI" w:eastAsia="Meiryo UI"/>
        </w:rPr>
        <w:t>りこれを攻めた</w:t>
      </w:r>
      <w:r>
        <w:rPr>
          <w:rFonts w:ascii="Meiryo UI" w:hAnsi="Meiryo UI" w:eastAsia="Meiryo UI"/>
        </w:rPr>
        <w:t>。 信長を</w:t>
      </w:r>
      <w:r>
        <w:rPr>
          <w:rFonts w:ascii="Meiryo UI" w:hAnsi="Meiryo UI" w:eastAsia="Meiryo UI"/>
        </w:rPr>
        <w:t>打った</w:t>
      </w:r>
      <w:r>
        <w:rPr>
          <w:rFonts w:ascii="Meiryo UI" w:hAnsi="Meiryo UI" w:eastAsia="Meiryo UI"/>
        </w:rPr>
        <w:t>後、</w:t>
      </w:r>
      <w:r>
        <w:rPr>
          <w:rFonts w:ascii="Meiryo UI" w:hAnsi="Meiryo UI" w:eastAsia="Meiryo UI"/>
        </w:rPr>
        <w:t>明智とその部下は</w:t>
      </w:r>
      <w:r>
        <w:rPr>
          <w:rFonts w:ascii="Meiryo UI" w:hAnsi="Meiryo UI" w:eastAsia="Meiryo UI"/>
        </w:rPr>
        <w:t>二条城</w:t>
      </w:r>
      <w:r>
        <w:rPr>
          <w:rFonts w:ascii="Meiryo UI" w:hAnsi="Meiryo UI" w:eastAsia="Meiryo UI"/>
        </w:rPr>
        <w:t>にいる</w:t>
      </w:r>
      <w:r>
        <w:rPr>
          <w:rFonts w:ascii="Meiryo UI" w:hAnsi="Meiryo UI" w:eastAsia="Meiryo UI"/>
        </w:rPr>
        <w:t>息子の</w:t>
      </w:r>
      <w:r>
        <w:rPr>
          <w:rFonts w:ascii="Meiryo UI" w:hAnsi="Meiryo UI" w:eastAsia="Meiryo UI"/>
        </w:rPr>
        <w:t>信忠</w:t>
      </w:r>
      <w:r>
        <w:rPr>
          <w:rFonts w:ascii="Meiryo UI" w:hAnsi="Meiryo UI" w:eastAsia="Meiryo UI"/>
        </w:rPr>
        <w:t>に注意を向けた。 囲</w:t>
      </w:r>
      <w:r>
        <w:rPr>
          <w:rFonts w:ascii="Meiryo UI" w:hAnsi="Meiryo UI" w:eastAsia="Meiryo UI"/>
        </w:rPr>
        <w:t>ま</w:t>
      </w:r>
      <w:r>
        <w:rPr>
          <w:rFonts w:ascii="Meiryo UI" w:hAnsi="Meiryo UI" w:eastAsia="Meiryo UI"/>
        </w:rPr>
        <w:t>れた</w:t>
      </w:r>
      <w:r>
        <w:rPr>
          <w:rFonts w:ascii="Meiryo UI" w:hAnsi="Meiryo UI" w:eastAsia="Meiryo UI"/>
        </w:rPr>
        <w:t>信忠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切腹</w:t>
      </w:r>
      <w:r>
        <w:rPr>
          <w:rFonts w:ascii="Meiryo UI" w:hAnsi="Meiryo UI" w:eastAsia="Meiryo UI"/>
        </w:rPr>
        <w:t>（seppuku）をした。 彼の父親のように、彼の頭は決して見つけられ</w:t>
      </w:r>
      <w:r>
        <w:rPr>
          <w:rFonts w:ascii="Meiryo UI" w:hAnsi="Meiryo UI" w:eastAsia="Meiryo UI"/>
        </w:rPr>
        <w:t>なかった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