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青峯山</w:t>
      </w:r>
    </w:p>
    <w:p>
      <w:pPr/>
    </w:p>
    <w:p>
      <w:pPr/>
      <w:r>
        <w:rPr>
          <w:rFonts w:ascii="Meiryo UI" w:hAnsi="Meiryo UI" w:eastAsia="Meiryo UI"/>
        </w:rPr>
        <w:t>青峯山</w:t>
      </w:r>
      <w:r>
        <w:rPr>
          <w:rFonts w:ascii="Meiryo UI" w:hAnsi="Meiryo UI" w:eastAsia="Meiryo UI"/>
        </w:rPr>
        <w:t>の正福寺</w:t>
      </w:r>
      <w:r>
        <w:rPr>
          <w:rFonts w:ascii="Meiryo UI" w:hAnsi="Meiryo UI" w:eastAsia="Meiryo UI"/>
        </w:rPr>
        <w:t>まで</w:t>
      </w:r>
      <w:r>
        <w:rPr>
          <w:rFonts w:ascii="Meiryo UI" w:hAnsi="Meiryo UI" w:eastAsia="Meiryo UI"/>
        </w:rPr>
        <w:t>のハイキング道では、的矢湾やその向こうの海の素晴らしい眺望が眺められます。昔、正福寺の僧侶は、火を焚いて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船の誘導</w:t>
      </w:r>
      <w:r>
        <w:rPr>
          <w:rFonts w:ascii="Meiryo UI" w:hAnsi="Meiryo UI" w:eastAsia="Meiryo UI"/>
        </w:rPr>
        <w:t>の手助けとなる</w:t>
      </w:r>
      <w:r>
        <w:rPr>
          <w:rFonts w:ascii="Meiryo UI" w:hAnsi="Meiryo UI" w:eastAsia="Meiryo UI"/>
        </w:rPr>
        <w:t>合図を送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。このため、正福寺は船員たちの聖地とみなされるようにな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何世紀もの間、海に</w:t>
      </w:r>
      <w:r>
        <w:rPr>
          <w:rFonts w:ascii="Meiryo UI" w:hAnsi="Meiryo UI" w:eastAsia="Meiryo UI"/>
        </w:rPr>
        <w:t>よって財産を築こうとしてきた</w:t>
      </w:r>
      <w:r>
        <w:rPr>
          <w:rFonts w:ascii="Meiryo UI" w:hAnsi="Meiryo UI" w:eastAsia="Meiryo UI"/>
        </w:rPr>
        <w:t>人々がこの寺に</w:t>
      </w:r>
      <w:r>
        <w:rPr>
          <w:rFonts w:ascii="Meiryo UI" w:hAnsi="Meiryo UI" w:eastAsia="Meiryo UI"/>
        </w:rPr>
        <w:t>、灯籠</w:t>
      </w:r>
      <w:r>
        <w:rPr>
          <w:rFonts w:ascii="Meiryo UI" w:hAnsi="Meiryo UI" w:eastAsia="Meiryo UI"/>
        </w:rPr>
        <w:t>を寄贈し</w:t>
      </w:r>
      <w:r>
        <w:rPr>
          <w:rFonts w:ascii="Meiryo UI" w:hAnsi="Meiryo UI" w:eastAsia="Meiryo UI"/>
        </w:rPr>
        <w:t>てきました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それらはこの寺で見ることができます。</w:t>
      </w:r>
      <w:r>
        <w:rPr>
          <w:rFonts w:ascii="Meiryo UI" w:hAnsi="Meiryo UI" w:eastAsia="Meiryo UI"/>
        </w:rPr>
        <w:t>その中には伊勢志摩の岩</w:t>
      </w:r>
      <w:r>
        <w:rPr>
          <w:rFonts w:ascii="Meiryo UI" w:hAnsi="Meiryo UI" w:eastAsia="Meiryo UI"/>
        </w:rPr>
        <w:t>がちな</w:t>
      </w:r>
      <w:r>
        <w:rPr>
          <w:rFonts w:ascii="Meiryo UI" w:hAnsi="Meiryo UI" w:eastAsia="Meiryo UI"/>
        </w:rPr>
        <w:t>海</w:t>
      </w:r>
      <w:r>
        <w:rPr>
          <w:rFonts w:ascii="Meiryo UI" w:hAnsi="Meiryo UI" w:eastAsia="Meiryo UI"/>
        </w:rPr>
        <w:t>を通る</w:t>
      </w:r>
      <w:r>
        <w:rPr>
          <w:rFonts w:ascii="Meiryo UI" w:hAnsi="Meiryo UI" w:eastAsia="Meiryo UI"/>
        </w:rPr>
        <w:t>船で事業を行う全国津々浦々の商人もい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。正福寺の多くの支援者の名前は鐘、</w:t>
      </w:r>
      <w:r>
        <w:rPr>
          <w:rFonts w:ascii="Meiryo UI" w:hAnsi="Meiryo UI" w:eastAsia="Meiryo UI"/>
        </w:rPr>
        <w:t>灯籠</w:t>
      </w:r>
      <w:r>
        <w:rPr>
          <w:rFonts w:ascii="Meiryo UI" w:hAnsi="Meiryo UI" w:eastAsia="Meiryo UI"/>
        </w:rPr>
        <w:t>、本堂の</w:t>
      </w:r>
      <w:r>
        <w:rPr>
          <w:rFonts w:ascii="Meiryo UI" w:hAnsi="Meiryo UI" w:eastAsia="Meiryo UI"/>
        </w:rPr>
        <w:t>屋根の</w:t>
      </w:r>
      <w:r>
        <w:rPr>
          <w:rFonts w:ascii="Meiryo UI" w:hAnsi="Meiryo UI" w:eastAsia="Meiryo UI"/>
        </w:rPr>
        <w:t>内側などに</w:t>
      </w:r>
      <w:r>
        <w:rPr>
          <w:rFonts w:ascii="Meiryo UI" w:hAnsi="Meiryo UI" w:eastAsia="Meiryo UI"/>
        </w:rPr>
        <w:t>刻まれています</w:t>
      </w:r>
      <w:r>
        <w:rPr>
          <w:rFonts w:ascii="Meiryo UI" w:hAnsi="Meiryo UI" w:eastAsia="Meiryo UI"/>
        </w:rPr>
        <w:t>。寺への入口となる</w:t>
      </w:r>
      <w:r>
        <w:rPr>
          <w:rFonts w:ascii="Meiryo UI" w:hAnsi="Meiryo UI" w:eastAsia="Meiryo UI"/>
        </w:rPr>
        <w:t>大きな</w:t>
      </w:r>
      <w:r>
        <w:rPr>
          <w:rFonts w:ascii="Meiryo UI" w:hAnsi="Meiryo UI" w:eastAsia="Meiryo UI"/>
        </w:rPr>
        <w:t>木造の門は、天井に龍や不死鳥などの精巧な彫刻と彩色が施されてい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。この贅沢な装飾は、商人からいかに多くの資金が寄せられたかの証拠であり、近くで見る価値があるも</w:t>
      </w:r>
      <w:r>
        <w:rPr>
          <w:rFonts w:ascii="Meiryo UI" w:hAnsi="Meiryo UI" w:eastAsia="Meiryo UI"/>
        </w:rPr>
        <w:t>のです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現在の本堂は</w:t>
      </w:r>
      <w:r>
        <w:rPr>
          <w:rFonts w:ascii="Meiryo UI" w:hAnsi="Meiryo UI" w:eastAsia="Meiryo UI"/>
        </w:rPr>
        <w:t>1836年に建造され、黄金の十一面観音（慈悲の</w:t>
      </w:r>
      <w:r>
        <w:rPr>
          <w:rFonts w:ascii="Meiryo UI" w:hAnsi="Meiryo UI" w:eastAsia="Meiryo UI"/>
        </w:rPr>
        <w:t>菩薩</w:t>
      </w:r>
      <w:r>
        <w:rPr>
          <w:rFonts w:ascii="Meiryo UI" w:hAnsi="Meiryo UI" w:eastAsia="Meiryo UI"/>
        </w:rPr>
        <w:t>） 像が納められてい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。本堂の左側には、海の景色が描かれた絵馬（祈願を書く木製の板）が</w:t>
      </w:r>
      <w:r>
        <w:rPr>
          <w:rFonts w:ascii="Meiryo UI" w:hAnsi="Meiryo UI" w:eastAsia="Meiryo UI"/>
        </w:rPr>
        <w:t>掛けられています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