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安乗崎灯台</w:t>
      </w:r>
    </w:p>
    <w:p>
      <w:pPr/>
    </w:p>
    <w:p>
      <w:pPr/>
      <w:r>
        <w:rPr>
          <w:rFonts w:ascii="Meiryo UI" w:hAnsi="Meiryo UI" w:eastAsia="Meiryo UI"/>
        </w:rPr>
        <w:t>1681年、江戸（現在の東京）に米を運ぶため、徳川幕府の船が日本の海岸沿いを航海する際、船の道しるべとして、この場所でかがり火が灯されるようにな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。1873年には木製の灯台がその役目を引き継</w:t>
      </w:r>
      <w:r>
        <w:rPr>
          <w:rFonts w:ascii="Meiryo UI" w:hAnsi="Meiryo UI" w:eastAsia="Meiryo UI"/>
        </w:rPr>
        <w:t>ぎました</w:t>
      </w:r>
      <w:r>
        <w:rPr>
          <w:rFonts w:ascii="Meiryo UI" w:hAnsi="Meiryo UI" w:eastAsia="Meiryo UI"/>
        </w:rPr>
        <w:t>。イギリス人技師リチャード・ヘンリー・ブラントン</w:t>
      </w:r>
      <w:r>
        <w:rPr>
          <w:rFonts w:ascii="Meiryo UI" w:hAnsi="Meiryo UI" w:eastAsia="Meiryo UI"/>
        </w:rPr>
        <w:t>（</w:t>
      </w:r>
      <w:r>
        <w:rPr>
          <w:rFonts w:ascii="Meiryo UI" w:hAnsi="Meiryo UI" w:eastAsia="Meiryo UI"/>
        </w:rPr>
        <w:t>1841-1901）</w:t>
      </w:r>
      <w:r>
        <w:rPr>
          <w:rFonts w:ascii="Meiryo UI" w:hAnsi="Meiryo UI" w:eastAsia="Meiryo UI"/>
        </w:rPr>
        <w:t>が設計</w:t>
      </w:r>
      <w:r>
        <w:rPr>
          <w:rFonts w:ascii="Meiryo UI" w:hAnsi="Meiryo UI" w:eastAsia="Meiryo UI"/>
        </w:rPr>
        <w:t>したこの灯台は、</w:t>
      </w:r>
      <w:r>
        <w:rPr>
          <w:rFonts w:ascii="Meiryo UI" w:hAnsi="Meiryo UI" w:eastAsia="Meiryo UI"/>
        </w:rPr>
        <w:t>船の誘導に重要な、光を長距離に渡って投影するフレネル式レンズを使った</w:t>
      </w:r>
      <w:r>
        <w:rPr>
          <w:rFonts w:ascii="Meiryo UI" w:hAnsi="Meiryo UI" w:eastAsia="Meiryo UI"/>
        </w:rPr>
        <w:t>日本で</w:t>
      </w:r>
      <w:r>
        <w:rPr>
          <w:rFonts w:ascii="Meiryo UI" w:hAnsi="Meiryo UI" w:eastAsia="Meiryo UI"/>
        </w:rPr>
        <w:t>最初の灯台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。安乗崎灯台資料館では、このレンズのひとつを間近に見ることができ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現在のコンクリート製灯台は</w:t>
      </w:r>
      <w:r>
        <w:rPr>
          <w:rFonts w:ascii="Meiryo UI" w:hAnsi="Meiryo UI" w:eastAsia="Meiryo UI"/>
        </w:rPr>
        <w:t>1948年に遡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。1998年、珍しい四角形の形状のおかげで、日本の灯台50選に選ばれ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。灯台の上に登ると、一方では海が穏やかな的矢湾、もう一方では荒々しい太平洋という、迫力ある眺めが一望でき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。冬のよく晴れた日には、ここから富士山が見えることもあ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江戸と大阪の中間地点として、安乗は様々な文化が混ざり合う土地にな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。日本の人形劇である文楽は、そのような</w:t>
      </w:r>
      <w:r>
        <w:rPr>
          <w:rFonts w:ascii="Meiryo UI" w:hAnsi="Meiryo UI" w:eastAsia="Meiryo UI"/>
        </w:rPr>
        <w:t xml:space="preserve"> 文化的発展の一例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。文楽はこの地の人々の間で受け継がれ、今なお、毎年9月中旬に安乗神社で演じられてい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