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四季講堂（元三大師堂）</w:t>
      </w:r>
      <w:r>
        <w:rPr>
          <w:rFonts w:ascii="Meiryo UI" w:hAnsi="Meiryo UI" w:eastAsia="Meiryo UI"/>
        </w:rPr>
        <w:t>(重文)</w:t>
      </w:r>
    </w:p>
    <w:p>
      <w:pPr/>
    </w:p>
    <w:p>
      <w:pPr/>
      <w:r>
        <w:rPr>
          <w:rFonts w:ascii="Meiryo UI" w:hAnsi="Meiryo UI" w:eastAsia="Meiryo UI"/>
        </w:rPr>
        <w:t>良源（りょうげん　９１２－９８５）の住坊であった定心房がこのお堂の起源である。</w:t>
      </w:r>
    </w:p>
    <w:p>
      <w:pPr/>
      <w:r>
        <w:rPr>
          <w:rFonts w:ascii="Meiryo UI" w:hAnsi="Meiryo UI" w:eastAsia="Meiryo UI"/>
        </w:rPr>
        <w:t>弥勒菩薩が本尊であったが、康保四年（９６７）、良源</w:t>
      </w:r>
      <w:r>
        <w:rPr>
          <w:rFonts w:ascii="Meiryo UI" w:hAnsi="Meiryo UI" w:eastAsia="Meiryo UI"/>
        </w:rPr>
        <w:t>54</w:t>
      </w:r>
      <w:r>
        <w:rPr>
          <w:rFonts w:ascii="Meiryo UI" w:hAnsi="Meiryo UI" w:eastAsia="Meiryo UI"/>
        </w:rPr>
        <w:t>歳の時に、村上天皇の勅命で春夏秋冬の四季に学徒を集めて大乗経典の講経と論議の場とすることが定められ、以後、恒例となり四季講堂と呼ばれるようになった。</w:t>
      </w:r>
    </w:p>
    <w:p>
      <w:pPr/>
      <w:r>
        <w:rPr>
          <w:rFonts w:ascii="Meiryo UI" w:hAnsi="Meiryo UI" w:eastAsia="Meiryo UI"/>
        </w:rPr>
        <w:t>良源は</w:t>
      </w:r>
      <w:r>
        <w:rPr>
          <w:rFonts w:ascii="Meiryo UI" w:hAnsi="Meiryo UI" w:eastAsia="Meiryo UI"/>
        </w:rPr>
        <w:t>55</w:t>
      </w:r>
      <w:r>
        <w:rPr>
          <w:rFonts w:ascii="Meiryo UI" w:hAnsi="Meiryo UI" w:eastAsia="Meiryo UI"/>
        </w:rPr>
        <w:t>歳で第</w:t>
      </w:r>
      <w:r>
        <w:rPr>
          <w:rFonts w:ascii="Meiryo UI" w:hAnsi="Meiryo UI" w:eastAsia="Meiryo UI"/>
        </w:rPr>
        <w:t>18</w:t>
      </w:r>
      <w:r>
        <w:rPr>
          <w:rFonts w:ascii="Meiryo UI" w:hAnsi="Meiryo UI" w:eastAsia="Meiryo UI"/>
        </w:rPr>
        <w:t>代天台座主となり、在位</w:t>
      </w:r>
      <w:r>
        <w:rPr>
          <w:rFonts w:ascii="Meiryo UI" w:hAnsi="Meiryo UI" w:eastAsia="Meiryo UI"/>
        </w:rPr>
        <w:t>19</w:t>
      </w:r>
      <w:r>
        <w:rPr>
          <w:rFonts w:ascii="Meiryo UI" w:hAnsi="Meiryo UI" w:eastAsia="Meiryo UI"/>
        </w:rPr>
        <w:t>年の間に、争乱や天災などで荒廃した山上の堂塔伽藍を整備した。僧風の刷新も行ない、広学竪義の論議を創始して学問の興隆をはかった。</w:t>
      </w:r>
    </w:p>
    <w:p>
      <w:pPr/>
      <w:r>
        <w:rPr>
          <w:rFonts w:ascii="Meiryo UI" w:hAnsi="Meiryo UI" w:eastAsia="Meiryo UI"/>
        </w:rPr>
        <w:t>横川地区は源信をはじめ優れた門弟を多数輩出し、僧の数も三千人を超え、東塔地区、西塔地区にならぶ勢力へと成長した。良源はその死後、元三大師の尊称を与えられた。験力に優れたと伝えられ様々な伝承が生れており、如意輪観音や不動明王の化身としても信仰されている。「おみくじ」の創始者としても知られている。良源が鏡に映った姿を見ると鬼の姿であったという故事にならった、角大師のお姿の護符は魔よけとして今でも請い受ける人が多い。</w:t>
      </w:r>
    </w:p>
    <w:p>
      <w:pPr/>
      <w:r>
        <w:rPr>
          <w:rFonts w:ascii="Meiryo UI" w:hAnsi="Meiryo UI" w:eastAsia="Meiryo UI"/>
        </w:rPr>
        <w:t>良源は９８５年の正月に死去したため、「元三大師」の尊称を与えられた。これは「正月三日に没した大師」の意味である。このお堂には良源の真像が祀られ、全国の元三大師信仰の中心拠点として発展した。現在も、良源入滅の正月三日の元三会では法華経の講経論議が、九月三日の誕生会では如意輪曼荼羅供が行われている。四季にはそれぞれ法華八講の講経法要が行われる。また、</w:t>
      </w:r>
      <w:r>
        <w:rPr>
          <w:rFonts w:ascii="Meiryo UI" w:hAnsi="Meiryo UI" w:eastAsia="Meiryo UI"/>
        </w:rPr>
        <w:t>院内寺院</w:t>
      </w:r>
      <w:r>
        <w:rPr>
          <w:rFonts w:ascii="Meiryo UI" w:hAnsi="Meiryo UI" w:eastAsia="Meiryo UI"/>
        </w:rPr>
        <w:t>では</w:t>
      </w:r>
      <w:r>
        <w:rPr>
          <w:rFonts w:ascii="Meiryo UI" w:hAnsi="Meiryo UI" w:eastAsia="Meiryo UI"/>
        </w:rPr>
        <w:t>住職が良</w:t>
      </w:r>
      <w:r>
        <w:rPr>
          <w:rFonts w:ascii="Meiryo UI" w:hAnsi="Meiryo UI" w:eastAsia="Meiryo UI"/>
        </w:rPr>
        <w:t>源をしのんで修法や論議を毎日行うお勤めがあり、その厳しさから「看経地獄」（かんきんじごく）と呼ばれ、「回峰地獄」「掃除地獄」と並ぶ叡山三大地獄の一つとなっている。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