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操業されていたときは，生野銀山は日本の銀山の上位5つの一つであった。1868年，フランス人技師たちの援助で近代化を行う明治政府に選ばれた最初の鉱山でもあった。南</w:t>
      </w:r>
      <w:r>
        <w:rPr>
          <w:rFonts w:ascii="Meiryo UI" w:hAnsi="Meiryo UI" w:eastAsia="Meiryo UI"/>
        </w:rPr>
        <w:t>から姫路の港</w:t>
      </w:r>
      <w:r>
        <w:rPr>
          <w:rFonts w:ascii="Meiryo UI" w:hAnsi="Meiryo UI" w:eastAsia="Meiryo UI"/>
        </w:rPr>
        <w:t>に走る，銀の馬車道(銀山の馬車道)</w:t>
      </w:r>
      <w:r>
        <w:rPr>
          <w:rFonts w:ascii="Meiryo UI" w:hAnsi="Meiryo UI" w:eastAsia="Meiryo UI"/>
        </w:rPr>
        <w:t xml:space="preserve"> （</w:t>
      </w:r>
      <w:r>
        <w:rPr>
          <w:rFonts w:ascii="Meiryo UI" w:hAnsi="Meiryo UI" w:eastAsia="Meiryo UI"/>
        </w:rPr>
        <w:t>現在は銀の馬車道として知られている生野鉱山寮馬車道）</w:t>
      </w:r>
      <w:r>
        <w:rPr>
          <w:rFonts w:ascii="Meiryo UI" w:hAnsi="Meiryo UI" w:eastAsia="Meiryo UI"/>
        </w:rPr>
        <w:t>の出発点として</w:t>
      </w:r>
      <w:r>
        <w:rPr>
          <w:rFonts w:ascii="Meiryo UI" w:hAnsi="Meiryo UI" w:eastAsia="Meiryo UI"/>
        </w:rPr>
        <w:t>1</w:t>
      </w:r>
      <w:r>
        <w:rPr>
          <w:rFonts w:ascii="Meiryo UI" w:hAnsi="Meiryo UI" w:eastAsia="Meiryo UI"/>
        </w:rPr>
        <w:t>876</w:t>
      </w:r>
      <w:r>
        <w:rPr>
          <w:rFonts w:ascii="Meiryo UI" w:hAnsi="Meiryo UI" w:eastAsia="Meiryo UI"/>
        </w:rPr>
        <w:t>年に完成し</w:t>
      </w:r>
      <w:r>
        <w:rPr>
          <w:rFonts w:ascii="Meiryo UI" w:hAnsi="Meiryo UI" w:eastAsia="Meiryo UI"/>
        </w:rPr>
        <w:t>，生野は日本の産業化への進展を象徴していた。</w:t>
      </w:r>
    </w:p>
    <w:p>
      <w:pPr/>
      <w:r>
        <w:rPr>
          <w:rFonts w:ascii="Meiryo UI" w:hAnsi="Meiryo UI" w:eastAsia="Meiryo UI"/>
        </w:rPr>
        <w:t>生野鉱山は</w:t>
      </w:r>
      <w:r>
        <w:rPr>
          <w:rFonts w:ascii="Meiryo UI" w:hAnsi="Meiryo UI" w:eastAsia="Meiryo UI"/>
        </w:rPr>
        <w:t>1,200年以上の操業のあと，1973年に閉鎖された。その後まもなく，訪問者が鉱山の歴史とさまざまな時代における発掘技術について学べるように展示物が旧坑道に設置された。鉱山入口の外側にインフォメーションセンターともう一つ江戸時代（1</w:t>
      </w:r>
      <w:r>
        <w:rPr>
          <w:rFonts w:ascii="Meiryo UI" w:hAnsi="Meiryo UI" w:eastAsia="Meiryo UI"/>
        </w:rPr>
        <w:t>603-1867</w:t>
      </w:r>
      <w:r>
        <w:rPr>
          <w:rFonts w:ascii="Meiryo UI" w:hAnsi="Meiryo UI" w:eastAsia="Meiryo UI"/>
        </w:rPr>
        <w:t>）の精錬過程を示す建物がある。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