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タイトル</w:t>
      </w:r>
      <w:r>
        <w:rPr>
          <w:rFonts w:ascii="Garamond" w:hAnsi="Garamond"/>
        </w:rPr>
        <w:t xml:space="preserve">: </w:t>
      </w:r>
      <w:r>
        <w:rPr>
          <w:rFonts w:ascii="Garamond" w:hAnsi="Garamond"/>
        </w:rPr>
        <w:t>弁天岳</w:t>
      </w:r>
    </w:p>
    <w:p>
      <w:pPr/>
    </w:p>
    <w:p>
      <w:pPr/>
      <w:r>
        <w:rPr>
          <w:rFonts w:ascii="Garamond" w:hAnsi="Garamond"/>
        </w:rPr>
        <w:t>弁天岳は、蓮の花びらのように、高野山の周りにそびえる聖山の</w:t>
      </w:r>
      <w:r>
        <w:rPr>
          <w:rFonts w:ascii="Garamond" w:hAnsi="Garamond"/>
        </w:rPr>
        <w:t>1</w:t>
      </w:r>
      <w:r>
        <w:rPr>
          <w:rFonts w:ascii="Garamond" w:hAnsi="Garamond"/>
        </w:rPr>
        <w:t>つです。弁天岳山頂にある神道の神社は、弁財天というヒンドゥー教の女神サラスワティーに由来する日本の女神を祀っています。弁財天は、神道と仏教の両方と関連し、両方で崇められ、音楽、水、時間、会話、知恵など、流れるものすべての守護神です。この女神は、山頂の聖なる谷に流れ込み、水を供給する泉を守っていると信じられています。</w:t>
      </w:r>
    </w:p>
    <w:p>
      <w:pPr/>
    </w:p>
    <w:p>
      <w:pPr/>
      <w:r>
        <w:rPr>
          <w:rFonts w:ascii="Garamond" w:hAnsi="Garamond"/>
        </w:rPr>
        <w:t>弁天岳の神社の他にも、高野山のあちこちに、弁財天を祀る小さな神社が</w:t>
      </w:r>
      <w:r>
        <w:rPr>
          <w:rFonts w:ascii="Garamond" w:hAnsi="Garamond"/>
        </w:rPr>
        <w:t>6</w:t>
      </w:r>
      <w:r>
        <w:rPr>
          <w:rFonts w:ascii="Garamond" w:hAnsi="Garamond"/>
        </w:rPr>
        <w:t>つあります。</w:t>
      </w:r>
    </w:p>
    <w:p>
      <w:pPr/>
      <w:r>
        <w:rPr>
          <w:rFonts w:ascii="Garamond" w:hAnsi="Garamond"/>
        </w:rPr>
        <w:t>和歌山県の古い文献の紀伊続風土記によると、</w:t>
      </w:r>
      <w:r>
        <w:rPr>
          <w:rFonts w:ascii="Garamond" w:hAnsi="Garamond"/>
        </w:rPr>
        <w:t>空海としても知られる</w:t>
      </w:r>
      <w:r>
        <w:rPr>
          <w:rFonts w:ascii="Garamond" w:hAnsi="Garamond"/>
        </w:rPr>
        <w:t>、弘法大師</w:t>
      </w:r>
      <w:r>
        <w:rPr>
          <w:rFonts w:ascii="Garamond" w:hAnsi="Garamond"/>
        </w:rPr>
        <w:t>(774-835)</w:t>
      </w:r>
      <w:r>
        <w:rPr>
          <w:rFonts w:ascii="Garamond" w:hAnsi="Garamond"/>
        </w:rPr>
        <w:t>は、高野山を開いた頃、奈良（当時は大和として知られていました）へ行き、仏教の教えと信仰の新しい中心地を守ってくれるよう、弁財天に頼みました。女神は了承し、弘法大師と一緒に高野山へ戻り、宝珠に自分の御霊の一部を入れ、それを弘法大師が</w:t>
      </w:r>
      <w:r>
        <w:rPr>
          <w:rFonts w:ascii="Garamond" w:hAnsi="Garamond"/>
        </w:rPr>
        <w:t>弁天岳山頂の地面に埋めました。その時からずっと、この女神は、高野山の重要な守護者、擁護者です。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