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大山寺</w:t>
      </w:r>
    </w:p>
    <w:p>
      <w:pPr/>
    </w:p>
    <w:p>
      <w:pPr/>
      <w:r>
        <w:rPr>
          <w:rFonts w:ascii="Meiryo UI" w:hAnsi="Meiryo UI" w:eastAsia="Meiryo UI"/>
        </w:rPr>
        <w:t>概要</w:t>
      </w:r>
    </w:p>
    <w:p>
      <w:pPr/>
      <w:r>
        <w:rPr>
          <w:rFonts w:ascii="Meiryo UI" w:hAnsi="Meiryo UI" w:eastAsia="Meiryo UI"/>
        </w:rPr>
        <w:t>大山寺は、豊かな森に覆われ</w:t>
      </w:r>
      <w:r>
        <w:rPr>
          <w:rFonts w:ascii="Meiryo UI" w:hAnsi="Meiryo UI" w:eastAsia="Meiryo UI"/>
        </w:rPr>
        <w:t>た</w:t>
      </w:r>
      <w:r>
        <w:rPr>
          <w:rFonts w:ascii="Meiryo UI" w:hAnsi="Meiryo UI" w:eastAsia="Meiryo UI"/>
        </w:rPr>
        <w:t>日本最古の山岳信仰と仏教の宗教的慣習の中心地の</w:t>
      </w:r>
      <w:r>
        <w:rPr>
          <w:rFonts w:ascii="Meiryo UI" w:hAnsi="Meiryo UI" w:eastAsia="Meiryo UI"/>
        </w:rPr>
        <w:t>1つです。中世より、巡礼者が道を歩くときに、巡礼者や子どもの守り神である地蔵菩薩にお参りをしました。大山では、地蔵は家畜の守り神でもあるとみなされています。その結果、たくさんの農民が、大山へ牛を連れてきて取引をし、この山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日本最大の牛馬市になりました。晴れた日には、この地域から大山の北壁や日本海の絶景が望めます。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